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E6168" w14:textId="77777777" w:rsidR="001E64B6" w:rsidRPr="00FF6EDD" w:rsidRDefault="001E64B6" w:rsidP="00647305">
      <w:pPr>
        <w:contextualSpacing/>
        <w:jc w:val="center"/>
        <w:rPr>
          <w:rFonts w:ascii="Times New Roman" w:hAnsi="Times New Roman"/>
          <w:b/>
          <w:sz w:val="20"/>
          <w:szCs w:val="20"/>
        </w:rPr>
      </w:pPr>
      <w:r w:rsidRPr="00FF6EDD">
        <w:rPr>
          <w:rFonts w:ascii="Times New Roman" w:hAnsi="Times New Roman"/>
          <w:b/>
          <w:sz w:val="20"/>
          <w:szCs w:val="20"/>
        </w:rPr>
        <w:t>PLAN</w:t>
      </w:r>
      <w:r w:rsidR="0095590A" w:rsidRPr="00FF6EDD">
        <w:rPr>
          <w:rFonts w:ascii="Times New Roman" w:hAnsi="Times New Roman"/>
          <w:b/>
          <w:sz w:val="20"/>
          <w:szCs w:val="20"/>
        </w:rPr>
        <w:t>IFIKIMI MESIMOR</w:t>
      </w:r>
    </w:p>
    <w:p w14:paraId="6CCB7F49" w14:textId="72658CD3" w:rsidR="001E64B6" w:rsidRPr="00FF6EDD" w:rsidRDefault="001E64B6" w:rsidP="00647305">
      <w:pPr>
        <w:contextualSpacing/>
        <w:jc w:val="left"/>
        <w:rPr>
          <w:rFonts w:ascii="Times New Roman" w:hAnsi="Times New Roman"/>
          <w:b/>
          <w:sz w:val="20"/>
          <w:szCs w:val="20"/>
        </w:rPr>
      </w:pPr>
    </w:p>
    <w:tbl>
      <w:tblPr>
        <w:tblStyle w:val="TableGrid"/>
        <w:tblpPr w:leftFromText="180" w:rightFromText="180" w:vertAnchor="page" w:horzAnchor="margin" w:tblpXSpec="center" w:tblpY="1561"/>
        <w:tblW w:w="10758" w:type="dxa"/>
        <w:tblLayout w:type="fixed"/>
        <w:tblLook w:val="04A0" w:firstRow="1" w:lastRow="0" w:firstColumn="1" w:lastColumn="0" w:noHBand="0" w:noVBand="1"/>
      </w:tblPr>
      <w:tblGrid>
        <w:gridCol w:w="1977"/>
        <w:gridCol w:w="1559"/>
        <w:gridCol w:w="3596"/>
        <w:gridCol w:w="373"/>
        <w:gridCol w:w="3253"/>
      </w:tblGrid>
      <w:tr w:rsidR="00626ED4" w:rsidRPr="00FF6EDD" w14:paraId="4561BA03" w14:textId="77777777" w:rsidTr="00D26CF9">
        <w:tc>
          <w:tcPr>
            <w:tcW w:w="1977" w:type="dxa"/>
            <w:shd w:val="clear" w:color="auto" w:fill="auto"/>
          </w:tcPr>
          <w:p w14:paraId="55DF0FAD" w14:textId="77777777" w:rsidR="001E64B6" w:rsidRPr="00FF6EDD" w:rsidRDefault="001E64B6" w:rsidP="00647305">
            <w:pPr>
              <w:spacing w:line="276" w:lineRule="auto"/>
              <w:ind w:firstLine="0"/>
              <w:contextualSpacing/>
              <w:jc w:val="left"/>
              <w:rPr>
                <w:rFonts w:ascii="Times New Roman" w:hAnsi="Times New Roman"/>
                <w:b/>
              </w:rPr>
            </w:pPr>
            <w:r w:rsidRPr="00FF6EDD">
              <w:rPr>
                <w:rFonts w:ascii="Times New Roman" w:hAnsi="Times New Roman"/>
                <w:b/>
              </w:rPr>
              <w:t xml:space="preserve">Fusha: </w:t>
            </w:r>
            <w:r w:rsidRPr="00FF6EDD">
              <w:rPr>
                <w:rFonts w:ascii="Times New Roman" w:hAnsi="Times New Roman"/>
              </w:rPr>
              <w:t>Shkencat e natyrës</w:t>
            </w:r>
          </w:p>
        </w:tc>
        <w:tc>
          <w:tcPr>
            <w:tcW w:w="1559" w:type="dxa"/>
            <w:shd w:val="clear" w:color="auto" w:fill="auto"/>
          </w:tcPr>
          <w:p w14:paraId="696938EF" w14:textId="77777777" w:rsidR="001E64B6" w:rsidRPr="00FF6EDD" w:rsidRDefault="001E64B6"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3596" w:type="dxa"/>
            <w:shd w:val="clear" w:color="auto" w:fill="auto"/>
          </w:tcPr>
          <w:p w14:paraId="04BA27E8" w14:textId="77777777" w:rsidR="001E64B6" w:rsidRPr="00FF6EDD" w:rsidRDefault="001E64B6"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3626" w:type="dxa"/>
            <w:gridSpan w:val="2"/>
            <w:shd w:val="clear" w:color="auto" w:fill="auto"/>
          </w:tcPr>
          <w:p w14:paraId="7499A527" w14:textId="77777777" w:rsidR="001E64B6" w:rsidRPr="00FF6EDD" w:rsidRDefault="001E64B6"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626ED4" w:rsidRPr="00FF6EDD" w14:paraId="3C25FCAC" w14:textId="77777777" w:rsidTr="00D26CF9">
        <w:trPr>
          <w:trHeight w:val="530"/>
        </w:trPr>
        <w:tc>
          <w:tcPr>
            <w:tcW w:w="3536" w:type="dxa"/>
            <w:gridSpan w:val="2"/>
            <w:shd w:val="clear" w:color="auto" w:fill="auto"/>
          </w:tcPr>
          <w:p w14:paraId="5129CDD8" w14:textId="4D1AED13" w:rsidR="001E64B6" w:rsidRPr="00FF6EDD" w:rsidRDefault="001E64B6" w:rsidP="009D40E2">
            <w:pPr>
              <w:spacing w:line="276" w:lineRule="auto"/>
              <w:ind w:firstLine="0"/>
              <w:contextualSpacing/>
              <w:jc w:val="left"/>
              <w:rPr>
                <w:rFonts w:ascii="Times New Roman" w:hAnsi="Times New Roman"/>
                <w:color w:val="000000" w:themeColor="text1"/>
              </w:rPr>
            </w:pPr>
            <w:r w:rsidRPr="00FF6EDD">
              <w:rPr>
                <w:rFonts w:ascii="Times New Roman" w:hAnsi="Times New Roman"/>
                <w:b/>
              </w:rPr>
              <w:t xml:space="preserve">Tema: </w:t>
            </w:r>
            <w:r w:rsidR="0068298B" w:rsidRPr="00FF6EDD">
              <w:rPr>
                <w:rFonts w:ascii="Times New Roman" w:hAnsi="Times New Roman"/>
                <w:b/>
              </w:rPr>
              <w:t xml:space="preserve">1. </w:t>
            </w:r>
            <w:r w:rsidRPr="00FF6EDD">
              <w:rPr>
                <w:rFonts w:ascii="Times New Roman" w:hAnsi="Times New Roman"/>
              </w:rPr>
              <w:t>Hyrje në elektricitet</w:t>
            </w:r>
            <w:r w:rsidRPr="00FF6EDD">
              <w:rPr>
                <w:rFonts w:ascii="Times New Roman" w:hAnsi="Times New Roman"/>
                <w:color w:val="000000" w:themeColor="text1"/>
              </w:rPr>
              <w:t xml:space="preserve"> </w:t>
            </w:r>
          </w:p>
        </w:tc>
        <w:tc>
          <w:tcPr>
            <w:tcW w:w="7222" w:type="dxa"/>
            <w:gridSpan w:val="3"/>
            <w:shd w:val="clear" w:color="auto" w:fill="auto"/>
          </w:tcPr>
          <w:p w14:paraId="7AADB434" w14:textId="4CB49DC5" w:rsidR="00626ED4" w:rsidRPr="00FF6EDD" w:rsidRDefault="00BE170F" w:rsidP="00647305">
            <w:pPr>
              <w:ind w:firstLine="0"/>
              <w:contextualSpacing/>
              <w:jc w:val="left"/>
              <w:outlineLvl w:val="1"/>
              <w:rPr>
                <w:rFonts w:ascii="Times New Roman" w:eastAsia="Times New Roman" w:hAnsi="Times New Roman"/>
                <w:b/>
                <w:bCs/>
              </w:rPr>
            </w:pPr>
            <w:r>
              <w:rPr>
                <w:rFonts w:ascii="Times New Roman" w:eastAsia="Times New Roman" w:hAnsi="Times New Roman"/>
                <w:b/>
                <w:bCs/>
              </w:rPr>
              <w:t xml:space="preserve">Situata e të nxënit: </w:t>
            </w:r>
            <w:r w:rsidR="00FF5513" w:rsidRPr="00FF6EDD">
              <w:rPr>
                <w:rFonts w:ascii="Times New Roman" w:eastAsia="Times New Roman" w:hAnsi="Times New Roman"/>
                <w:b/>
                <w:bCs/>
              </w:rPr>
              <w:t xml:space="preserve">“Mendo një ditë pa elektricitet.” </w:t>
            </w:r>
          </w:p>
          <w:p w14:paraId="560C6CDD" w14:textId="786FEE28" w:rsidR="00FF5513" w:rsidRPr="00FF6EDD" w:rsidRDefault="00FF5513"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rPr>
              <w:t>Nxënësve u kërkohet të imagjinojnë një ditë gjatë së cilës nuk funksionon asnjë pajisje elektrike: nuk ka ndriçim elektrik, telefon, internet, televizor, frigorifer, ashensor apo mjete të tjera që përdorin energjinë elektrike.</w:t>
            </w:r>
            <w:r w:rsidRPr="00FF6EDD">
              <w:rPr>
                <w:rFonts w:ascii="Times New Roman" w:eastAsia="Times New Roman" w:hAnsi="Times New Roman"/>
                <w:b/>
                <w:bCs/>
              </w:rPr>
              <w:t xml:space="preserve"> </w:t>
            </w:r>
            <w:r w:rsidRPr="00FF6EDD">
              <w:rPr>
                <w:rFonts w:ascii="Times New Roman" w:eastAsia="Times New Roman" w:hAnsi="Times New Roman"/>
              </w:rPr>
              <w:t>Nxitet diskutimin përmes pyetjeve:</w:t>
            </w:r>
          </w:p>
          <w:p w14:paraId="35B937F2" w14:textId="77777777" w:rsidR="00FF5513" w:rsidRPr="00FF6EDD" w:rsidRDefault="00FF5513" w:rsidP="00191215">
            <w:pPr>
              <w:numPr>
                <w:ilvl w:val="0"/>
                <w:numId w:val="1"/>
              </w:numPr>
              <w:contextualSpacing/>
              <w:jc w:val="left"/>
              <w:rPr>
                <w:rFonts w:ascii="Times New Roman" w:eastAsia="Times New Roman" w:hAnsi="Times New Roman"/>
              </w:rPr>
            </w:pPr>
            <w:r w:rsidRPr="00FF6EDD">
              <w:rPr>
                <w:rFonts w:ascii="Times New Roman" w:eastAsia="Times New Roman" w:hAnsi="Times New Roman"/>
              </w:rPr>
              <w:t>Si do të fillonte mëngjesi juaj pa elektricitet?</w:t>
            </w:r>
          </w:p>
          <w:p w14:paraId="668BA4A4" w14:textId="77777777" w:rsidR="00FF5513" w:rsidRPr="00FF6EDD" w:rsidRDefault="00FF5513" w:rsidP="00191215">
            <w:pPr>
              <w:numPr>
                <w:ilvl w:val="0"/>
                <w:numId w:val="1"/>
              </w:numPr>
              <w:contextualSpacing/>
              <w:jc w:val="left"/>
              <w:rPr>
                <w:rFonts w:ascii="Times New Roman" w:eastAsia="Times New Roman" w:hAnsi="Times New Roman"/>
              </w:rPr>
            </w:pPr>
            <w:r w:rsidRPr="00FF6EDD">
              <w:rPr>
                <w:rFonts w:ascii="Times New Roman" w:eastAsia="Times New Roman" w:hAnsi="Times New Roman"/>
              </w:rPr>
              <w:t>Si do të ndikohej shkolla?</w:t>
            </w:r>
          </w:p>
          <w:p w14:paraId="16380ADC" w14:textId="2C745532" w:rsidR="00FF5513" w:rsidRPr="00FF6EDD" w:rsidRDefault="00FF5513" w:rsidP="00191215">
            <w:pPr>
              <w:numPr>
                <w:ilvl w:val="0"/>
                <w:numId w:val="1"/>
              </w:numPr>
              <w:contextualSpacing/>
              <w:jc w:val="left"/>
              <w:rPr>
                <w:rFonts w:ascii="Times New Roman" w:eastAsia="Times New Roman" w:hAnsi="Times New Roman"/>
              </w:rPr>
            </w:pPr>
            <w:r w:rsidRPr="00FF6EDD">
              <w:rPr>
                <w:rFonts w:ascii="Times New Roman" w:eastAsia="Times New Roman" w:hAnsi="Times New Roman"/>
              </w:rPr>
              <w:t>Si do të ndikon</w:t>
            </w:r>
            <w:r w:rsidR="00626ED4" w:rsidRPr="00FF6EDD">
              <w:rPr>
                <w:rFonts w:ascii="Times New Roman" w:eastAsia="Times New Roman" w:hAnsi="Times New Roman"/>
              </w:rPr>
              <w:t>te</w:t>
            </w:r>
            <w:r w:rsidRPr="00FF6EDD">
              <w:rPr>
                <w:rFonts w:ascii="Times New Roman" w:eastAsia="Times New Roman" w:hAnsi="Times New Roman"/>
              </w:rPr>
              <w:t xml:space="preserve"> ndërprerj</w:t>
            </w:r>
            <w:r w:rsidR="00626ED4" w:rsidRPr="00FF6EDD">
              <w:rPr>
                <w:rFonts w:ascii="Times New Roman" w:eastAsia="Times New Roman" w:hAnsi="Times New Roman"/>
              </w:rPr>
              <w:t>a</w:t>
            </w:r>
            <w:r w:rsidRPr="00FF6EDD">
              <w:rPr>
                <w:rFonts w:ascii="Times New Roman" w:eastAsia="Times New Roman" w:hAnsi="Times New Roman"/>
              </w:rPr>
              <w:t xml:space="preserve"> e elektricitetit në spitale, industri dhe transport?</w:t>
            </w:r>
          </w:p>
          <w:p w14:paraId="4BCABF9E" w14:textId="790E9D2F" w:rsidR="001E64B6" w:rsidRPr="00FF6EDD" w:rsidRDefault="00FF5513" w:rsidP="00191215">
            <w:pPr>
              <w:numPr>
                <w:ilvl w:val="0"/>
                <w:numId w:val="1"/>
              </w:numPr>
              <w:contextualSpacing/>
              <w:jc w:val="left"/>
              <w:rPr>
                <w:rFonts w:ascii="Times New Roman" w:eastAsia="Times New Roman" w:hAnsi="Times New Roman"/>
              </w:rPr>
            </w:pPr>
            <w:r w:rsidRPr="00FF6EDD">
              <w:rPr>
                <w:rFonts w:ascii="Times New Roman" w:eastAsia="Times New Roman" w:hAnsi="Times New Roman"/>
              </w:rPr>
              <w:t>A mendoni se shoqëria moderne mund të funksionojë për një kohë të gjatë pa elektricitet? Argumentoni përgjigjen.</w:t>
            </w:r>
          </w:p>
        </w:tc>
      </w:tr>
      <w:tr w:rsidR="00D26CF9" w:rsidRPr="00FF6EDD" w14:paraId="78AD558C" w14:textId="77777777" w:rsidTr="00012BF9">
        <w:trPr>
          <w:trHeight w:val="1922"/>
        </w:trPr>
        <w:tc>
          <w:tcPr>
            <w:tcW w:w="7505" w:type="dxa"/>
            <w:gridSpan w:val="4"/>
            <w:shd w:val="clear" w:color="auto" w:fill="auto"/>
          </w:tcPr>
          <w:p w14:paraId="133A2416" w14:textId="77777777" w:rsidR="00626ED4" w:rsidRPr="00FF6EDD" w:rsidRDefault="001E64B6"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w:t>
            </w:r>
            <w:r w:rsidR="00F85414" w:rsidRPr="00FF6EDD">
              <w:rPr>
                <w:rFonts w:ascii="Times New Roman" w:hAnsi="Times New Roman"/>
                <w:b/>
              </w:rPr>
              <w:t xml:space="preserve"> </w:t>
            </w:r>
          </w:p>
          <w:p w14:paraId="185B1805" w14:textId="38871AF6" w:rsidR="001E64B6" w:rsidRPr="00FF6EDD" w:rsidRDefault="00F85414" w:rsidP="00647305">
            <w:pPr>
              <w:spacing w:line="276" w:lineRule="auto"/>
              <w:ind w:firstLine="0"/>
              <w:contextualSpacing/>
              <w:jc w:val="left"/>
              <w:rPr>
                <w:rFonts w:ascii="Times New Roman" w:hAnsi="Times New Roman"/>
                <w:b/>
              </w:rPr>
            </w:pPr>
            <w:r w:rsidRPr="00FF6EDD">
              <w:rPr>
                <w:rFonts w:ascii="Times New Roman" w:hAnsi="Times New Roman"/>
                <w:b/>
              </w:rPr>
              <w:t>Nx</w:t>
            </w:r>
            <w:r w:rsidR="00647305" w:rsidRPr="00FF6EDD">
              <w:rPr>
                <w:rFonts w:ascii="Times New Roman" w:hAnsi="Times New Roman"/>
                <w:b/>
              </w:rPr>
              <w:t>ë</w:t>
            </w:r>
            <w:r w:rsidRPr="00FF6EDD">
              <w:rPr>
                <w:rFonts w:ascii="Times New Roman" w:hAnsi="Times New Roman"/>
                <w:b/>
              </w:rPr>
              <w:t>n</w:t>
            </w:r>
            <w:r w:rsidR="00647305" w:rsidRPr="00FF6EDD">
              <w:rPr>
                <w:rFonts w:ascii="Times New Roman" w:hAnsi="Times New Roman"/>
                <w:b/>
              </w:rPr>
              <w:t>ë</w:t>
            </w:r>
            <w:r w:rsidRPr="00FF6EDD">
              <w:rPr>
                <w:rFonts w:ascii="Times New Roman" w:hAnsi="Times New Roman"/>
                <w:b/>
              </w:rPr>
              <w:t>si/ja:</w:t>
            </w:r>
          </w:p>
          <w:p w14:paraId="09AF53ED" w14:textId="77777777" w:rsidR="00FF5513" w:rsidRPr="00FF6EDD" w:rsidRDefault="00FF5513" w:rsidP="00191215">
            <w:pPr>
              <w:numPr>
                <w:ilvl w:val="0"/>
                <w:numId w:val="2"/>
              </w:numPr>
              <w:contextualSpacing/>
              <w:jc w:val="left"/>
              <w:rPr>
                <w:rFonts w:ascii="Times New Roman" w:eastAsia="Times New Roman" w:hAnsi="Times New Roman"/>
              </w:rPr>
            </w:pPr>
            <w:r w:rsidRPr="00FF6EDD">
              <w:rPr>
                <w:rFonts w:ascii="Times New Roman" w:eastAsia="Times New Roman" w:hAnsi="Times New Roman"/>
              </w:rPr>
              <w:t>përshkruan etapat kryesore të zhvillimit historik të njohurive mbi elektricitetin;</w:t>
            </w:r>
          </w:p>
          <w:p w14:paraId="26335B34" w14:textId="77777777" w:rsidR="00FF5513" w:rsidRPr="00FF6EDD" w:rsidRDefault="00FF5513" w:rsidP="00191215">
            <w:pPr>
              <w:numPr>
                <w:ilvl w:val="0"/>
                <w:numId w:val="2"/>
              </w:numPr>
              <w:contextualSpacing/>
              <w:jc w:val="left"/>
              <w:rPr>
                <w:rFonts w:ascii="Times New Roman" w:eastAsia="Times New Roman" w:hAnsi="Times New Roman"/>
              </w:rPr>
            </w:pPr>
            <w:r w:rsidRPr="00FF6EDD">
              <w:rPr>
                <w:rFonts w:ascii="Times New Roman" w:eastAsia="Times New Roman" w:hAnsi="Times New Roman"/>
              </w:rPr>
              <w:t>identifikon disa shkencëtarë dhe zbulime të rëndësishme në zhvillimin e elektricitetit;</w:t>
            </w:r>
          </w:p>
          <w:p w14:paraId="1B3EA4E5" w14:textId="77777777" w:rsidR="00FF5513" w:rsidRPr="00FF6EDD" w:rsidRDefault="00FF5513" w:rsidP="00191215">
            <w:pPr>
              <w:numPr>
                <w:ilvl w:val="0"/>
                <w:numId w:val="2"/>
              </w:numPr>
              <w:contextualSpacing/>
              <w:jc w:val="left"/>
              <w:rPr>
                <w:rFonts w:ascii="Times New Roman" w:eastAsia="Times New Roman" w:hAnsi="Times New Roman"/>
              </w:rPr>
            </w:pPr>
            <w:r w:rsidRPr="00FF6EDD">
              <w:rPr>
                <w:rFonts w:ascii="Times New Roman" w:eastAsia="Times New Roman" w:hAnsi="Times New Roman"/>
              </w:rPr>
              <w:t>tregon përdorime të rëndësishme të elektricitetit;</w:t>
            </w:r>
          </w:p>
          <w:p w14:paraId="4D48B836" w14:textId="77777777" w:rsidR="00FF5513" w:rsidRPr="00FF6EDD" w:rsidRDefault="00FF5513" w:rsidP="00191215">
            <w:pPr>
              <w:numPr>
                <w:ilvl w:val="0"/>
                <w:numId w:val="2"/>
              </w:numPr>
              <w:contextualSpacing/>
              <w:jc w:val="left"/>
              <w:rPr>
                <w:rFonts w:ascii="Times New Roman" w:eastAsia="Times New Roman" w:hAnsi="Times New Roman"/>
              </w:rPr>
            </w:pPr>
            <w:r w:rsidRPr="00FF6EDD">
              <w:rPr>
                <w:rFonts w:ascii="Times New Roman" w:eastAsia="Times New Roman" w:hAnsi="Times New Roman"/>
              </w:rPr>
              <w:t>identifikon pajisje të jetës së përditshme që funksionojnë me energji elektrike;</w:t>
            </w:r>
          </w:p>
          <w:p w14:paraId="79CFD358" w14:textId="77777777" w:rsidR="00FF5513" w:rsidRPr="00FF6EDD" w:rsidRDefault="00FF5513" w:rsidP="00191215">
            <w:pPr>
              <w:numPr>
                <w:ilvl w:val="0"/>
                <w:numId w:val="2"/>
              </w:numPr>
              <w:contextualSpacing/>
              <w:jc w:val="left"/>
              <w:rPr>
                <w:rFonts w:ascii="Times New Roman" w:eastAsia="Times New Roman" w:hAnsi="Times New Roman"/>
              </w:rPr>
            </w:pPr>
            <w:r w:rsidRPr="00FF6EDD">
              <w:rPr>
                <w:rFonts w:ascii="Times New Roman" w:eastAsia="Times New Roman" w:hAnsi="Times New Roman"/>
              </w:rPr>
              <w:t>shpjegon ndikimin e elektricitetit në zhvillimin teknologjik dhe shoqëror;</w:t>
            </w:r>
          </w:p>
          <w:p w14:paraId="34EBCE1B" w14:textId="77777777" w:rsidR="00FF5513" w:rsidRPr="00FF6EDD" w:rsidRDefault="00FF5513" w:rsidP="00191215">
            <w:pPr>
              <w:numPr>
                <w:ilvl w:val="0"/>
                <w:numId w:val="2"/>
              </w:numPr>
              <w:contextualSpacing/>
              <w:jc w:val="left"/>
              <w:rPr>
                <w:rFonts w:ascii="Times New Roman" w:eastAsia="Times New Roman" w:hAnsi="Times New Roman"/>
              </w:rPr>
            </w:pPr>
            <w:r w:rsidRPr="00FF6EDD">
              <w:rPr>
                <w:rFonts w:ascii="Times New Roman" w:eastAsia="Times New Roman" w:hAnsi="Times New Roman"/>
              </w:rPr>
              <w:t>vlerëson rëndësinë e elektricitetit në jetën e përditshme;</w:t>
            </w:r>
          </w:p>
          <w:p w14:paraId="554EB474" w14:textId="77777777" w:rsidR="00FF5513" w:rsidRPr="00FF6EDD" w:rsidRDefault="00FF5513" w:rsidP="00191215">
            <w:pPr>
              <w:numPr>
                <w:ilvl w:val="0"/>
                <w:numId w:val="2"/>
              </w:numPr>
              <w:contextualSpacing/>
              <w:jc w:val="left"/>
              <w:rPr>
                <w:rFonts w:ascii="Times New Roman" w:eastAsia="Times New Roman" w:hAnsi="Times New Roman"/>
              </w:rPr>
            </w:pPr>
            <w:r w:rsidRPr="00FF6EDD">
              <w:rPr>
                <w:rFonts w:ascii="Times New Roman" w:eastAsia="Times New Roman" w:hAnsi="Times New Roman"/>
              </w:rPr>
              <w:t>argumenton pasojat që do të sillte mungesa e elektricitetit në shoqërinë moderne;</w:t>
            </w:r>
          </w:p>
          <w:p w14:paraId="293AA634" w14:textId="76CBF547" w:rsidR="001E64B6" w:rsidRPr="00FF6EDD" w:rsidRDefault="00FF5513" w:rsidP="00191215">
            <w:pPr>
              <w:numPr>
                <w:ilvl w:val="0"/>
                <w:numId w:val="2"/>
              </w:numPr>
              <w:contextualSpacing/>
              <w:jc w:val="left"/>
              <w:rPr>
                <w:rFonts w:ascii="Times New Roman" w:eastAsia="Times New Roman" w:hAnsi="Times New Roman"/>
              </w:rPr>
            </w:pPr>
            <w:r w:rsidRPr="00FF6EDD">
              <w:rPr>
                <w:rFonts w:ascii="Times New Roman" w:eastAsia="Times New Roman" w:hAnsi="Times New Roman"/>
              </w:rPr>
              <w:t>komunikon dhe bashkëpunon gjatë diskutimit dhe veprimtarive mësimore.</w:t>
            </w:r>
          </w:p>
        </w:tc>
        <w:tc>
          <w:tcPr>
            <w:tcW w:w="3253" w:type="dxa"/>
            <w:shd w:val="clear" w:color="auto" w:fill="auto"/>
          </w:tcPr>
          <w:p w14:paraId="4A06F221" w14:textId="77777777" w:rsidR="00FF5D3A" w:rsidRPr="00FF6EDD" w:rsidRDefault="001E64B6" w:rsidP="00647305">
            <w:pPr>
              <w:spacing w:line="276" w:lineRule="auto"/>
              <w:ind w:firstLine="0"/>
              <w:contextualSpacing/>
              <w:jc w:val="left"/>
              <w:rPr>
                <w:rFonts w:ascii="Times New Roman" w:hAnsi="Times New Roman"/>
              </w:rPr>
            </w:pPr>
            <w:r w:rsidRPr="00FF6EDD">
              <w:rPr>
                <w:rFonts w:ascii="Times New Roman" w:hAnsi="Times New Roman"/>
                <w:b/>
              </w:rPr>
              <w:t xml:space="preserve">Fjalët kyçe: </w:t>
            </w:r>
          </w:p>
          <w:p w14:paraId="748A88C5" w14:textId="77777777" w:rsidR="00012BF9" w:rsidRDefault="00FF5513"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Elektricitet, </w:t>
            </w:r>
          </w:p>
          <w:p w14:paraId="057C734A" w14:textId="77777777" w:rsidR="00012BF9" w:rsidRDefault="00FF5513"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ngarkesë elektrike, </w:t>
            </w:r>
          </w:p>
          <w:p w14:paraId="77EAF87D" w14:textId="77777777" w:rsidR="00012BF9" w:rsidRDefault="00FF5513"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elektricitet statik, </w:t>
            </w:r>
          </w:p>
          <w:p w14:paraId="534B77F5" w14:textId="77777777" w:rsidR="00012BF9" w:rsidRDefault="00FF5513"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rrymë elektrike, </w:t>
            </w:r>
          </w:p>
          <w:p w14:paraId="3D1755BD" w14:textId="77777777" w:rsidR="00012BF9" w:rsidRDefault="00FF5513"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bateri, llambë, </w:t>
            </w:r>
          </w:p>
          <w:p w14:paraId="2E9EFC7B" w14:textId="77777777" w:rsidR="00012BF9" w:rsidRDefault="00FF5513"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qark elektrik, </w:t>
            </w:r>
          </w:p>
          <w:p w14:paraId="151CF7BF" w14:textId="77777777" w:rsidR="00012BF9" w:rsidRDefault="00FF5513"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pajisje elektrike, energji elektrike, kompjuter elektronik, </w:t>
            </w:r>
          </w:p>
          <w:p w14:paraId="6FB45526" w14:textId="13592877" w:rsidR="00FF5513" w:rsidRPr="00FF6EDD" w:rsidRDefault="00FF5513" w:rsidP="00626ED4">
            <w:pPr>
              <w:ind w:firstLine="0"/>
              <w:contextualSpacing/>
              <w:jc w:val="left"/>
              <w:rPr>
                <w:rFonts w:ascii="Times New Roman" w:eastAsia="Times New Roman" w:hAnsi="Times New Roman"/>
              </w:rPr>
            </w:pPr>
            <w:r w:rsidRPr="00FF6EDD">
              <w:rPr>
                <w:rFonts w:ascii="Times New Roman" w:eastAsia="Times New Roman" w:hAnsi="Times New Roman"/>
              </w:rPr>
              <w:t>telefon inteligjent.</w:t>
            </w:r>
          </w:p>
          <w:p w14:paraId="219F55DA" w14:textId="23758D24" w:rsidR="001E64B6" w:rsidRPr="00FF6EDD" w:rsidRDefault="001E64B6" w:rsidP="00647305">
            <w:pPr>
              <w:spacing w:line="276" w:lineRule="auto"/>
              <w:ind w:firstLine="0"/>
              <w:contextualSpacing/>
              <w:jc w:val="left"/>
              <w:rPr>
                <w:rFonts w:ascii="Times New Roman" w:hAnsi="Times New Roman"/>
                <w:b/>
              </w:rPr>
            </w:pPr>
          </w:p>
        </w:tc>
      </w:tr>
      <w:tr w:rsidR="00D26CF9" w:rsidRPr="00FF6EDD" w14:paraId="31E5F9A6" w14:textId="77777777" w:rsidTr="00012BF9">
        <w:trPr>
          <w:trHeight w:val="1015"/>
        </w:trPr>
        <w:tc>
          <w:tcPr>
            <w:tcW w:w="7505" w:type="dxa"/>
            <w:gridSpan w:val="4"/>
            <w:shd w:val="clear" w:color="auto" w:fill="auto"/>
          </w:tcPr>
          <w:p w14:paraId="74B5AB49" w14:textId="77777777" w:rsidR="00F5140B" w:rsidRPr="00FF6EDD" w:rsidRDefault="00F5140B"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Burimet dhe mjetet</w:t>
            </w:r>
          </w:p>
          <w:p w14:paraId="78790F0B" w14:textId="1BB108A0" w:rsidR="00F5140B" w:rsidRPr="00FF6EDD" w:rsidRDefault="00F5140B" w:rsidP="00647305">
            <w:pPr>
              <w:ind w:firstLine="0"/>
              <w:contextualSpacing/>
              <w:rPr>
                <w:rFonts w:ascii="Times New Roman" w:eastAsia="Times New Roman" w:hAnsi="Times New Roman"/>
              </w:rPr>
            </w:pPr>
            <w:r w:rsidRPr="00FF6EDD">
              <w:rPr>
                <w:rFonts w:ascii="Times New Roman" w:eastAsia="Times New Roman" w:hAnsi="Times New Roman"/>
                <w:b/>
                <w:bCs/>
              </w:rPr>
              <w:t>Burimet:</w:t>
            </w:r>
            <w:r w:rsidRPr="00FF6EDD">
              <w:rPr>
                <w:rFonts w:ascii="Times New Roman" w:eastAsia="Times New Roman" w:hAnsi="Times New Roman"/>
              </w:rPr>
              <w:t xml:space="preserve"> Teksti mësimor, materiale të përgatitura nga mësuesi, fotografi dhe materiale vizuale.</w:t>
            </w:r>
          </w:p>
          <w:p w14:paraId="23824F25" w14:textId="21D14681" w:rsidR="001E64B6" w:rsidRPr="00012BF9" w:rsidRDefault="00F5140B" w:rsidP="00012BF9">
            <w:pPr>
              <w:ind w:firstLine="0"/>
              <w:contextualSpacing/>
              <w:rPr>
                <w:rFonts w:ascii="Times New Roman" w:eastAsia="Times New Roman" w:hAnsi="Times New Roman"/>
              </w:rPr>
            </w:pPr>
            <w:r w:rsidRPr="00FF6EDD">
              <w:rPr>
                <w:rFonts w:ascii="Times New Roman" w:eastAsia="Times New Roman" w:hAnsi="Times New Roman"/>
                <w:b/>
                <w:bCs/>
              </w:rPr>
              <w:t>Mjetet:</w:t>
            </w:r>
            <w:r w:rsidRPr="00FF6EDD">
              <w:rPr>
                <w:rFonts w:ascii="Times New Roman" w:eastAsia="Times New Roman" w:hAnsi="Times New Roman"/>
              </w:rPr>
              <w:t xml:space="preserve"> Tabela, fletore, fletë pune, projektor ose tabelë interaktive, nëse është e mundur.</w:t>
            </w:r>
          </w:p>
        </w:tc>
        <w:tc>
          <w:tcPr>
            <w:tcW w:w="3253" w:type="dxa"/>
            <w:shd w:val="clear" w:color="auto" w:fill="auto"/>
          </w:tcPr>
          <w:p w14:paraId="3A701D6C" w14:textId="77777777" w:rsidR="00FF5513" w:rsidRPr="00FF6EDD" w:rsidRDefault="001E64B6" w:rsidP="00012BF9">
            <w:pPr>
              <w:ind w:firstLine="0"/>
              <w:contextualSpacing/>
              <w:jc w:val="left"/>
              <w:rPr>
                <w:rFonts w:ascii="Times New Roman" w:eastAsia="Times New Roman" w:hAnsi="Times New Roman"/>
              </w:rPr>
            </w:pPr>
            <w:r w:rsidRPr="00FF6EDD">
              <w:rPr>
                <w:rFonts w:ascii="Times New Roman" w:hAnsi="Times New Roman"/>
                <w:b/>
                <w:i/>
              </w:rPr>
              <w:t>Lidhje me fusha</w:t>
            </w:r>
            <w:r w:rsidR="000C1E8B" w:rsidRPr="00FF6EDD">
              <w:rPr>
                <w:rFonts w:ascii="Times New Roman" w:hAnsi="Times New Roman"/>
                <w:b/>
                <w:i/>
              </w:rPr>
              <w:t xml:space="preserve"> </w:t>
            </w:r>
            <w:r w:rsidRPr="00FF6EDD">
              <w:rPr>
                <w:rFonts w:ascii="Times New Roman" w:hAnsi="Times New Roman"/>
                <w:b/>
                <w:i/>
              </w:rPr>
              <w:t>kurrikulare</w:t>
            </w:r>
            <w:r w:rsidRPr="00FF6EDD">
              <w:rPr>
                <w:rFonts w:ascii="Times New Roman" w:hAnsi="Times New Roman"/>
                <w:b/>
              </w:rPr>
              <w:t xml:space="preserve">: </w:t>
            </w:r>
            <w:r w:rsidR="00FF5513" w:rsidRPr="00FF6EDD">
              <w:rPr>
                <w:rFonts w:ascii="Times New Roman" w:eastAsia="Times New Roman" w:hAnsi="Times New Roman"/>
              </w:rPr>
              <w:t xml:space="preserve"> </w:t>
            </w:r>
          </w:p>
          <w:p w14:paraId="53C3D2D4" w14:textId="77777777" w:rsidR="00012BF9" w:rsidRDefault="00FF5513" w:rsidP="00D26CF9">
            <w:pPr>
              <w:ind w:firstLine="0"/>
              <w:jc w:val="left"/>
              <w:rPr>
                <w:rFonts w:ascii="Times New Roman" w:eastAsia="Times New Roman" w:hAnsi="Times New Roman"/>
              </w:rPr>
            </w:pPr>
            <w:r w:rsidRPr="00FF6EDD">
              <w:rPr>
                <w:rFonts w:ascii="Times New Roman" w:eastAsia="Times New Roman" w:hAnsi="Times New Roman"/>
              </w:rPr>
              <w:t>Kimi</w:t>
            </w:r>
            <w:r w:rsidR="00D26CF9" w:rsidRPr="00FF6EDD">
              <w:rPr>
                <w:rFonts w:ascii="Times New Roman" w:eastAsia="Times New Roman" w:hAnsi="Times New Roman"/>
              </w:rPr>
              <w:t xml:space="preserve">; </w:t>
            </w:r>
            <w:r w:rsidRPr="00FF6EDD">
              <w:rPr>
                <w:rFonts w:ascii="Times New Roman" w:eastAsia="Times New Roman" w:hAnsi="Times New Roman"/>
              </w:rPr>
              <w:t>TIK</w:t>
            </w:r>
            <w:r w:rsidR="00D26CF9" w:rsidRPr="00FF6EDD">
              <w:rPr>
                <w:rFonts w:ascii="Times New Roman" w:eastAsia="Times New Roman" w:hAnsi="Times New Roman"/>
              </w:rPr>
              <w:t xml:space="preserve">; </w:t>
            </w:r>
          </w:p>
          <w:p w14:paraId="592314E8" w14:textId="1A7BFE23" w:rsidR="001E64B6" w:rsidRPr="00FF6EDD" w:rsidRDefault="00FF5513" w:rsidP="00D26CF9">
            <w:pPr>
              <w:ind w:firstLine="0"/>
              <w:jc w:val="left"/>
              <w:rPr>
                <w:rFonts w:ascii="Times New Roman" w:eastAsia="Times New Roman" w:hAnsi="Times New Roman"/>
              </w:rPr>
            </w:pPr>
            <w:r w:rsidRPr="00FF6EDD">
              <w:rPr>
                <w:rFonts w:ascii="Times New Roman" w:eastAsia="Times New Roman" w:hAnsi="Times New Roman"/>
              </w:rPr>
              <w:t>Histori</w:t>
            </w:r>
            <w:r w:rsidR="00D26CF9" w:rsidRPr="00FF6EDD">
              <w:rPr>
                <w:rFonts w:ascii="Times New Roman" w:eastAsia="Times New Roman" w:hAnsi="Times New Roman"/>
              </w:rPr>
              <w:t xml:space="preserve">; </w:t>
            </w:r>
            <w:r w:rsidRPr="00FF6EDD">
              <w:rPr>
                <w:rFonts w:ascii="Times New Roman" w:eastAsia="Times New Roman" w:hAnsi="Times New Roman"/>
              </w:rPr>
              <w:t>Gjuhët dhe komunikimi</w:t>
            </w:r>
            <w:r w:rsidR="00D26CF9" w:rsidRPr="00FF6EDD">
              <w:rPr>
                <w:rFonts w:ascii="Times New Roman" w:eastAsia="Times New Roman" w:hAnsi="Times New Roman"/>
              </w:rPr>
              <w:t xml:space="preserve">; </w:t>
            </w:r>
            <w:r w:rsidRPr="00FF6EDD">
              <w:rPr>
                <w:rFonts w:ascii="Times New Roman" w:eastAsia="Times New Roman" w:hAnsi="Times New Roman"/>
              </w:rPr>
              <w:t>Edukimi për shoqërinë</w:t>
            </w:r>
          </w:p>
        </w:tc>
      </w:tr>
      <w:tr w:rsidR="001E64B6" w:rsidRPr="00FF6EDD" w14:paraId="477A3DE0" w14:textId="77777777" w:rsidTr="00626ED4">
        <w:trPr>
          <w:trHeight w:val="70"/>
        </w:trPr>
        <w:tc>
          <w:tcPr>
            <w:tcW w:w="10758" w:type="dxa"/>
            <w:gridSpan w:val="5"/>
            <w:shd w:val="clear" w:color="auto" w:fill="auto"/>
          </w:tcPr>
          <w:p w14:paraId="5EA72853" w14:textId="77777777" w:rsidR="001E64B6" w:rsidRPr="00FF6EDD" w:rsidRDefault="001E64B6" w:rsidP="00647305">
            <w:pPr>
              <w:spacing w:line="276" w:lineRule="auto"/>
              <w:ind w:firstLine="0"/>
              <w:contextualSpacing/>
              <w:jc w:val="center"/>
              <w:rPr>
                <w:rFonts w:ascii="Times New Roman" w:hAnsi="Times New Roman"/>
              </w:rPr>
            </w:pPr>
            <w:r w:rsidRPr="00FF6EDD">
              <w:rPr>
                <w:rFonts w:ascii="Times New Roman" w:hAnsi="Times New Roman"/>
                <w:b/>
              </w:rPr>
              <w:t>Metodologjia dhe veprimtaritë e nxënësve</w:t>
            </w:r>
          </w:p>
          <w:p w14:paraId="4DC2DBE2" w14:textId="06DCA7BD" w:rsidR="001E64B6" w:rsidRPr="00FF6EDD" w:rsidRDefault="00F5140B" w:rsidP="00BE170F">
            <w:pPr>
              <w:ind w:firstLine="0"/>
              <w:contextualSpacing/>
              <w:rPr>
                <w:rFonts w:ascii="Times New Roman" w:eastAsia="Times New Roman" w:hAnsi="Times New Roman"/>
              </w:rPr>
            </w:pPr>
            <w:r w:rsidRPr="00FF6EDD">
              <w:rPr>
                <w:rFonts w:ascii="Times New Roman" w:eastAsia="Times New Roman" w:hAnsi="Times New Roman"/>
                <w:b/>
              </w:rPr>
              <w:t>Metodat dhe teknikat:</w:t>
            </w:r>
            <w:r w:rsidR="00BE170F">
              <w:rPr>
                <w:rFonts w:ascii="Times New Roman" w:eastAsia="Times New Roman" w:hAnsi="Times New Roman"/>
                <w:b/>
              </w:rPr>
              <w:t xml:space="preserve"> </w:t>
            </w:r>
            <w:r w:rsidRPr="00FF6EDD">
              <w:rPr>
                <w:rFonts w:ascii="Times New Roman" w:eastAsia="Times New Roman" w:hAnsi="Times New Roman"/>
              </w:rPr>
              <w:t>Stuhi mendimesh;</w:t>
            </w:r>
            <w:r w:rsidR="00626ED4" w:rsidRPr="00FF6EDD">
              <w:rPr>
                <w:rFonts w:ascii="Times New Roman" w:eastAsia="Times New Roman" w:hAnsi="Times New Roman"/>
              </w:rPr>
              <w:t xml:space="preserve"> </w:t>
            </w:r>
            <w:r w:rsidRPr="00FF6EDD">
              <w:rPr>
                <w:rFonts w:ascii="Times New Roman" w:eastAsia="Times New Roman" w:hAnsi="Times New Roman"/>
              </w:rPr>
              <w:t>nxitja e diskutimit;</w:t>
            </w:r>
            <w:r w:rsidR="00626ED4" w:rsidRPr="00FF6EDD">
              <w:rPr>
                <w:rFonts w:ascii="Times New Roman" w:eastAsia="Times New Roman" w:hAnsi="Times New Roman"/>
              </w:rPr>
              <w:t xml:space="preserve"> </w:t>
            </w:r>
            <w:r w:rsidRPr="00FF6EDD">
              <w:rPr>
                <w:rFonts w:ascii="Times New Roman" w:eastAsia="Times New Roman" w:hAnsi="Times New Roman"/>
              </w:rPr>
              <w:t>bashkëbisedim;</w:t>
            </w:r>
            <w:r w:rsidR="00626ED4" w:rsidRPr="00FF6EDD">
              <w:rPr>
                <w:rFonts w:ascii="Times New Roman" w:eastAsia="Times New Roman" w:hAnsi="Times New Roman"/>
              </w:rPr>
              <w:t xml:space="preserve"> </w:t>
            </w:r>
            <w:r w:rsidRPr="00FF6EDD">
              <w:rPr>
                <w:rFonts w:ascii="Times New Roman" w:eastAsia="Times New Roman" w:hAnsi="Times New Roman"/>
              </w:rPr>
              <w:t>pyetje–përgjigje;</w:t>
            </w:r>
            <w:r w:rsidR="00626ED4" w:rsidRPr="00FF6EDD">
              <w:rPr>
                <w:rFonts w:ascii="Times New Roman" w:eastAsia="Times New Roman" w:hAnsi="Times New Roman"/>
              </w:rPr>
              <w:t xml:space="preserve"> </w:t>
            </w:r>
            <w:r w:rsidRPr="00FF6EDD">
              <w:rPr>
                <w:rFonts w:ascii="Times New Roman" w:eastAsia="Times New Roman" w:hAnsi="Times New Roman"/>
              </w:rPr>
              <w:t>harta e konceptit;</w:t>
            </w:r>
            <w:r w:rsidR="00626ED4" w:rsidRPr="00FF6EDD">
              <w:rPr>
                <w:rFonts w:ascii="Times New Roman" w:eastAsia="Times New Roman" w:hAnsi="Times New Roman"/>
              </w:rPr>
              <w:t xml:space="preserve"> </w:t>
            </w:r>
            <w:r w:rsidRPr="00FF6EDD">
              <w:rPr>
                <w:rFonts w:ascii="Times New Roman" w:eastAsia="Times New Roman" w:hAnsi="Times New Roman"/>
              </w:rPr>
              <w:t>punë individuale;</w:t>
            </w:r>
            <w:r w:rsidR="00626ED4" w:rsidRPr="00FF6EDD">
              <w:rPr>
                <w:rFonts w:ascii="Times New Roman" w:eastAsia="Times New Roman" w:hAnsi="Times New Roman"/>
              </w:rPr>
              <w:t xml:space="preserve"> </w:t>
            </w:r>
            <w:r w:rsidRPr="00FF6EDD">
              <w:rPr>
                <w:rFonts w:ascii="Times New Roman" w:eastAsia="Times New Roman" w:hAnsi="Times New Roman"/>
              </w:rPr>
              <w:t>punë në çifte;</w:t>
            </w:r>
            <w:r w:rsidR="00626ED4" w:rsidRPr="00FF6EDD">
              <w:rPr>
                <w:rFonts w:ascii="Times New Roman" w:eastAsia="Times New Roman" w:hAnsi="Times New Roman"/>
              </w:rPr>
              <w:t xml:space="preserve"> </w:t>
            </w:r>
            <w:r w:rsidRPr="00FF6EDD">
              <w:rPr>
                <w:rFonts w:ascii="Times New Roman" w:eastAsia="Times New Roman" w:hAnsi="Times New Roman"/>
              </w:rPr>
              <w:t>punë me tekstin;</w:t>
            </w:r>
            <w:r w:rsidR="00626ED4" w:rsidRPr="00FF6EDD">
              <w:rPr>
                <w:rFonts w:ascii="Times New Roman" w:eastAsia="Times New Roman" w:hAnsi="Times New Roman"/>
              </w:rPr>
              <w:t xml:space="preserve"> </w:t>
            </w:r>
            <w:r w:rsidRPr="00FF6EDD">
              <w:rPr>
                <w:rFonts w:ascii="Times New Roman" w:eastAsia="Times New Roman" w:hAnsi="Times New Roman"/>
              </w:rPr>
              <w:t>shkrim i shkurtër reflektues;</w:t>
            </w:r>
            <w:r w:rsidR="00626ED4" w:rsidRPr="00FF6EDD">
              <w:rPr>
                <w:rFonts w:ascii="Times New Roman" w:eastAsia="Times New Roman" w:hAnsi="Times New Roman"/>
              </w:rPr>
              <w:t xml:space="preserve"> </w:t>
            </w:r>
            <w:r w:rsidR="002F23C3" w:rsidRPr="00FF6EDD">
              <w:rPr>
                <w:rFonts w:ascii="Times New Roman" w:eastAsia="Times New Roman" w:hAnsi="Times New Roman"/>
              </w:rPr>
              <w:t>vet</w:t>
            </w:r>
            <w:r w:rsidR="00213ECD" w:rsidRPr="00FF6EDD">
              <w:rPr>
                <w:rFonts w:ascii="Times New Roman" w:eastAsia="Times New Roman" w:hAnsi="Times New Roman"/>
              </w:rPr>
              <w:t>ë</w:t>
            </w:r>
            <w:r w:rsidR="002F23C3" w:rsidRPr="00FF6EDD">
              <w:rPr>
                <w:rFonts w:ascii="Times New Roman" w:eastAsia="Times New Roman" w:hAnsi="Times New Roman"/>
              </w:rPr>
              <w:t>vler</w:t>
            </w:r>
            <w:r w:rsidR="00213ECD" w:rsidRPr="00FF6EDD">
              <w:rPr>
                <w:rFonts w:ascii="Times New Roman" w:eastAsia="Times New Roman" w:hAnsi="Times New Roman"/>
              </w:rPr>
              <w:t>ë</w:t>
            </w:r>
            <w:r w:rsidR="002F23C3" w:rsidRPr="00FF6EDD">
              <w:rPr>
                <w:rFonts w:ascii="Times New Roman" w:eastAsia="Times New Roman" w:hAnsi="Times New Roman"/>
              </w:rPr>
              <w:t xml:space="preserve">sim - </w:t>
            </w:r>
            <w:r w:rsidRPr="00FF6EDD">
              <w:rPr>
                <w:rFonts w:ascii="Times New Roman" w:eastAsia="Times New Roman" w:hAnsi="Times New Roman"/>
              </w:rPr>
              <w:t>bileta e daljes.</w:t>
            </w:r>
          </w:p>
        </w:tc>
      </w:tr>
      <w:tr w:rsidR="001E64B6" w:rsidRPr="00FF6EDD" w14:paraId="36C316D9" w14:textId="77777777" w:rsidTr="00626ED4">
        <w:trPr>
          <w:trHeight w:val="260"/>
        </w:trPr>
        <w:tc>
          <w:tcPr>
            <w:tcW w:w="10758" w:type="dxa"/>
            <w:gridSpan w:val="5"/>
            <w:shd w:val="clear" w:color="auto" w:fill="auto"/>
          </w:tcPr>
          <w:p w14:paraId="6E375B5A" w14:textId="118CBC8A" w:rsidR="002F23C3" w:rsidRPr="00FF6EDD" w:rsidRDefault="002F23C3" w:rsidP="00647305">
            <w:pPr>
              <w:ind w:firstLine="0"/>
              <w:contextualSpacing/>
              <w:rPr>
                <w:rFonts w:ascii="Times New Roman" w:eastAsia="Times New Roman" w:hAnsi="Times New Roman"/>
                <w:b/>
                <w:bCs/>
                <w:i/>
                <w:iCs/>
                <w:kern w:val="36"/>
              </w:rPr>
            </w:pPr>
            <w:r w:rsidRPr="00FF6EDD">
              <w:rPr>
                <w:rFonts w:ascii="Times New Roman" w:eastAsia="Times New Roman" w:hAnsi="Times New Roman"/>
                <w:b/>
                <w:bCs/>
                <w:i/>
                <w:iCs/>
                <w:kern w:val="36"/>
              </w:rPr>
              <w:t>Lidhja e n</w:t>
            </w:r>
            <w:r w:rsidR="00F347C0" w:rsidRPr="00FF6EDD">
              <w:rPr>
                <w:rFonts w:ascii="Times New Roman" w:eastAsia="Times New Roman" w:hAnsi="Times New Roman"/>
                <w:b/>
                <w:bCs/>
                <w:i/>
                <w:iCs/>
                <w:kern w:val="36"/>
              </w:rPr>
              <w:t>j</w:t>
            </w:r>
            <w:r w:rsidRPr="00FF6EDD">
              <w:rPr>
                <w:rFonts w:ascii="Times New Roman" w:eastAsia="Times New Roman" w:hAnsi="Times New Roman"/>
                <w:b/>
                <w:bCs/>
                <w:i/>
                <w:iCs/>
                <w:kern w:val="36"/>
              </w:rPr>
              <w:t>ohurive t</w:t>
            </w:r>
            <w:r w:rsidR="00213ECD"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 xml:space="preserve"> reja me ato t</w:t>
            </w:r>
            <w:r w:rsidR="00213ECD"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 xml:space="preserve"> m</w:t>
            </w:r>
            <w:r w:rsidR="00213ECD"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parshmet</w:t>
            </w:r>
          </w:p>
          <w:p w14:paraId="63BD898B" w14:textId="7A6C2207" w:rsidR="00F5140B" w:rsidRPr="00FF6EDD" w:rsidRDefault="002F23C3" w:rsidP="00647305">
            <w:pPr>
              <w:ind w:firstLine="0"/>
              <w:contextualSpacing/>
              <w:rPr>
                <w:rFonts w:ascii="Times New Roman" w:eastAsia="Times New Roman" w:hAnsi="Times New Roman"/>
              </w:rPr>
            </w:pPr>
            <w:r w:rsidRPr="00FF6EDD">
              <w:rPr>
                <w:rFonts w:ascii="Times New Roman" w:eastAsia="Times New Roman" w:hAnsi="Times New Roman"/>
              </w:rPr>
              <w:t>M</w:t>
            </w:r>
            <w:r w:rsidR="00213ECD" w:rsidRPr="00FF6EDD">
              <w:rPr>
                <w:rFonts w:ascii="Times New Roman" w:eastAsia="Times New Roman" w:hAnsi="Times New Roman"/>
              </w:rPr>
              <w:t>ë</w:t>
            </w:r>
            <w:r w:rsidRPr="00FF6EDD">
              <w:rPr>
                <w:rFonts w:ascii="Times New Roman" w:eastAsia="Times New Roman" w:hAnsi="Times New Roman"/>
              </w:rPr>
              <w:t xml:space="preserve">suesi shkruan </w:t>
            </w:r>
            <w:r w:rsidR="00F5140B" w:rsidRPr="00FF6EDD">
              <w:rPr>
                <w:rFonts w:ascii="Times New Roman" w:eastAsia="Times New Roman" w:hAnsi="Times New Roman"/>
              </w:rPr>
              <w:t xml:space="preserve"> në tabelë:</w:t>
            </w:r>
            <w:r w:rsidR="00626ED4" w:rsidRPr="00FF6EDD">
              <w:rPr>
                <w:rFonts w:ascii="Times New Roman" w:eastAsia="Times New Roman" w:hAnsi="Times New Roman"/>
              </w:rPr>
              <w:t xml:space="preserve"> </w:t>
            </w:r>
            <w:r w:rsidR="00F5140B" w:rsidRPr="00FF6EDD">
              <w:rPr>
                <w:rFonts w:ascii="Times New Roman" w:eastAsia="Times New Roman" w:hAnsi="Times New Roman"/>
                <w:b/>
                <w:bCs/>
              </w:rPr>
              <w:t>“NJË DITË PA ELEKTRICITET”</w:t>
            </w:r>
            <w:r w:rsidR="00BE170F">
              <w:rPr>
                <w:rFonts w:ascii="Times New Roman" w:eastAsia="Times New Roman" w:hAnsi="Times New Roman"/>
                <w:b/>
                <w:bCs/>
              </w:rPr>
              <w:t xml:space="preserve">. </w:t>
            </w:r>
            <w:r w:rsidRPr="00FF6EDD">
              <w:rPr>
                <w:rFonts w:ascii="Times New Roman" w:eastAsia="Times New Roman" w:hAnsi="Times New Roman"/>
              </w:rPr>
              <w:t>N</w:t>
            </w:r>
            <w:r w:rsidR="00F5140B" w:rsidRPr="00FF6EDD">
              <w:rPr>
                <w:rFonts w:ascii="Times New Roman" w:eastAsia="Times New Roman" w:hAnsi="Times New Roman"/>
              </w:rPr>
              <w:t>xënësit</w:t>
            </w:r>
            <w:r w:rsidRPr="00FF6EDD">
              <w:rPr>
                <w:rFonts w:ascii="Times New Roman" w:eastAsia="Times New Roman" w:hAnsi="Times New Roman"/>
              </w:rPr>
              <w:t xml:space="preserve"> </w:t>
            </w:r>
            <w:r w:rsidR="00BE170F">
              <w:rPr>
                <w:rFonts w:ascii="Times New Roman" w:eastAsia="Times New Roman" w:hAnsi="Times New Roman"/>
              </w:rPr>
              <w:t>s</w:t>
            </w:r>
            <w:r w:rsidR="00F5140B" w:rsidRPr="00FF6EDD">
              <w:rPr>
                <w:rFonts w:ascii="Times New Roman" w:eastAsia="Times New Roman" w:hAnsi="Times New Roman"/>
              </w:rPr>
              <w:t xml:space="preserve">hprehin mendimet e tyre, ndërsa përgjigjet kryesore </w:t>
            </w:r>
            <w:r w:rsidRPr="00FF6EDD">
              <w:rPr>
                <w:rFonts w:ascii="Times New Roman" w:eastAsia="Times New Roman" w:hAnsi="Times New Roman"/>
              </w:rPr>
              <w:t>shkruhen</w:t>
            </w:r>
            <w:r w:rsidR="00F5140B" w:rsidRPr="00FF6EDD">
              <w:rPr>
                <w:rFonts w:ascii="Times New Roman" w:eastAsia="Times New Roman" w:hAnsi="Times New Roman"/>
              </w:rPr>
              <w:t xml:space="preserve"> në tabelë.</w:t>
            </w:r>
          </w:p>
          <w:p w14:paraId="51FEE20C" w14:textId="77777777" w:rsidR="009478AD" w:rsidRDefault="009478AD" w:rsidP="00647305">
            <w:pPr>
              <w:ind w:firstLine="0"/>
              <w:contextualSpacing/>
              <w:outlineLvl w:val="1"/>
              <w:rPr>
                <w:rFonts w:ascii="Times New Roman" w:eastAsia="Times New Roman" w:hAnsi="Times New Roman"/>
                <w:b/>
                <w:bCs/>
              </w:rPr>
            </w:pPr>
          </w:p>
          <w:p w14:paraId="795283F7" w14:textId="78C5A95A" w:rsidR="00F5140B" w:rsidRPr="00FF6EDD" w:rsidRDefault="002F23C3"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 xml:space="preserve">Zhvillohen pyetje sipas niveleve: </w:t>
            </w:r>
            <w:r w:rsidR="00F5140B" w:rsidRPr="00FF6EDD">
              <w:rPr>
                <w:rFonts w:ascii="Times New Roman" w:eastAsia="Times New Roman" w:hAnsi="Times New Roman"/>
                <w:b/>
                <w:bCs/>
              </w:rPr>
              <w:t>Pyetje të nivelit bazë – Kujtesë dhe identifikim</w:t>
            </w:r>
          </w:p>
          <w:p w14:paraId="6D9D9F34" w14:textId="77777777" w:rsidR="00F5140B" w:rsidRPr="00FF6EDD" w:rsidRDefault="00F5140B" w:rsidP="00191215">
            <w:pPr>
              <w:numPr>
                <w:ilvl w:val="0"/>
                <w:numId w:val="4"/>
              </w:numPr>
              <w:contextualSpacing/>
              <w:jc w:val="left"/>
              <w:rPr>
                <w:rFonts w:ascii="Times New Roman" w:eastAsia="Times New Roman" w:hAnsi="Times New Roman"/>
              </w:rPr>
            </w:pPr>
            <w:r w:rsidRPr="00FF6EDD">
              <w:rPr>
                <w:rFonts w:ascii="Times New Roman" w:eastAsia="Times New Roman" w:hAnsi="Times New Roman"/>
              </w:rPr>
              <w:t>Çfarë është elektriciteti?</w:t>
            </w:r>
          </w:p>
          <w:p w14:paraId="12F4395F" w14:textId="77777777" w:rsidR="00F5140B" w:rsidRPr="00FF6EDD" w:rsidRDefault="00F5140B" w:rsidP="00191215">
            <w:pPr>
              <w:numPr>
                <w:ilvl w:val="0"/>
                <w:numId w:val="4"/>
              </w:numPr>
              <w:contextualSpacing/>
              <w:jc w:val="left"/>
              <w:rPr>
                <w:rFonts w:ascii="Times New Roman" w:eastAsia="Times New Roman" w:hAnsi="Times New Roman"/>
              </w:rPr>
            </w:pPr>
            <w:r w:rsidRPr="00FF6EDD">
              <w:rPr>
                <w:rFonts w:ascii="Times New Roman" w:eastAsia="Times New Roman" w:hAnsi="Times New Roman"/>
              </w:rPr>
              <w:t>Përmendni pesë pajisje që funksionojnë me elektricitet.</w:t>
            </w:r>
          </w:p>
          <w:p w14:paraId="3E49B5B2" w14:textId="77777777" w:rsidR="00F5140B" w:rsidRPr="00FF6EDD" w:rsidRDefault="00F5140B" w:rsidP="00191215">
            <w:pPr>
              <w:numPr>
                <w:ilvl w:val="0"/>
                <w:numId w:val="4"/>
              </w:numPr>
              <w:contextualSpacing/>
              <w:jc w:val="left"/>
              <w:rPr>
                <w:rFonts w:ascii="Times New Roman" w:eastAsia="Times New Roman" w:hAnsi="Times New Roman"/>
              </w:rPr>
            </w:pPr>
            <w:r w:rsidRPr="00FF6EDD">
              <w:rPr>
                <w:rFonts w:ascii="Times New Roman" w:eastAsia="Times New Roman" w:hAnsi="Times New Roman"/>
              </w:rPr>
              <w:t>Çfarë është një bateri?</w:t>
            </w:r>
          </w:p>
          <w:p w14:paraId="2CCC52BE" w14:textId="77777777" w:rsidR="00F5140B" w:rsidRPr="00FF6EDD" w:rsidRDefault="00F5140B" w:rsidP="00191215">
            <w:pPr>
              <w:numPr>
                <w:ilvl w:val="0"/>
                <w:numId w:val="4"/>
              </w:numPr>
              <w:contextualSpacing/>
              <w:jc w:val="left"/>
              <w:rPr>
                <w:rFonts w:ascii="Times New Roman" w:eastAsia="Times New Roman" w:hAnsi="Times New Roman"/>
              </w:rPr>
            </w:pPr>
            <w:r w:rsidRPr="00FF6EDD">
              <w:rPr>
                <w:rFonts w:ascii="Times New Roman" w:eastAsia="Times New Roman" w:hAnsi="Times New Roman"/>
              </w:rPr>
              <w:t>Çfarë është një qark elektrik?</w:t>
            </w:r>
          </w:p>
          <w:p w14:paraId="358F1E23" w14:textId="77777777" w:rsidR="00F5140B" w:rsidRPr="00FF6EDD" w:rsidRDefault="00F5140B" w:rsidP="00191215">
            <w:pPr>
              <w:numPr>
                <w:ilvl w:val="0"/>
                <w:numId w:val="4"/>
              </w:numPr>
              <w:contextualSpacing/>
              <w:jc w:val="left"/>
              <w:rPr>
                <w:rFonts w:ascii="Times New Roman" w:eastAsia="Times New Roman" w:hAnsi="Times New Roman"/>
              </w:rPr>
            </w:pPr>
            <w:r w:rsidRPr="00FF6EDD">
              <w:rPr>
                <w:rFonts w:ascii="Times New Roman" w:eastAsia="Times New Roman" w:hAnsi="Times New Roman"/>
              </w:rPr>
              <w:t>Çfarë kuptoni me termin “ngarkesë elektrike”?</w:t>
            </w:r>
          </w:p>
          <w:p w14:paraId="4E83F9C2" w14:textId="77777777" w:rsidR="00F5140B" w:rsidRPr="00FF6EDD" w:rsidRDefault="00F5140B" w:rsidP="00191215">
            <w:pPr>
              <w:numPr>
                <w:ilvl w:val="0"/>
                <w:numId w:val="4"/>
              </w:numPr>
              <w:contextualSpacing/>
              <w:jc w:val="left"/>
              <w:rPr>
                <w:rFonts w:ascii="Times New Roman" w:eastAsia="Times New Roman" w:hAnsi="Times New Roman"/>
              </w:rPr>
            </w:pPr>
            <w:r w:rsidRPr="00FF6EDD">
              <w:rPr>
                <w:rFonts w:ascii="Times New Roman" w:eastAsia="Times New Roman" w:hAnsi="Times New Roman"/>
              </w:rPr>
              <w:t>Sa lloje ngarkesash elektrike njihni?</w:t>
            </w:r>
          </w:p>
          <w:p w14:paraId="0EBDC75E" w14:textId="77777777" w:rsidR="00F5140B" w:rsidRPr="00FF6EDD" w:rsidRDefault="00F5140B" w:rsidP="00191215">
            <w:pPr>
              <w:numPr>
                <w:ilvl w:val="0"/>
                <w:numId w:val="4"/>
              </w:numPr>
              <w:contextualSpacing/>
              <w:jc w:val="left"/>
              <w:rPr>
                <w:rFonts w:ascii="Times New Roman" w:eastAsia="Times New Roman" w:hAnsi="Times New Roman"/>
              </w:rPr>
            </w:pPr>
            <w:r w:rsidRPr="00FF6EDD">
              <w:rPr>
                <w:rFonts w:ascii="Times New Roman" w:eastAsia="Times New Roman" w:hAnsi="Times New Roman"/>
              </w:rPr>
              <w:t>A keni vërejtur ndonjëherë dukuri të elektricitetit statik?</w:t>
            </w:r>
          </w:p>
          <w:p w14:paraId="21961766" w14:textId="77777777" w:rsidR="00F5140B" w:rsidRPr="00FF6EDD" w:rsidRDefault="00F5140B" w:rsidP="00191215">
            <w:pPr>
              <w:numPr>
                <w:ilvl w:val="0"/>
                <w:numId w:val="4"/>
              </w:numPr>
              <w:contextualSpacing/>
              <w:jc w:val="left"/>
              <w:rPr>
                <w:rFonts w:ascii="Times New Roman" w:eastAsia="Times New Roman" w:hAnsi="Times New Roman"/>
              </w:rPr>
            </w:pPr>
            <w:r w:rsidRPr="00FF6EDD">
              <w:rPr>
                <w:rFonts w:ascii="Times New Roman" w:eastAsia="Times New Roman" w:hAnsi="Times New Roman"/>
              </w:rPr>
              <w:t>Jepni një shembull të elektricitetit statik nga jeta e përditshme.</w:t>
            </w:r>
          </w:p>
          <w:p w14:paraId="48E46C1D" w14:textId="77777777" w:rsidR="009478AD" w:rsidRDefault="009478AD" w:rsidP="00647305">
            <w:pPr>
              <w:ind w:firstLine="0"/>
              <w:contextualSpacing/>
              <w:outlineLvl w:val="1"/>
              <w:rPr>
                <w:rFonts w:ascii="Times New Roman" w:eastAsia="Times New Roman" w:hAnsi="Times New Roman"/>
                <w:b/>
                <w:bCs/>
              </w:rPr>
            </w:pPr>
          </w:p>
          <w:p w14:paraId="160C6B04" w14:textId="3A32C60B" w:rsidR="00F5140B" w:rsidRPr="00FF6EDD" w:rsidRDefault="00F5140B"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Pyetje të nivelit mesatar – Kuptim dhe shpjegim</w:t>
            </w:r>
          </w:p>
          <w:p w14:paraId="75722C73" w14:textId="77777777" w:rsidR="00F5140B" w:rsidRPr="00FF6EDD" w:rsidRDefault="00F5140B" w:rsidP="00191215">
            <w:pPr>
              <w:numPr>
                <w:ilvl w:val="0"/>
                <w:numId w:val="5"/>
              </w:numPr>
              <w:contextualSpacing/>
              <w:jc w:val="left"/>
              <w:rPr>
                <w:rFonts w:ascii="Times New Roman" w:eastAsia="Times New Roman" w:hAnsi="Times New Roman"/>
              </w:rPr>
            </w:pPr>
            <w:r w:rsidRPr="00FF6EDD">
              <w:rPr>
                <w:rFonts w:ascii="Times New Roman" w:eastAsia="Times New Roman" w:hAnsi="Times New Roman"/>
              </w:rPr>
              <w:t>Pse elektriciteti është i rëndësishëm për jetën moderne?</w:t>
            </w:r>
          </w:p>
          <w:p w14:paraId="4766A60D" w14:textId="77777777" w:rsidR="00F5140B" w:rsidRPr="00FF6EDD" w:rsidRDefault="00F5140B" w:rsidP="00191215">
            <w:pPr>
              <w:numPr>
                <w:ilvl w:val="0"/>
                <w:numId w:val="5"/>
              </w:numPr>
              <w:contextualSpacing/>
              <w:jc w:val="left"/>
              <w:rPr>
                <w:rFonts w:ascii="Times New Roman" w:eastAsia="Times New Roman" w:hAnsi="Times New Roman"/>
              </w:rPr>
            </w:pPr>
            <w:r w:rsidRPr="00FF6EDD">
              <w:rPr>
                <w:rFonts w:ascii="Times New Roman" w:eastAsia="Times New Roman" w:hAnsi="Times New Roman"/>
              </w:rPr>
              <w:t>Pse bateria ishte një zbulim i rëndësishëm?</w:t>
            </w:r>
          </w:p>
          <w:p w14:paraId="47FD188A" w14:textId="77777777" w:rsidR="00F5140B" w:rsidRPr="00FF6EDD" w:rsidRDefault="00F5140B" w:rsidP="00191215">
            <w:pPr>
              <w:numPr>
                <w:ilvl w:val="0"/>
                <w:numId w:val="5"/>
              </w:numPr>
              <w:contextualSpacing/>
              <w:jc w:val="left"/>
              <w:rPr>
                <w:rFonts w:ascii="Times New Roman" w:eastAsia="Times New Roman" w:hAnsi="Times New Roman"/>
              </w:rPr>
            </w:pPr>
            <w:r w:rsidRPr="00FF6EDD">
              <w:rPr>
                <w:rFonts w:ascii="Times New Roman" w:eastAsia="Times New Roman" w:hAnsi="Times New Roman"/>
              </w:rPr>
              <w:t>Si ndikoi shpikja e llambës elektrike në jetën e njerëzve?</w:t>
            </w:r>
          </w:p>
          <w:p w14:paraId="382D8CE4" w14:textId="77777777" w:rsidR="00F5140B" w:rsidRPr="00FF6EDD" w:rsidRDefault="00F5140B" w:rsidP="00191215">
            <w:pPr>
              <w:numPr>
                <w:ilvl w:val="0"/>
                <w:numId w:val="5"/>
              </w:numPr>
              <w:contextualSpacing/>
              <w:jc w:val="left"/>
              <w:rPr>
                <w:rFonts w:ascii="Times New Roman" w:eastAsia="Times New Roman" w:hAnsi="Times New Roman"/>
              </w:rPr>
            </w:pPr>
            <w:r w:rsidRPr="00FF6EDD">
              <w:rPr>
                <w:rFonts w:ascii="Times New Roman" w:eastAsia="Times New Roman" w:hAnsi="Times New Roman"/>
              </w:rPr>
              <w:t>Pse kompjuterët dhe telefonat inteligjentë varen nga elektriciteti?</w:t>
            </w:r>
          </w:p>
          <w:p w14:paraId="22B0374D" w14:textId="313542A0" w:rsidR="00F5140B" w:rsidRPr="00613C3E" w:rsidRDefault="00F5140B" w:rsidP="00613C3E">
            <w:pPr>
              <w:numPr>
                <w:ilvl w:val="0"/>
                <w:numId w:val="5"/>
              </w:numPr>
              <w:contextualSpacing/>
              <w:jc w:val="left"/>
              <w:rPr>
                <w:rFonts w:ascii="Times New Roman" w:eastAsia="Times New Roman" w:hAnsi="Times New Roman"/>
              </w:rPr>
            </w:pPr>
            <w:r w:rsidRPr="00FF6EDD">
              <w:rPr>
                <w:rFonts w:ascii="Times New Roman" w:eastAsia="Times New Roman" w:hAnsi="Times New Roman"/>
              </w:rPr>
              <w:t>Si ka ndikuar elektriciteti në zhvillimin e komunikimit?</w:t>
            </w:r>
          </w:p>
          <w:p w14:paraId="6E9C4469" w14:textId="77777777" w:rsidR="009478AD" w:rsidRDefault="009478AD" w:rsidP="00647305">
            <w:pPr>
              <w:ind w:firstLine="0"/>
              <w:contextualSpacing/>
              <w:outlineLvl w:val="1"/>
              <w:rPr>
                <w:rFonts w:ascii="Times New Roman" w:eastAsia="Times New Roman" w:hAnsi="Times New Roman"/>
                <w:b/>
                <w:bCs/>
              </w:rPr>
            </w:pPr>
          </w:p>
          <w:p w14:paraId="5D463DD7" w14:textId="7E145F63" w:rsidR="00F5140B" w:rsidRPr="00FF6EDD" w:rsidRDefault="00F5140B"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Pyetje të nivelit të lartë – Analizë, argumentim dhe vlerësim</w:t>
            </w:r>
          </w:p>
          <w:p w14:paraId="5CE5BC72" w14:textId="77777777" w:rsidR="00F5140B" w:rsidRPr="00FF6EDD" w:rsidRDefault="00F5140B" w:rsidP="00191215">
            <w:pPr>
              <w:numPr>
                <w:ilvl w:val="0"/>
                <w:numId w:val="6"/>
              </w:numPr>
              <w:contextualSpacing/>
              <w:jc w:val="left"/>
              <w:rPr>
                <w:rFonts w:ascii="Times New Roman" w:eastAsia="Times New Roman" w:hAnsi="Times New Roman"/>
              </w:rPr>
            </w:pPr>
            <w:r w:rsidRPr="00FF6EDD">
              <w:rPr>
                <w:rFonts w:ascii="Times New Roman" w:eastAsia="Times New Roman" w:hAnsi="Times New Roman"/>
              </w:rPr>
              <w:t>A ka sjellë përdorimi i gjerë i elektricitetit vetëm përfitime? Shpjegoni.</w:t>
            </w:r>
          </w:p>
          <w:p w14:paraId="747B3C26" w14:textId="77777777" w:rsidR="00F5140B" w:rsidRPr="00FF6EDD" w:rsidRDefault="00F5140B" w:rsidP="00191215">
            <w:pPr>
              <w:numPr>
                <w:ilvl w:val="0"/>
                <w:numId w:val="6"/>
              </w:numPr>
              <w:contextualSpacing/>
              <w:jc w:val="left"/>
              <w:rPr>
                <w:rFonts w:ascii="Times New Roman" w:eastAsia="Times New Roman" w:hAnsi="Times New Roman"/>
              </w:rPr>
            </w:pPr>
            <w:r w:rsidRPr="00FF6EDD">
              <w:rPr>
                <w:rFonts w:ascii="Times New Roman" w:eastAsia="Times New Roman" w:hAnsi="Times New Roman"/>
              </w:rPr>
              <w:t>Si lidhet zhvillimi i elektricitetit me zhvillimin e kompjuterëve?</w:t>
            </w:r>
          </w:p>
          <w:p w14:paraId="36BF7CBC" w14:textId="77777777" w:rsidR="00F5140B" w:rsidRPr="00FF6EDD" w:rsidRDefault="00F5140B" w:rsidP="00191215">
            <w:pPr>
              <w:numPr>
                <w:ilvl w:val="0"/>
                <w:numId w:val="6"/>
              </w:numPr>
              <w:contextualSpacing/>
              <w:jc w:val="left"/>
              <w:rPr>
                <w:rFonts w:ascii="Times New Roman" w:eastAsia="Times New Roman" w:hAnsi="Times New Roman"/>
              </w:rPr>
            </w:pPr>
            <w:r w:rsidRPr="00FF6EDD">
              <w:rPr>
                <w:rFonts w:ascii="Times New Roman" w:eastAsia="Times New Roman" w:hAnsi="Times New Roman"/>
              </w:rPr>
              <w:t>Çfarë pasojash do të kishte një ndërprerje 24-orëshe e elektricitetit në qytetin tuaj?</w:t>
            </w:r>
          </w:p>
          <w:p w14:paraId="6D0CAE0B" w14:textId="77777777" w:rsidR="00F5140B" w:rsidRPr="00FF6EDD" w:rsidRDefault="00F5140B" w:rsidP="00191215">
            <w:pPr>
              <w:numPr>
                <w:ilvl w:val="0"/>
                <w:numId w:val="6"/>
              </w:numPr>
              <w:contextualSpacing/>
              <w:jc w:val="left"/>
              <w:rPr>
                <w:rFonts w:ascii="Times New Roman" w:eastAsia="Times New Roman" w:hAnsi="Times New Roman"/>
              </w:rPr>
            </w:pPr>
            <w:r w:rsidRPr="00FF6EDD">
              <w:rPr>
                <w:rFonts w:ascii="Times New Roman" w:eastAsia="Times New Roman" w:hAnsi="Times New Roman"/>
              </w:rPr>
              <w:t>A mund të ekzistojë shoqëria moderne pa elektricitet? Argumentoni.</w:t>
            </w:r>
          </w:p>
          <w:p w14:paraId="1A7DC220" w14:textId="77777777" w:rsidR="00F5140B" w:rsidRPr="00FF6EDD" w:rsidRDefault="00F5140B" w:rsidP="00191215">
            <w:pPr>
              <w:numPr>
                <w:ilvl w:val="0"/>
                <w:numId w:val="6"/>
              </w:numPr>
              <w:contextualSpacing/>
              <w:jc w:val="left"/>
              <w:rPr>
                <w:rFonts w:ascii="Times New Roman" w:eastAsia="Times New Roman" w:hAnsi="Times New Roman"/>
              </w:rPr>
            </w:pPr>
            <w:r w:rsidRPr="00FF6EDD">
              <w:rPr>
                <w:rFonts w:ascii="Times New Roman" w:eastAsia="Times New Roman" w:hAnsi="Times New Roman"/>
              </w:rPr>
              <w:t>Nëse do të ishit shkencëtarë, cilin problem që lidhet me prodhimin, përdorimin ose kursimin e energjisë elektrike do të dëshironit të zgjidhnit?</w:t>
            </w:r>
          </w:p>
          <w:p w14:paraId="5F5D2F0C" w14:textId="5DEB3148" w:rsidR="00F347C0" w:rsidRPr="00FF6EDD" w:rsidRDefault="00F347C0" w:rsidP="00647305">
            <w:pPr>
              <w:ind w:firstLine="0"/>
              <w:contextualSpacing/>
              <w:outlineLvl w:val="1"/>
              <w:rPr>
                <w:rFonts w:ascii="Times New Roman" w:eastAsia="Times New Roman" w:hAnsi="Times New Roman"/>
                <w:b/>
                <w:bCs/>
                <w:i/>
                <w:iCs/>
                <w:kern w:val="36"/>
              </w:rPr>
            </w:pPr>
            <w:r w:rsidRPr="00FF6EDD">
              <w:rPr>
                <w:rFonts w:ascii="Times New Roman" w:eastAsia="Times New Roman" w:hAnsi="Times New Roman"/>
                <w:b/>
                <w:bCs/>
                <w:i/>
                <w:iCs/>
                <w:kern w:val="36"/>
              </w:rPr>
              <w:lastRenderedPageBreak/>
              <w:t>Nd</w:t>
            </w:r>
            <w:r w:rsidR="00213ECD"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rtimi  njohurive t</w:t>
            </w:r>
            <w:r w:rsidR="00213ECD"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 xml:space="preserve"> reja</w:t>
            </w:r>
          </w:p>
          <w:p w14:paraId="033CC3EE" w14:textId="6D4A8856" w:rsidR="00F5140B" w:rsidRPr="00FF6EDD" w:rsidRDefault="00F5140B"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1 – Udhëtim i shkurtër në historinë e elektricitetit</w:t>
            </w:r>
          </w:p>
          <w:p w14:paraId="4D352534" w14:textId="77777777" w:rsidR="00F5140B" w:rsidRPr="00FF6EDD" w:rsidRDefault="00F5140B" w:rsidP="00647305">
            <w:pPr>
              <w:ind w:firstLine="0"/>
              <w:contextualSpacing/>
              <w:rPr>
                <w:rFonts w:ascii="Times New Roman" w:eastAsia="Times New Roman" w:hAnsi="Times New Roman"/>
              </w:rPr>
            </w:pPr>
            <w:r w:rsidRPr="00FF6EDD">
              <w:rPr>
                <w:rFonts w:ascii="Times New Roman" w:eastAsia="Times New Roman" w:hAnsi="Times New Roman"/>
              </w:rPr>
              <w:t>Mësuesi orienton diskutimin përmes pyetjeve:</w:t>
            </w:r>
          </w:p>
          <w:p w14:paraId="0AE10806" w14:textId="77777777" w:rsidR="00F5140B" w:rsidRPr="00FF6EDD" w:rsidRDefault="00F5140B" w:rsidP="00191215">
            <w:pPr>
              <w:numPr>
                <w:ilvl w:val="0"/>
                <w:numId w:val="7"/>
              </w:numPr>
              <w:contextualSpacing/>
              <w:jc w:val="left"/>
              <w:rPr>
                <w:rFonts w:ascii="Times New Roman" w:eastAsia="Times New Roman" w:hAnsi="Times New Roman"/>
              </w:rPr>
            </w:pPr>
            <w:r w:rsidRPr="00FF6EDD">
              <w:rPr>
                <w:rFonts w:ascii="Times New Roman" w:eastAsia="Times New Roman" w:hAnsi="Times New Roman"/>
              </w:rPr>
              <w:t>Kur dhe ku u vunë re efektet e para elektrike?</w:t>
            </w:r>
          </w:p>
          <w:p w14:paraId="664262F5" w14:textId="77777777" w:rsidR="00F5140B" w:rsidRPr="00FF6EDD" w:rsidRDefault="00F5140B" w:rsidP="00191215">
            <w:pPr>
              <w:numPr>
                <w:ilvl w:val="0"/>
                <w:numId w:val="7"/>
              </w:numPr>
              <w:contextualSpacing/>
              <w:jc w:val="left"/>
              <w:rPr>
                <w:rFonts w:ascii="Times New Roman" w:eastAsia="Times New Roman" w:hAnsi="Times New Roman"/>
              </w:rPr>
            </w:pPr>
            <w:r w:rsidRPr="00FF6EDD">
              <w:rPr>
                <w:rFonts w:ascii="Times New Roman" w:eastAsia="Times New Roman" w:hAnsi="Times New Roman"/>
              </w:rPr>
              <w:t>Cili shkencëtar demonstroi efektin dritor të rrymës elektrike?</w:t>
            </w:r>
          </w:p>
          <w:p w14:paraId="1BDB436C" w14:textId="77777777" w:rsidR="00F5140B" w:rsidRPr="00FF6EDD" w:rsidRDefault="00F5140B" w:rsidP="00191215">
            <w:pPr>
              <w:numPr>
                <w:ilvl w:val="0"/>
                <w:numId w:val="7"/>
              </w:numPr>
              <w:contextualSpacing/>
              <w:jc w:val="left"/>
              <w:rPr>
                <w:rFonts w:ascii="Times New Roman" w:eastAsia="Times New Roman" w:hAnsi="Times New Roman"/>
              </w:rPr>
            </w:pPr>
            <w:r w:rsidRPr="00FF6EDD">
              <w:rPr>
                <w:rFonts w:ascii="Times New Roman" w:eastAsia="Times New Roman" w:hAnsi="Times New Roman"/>
              </w:rPr>
              <w:t>Cilët shkencëtarë kontribuuan në zhvillimin e llambës elektrike?</w:t>
            </w:r>
          </w:p>
          <w:p w14:paraId="45B647B9" w14:textId="77777777" w:rsidR="00F5140B" w:rsidRPr="00FF6EDD" w:rsidRDefault="00F5140B" w:rsidP="00191215">
            <w:pPr>
              <w:numPr>
                <w:ilvl w:val="0"/>
                <w:numId w:val="7"/>
              </w:numPr>
              <w:contextualSpacing/>
              <w:jc w:val="left"/>
              <w:rPr>
                <w:rFonts w:ascii="Times New Roman" w:eastAsia="Times New Roman" w:hAnsi="Times New Roman"/>
              </w:rPr>
            </w:pPr>
            <w:r w:rsidRPr="00FF6EDD">
              <w:rPr>
                <w:rFonts w:ascii="Times New Roman" w:eastAsia="Times New Roman" w:hAnsi="Times New Roman"/>
              </w:rPr>
              <w:t>Cilat ishin dallimet ndërmjet mënyrave të furnizimit me energji elektrike të propozuara gjatë zhvillimit historik të elektricitetit?</w:t>
            </w:r>
          </w:p>
          <w:p w14:paraId="7CEA549A" w14:textId="77777777" w:rsidR="00F5140B" w:rsidRPr="00FF6EDD" w:rsidRDefault="00F5140B" w:rsidP="00191215">
            <w:pPr>
              <w:numPr>
                <w:ilvl w:val="0"/>
                <w:numId w:val="7"/>
              </w:numPr>
              <w:contextualSpacing/>
              <w:jc w:val="left"/>
              <w:rPr>
                <w:rFonts w:ascii="Times New Roman" w:eastAsia="Times New Roman" w:hAnsi="Times New Roman"/>
              </w:rPr>
            </w:pPr>
            <w:r w:rsidRPr="00FF6EDD">
              <w:rPr>
                <w:rFonts w:ascii="Times New Roman" w:eastAsia="Times New Roman" w:hAnsi="Times New Roman"/>
              </w:rPr>
              <w:t>Si ndikoi zhvillimi i elektricitetit në krijimin e pajisjeve elektronike?</w:t>
            </w:r>
          </w:p>
          <w:p w14:paraId="44BC9454" w14:textId="77777777" w:rsidR="00F5140B" w:rsidRPr="00FF6EDD" w:rsidRDefault="00F5140B" w:rsidP="00191215">
            <w:pPr>
              <w:numPr>
                <w:ilvl w:val="0"/>
                <w:numId w:val="7"/>
              </w:numPr>
              <w:contextualSpacing/>
              <w:jc w:val="left"/>
              <w:rPr>
                <w:rFonts w:ascii="Times New Roman" w:eastAsia="Times New Roman" w:hAnsi="Times New Roman"/>
              </w:rPr>
            </w:pPr>
            <w:r w:rsidRPr="00FF6EDD">
              <w:rPr>
                <w:rFonts w:ascii="Times New Roman" w:eastAsia="Times New Roman" w:hAnsi="Times New Roman"/>
              </w:rPr>
              <w:t>Si kaluam nga kompjuterët me përmasa shumë të mëdha te kompjuterët dhe telefonat inteligjentë të sotëm?</w:t>
            </w:r>
          </w:p>
          <w:p w14:paraId="28557ABD" w14:textId="77777777" w:rsidR="009478AD" w:rsidRDefault="009478AD" w:rsidP="00647305">
            <w:pPr>
              <w:ind w:firstLine="0"/>
              <w:contextualSpacing/>
              <w:outlineLvl w:val="1"/>
              <w:rPr>
                <w:rFonts w:ascii="Times New Roman" w:eastAsia="Times New Roman" w:hAnsi="Times New Roman"/>
                <w:b/>
                <w:bCs/>
              </w:rPr>
            </w:pPr>
          </w:p>
          <w:p w14:paraId="548EF849" w14:textId="7BF95C43" w:rsidR="00F5140B" w:rsidRPr="00FF6EDD" w:rsidRDefault="00F5140B"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2 – Zbërthimi i konceptit “ELEKTRICITET”</w:t>
            </w:r>
          </w:p>
          <w:p w14:paraId="4A2E67E2" w14:textId="411D89D9" w:rsidR="00626ED4" w:rsidRPr="00FF6EDD" w:rsidRDefault="00F5140B" w:rsidP="00626ED4">
            <w:pPr>
              <w:ind w:firstLine="0"/>
              <w:contextualSpacing/>
              <w:rPr>
                <w:rFonts w:ascii="Times New Roman" w:eastAsia="Times New Roman" w:hAnsi="Times New Roman"/>
              </w:rPr>
            </w:pPr>
            <w:r w:rsidRPr="00FF6EDD">
              <w:rPr>
                <w:rFonts w:ascii="Times New Roman" w:eastAsia="Times New Roman" w:hAnsi="Times New Roman"/>
              </w:rPr>
              <w:t>Në qendër të tabelës shkruhet fjala:</w:t>
            </w:r>
            <w:r w:rsidR="00626ED4" w:rsidRPr="00FF6EDD">
              <w:rPr>
                <w:rFonts w:ascii="Times New Roman" w:eastAsia="Times New Roman" w:hAnsi="Times New Roman"/>
              </w:rPr>
              <w:t xml:space="preserve"> </w:t>
            </w:r>
            <w:r w:rsidRPr="00FF6EDD">
              <w:rPr>
                <w:rFonts w:ascii="Times New Roman" w:eastAsia="Times New Roman" w:hAnsi="Times New Roman"/>
                <w:b/>
                <w:bCs/>
              </w:rPr>
              <w:t>ELEKTRICITET</w:t>
            </w:r>
            <w:r w:rsidR="00BE170F">
              <w:rPr>
                <w:rFonts w:ascii="Times New Roman" w:eastAsia="Times New Roman" w:hAnsi="Times New Roman"/>
                <w:b/>
                <w:bCs/>
              </w:rPr>
              <w:t xml:space="preserve">. </w:t>
            </w:r>
            <w:r w:rsidRPr="00FF6EDD">
              <w:rPr>
                <w:rFonts w:ascii="Times New Roman" w:eastAsia="Times New Roman" w:hAnsi="Times New Roman"/>
              </w:rPr>
              <w:t>Nxënësit japin fjalë dhe koncepte që lidhen me të:</w:t>
            </w:r>
            <w:r w:rsidR="00626ED4" w:rsidRPr="00FF6EDD">
              <w:rPr>
                <w:rFonts w:ascii="Times New Roman" w:eastAsia="Times New Roman" w:hAnsi="Times New Roman"/>
              </w:rPr>
              <w:t xml:space="preserve"> </w:t>
            </w:r>
          </w:p>
          <w:p w14:paraId="421D6891" w14:textId="5C4CB86E" w:rsidR="00F5140B" w:rsidRPr="00FF6EDD" w:rsidRDefault="00F5140B" w:rsidP="00626ED4">
            <w:pPr>
              <w:ind w:firstLine="0"/>
              <w:contextualSpacing/>
              <w:rPr>
                <w:rFonts w:ascii="Times New Roman" w:eastAsia="Times New Roman" w:hAnsi="Times New Roman"/>
              </w:rPr>
            </w:pPr>
            <w:r w:rsidRPr="00FF6EDD">
              <w:rPr>
                <w:rFonts w:ascii="Times New Roman" w:eastAsia="Times New Roman" w:hAnsi="Times New Roman"/>
              </w:rPr>
              <w:t>ngarkesë;</w:t>
            </w:r>
            <w:r w:rsidR="00626ED4" w:rsidRPr="00FF6EDD">
              <w:rPr>
                <w:rFonts w:ascii="Times New Roman" w:eastAsia="Times New Roman" w:hAnsi="Times New Roman"/>
              </w:rPr>
              <w:t xml:space="preserve"> </w:t>
            </w:r>
            <w:r w:rsidRPr="00FF6EDD">
              <w:rPr>
                <w:rFonts w:ascii="Times New Roman" w:eastAsia="Times New Roman" w:hAnsi="Times New Roman"/>
              </w:rPr>
              <w:t>rrymë;</w:t>
            </w:r>
            <w:r w:rsidR="00626ED4" w:rsidRPr="00FF6EDD">
              <w:rPr>
                <w:rFonts w:ascii="Times New Roman" w:eastAsia="Times New Roman" w:hAnsi="Times New Roman"/>
              </w:rPr>
              <w:t xml:space="preserve"> </w:t>
            </w:r>
            <w:r w:rsidRPr="00FF6EDD">
              <w:rPr>
                <w:rFonts w:ascii="Times New Roman" w:eastAsia="Times New Roman" w:hAnsi="Times New Roman"/>
              </w:rPr>
              <w:t>bateri;</w:t>
            </w:r>
            <w:r w:rsidR="00626ED4" w:rsidRPr="00FF6EDD">
              <w:rPr>
                <w:rFonts w:ascii="Times New Roman" w:eastAsia="Times New Roman" w:hAnsi="Times New Roman"/>
              </w:rPr>
              <w:t xml:space="preserve"> </w:t>
            </w:r>
            <w:r w:rsidRPr="00FF6EDD">
              <w:rPr>
                <w:rFonts w:ascii="Times New Roman" w:eastAsia="Times New Roman" w:hAnsi="Times New Roman"/>
              </w:rPr>
              <w:t>llambë;</w:t>
            </w:r>
            <w:r w:rsidR="00626ED4" w:rsidRPr="00FF6EDD">
              <w:rPr>
                <w:rFonts w:ascii="Times New Roman" w:eastAsia="Times New Roman" w:hAnsi="Times New Roman"/>
              </w:rPr>
              <w:t xml:space="preserve"> </w:t>
            </w:r>
            <w:r w:rsidRPr="00FF6EDD">
              <w:rPr>
                <w:rFonts w:ascii="Times New Roman" w:eastAsia="Times New Roman" w:hAnsi="Times New Roman"/>
              </w:rPr>
              <w:t>qark;</w:t>
            </w:r>
            <w:r w:rsidR="00626ED4" w:rsidRPr="00FF6EDD">
              <w:rPr>
                <w:rFonts w:ascii="Times New Roman" w:eastAsia="Times New Roman" w:hAnsi="Times New Roman"/>
              </w:rPr>
              <w:t xml:space="preserve"> </w:t>
            </w:r>
            <w:r w:rsidRPr="00FF6EDD">
              <w:rPr>
                <w:rFonts w:ascii="Times New Roman" w:eastAsia="Times New Roman" w:hAnsi="Times New Roman"/>
              </w:rPr>
              <w:t>energji;</w:t>
            </w:r>
            <w:r w:rsidR="00626ED4" w:rsidRPr="00FF6EDD">
              <w:rPr>
                <w:rFonts w:ascii="Times New Roman" w:eastAsia="Times New Roman" w:hAnsi="Times New Roman"/>
              </w:rPr>
              <w:t xml:space="preserve"> </w:t>
            </w:r>
            <w:r w:rsidRPr="00FF6EDD">
              <w:rPr>
                <w:rFonts w:ascii="Times New Roman" w:eastAsia="Times New Roman" w:hAnsi="Times New Roman"/>
              </w:rPr>
              <w:t>pajisje;</w:t>
            </w:r>
            <w:r w:rsidR="00626ED4" w:rsidRPr="00FF6EDD">
              <w:rPr>
                <w:rFonts w:ascii="Times New Roman" w:eastAsia="Times New Roman" w:hAnsi="Times New Roman"/>
              </w:rPr>
              <w:t xml:space="preserve"> </w:t>
            </w:r>
            <w:r w:rsidRPr="00FF6EDD">
              <w:rPr>
                <w:rFonts w:ascii="Times New Roman" w:eastAsia="Times New Roman" w:hAnsi="Times New Roman"/>
              </w:rPr>
              <w:t>teknologji;</w:t>
            </w:r>
            <w:r w:rsidR="00626ED4" w:rsidRPr="00FF6EDD">
              <w:rPr>
                <w:rFonts w:ascii="Times New Roman" w:eastAsia="Times New Roman" w:hAnsi="Times New Roman"/>
              </w:rPr>
              <w:t xml:space="preserve"> </w:t>
            </w:r>
            <w:r w:rsidRPr="00FF6EDD">
              <w:rPr>
                <w:rFonts w:ascii="Times New Roman" w:eastAsia="Times New Roman" w:hAnsi="Times New Roman"/>
              </w:rPr>
              <w:t>komunikim;</w:t>
            </w:r>
            <w:r w:rsidR="00626ED4" w:rsidRPr="00FF6EDD">
              <w:rPr>
                <w:rFonts w:ascii="Times New Roman" w:eastAsia="Times New Roman" w:hAnsi="Times New Roman"/>
              </w:rPr>
              <w:t xml:space="preserve"> </w:t>
            </w:r>
            <w:r w:rsidRPr="00FF6EDD">
              <w:rPr>
                <w:rFonts w:ascii="Times New Roman" w:eastAsia="Times New Roman" w:hAnsi="Times New Roman"/>
              </w:rPr>
              <w:t>elektricitet statik.</w:t>
            </w:r>
          </w:p>
          <w:p w14:paraId="51F9A96E" w14:textId="35B92F88" w:rsidR="00F5140B" w:rsidRPr="00FF6EDD" w:rsidRDefault="00F5140B" w:rsidP="00647305">
            <w:pPr>
              <w:ind w:firstLine="0"/>
              <w:contextualSpacing/>
              <w:rPr>
                <w:rFonts w:ascii="Times New Roman" w:eastAsia="Times New Roman" w:hAnsi="Times New Roman"/>
              </w:rPr>
            </w:pPr>
            <w:r w:rsidRPr="00FF6EDD">
              <w:rPr>
                <w:rFonts w:ascii="Times New Roman" w:eastAsia="Times New Roman" w:hAnsi="Times New Roman"/>
              </w:rPr>
              <w:t>Ndërtohet një hartë koncepti.</w:t>
            </w:r>
            <w:r w:rsidR="00626ED4" w:rsidRPr="00FF6EDD">
              <w:rPr>
                <w:rFonts w:ascii="Times New Roman" w:eastAsia="Times New Roman" w:hAnsi="Times New Roman"/>
              </w:rPr>
              <w:t xml:space="preserve"> </w:t>
            </w:r>
            <w:r w:rsidRPr="00FF6EDD">
              <w:rPr>
                <w:rFonts w:ascii="Times New Roman" w:eastAsia="Times New Roman" w:hAnsi="Times New Roman"/>
              </w:rPr>
              <w:t>Mësuesi drejton pyetje:</w:t>
            </w:r>
          </w:p>
          <w:p w14:paraId="18837662" w14:textId="4C85FB25" w:rsidR="00F5140B" w:rsidRPr="00FF6EDD" w:rsidRDefault="00F5140B" w:rsidP="00574B6A">
            <w:pPr>
              <w:numPr>
                <w:ilvl w:val="0"/>
                <w:numId w:val="8"/>
              </w:numPr>
              <w:contextualSpacing/>
              <w:jc w:val="left"/>
              <w:rPr>
                <w:rFonts w:ascii="Times New Roman" w:eastAsia="Times New Roman" w:hAnsi="Times New Roman"/>
              </w:rPr>
            </w:pPr>
            <w:r w:rsidRPr="00FF6EDD">
              <w:rPr>
                <w:rFonts w:ascii="Times New Roman" w:eastAsia="Times New Roman" w:hAnsi="Times New Roman"/>
              </w:rPr>
              <w:t>Cilat prej këtyre koncepteve njihni?</w:t>
            </w:r>
            <w:r w:rsidR="00570563" w:rsidRPr="00FF6EDD">
              <w:rPr>
                <w:rFonts w:ascii="Times New Roman" w:eastAsia="Times New Roman" w:hAnsi="Times New Roman"/>
              </w:rPr>
              <w:t xml:space="preserve"> </w:t>
            </w:r>
            <w:r w:rsidRPr="00FF6EDD">
              <w:rPr>
                <w:rFonts w:ascii="Times New Roman" w:eastAsia="Times New Roman" w:hAnsi="Times New Roman"/>
              </w:rPr>
              <w:t>Cilat koncepte janë të reja për ju?</w:t>
            </w:r>
          </w:p>
          <w:p w14:paraId="6F2CC696" w14:textId="77777777" w:rsidR="00F5140B" w:rsidRPr="00FF6EDD" w:rsidRDefault="00F5140B" w:rsidP="00574B6A">
            <w:pPr>
              <w:numPr>
                <w:ilvl w:val="0"/>
                <w:numId w:val="8"/>
              </w:numPr>
              <w:contextualSpacing/>
              <w:jc w:val="left"/>
              <w:rPr>
                <w:rFonts w:ascii="Times New Roman" w:eastAsia="Times New Roman" w:hAnsi="Times New Roman"/>
              </w:rPr>
            </w:pPr>
            <w:r w:rsidRPr="00FF6EDD">
              <w:rPr>
                <w:rFonts w:ascii="Times New Roman" w:eastAsia="Times New Roman" w:hAnsi="Times New Roman"/>
              </w:rPr>
              <w:t>Çfarë lidhjeje mendoni se ekziston ndërmjet ngarkesës elektrike dhe rrymës elektrike?</w:t>
            </w:r>
          </w:p>
          <w:p w14:paraId="619248C2" w14:textId="77777777" w:rsidR="009478AD" w:rsidRDefault="009478AD" w:rsidP="00647305">
            <w:pPr>
              <w:ind w:firstLine="0"/>
              <w:contextualSpacing/>
              <w:outlineLvl w:val="1"/>
              <w:rPr>
                <w:rFonts w:ascii="Times New Roman" w:eastAsia="Times New Roman" w:hAnsi="Times New Roman"/>
                <w:b/>
                <w:bCs/>
              </w:rPr>
            </w:pPr>
          </w:p>
          <w:p w14:paraId="23CB61E1" w14:textId="72527CFF" w:rsidR="00F5140B" w:rsidRPr="00FF6EDD" w:rsidRDefault="00F5140B"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3 – Punë me tekstin</w:t>
            </w:r>
          </w:p>
          <w:p w14:paraId="23718348" w14:textId="536662D8" w:rsidR="00F5140B" w:rsidRPr="00BE170F" w:rsidRDefault="00F5140B" w:rsidP="00BE170F">
            <w:pPr>
              <w:ind w:firstLine="0"/>
              <w:contextualSpacing/>
              <w:rPr>
                <w:rFonts w:ascii="Times New Roman" w:eastAsia="Times New Roman" w:hAnsi="Times New Roman"/>
              </w:rPr>
            </w:pPr>
            <w:r w:rsidRPr="00FF6EDD">
              <w:rPr>
                <w:rFonts w:ascii="Times New Roman" w:eastAsia="Times New Roman" w:hAnsi="Times New Roman"/>
              </w:rPr>
              <w:t>Nxënësit lexojnë tekstin në faqet 6–7:</w:t>
            </w:r>
            <w:r w:rsidR="00626ED4" w:rsidRPr="00FF6EDD">
              <w:rPr>
                <w:rFonts w:ascii="Times New Roman" w:eastAsia="Times New Roman" w:hAnsi="Times New Roman"/>
              </w:rPr>
              <w:t xml:space="preserve"> </w:t>
            </w:r>
            <w:r w:rsidRPr="00FF6EDD">
              <w:rPr>
                <w:rFonts w:ascii="Times New Roman" w:eastAsia="Times New Roman" w:hAnsi="Times New Roman"/>
                <w:b/>
                <w:bCs/>
              </w:rPr>
              <w:t>“Mendoje botën në dorën tënde.”</w:t>
            </w:r>
            <w:r w:rsidR="00BE170F">
              <w:rPr>
                <w:rFonts w:ascii="Times New Roman" w:eastAsia="Times New Roman" w:hAnsi="Times New Roman"/>
                <w:b/>
                <w:bCs/>
              </w:rPr>
              <w:t xml:space="preserve"> </w:t>
            </w:r>
            <w:r w:rsidRPr="00FF6EDD">
              <w:rPr>
                <w:rFonts w:ascii="Times New Roman" w:eastAsia="Times New Roman" w:hAnsi="Times New Roman"/>
              </w:rPr>
              <w:t>Gjatë leximit nxënësit orientohen të identifikojnë:</w:t>
            </w:r>
            <w:r w:rsidR="00BE170F">
              <w:rPr>
                <w:rFonts w:ascii="Times New Roman" w:eastAsia="Times New Roman" w:hAnsi="Times New Roman"/>
              </w:rPr>
              <w:t xml:space="preserve"> </w:t>
            </w:r>
            <w:r w:rsidRPr="00BE170F">
              <w:rPr>
                <w:rFonts w:ascii="Times New Roman" w:eastAsia="Times New Roman" w:hAnsi="Times New Roman"/>
              </w:rPr>
              <w:t>tri informacione që i dinin më parë;</w:t>
            </w:r>
            <w:r w:rsidR="00BE170F" w:rsidRPr="00BE170F">
              <w:rPr>
                <w:rFonts w:ascii="Times New Roman" w:eastAsia="Times New Roman" w:hAnsi="Times New Roman"/>
              </w:rPr>
              <w:t xml:space="preserve"> </w:t>
            </w:r>
            <w:r w:rsidRPr="00BE170F">
              <w:rPr>
                <w:rFonts w:ascii="Times New Roman" w:eastAsia="Times New Roman" w:hAnsi="Times New Roman"/>
              </w:rPr>
              <w:t>dy informacione të reja;</w:t>
            </w:r>
            <w:r w:rsidR="00BE170F" w:rsidRPr="00BE170F">
              <w:rPr>
                <w:rFonts w:ascii="Times New Roman" w:eastAsia="Times New Roman" w:hAnsi="Times New Roman"/>
              </w:rPr>
              <w:t xml:space="preserve"> </w:t>
            </w:r>
            <w:r w:rsidRPr="00BE170F">
              <w:rPr>
                <w:rFonts w:ascii="Times New Roman" w:eastAsia="Times New Roman" w:hAnsi="Times New Roman"/>
              </w:rPr>
              <w:t>një informacion që i habiti;</w:t>
            </w:r>
            <w:r w:rsidR="00BE170F" w:rsidRPr="00BE170F">
              <w:rPr>
                <w:rFonts w:ascii="Times New Roman" w:eastAsia="Times New Roman" w:hAnsi="Times New Roman"/>
              </w:rPr>
              <w:t xml:space="preserve"> </w:t>
            </w:r>
            <w:r w:rsidRPr="00BE170F">
              <w:rPr>
                <w:rFonts w:ascii="Times New Roman" w:eastAsia="Times New Roman" w:hAnsi="Times New Roman"/>
              </w:rPr>
              <w:t>një pyetje që u lind gjatë leximit.</w:t>
            </w:r>
          </w:p>
          <w:p w14:paraId="54C61A2D" w14:textId="77777777" w:rsidR="00F5140B" w:rsidRPr="00FF6EDD" w:rsidRDefault="00F5140B" w:rsidP="00647305">
            <w:pPr>
              <w:ind w:firstLine="0"/>
              <w:contextualSpacing/>
              <w:rPr>
                <w:rFonts w:ascii="Times New Roman" w:eastAsia="Times New Roman" w:hAnsi="Times New Roman"/>
              </w:rPr>
            </w:pPr>
            <w:r w:rsidRPr="00FF6EDD">
              <w:rPr>
                <w:rFonts w:ascii="Times New Roman" w:eastAsia="Times New Roman" w:hAnsi="Times New Roman"/>
              </w:rPr>
              <w:t>Pas leximit zhvillohet diskutim.</w:t>
            </w:r>
          </w:p>
          <w:p w14:paraId="4D06969C" w14:textId="77777777" w:rsidR="009478AD" w:rsidRDefault="009478AD" w:rsidP="00647305">
            <w:pPr>
              <w:ind w:firstLine="0"/>
              <w:contextualSpacing/>
              <w:outlineLvl w:val="1"/>
              <w:rPr>
                <w:rFonts w:ascii="Times New Roman" w:eastAsia="Times New Roman" w:hAnsi="Times New Roman"/>
                <w:b/>
                <w:bCs/>
              </w:rPr>
            </w:pPr>
          </w:p>
          <w:p w14:paraId="4EE712F4" w14:textId="1C3F8CBB" w:rsidR="00F5140B" w:rsidRPr="00FF6EDD" w:rsidRDefault="00F5140B"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Pyetje sipas niveleve</w:t>
            </w:r>
          </w:p>
          <w:p w14:paraId="11CEF5FB" w14:textId="77777777" w:rsidR="00F5140B" w:rsidRPr="00FF6EDD" w:rsidRDefault="00F5140B" w:rsidP="00647305">
            <w:pPr>
              <w:ind w:firstLine="0"/>
              <w:contextualSpacing/>
              <w:rPr>
                <w:rFonts w:ascii="Times New Roman" w:eastAsia="Times New Roman" w:hAnsi="Times New Roman"/>
              </w:rPr>
            </w:pPr>
            <w:r w:rsidRPr="00FF6EDD">
              <w:rPr>
                <w:rFonts w:ascii="Times New Roman" w:eastAsia="Times New Roman" w:hAnsi="Times New Roman"/>
                <w:b/>
                <w:bCs/>
              </w:rPr>
              <w:t>Niveli I – Identifikim</w:t>
            </w:r>
          </w:p>
          <w:p w14:paraId="4BBF61C5" w14:textId="77777777" w:rsidR="00F5140B" w:rsidRPr="00FF6EDD" w:rsidRDefault="00F5140B" w:rsidP="00574B6A">
            <w:pPr>
              <w:numPr>
                <w:ilvl w:val="0"/>
                <w:numId w:val="9"/>
              </w:numPr>
              <w:contextualSpacing/>
              <w:jc w:val="left"/>
              <w:rPr>
                <w:rFonts w:ascii="Times New Roman" w:eastAsia="Times New Roman" w:hAnsi="Times New Roman"/>
              </w:rPr>
            </w:pPr>
            <w:r w:rsidRPr="00FF6EDD">
              <w:rPr>
                <w:rFonts w:ascii="Times New Roman" w:eastAsia="Times New Roman" w:hAnsi="Times New Roman"/>
              </w:rPr>
              <w:t>Cilat pajisje elektrike përmenden në tekst?</w:t>
            </w:r>
          </w:p>
          <w:p w14:paraId="08169644" w14:textId="77777777" w:rsidR="00F5140B" w:rsidRPr="00FF6EDD" w:rsidRDefault="00F5140B" w:rsidP="00574B6A">
            <w:pPr>
              <w:numPr>
                <w:ilvl w:val="0"/>
                <w:numId w:val="9"/>
              </w:numPr>
              <w:contextualSpacing/>
              <w:jc w:val="left"/>
              <w:rPr>
                <w:rFonts w:ascii="Times New Roman" w:eastAsia="Times New Roman" w:hAnsi="Times New Roman"/>
              </w:rPr>
            </w:pPr>
            <w:r w:rsidRPr="00FF6EDD">
              <w:rPr>
                <w:rFonts w:ascii="Times New Roman" w:eastAsia="Times New Roman" w:hAnsi="Times New Roman"/>
              </w:rPr>
              <w:t>Cilat zbulime lidhen me zhvillimin e elektricitetit?</w:t>
            </w:r>
          </w:p>
          <w:p w14:paraId="658F5E0E" w14:textId="77777777" w:rsidR="00F5140B" w:rsidRPr="00FF6EDD" w:rsidRDefault="00F5140B" w:rsidP="00574B6A">
            <w:pPr>
              <w:numPr>
                <w:ilvl w:val="0"/>
                <w:numId w:val="9"/>
              </w:numPr>
              <w:contextualSpacing/>
              <w:jc w:val="left"/>
              <w:rPr>
                <w:rFonts w:ascii="Times New Roman" w:eastAsia="Times New Roman" w:hAnsi="Times New Roman"/>
              </w:rPr>
            </w:pPr>
            <w:r w:rsidRPr="00FF6EDD">
              <w:rPr>
                <w:rFonts w:ascii="Times New Roman" w:eastAsia="Times New Roman" w:hAnsi="Times New Roman"/>
              </w:rPr>
              <w:t>Cilët shkencëtarë përmenden?</w:t>
            </w:r>
          </w:p>
          <w:p w14:paraId="51FF2F57" w14:textId="77777777" w:rsidR="009478AD" w:rsidRDefault="009478AD" w:rsidP="00647305">
            <w:pPr>
              <w:ind w:firstLine="0"/>
              <w:contextualSpacing/>
              <w:rPr>
                <w:rFonts w:ascii="Times New Roman" w:eastAsia="Times New Roman" w:hAnsi="Times New Roman"/>
                <w:b/>
                <w:bCs/>
              </w:rPr>
            </w:pPr>
          </w:p>
          <w:p w14:paraId="4818377F" w14:textId="7CE0AAA3" w:rsidR="00F5140B" w:rsidRPr="00FF6EDD" w:rsidRDefault="00F5140B" w:rsidP="00647305">
            <w:pPr>
              <w:ind w:firstLine="0"/>
              <w:contextualSpacing/>
              <w:rPr>
                <w:rFonts w:ascii="Times New Roman" w:eastAsia="Times New Roman" w:hAnsi="Times New Roman"/>
              </w:rPr>
            </w:pPr>
            <w:r w:rsidRPr="00FF6EDD">
              <w:rPr>
                <w:rFonts w:ascii="Times New Roman" w:eastAsia="Times New Roman" w:hAnsi="Times New Roman"/>
                <w:b/>
                <w:bCs/>
              </w:rPr>
              <w:t>Niveli II – Kuptim dhe zbatim</w:t>
            </w:r>
          </w:p>
          <w:p w14:paraId="6415D901" w14:textId="77777777" w:rsidR="00F5140B" w:rsidRPr="00FF6EDD" w:rsidRDefault="00F5140B" w:rsidP="00574B6A">
            <w:pPr>
              <w:numPr>
                <w:ilvl w:val="0"/>
                <w:numId w:val="10"/>
              </w:numPr>
              <w:contextualSpacing/>
              <w:jc w:val="left"/>
              <w:rPr>
                <w:rFonts w:ascii="Times New Roman" w:eastAsia="Times New Roman" w:hAnsi="Times New Roman"/>
              </w:rPr>
            </w:pPr>
            <w:r w:rsidRPr="00FF6EDD">
              <w:rPr>
                <w:rFonts w:ascii="Times New Roman" w:eastAsia="Times New Roman" w:hAnsi="Times New Roman"/>
              </w:rPr>
              <w:t>Si e ka ndryshuar elektriciteti mënyrën e jetesës?</w:t>
            </w:r>
          </w:p>
          <w:p w14:paraId="3532DB59" w14:textId="77777777" w:rsidR="00F5140B" w:rsidRPr="00FF6EDD" w:rsidRDefault="00F5140B" w:rsidP="00574B6A">
            <w:pPr>
              <w:numPr>
                <w:ilvl w:val="0"/>
                <w:numId w:val="10"/>
              </w:numPr>
              <w:contextualSpacing/>
              <w:jc w:val="left"/>
              <w:rPr>
                <w:rFonts w:ascii="Times New Roman" w:eastAsia="Times New Roman" w:hAnsi="Times New Roman"/>
              </w:rPr>
            </w:pPr>
            <w:r w:rsidRPr="00FF6EDD">
              <w:rPr>
                <w:rFonts w:ascii="Times New Roman" w:eastAsia="Times New Roman" w:hAnsi="Times New Roman"/>
              </w:rPr>
              <w:t>Cilat pajisje elektrike përdorni më shpesh?</w:t>
            </w:r>
          </w:p>
          <w:p w14:paraId="0A7F41BD" w14:textId="77777777" w:rsidR="00F5140B" w:rsidRPr="00FF6EDD" w:rsidRDefault="00F5140B" w:rsidP="00574B6A">
            <w:pPr>
              <w:numPr>
                <w:ilvl w:val="0"/>
                <w:numId w:val="10"/>
              </w:numPr>
              <w:contextualSpacing/>
              <w:jc w:val="left"/>
              <w:rPr>
                <w:rFonts w:ascii="Times New Roman" w:eastAsia="Times New Roman" w:hAnsi="Times New Roman"/>
              </w:rPr>
            </w:pPr>
            <w:r w:rsidRPr="00FF6EDD">
              <w:rPr>
                <w:rFonts w:ascii="Times New Roman" w:eastAsia="Times New Roman" w:hAnsi="Times New Roman"/>
              </w:rPr>
              <w:t>Jepni shembuj të përdorimit të elektricitetit në shkollë.</w:t>
            </w:r>
          </w:p>
          <w:p w14:paraId="26C71CBD" w14:textId="77777777" w:rsidR="009478AD" w:rsidRDefault="009478AD" w:rsidP="00647305">
            <w:pPr>
              <w:ind w:firstLine="0"/>
              <w:contextualSpacing/>
              <w:rPr>
                <w:rFonts w:ascii="Times New Roman" w:eastAsia="Times New Roman" w:hAnsi="Times New Roman"/>
                <w:b/>
                <w:bCs/>
              </w:rPr>
            </w:pPr>
          </w:p>
          <w:p w14:paraId="4F09B651" w14:textId="45C80DD2" w:rsidR="00F5140B" w:rsidRPr="00FF6EDD" w:rsidRDefault="00F5140B" w:rsidP="00647305">
            <w:pPr>
              <w:ind w:firstLine="0"/>
              <w:contextualSpacing/>
              <w:rPr>
                <w:rFonts w:ascii="Times New Roman" w:eastAsia="Times New Roman" w:hAnsi="Times New Roman"/>
              </w:rPr>
            </w:pPr>
            <w:r w:rsidRPr="00FF6EDD">
              <w:rPr>
                <w:rFonts w:ascii="Times New Roman" w:eastAsia="Times New Roman" w:hAnsi="Times New Roman"/>
                <w:b/>
                <w:bCs/>
              </w:rPr>
              <w:t>Niveli III – Analizë dhe argumentim</w:t>
            </w:r>
          </w:p>
          <w:p w14:paraId="42A42648" w14:textId="77777777" w:rsidR="00F5140B" w:rsidRPr="00FF6EDD" w:rsidRDefault="00F5140B" w:rsidP="00574B6A">
            <w:pPr>
              <w:numPr>
                <w:ilvl w:val="0"/>
                <w:numId w:val="11"/>
              </w:numPr>
              <w:contextualSpacing/>
              <w:jc w:val="left"/>
              <w:rPr>
                <w:rFonts w:ascii="Times New Roman" w:eastAsia="Times New Roman" w:hAnsi="Times New Roman"/>
              </w:rPr>
            </w:pPr>
            <w:r w:rsidRPr="00FF6EDD">
              <w:rPr>
                <w:rFonts w:ascii="Times New Roman" w:eastAsia="Times New Roman" w:hAnsi="Times New Roman"/>
              </w:rPr>
              <w:t>Cila pajisje elektrike mendoni se ka ndikuar më shumë në zhvillimin e shoqërisë? Argumentoni.</w:t>
            </w:r>
          </w:p>
          <w:p w14:paraId="2E5D5E5E" w14:textId="77777777" w:rsidR="00F5140B" w:rsidRPr="00FF6EDD" w:rsidRDefault="00F5140B" w:rsidP="00574B6A">
            <w:pPr>
              <w:numPr>
                <w:ilvl w:val="0"/>
                <w:numId w:val="11"/>
              </w:numPr>
              <w:contextualSpacing/>
              <w:jc w:val="left"/>
              <w:rPr>
                <w:rFonts w:ascii="Times New Roman" w:eastAsia="Times New Roman" w:hAnsi="Times New Roman"/>
              </w:rPr>
            </w:pPr>
            <w:r w:rsidRPr="00FF6EDD">
              <w:rPr>
                <w:rFonts w:ascii="Times New Roman" w:eastAsia="Times New Roman" w:hAnsi="Times New Roman"/>
              </w:rPr>
              <w:t>Si do të ndryshonte shkolla nëse nuk do të kishte elektricitet për një javë?</w:t>
            </w:r>
          </w:p>
          <w:p w14:paraId="668CF1BC" w14:textId="77777777" w:rsidR="00F5140B" w:rsidRPr="00FF6EDD" w:rsidRDefault="00F5140B" w:rsidP="00574B6A">
            <w:pPr>
              <w:numPr>
                <w:ilvl w:val="0"/>
                <w:numId w:val="11"/>
              </w:numPr>
              <w:contextualSpacing/>
              <w:jc w:val="left"/>
              <w:rPr>
                <w:rFonts w:ascii="Times New Roman" w:eastAsia="Times New Roman" w:hAnsi="Times New Roman"/>
              </w:rPr>
            </w:pPr>
            <w:r w:rsidRPr="00FF6EDD">
              <w:rPr>
                <w:rFonts w:ascii="Times New Roman" w:eastAsia="Times New Roman" w:hAnsi="Times New Roman"/>
              </w:rPr>
              <w:t>A jemi bërë shumë të varur nga elektriciteti? Argumentoni.</w:t>
            </w:r>
          </w:p>
          <w:p w14:paraId="170BFF92" w14:textId="77777777" w:rsidR="009478AD" w:rsidRDefault="009478AD" w:rsidP="00647305">
            <w:pPr>
              <w:ind w:firstLine="0"/>
              <w:contextualSpacing/>
              <w:outlineLvl w:val="0"/>
              <w:rPr>
                <w:rFonts w:ascii="Times New Roman" w:eastAsia="Times New Roman" w:hAnsi="Times New Roman"/>
                <w:b/>
                <w:bCs/>
                <w:kern w:val="36"/>
              </w:rPr>
            </w:pPr>
          </w:p>
          <w:p w14:paraId="48229875" w14:textId="10CCACC0" w:rsidR="00F5140B" w:rsidRPr="00FF6EDD" w:rsidRDefault="00F5140B"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DIFERENCIMI SIPAS STILEVE TË TË NXËNIT</w:t>
            </w:r>
          </w:p>
          <w:p w14:paraId="6E0718D0" w14:textId="47A22FF8" w:rsidR="00F5140B" w:rsidRPr="00FF6EDD" w:rsidRDefault="00F5140B" w:rsidP="00FF6EDD">
            <w:pPr>
              <w:ind w:firstLine="0"/>
              <w:contextualSpacing/>
              <w:outlineLvl w:val="1"/>
              <w:rPr>
                <w:rFonts w:ascii="Times New Roman" w:eastAsia="Times New Roman" w:hAnsi="Times New Roman"/>
              </w:rPr>
            </w:pPr>
            <w:r w:rsidRPr="00FF6EDD">
              <w:rPr>
                <w:rFonts w:ascii="Times New Roman" w:eastAsia="Times New Roman" w:hAnsi="Times New Roman"/>
                <w:b/>
                <w:bCs/>
              </w:rPr>
              <w:t>Nxënësit me prirje vizuale</w:t>
            </w:r>
            <w:r w:rsidR="00FF6EDD" w:rsidRPr="00FF6EDD">
              <w:rPr>
                <w:rFonts w:ascii="Times New Roman" w:eastAsia="Times New Roman" w:hAnsi="Times New Roman"/>
                <w:b/>
                <w:bCs/>
              </w:rPr>
              <w:t xml:space="preserve"> - </w:t>
            </w:r>
            <w:r w:rsidRPr="00FF6EDD">
              <w:rPr>
                <w:rFonts w:ascii="Times New Roman" w:eastAsia="Times New Roman" w:hAnsi="Times New Roman"/>
              </w:rPr>
              <w:t>Mësuesi përdor:</w:t>
            </w:r>
            <w:r w:rsidR="00626ED4" w:rsidRPr="00FF6EDD">
              <w:rPr>
                <w:rFonts w:ascii="Times New Roman" w:eastAsia="Times New Roman" w:hAnsi="Times New Roman"/>
              </w:rPr>
              <w:t xml:space="preserve"> </w:t>
            </w:r>
            <w:r w:rsidRPr="00FF6EDD">
              <w:rPr>
                <w:rFonts w:ascii="Times New Roman" w:eastAsia="Times New Roman" w:hAnsi="Times New Roman"/>
              </w:rPr>
              <w:t>fotografi të pajisjeve elektrike;</w:t>
            </w:r>
            <w:r w:rsidR="00626ED4" w:rsidRPr="00FF6EDD">
              <w:rPr>
                <w:rFonts w:ascii="Times New Roman" w:eastAsia="Times New Roman" w:hAnsi="Times New Roman"/>
              </w:rPr>
              <w:t xml:space="preserve"> </w:t>
            </w:r>
            <w:r w:rsidRPr="00FF6EDD">
              <w:rPr>
                <w:rFonts w:ascii="Times New Roman" w:eastAsia="Times New Roman" w:hAnsi="Times New Roman"/>
              </w:rPr>
              <w:t>skemë kronologjike të zhvillimit të elektricitetit;</w:t>
            </w:r>
            <w:r w:rsidR="00626ED4" w:rsidRPr="00FF6EDD">
              <w:rPr>
                <w:rFonts w:ascii="Times New Roman" w:eastAsia="Times New Roman" w:hAnsi="Times New Roman"/>
              </w:rPr>
              <w:t xml:space="preserve"> </w:t>
            </w:r>
            <w:r w:rsidRPr="00FF6EDD">
              <w:rPr>
                <w:rFonts w:ascii="Times New Roman" w:eastAsia="Times New Roman" w:hAnsi="Times New Roman"/>
              </w:rPr>
              <w:t>hartë koncepti;</w:t>
            </w:r>
            <w:r w:rsidR="00626ED4" w:rsidRPr="00FF6EDD">
              <w:rPr>
                <w:rFonts w:ascii="Times New Roman" w:eastAsia="Times New Roman" w:hAnsi="Times New Roman"/>
              </w:rPr>
              <w:t xml:space="preserve"> </w:t>
            </w:r>
            <w:r w:rsidRPr="00FF6EDD">
              <w:rPr>
                <w:rFonts w:ascii="Times New Roman" w:eastAsia="Times New Roman" w:hAnsi="Times New Roman"/>
              </w:rPr>
              <w:t>fjalë kyçe të shkruara në tabelë;</w:t>
            </w:r>
            <w:r w:rsidR="00626ED4" w:rsidRPr="00FF6EDD">
              <w:rPr>
                <w:rFonts w:ascii="Times New Roman" w:eastAsia="Times New Roman" w:hAnsi="Times New Roman"/>
              </w:rPr>
              <w:t xml:space="preserve"> </w:t>
            </w:r>
            <w:r w:rsidRPr="00FF6EDD">
              <w:rPr>
                <w:rFonts w:ascii="Times New Roman" w:eastAsia="Times New Roman" w:hAnsi="Times New Roman"/>
              </w:rPr>
              <w:t>figura të shkencëtarëve dhe zbulimeve të tyre.</w:t>
            </w:r>
          </w:p>
          <w:p w14:paraId="7F145AE1" w14:textId="77777777" w:rsidR="009478AD" w:rsidRDefault="009478AD" w:rsidP="00647305">
            <w:pPr>
              <w:ind w:firstLine="0"/>
              <w:contextualSpacing/>
              <w:rPr>
                <w:rFonts w:ascii="Times New Roman" w:eastAsia="Times New Roman" w:hAnsi="Times New Roman"/>
                <w:b/>
                <w:bCs/>
              </w:rPr>
            </w:pPr>
          </w:p>
          <w:p w14:paraId="214FDB60" w14:textId="35970E82" w:rsidR="00F5140B" w:rsidRPr="00FF6EDD" w:rsidRDefault="00F5140B"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Ndërtoni një hartë koncepti me temë </w:t>
            </w:r>
            <w:r w:rsidRPr="00FF6EDD">
              <w:rPr>
                <w:rFonts w:ascii="Times New Roman" w:eastAsia="Times New Roman" w:hAnsi="Times New Roman"/>
                <w:b/>
                <w:bCs/>
              </w:rPr>
              <w:t>“Elektriciteti në jetën tonë”</w:t>
            </w:r>
            <w:r w:rsidRPr="00FF6EDD">
              <w:rPr>
                <w:rFonts w:ascii="Times New Roman" w:eastAsia="Times New Roman" w:hAnsi="Times New Roman"/>
              </w:rPr>
              <w:t>.</w:t>
            </w:r>
          </w:p>
          <w:p w14:paraId="2A4CC175" w14:textId="3C1D37A9" w:rsidR="00F5140B" w:rsidRPr="00FF6EDD" w:rsidRDefault="00F5140B" w:rsidP="00FF6EDD">
            <w:pPr>
              <w:ind w:firstLine="0"/>
              <w:contextualSpacing/>
              <w:outlineLvl w:val="1"/>
              <w:rPr>
                <w:rFonts w:ascii="Times New Roman" w:eastAsia="Times New Roman" w:hAnsi="Times New Roman"/>
              </w:rPr>
            </w:pPr>
            <w:r w:rsidRPr="00FF6EDD">
              <w:rPr>
                <w:rFonts w:ascii="Times New Roman" w:eastAsia="Times New Roman" w:hAnsi="Times New Roman"/>
                <w:b/>
                <w:bCs/>
              </w:rPr>
              <w:t>Nxënësit me prirje auditive</w:t>
            </w:r>
            <w:r w:rsidR="00FF6EDD" w:rsidRPr="00FF6EDD">
              <w:rPr>
                <w:rFonts w:ascii="Times New Roman" w:eastAsia="Times New Roman" w:hAnsi="Times New Roman"/>
                <w:b/>
                <w:bCs/>
              </w:rPr>
              <w:t xml:space="preserve"> - </w:t>
            </w:r>
            <w:r w:rsidRPr="00FF6EDD">
              <w:rPr>
                <w:rFonts w:ascii="Times New Roman" w:eastAsia="Times New Roman" w:hAnsi="Times New Roman"/>
              </w:rPr>
              <w:t>Nxënësit përfshihen në:</w:t>
            </w:r>
            <w:r w:rsidR="00626ED4" w:rsidRPr="00FF6EDD">
              <w:rPr>
                <w:rFonts w:ascii="Times New Roman" w:eastAsia="Times New Roman" w:hAnsi="Times New Roman"/>
              </w:rPr>
              <w:t xml:space="preserve"> </w:t>
            </w:r>
            <w:r w:rsidRPr="00FF6EDD">
              <w:rPr>
                <w:rFonts w:ascii="Times New Roman" w:eastAsia="Times New Roman" w:hAnsi="Times New Roman"/>
              </w:rPr>
              <w:t>diskutime;</w:t>
            </w:r>
            <w:r w:rsidR="00626ED4" w:rsidRPr="00FF6EDD">
              <w:rPr>
                <w:rFonts w:ascii="Times New Roman" w:eastAsia="Times New Roman" w:hAnsi="Times New Roman"/>
              </w:rPr>
              <w:t xml:space="preserve"> </w:t>
            </w:r>
            <w:r w:rsidRPr="00FF6EDD">
              <w:rPr>
                <w:rFonts w:ascii="Times New Roman" w:eastAsia="Times New Roman" w:hAnsi="Times New Roman"/>
              </w:rPr>
              <w:t>bashkëbisedim;</w:t>
            </w:r>
            <w:r w:rsidR="00626ED4" w:rsidRPr="00FF6EDD">
              <w:rPr>
                <w:rFonts w:ascii="Times New Roman" w:eastAsia="Times New Roman" w:hAnsi="Times New Roman"/>
              </w:rPr>
              <w:t xml:space="preserve"> </w:t>
            </w:r>
            <w:r w:rsidRPr="00FF6EDD">
              <w:rPr>
                <w:rFonts w:ascii="Times New Roman" w:eastAsia="Times New Roman" w:hAnsi="Times New Roman"/>
              </w:rPr>
              <w:t>shpjegim me fjalët e tyre;</w:t>
            </w:r>
            <w:r w:rsidR="00626ED4" w:rsidRPr="00FF6EDD">
              <w:rPr>
                <w:rFonts w:ascii="Times New Roman" w:eastAsia="Times New Roman" w:hAnsi="Times New Roman"/>
              </w:rPr>
              <w:t xml:space="preserve"> </w:t>
            </w:r>
            <w:r w:rsidRPr="00FF6EDD">
              <w:rPr>
                <w:rFonts w:ascii="Times New Roman" w:eastAsia="Times New Roman" w:hAnsi="Times New Roman"/>
              </w:rPr>
              <w:t>dëgjim të argumenteve të shokëve;</w:t>
            </w:r>
            <w:r w:rsidR="00626ED4" w:rsidRPr="00FF6EDD">
              <w:rPr>
                <w:rFonts w:ascii="Times New Roman" w:eastAsia="Times New Roman" w:hAnsi="Times New Roman"/>
              </w:rPr>
              <w:t xml:space="preserve"> </w:t>
            </w:r>
            <w:r w:rsidRPr="00FF6EDD">
              <w:rPr>
                <w:rFonts w:ascii="Times New Roman" w:eastAsia="Times New Roman" w:hAnsi="Times New Roman"/>
              </w:rPr>
              <w:t>prezantim të shkurtër verbal.</w:t>
            </w:r>
          </w:p>
          <w:p w14:paraId="5B2DD1FD" w14:textId="77777777" w:rsidR="009478AD" w:rsidRDefault="009478AD" w:rsidP="00647305">
            <w:pPr>
              <w:ind w:firstLine="0"/>
              <w:contextualSpacing/>
              <w:rPr>
                <w:rFonts w:ascii="Times New Roman" w:eastAsia="Times New Roman" w:hAnsi="Times New Roman"/>
                <w:b/>
                <w:bCs/>
              </w:rPr>
            </w:pPr>
          </w:p>
          <w:p w14:paraId="5DA65DA0" w14:textId="4AEF58C8" w:rsidR="00F5140B" w:rsidRPr="00FF6EDD" w:rsidRDefault="00F5140B"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Shpjegoni për rreth një minutë se si do të ndryshonte jeta juaj pa elektricitet.</w:t>
            </w:r>
          </w:p>
          <w:p w14:paraId="06CB3256" w14:textId="4036A468" w:rsidR="00F5140B" w:rsidRPr="00FF6EDD" w:rsidRDefault="00F5140B" w:rsidP="00FF6EDD">
            <w:pPr>
              <w:ind w:firstLine="0"/>
              <w:contextualSpacing/>
              <w:outlineLvl w:val="1"/>
              <w:rPr>
                <w:rFonts w:ascii="Times New Roman" w:eastAsia="Times New Roman" w:hAnsi="Times New Roman"/>
              </w:rPr>
            </w:pPr>
            <w:r w:rsidRPr="00FF6EDD">
              <w:rPr>
                <w:rFonts w:ascii="Times New Roman" w:eastAsia="Times New Roman" w:hAnsi="Times New Roman"/>
                <w:b/>
                <w:bCs/>
              </w:rPr>
              <w:t>Nxënësit me prirje kinestetike/praktike</w:t>
            </w:r>
            <w:r w:rsidR="00FF6EDD" w:rsidRPr="00FF6EDD">
              <w:rPr>
                <w:rFonts w:ascii="Times New Roman" w:eastAsia="Times New Roman" w:hAnsi="Times New Roman"/>
                <w:b/>
                <w:bCs/>
              </w:rPr>
              <w:t xml:space="preserve"> - </w:t>
            </w:r>
            <w:r w:rsidRPr="00FF6EDD">
              <w:rPr>
                <w:rFonts w:ascii="Times New Roman" w:eastAsia="Times New Roman" w:hAnsi="Times New Roman"/>
              </w:rPr>
              <w:t>Nxënësit:</w:t>
            </w:r>
            <w:r w:rsidR="00570563" w:rsidRPr="00FF6EDD">
              <w:rPr>
                <w:rFonts w:ascii="Times New Roman" w:eastAsia="Times New Roman" w:hAnsi="Times New Roman"/>
              </w:rPr>
              <w:t xml:space="preserve"> </w:t>
            </w:r>
            <w:r w:rsidRPr="00FF6EDD">
              <w:rPr>
                <w:rFonts w:ascii="Times New Roman" w:eastAsia="Times New Roman" w:hAnsi="Times New Roman"/>
              </w:rPr>
              <w:t xml:space="preserve">klasifikojnë </w:t>
            </w:r>
            <w:r w:rsidR="00F347C0" w:rsidRPr="00FF6EDD">
              <w:rPr>
                <w:rFonts w:ascii="Times New Roman" w:eastAsia="Times New Roman" w:hAnsi="Times New Roman"/>
              </w:rPr>
              <w:t>etiketa</w:t>
            </w:r>
            <w:r w:rsidRPr="00FF6EDD">
              <w:rPr>
                <w:rFonts w:ascii="Times New Roman" w:eastAsia="Times New Roman" w:hAnsi="Times New Roman"/>
              </w:rPr>
              <w:t xml:space="preserve"> me emra pajisjesh;</w:t>
            </w:r>
            <w:r w:rsidR="00570563" w:rsidRPr="00FF6EDD">
              <w:rPr>
                <w:rFonts w:ascii="Times New Roman" w:eastAsia="Times New Roman" w:hAnsi="Times New Roman"/>
              </w:rPr>
              <w:t xml:space="preserve"> </w:t>
            </w:r>
            <w:r w:rsidRPr="00FF6EDD">
              <w:rPr>
                <w:rFonts w:ascii="Times New Roman" w:eastAsia="Times New Roman" w:hAnsi="Times New Roman"/>
              </w:rPr>
              <w:t>vendosin pajisjet në kategoritë “funksionon me elektricitet” dhe “nuk funksionon me elektricitet”;</w:t>
            </w:r>
            <w:r w:rsidR="00570563" w:rsidRPr="00FF6EDD">
              <w:rPr>
                <w:rFonts w:ascii="Times New Roman" w:eastAsia="Times New Roman" w:hAnsi="Times New Roman"/>
              </w:rPr>
              <w:t xml:space="preserve"> </w:t>
            </w:r>
            <w:r w:rsidRPr="00FF6EDD">
              <w:rPr>
                <w:rFonts w:ascii="Times New Roman" w:eastAsia="Times New Roman" w:hAnsi="Times New Roman"/>
              </w:rPr>
              <w:t>renditin kartela me zbulimet kryesore sipas zhvillimit historik;</w:t>
            </w:r>
            <w:r w:rsidR="00570563" w:rsidRPr="00FF6EDD">
              <w:rPr>
                <w:rFonts w:ascii="Times New Roman" w:eastAsia="Times New Roman" w:hAnsi="Times New Roman"/>
              </w:rPr>
              <w:t xml:space="preserve"> </w:t>
            </w:r>
            <w:r w:rsidRPr="00FF6EDD">
              <w:rPr>
                <w:rFonts w:ascii="Times New Roman" w:eastAsia="Times New Roman" w:hAnsi="Times New Roman"/>
              </w:rPr>
              <w:t>lëvizin dhe vendosin konceptet në hartën e elektricitetit.</w:t>
            </w:r>
          </w:p>
          <w:p w14:paraId="6895DB16" w14:textId="77777777" w:rsidR="009478AD" w:rsidRDefault="009478AD" w:rsidP="00647305">
            <w:pPr>
              <w:ind w:firstLine="0"/>
              <w:contextualSpacing/>
              <w:rPr>
                <w:rFonts w:ascii="Times New Roman" w:eastAsia="Times New Roman" w:hAnsi="Times New Roman"/>
                <w:b/>
                <w:bCs/>
              </w:rPr>
            </w:pPr>
          </w:p>
          <w:p w14:paraId="3C56D04E" w14:textId="3FA64445" w:rsidR="00F5140B" w:rsidRPr="00FF6EDD" w:rsidRDefault="00F5140B"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Renditni </w:t>
            </w:r>
            <w:r w:rsidR="00F347C0" w:rsidRPr="00FF6EDD">
              <w:rPr>
                <w:rFonts w:ascii="Times New Roman" w:eastAsia="Times New Roman" w:hAnsi="Times New Roman"/>
              </w:rPr>
              <w:t>etiketat</w:t>
            </w:r>
            <w:r w:rsidRPr="00FF6EDD">
              <w:rPr>
                <w:rFonts w:ascii="Times New Roman" w:eastAsia="Times New Roman" w:hAnsi="Times New Roman"/>
              </w:rPr>
              <w:t xml:space="preserve"> e zbulimeve dhe shpjegoni lidhjen ndërmjet tyre.</w:t>
            </w:r>
          </w:p>
          <w:p w14:paraId="14168DEE" w14:textId="77777777" w:rsidR="00570563" w:rsidRPr="00FF6EDD" w:rsidRDefault="00F5140B" w:rsidP="00297FC7">
            <w:pPr>
              <w:ind w:firstLine="0"/>
              <w:contextualSpacing/>
              <w:outlineLvl w:val="1"/>
              <w:rPr>
                <w:rFonts w:ascii="Times New Roman" w:eastAsia="Times New Roman" w:hAnsi="Times New Roman"/>
                <w:b/>
                <w:bCs/>
              </w:rPr>
            </w:pPr>
            <w:r w:rsidRPr="00FF6EDD">
              <w:rPr>
                <w:rFonts w:ascii="Times New Roman" w:eastAsia="Times New Roman" w:hAnsi="Times New Roman"/>
                <w:b/>
                <w:bCs/>
              </w:rPr>
              <w:t>Nxënësit me prirje për të nxënë përmes leximit dhe shkrimit</w:t>
            </w:r>
            <w:r w:rsidR="00297FC7" w:rsidRPr="00FF6EDD">
              <w:rPr>
                <w:rFonts w:ascii="Times New Roman" w:eastAsia="Times New Roman" w:hAnsi="Times New Roman"/>
                <w:b/>
                <w:bCs/>
              </w:rPr>
              <w:t xml:space="preserve">. </w:t>
            </w:r>
          </w:p>
          <w:p w14:paraId="5189AE8B" w14:textId="24C4B158" w:rsidR="00F5140B" w:rsidRPr="00FF6EDD" w:rsidRDefault="00F5140B" w:rsidP="00570563">
            <w:pPr>
              <w:ind w:firstLine="0"/>
              <w:contextualSpacing/>
              <w:outlineLvl w:val="1"/>
              <w:rPr>
                <w:rFonts w:ascii="Times New Roman" w:eastAsia="Times New Roman" w:hAnsi="Times New Roman"/>
                <w:b/>
                <w:bCs/>
              </w:rPr>
            </w:pPr>
            <w:r w:rsidRPr="00FF6EDD">
              <w:rPr>
                <w:rFonts w:ascii="Times New Roman" w:eastAsia="Times New Roman" w:hAnsi="Times New Roman"/>
              </w:rPr>
              <w:t>Nxënësit:</w:t>
            </w:r>
            <w:r w:rsidR="00570563" w:rsidRPr="00FF6EDD">
              <w:rPr>
                <w:rFonts w:ascii="Times New Roman" w:eastAsia="Times New Roman" w:hAnsi="Times New Roman"/>
                <w:b/>
                <w:bCs/>
              </w:rPr>
              <w:t xml:space="preserve"> </w:t>
            </w:r>
            <w:r w:rsidRPr="00FF6EDD">
              <w:rPr>
                <w:rFonts w:ascii="Times New Roman" w:eastAsia="Times New Roman" w:hAnsi="Times New Roman"/>
              </w:rPr>
              <w:t>lexojnë tekstin;</w:t>
            </w:r>
            <w:r w:rsidR="00570563" w:rsidRPr="00FF6EDD">
              <w:rPr>
                <w:rFonts w:ascii="Times New Roman" w:eastAsia="Times New Roman" w:hAnsi="Times New Roman"/>
              </w:rPr>
              <w:t xml:space="preserve"> </w:t>
            </w:r>
            <w:r w:rsidRPr="00FF6EDD">
              <w:rPr>
                <w:rFonts w:ascii="Times New Roman" w:eastAsia="Times New Roman" w:hAnsi="Times New Roman"/>
              </w:rPr>
              <w:t>mbajnë shënime;</w:t>
            </w:r>
            <w:r w:rsidR="00570563" w:rsidRPr="00FF6EDD">
              <w:rPr>
                <w:rFonts w:ascii="Times New Roman" w:eastAsia="Times New Roman" w:hAnsi="Times New Roman"/>
              </w:rPr>
              <w:t xml:space="preserve"> </w:t>
            </w:r>
            <w:r w:rsidRPr="00FF6EDD">
              <w:rPr>
                <w:rFonts w:ascii="Times New Roman" w:eastAsia="Times New Roman" w:hAnsi="Times New Roman"/>
              </w:rPr>
              <w:t>evidentojnë fjalët kyçe;</w:t>
            </w:r>
            <w:r w:rsidR="00570563" w:rsidRPr="00FF6EDD">
              <w:rPr>
                <w:rFonts w:ascii="Times New Roman" w:eastAsia="Times New Roman" w:hAnsi="Times New Roman"/>
              </w:rPr>
              <w:t xml:space="preserve"> </w:t>
            </w:r>
            <w:r w:rsidRPr="00FF6EDD">
              <w:rPr>
                <w:rFonts w:ascii="Times New Roman" w:eastAsia="Times New Roman" w:hAnsi="Times New Roman"/>
              </w:rPr>
              <w:t>shkruajnë përmbledhje;</w:t>
            </w:r>
            <w:r w:rsidR="00570563" w:rsidRPr="00FF6EDD">
              <w:rPr>
                <w:rFonts w:ascii="Times New Roman" w:eastAsia="Times New Roman" w:hAnsi="Times New Roman"/>
              </w:rPr>
              <w:t xml:space="preserve"> </w:t>
            </w:r>
            <w:r w:rsidRPr="00FF6EDD">
              <w:rPr>
                <w:rFonts w:ascii="Times New Roman" w:eastAsia="Times New Roman" w:hAnsi="Times New Roman"/>
              </w:rPr>
              <w:t>formulojnë pyetje.</w:t>
            </w:r>
          </w:p>
          <w:p w14:paraId="00945F5B" w14:textId="77777777" w:rsidR="009478AD" w:rsidRDefault="009478AD" w:rsidP="00647305">
            <w:pPr>
              <w:ind w:firstLine="0"/>
              <w:contextualSpacing/>
              <w:rPr>
                <w:rFonts w:ascii="Times New Roman" w:eastAsia="Times New Roman" w:hAnsi="Times New Roman"/>
                <w:b/>
                <w:bCs/>
              </w:rPr>
            </w:pPr>
          </w:p>
          <w:p w14:paraId="3E7F52C4" w14:textId="77777777" w:rsidR="009478AD" w:rsidRDefault="009478AD" w:rsidP="00647305">
            <w:pPr>
              <w:ind w:firstLine="0"/>
              <w:contextualSpacing/>
              <w:rPr>
                <w:rFonts w:ascii="Times New Roman" w:eastAsia="Times New Roman" w:hAnsi="Times New Roman"/>
                <w:b/>
                <w:bCs/>
              </w:rPr>
            </w:pPr>
          </w:p>
          <w:p w14:paraId="29F9FE0A" w14:textId="571AE991" w:rsidR="00F5140B" w:rsidRPr="00FF6EDD" w:rsidRDefault="00F5140B"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Shkruani pesë fjali që përmbledhin rëndësinë e elektricitetit.</w:t>
            </w:r>
          </w:p>
          <w:p w14:paraId="4C7EFE53" w14:textId="77777777" w:rsidR="009478AD" w:rsidRDefault="009478AD" w:rsidP="00647305">
            <w:pPr>
              <w:ind w:firstLine="0"/>
              <w:contextualSpacing/>
              <w:outlineLvl w:val="0"/>
              <w:rPr>
                <w:rFonts w:ascii="Times New Roman" w:eastAsia="Times New Roman" w:hAnsi="Times New Roman"/>
                <w:b/>
                <w:bCs/>
                <w:kern w:val="36"/>
              </w:rPr>
            </w:pPr>
          </w:p>
          <w:p w14:paraId="5E8AAAA7" w14:textId="77777777" w:rsidR="009478AD" w:rsidRDefault="009478AD" w:rsidP="00647305">
            <w:pPr>
              <w:ind w:firstLine="0"/>
              <w:contextualSpacing/>
              <w:outlineLvl w:val="0"/>
              <w:rPr>
                <w:rFonts w:ascii="Times New Roman" w:eastAsia="Times New Roman" w:hAnsi="Times New Roman"/>
                <w:b/>
                <w:bCs/>
                <w:kern w:val="36"/>
              </w:rPr>
            </w:pPr>
          </w:p>
          <w:p w14:paraId="0B63DA49" w14:textId="77777777" w:rsidR="009478AD" w:rsidRDefault="009478AD" w:rsidP="00647305">
            <w:pPr>
              <w:ind w:firstLine="0"/>
              <w:contextualSpacing/>
              <w:outlineLvl w:val="0"/>
              <w:rPr>
                <w:rFonts w:ascii="Times New Roman" w:eastAsia="Times New Roman" w:hAnsi="Times New Roman"/>
                <w:b/>
                <w:bCs/>
                <w:kern w:val="36"/>
              </w:rPr>
            </w:pPr>
          </w:p>
          <w:p w14:paraId="76937C8D" w14:textId="425831E5" w:rsidR="00F5140B" w:rsidRPr="00FF6EDD" w:rsidRDefault="00F347C0"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lastRenderedPageBreak/>
              <w:t xml:space="preserve">PUNA E </w:t>
            </w:r>
            <w:r w:rsidR="00F5140B" w:rsidRPr="00FF6EDD">
              <w:rPr>
                <w:rFonts w:ascii="Times New Roman" w:eastAsia="Times New Roman" w:hAnsi="Times New Roman"/>
                <w:b/>
                <w:bCs/>
                <w:kern w:val="36"/>
              </w:rPr>
              <w:t>DIFERENC</w:t>
            </w:r>
            <w:r w:rsidRPr="00FF6EDD">
              <w:rPr>
                <w:rFonts w:ascii="Times New Roman" w:eastAsia="Times New Roman" w:hAnsi="Times New Roman"/>
                <w:b/>
                <w:bCs/>
                <w:kern w:val="36"/>
              </w:rPr>
              <w:t>UAR</w:t>
            </w:r>
            <w:r w:rsidR="00F5140B" w:rsidRPr="00FF6EDD">
              <w:rPr>
                <w:rFonts w:ascii="Times New Roman" w:eastAsia="Times New Roman" w:hAnsi="Times New Roman"/>
                <w:b/>
                <w:bCs/>
                <w:kern w:val="36"/>
              </w:rPr>
              <w:t xml:space="preserve"> SIPAS NIVEL</w:t>
            </w:r>
            <w:r w:rsidRPr="00FF6EDD">
              <w:rPr>
                <w:rFonts w:ascii="Times New Roman" w:eastAsia="Times New Roman" w:hAnsi="Times New Roman"/>
                <w:b/>
                <w:bCs/>
                <w:kern w:val="36"/>
              </w:rPr>
              <w:t>EVE</w:t>
            </w:r>
            <w:r w:rsidR="00F5140B" w:rsidRPr="00FF6EDD">
              <w:rPr>
                <w:rFonts w:ascii="Times New Roman" w:eastAsia="Times New Roman" w:hAnsi="Times New Roman"/>
                <w:b/>
                <w:bCs/>
                <w:kern w:val="36"/>
              </w:rPr>
              <w:t xml:space="preserve"> TË ARRITJEVE</w:t>
            </w:r>
          </w:p>
          <w:p w14:paraId="6458E03A" w14:textId="77777777" w:rsidR="009478AD" w:rsidRDefault="009478AD" w:rsidP="00647305">
            <w:pPr>
              <w:ind w:firstLine="0"/>
              <w:contextualSpacing/>
              <w:outlineLvl w:val="1"/>
              <w:rPr>
                <w:rFonts w:ascii="Times New Roman" w:eastAsia="Times New Roman" w:hAnsi="Times New Roman"/>
                <w:b/>
                <w:bCs/>
              </w:rPr>
            </w:pPr>
          </w:p>
          <w:p w14:paraId="131E32E6" w14:textId="7E462726" w:rsidR="00F5140B" w:rsidRPr="00FF6EDD" w:rsidRDefault="00297FC7" w:rsidP="00647305">
            <w:pPr>
              <w:ind w:firstLine="0"/>
              <w:contextualSpacing/>
              <w:outlineLvl w:val="1"/>
              <w:rPr>
                <w:rFonts w:ascii="Times New Roman" w:eastAsia="Times New Roman" w:hAnsi="Times New Roman"/>
                <w:b/>
                <w:bCs/>
              </w:rPr>
            </w:pPr>
            <w:r w:rsidRPr="00FF6EDD">
              <w:rPr>
                <w:noProof/>
                <w:lang w:val="en-GB" w:eastAsia="en-GB"/>
              </w:rPr>
              <mc:AlternateContent>
                <mc:Choice Requires="wps">
                  <w:drawing>
                    <wp:anchor distT="0" distB="0" distL="114300" distR="114300" simplePos="0" relativeHeight="251659264" behindDoc="0" locked="0" layoutInCell="1" allowOverlap="1" wp14:anchorId="79563EC3" wp14:editId="68CF7402">
                      <wp:simplePos x="0" y="0"/>
                      <wp:positionH relativeFrom="column">
                        <wp:posOffset>3058795</wp:posOffset>
                      </wp:positionH>
                      <wp:positionV relativeFrom="paragraph">
                        <wp:posOffset>150495</wp:posOffset>
                      </wp:positionV>
                      <wp:extent cx="3667760" cy="998855"/>
                      <wp:effectExtent l="12700" t="12700" r="15240" b="17145"/>
                      <wp:wrapSquare wrapText="bothSides"/>
                      <wp:docPr id="1" name="Text Box 1"/>
                      <wp:cNvGraphicFramePr/>
                      <a:graphic xmlns:a="http://schemas.openxmlformats.org/drawingml/2006/main">
                        <a:graphicData uri="http://schemas.microsoft.com/office/word/2010/wordprocessingShape">
                          <wps:wsp>
                            <wps:cNvSpPr txBox="1"/>
                            <wps:spPr>
                              <a:xfrm>
                                <a:off x="0" y="0"/>
                                <a:ext cx="3667760" cy="99885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38B19317" w14:textId="77777777" w:rsidR="0030681F" w:rsidRPr="00626ED4" w:rsidRDefault="0030681F" w:rsidP="00647305">
                                  <w:pPr>
                                    <w:ind w:firstLine="0"/>
                                    <w:contextualSpacing/>
                                    <w:rPr>
                                      <w:rFonts w:ascii="Times New Roman" w:eastAsia="Times New Roman" w:hAnsi="Times New Roman"/>
                                    </w:rPr>
                                  </w:pPr>
                                  <w:r w:rsidRPr="00626ED4">
                                    <w:rPr>
                                      <w:rFonts w:ascii="Times New Roman" w:eastAsia="Times New Roman" w:hAnsi="Times New Roman"/>
                                    </w:rPr>
                                    <w:t>Shembuj:</w:t>
                                  </w:r>
                                </w:p>
                                <w:p w14:paraId="0F649B98" w14:textId="77777777" w:rsidR="0030681F" w:rsidRPr="00626ED4" w:rsidRDefault="0030681F" w:rsidP="00647305">
                                  <w:pPr>
                                    <w:contextualSpacing/>
                                    <w:rPr>
                                      <w:rFonts w:ascii="Times New Roman" w:eastAsia="Times New Roman" w:hAnsi="Times New Roman"/>
                                    </w:rPr>
                                  </w:pPr>
                                  <w:r w:rsidRPr="00626ED4">
                                    <w:rPr>
                                      <w:rFonts w:ascii="Times New Roman" w:eastAsia="Times New Roman" w:hAnsi="Times New Roman"/>
                                    </w:rPr>
                                    <w:t>“Elektricitetin e përdorim për __________.”</w:t>
                                  </w:r>
                                </w:p>
                                <w:p w14:paraId="21B1DF93" w14:textId="77777777" w:rsidR="0030681F" w:rsidRPr="00626ED4" w:rsidRDefault="0030681F" w:rsidP="00647305">
                                  <w:pPr>
                                    <w:contextualSpacing/>
                                    <w:rPr>
                                      <w:rFonts w:ascii="Times New Roman" w:eastAsia="Times New Roman" w:hAnsi="Times New Roman"/>
                                    </w:rPr>
                                  </w:pPr>
                                  <w:r w:rsidRPr="00626ED4">
                                    <w:rPr>
                                      <w:rFonts w:ascii="Times New Roman" w:eastAsia="Times New Roman" w:hAnsi="Times New Roman"/>
                                    </w:rPr>
                                    <w:t>“Një pajisje që funksionon me elektricitet është __________.”</w:t>
                                  </w:r>
                                </w:p>
                                <w:p w14:paraId="3FDADD93" w14:textId="77777777" w:rsidR="0030681F" w:rsidRPr="00993FBE" w:rsidRDefault="0030681F" w:rsidP="00570563">
                                  <w:pPr>
                                    <w:contextualSpacing/>
                                    <w:rPr>
                                      <w:rFonts w:ascii="Times New Roman" w:eastAsia="Times New Roman" w:hAnsi="Times New Roman"/>
                                      <w:lang w:eastAsia="sq-AL"/>
                                    </w:rPr>
                                  </w:pPr>
                                  <w:r w:rsidRPr="00626ED4">
                                    <w:rPr>
                                      <w:rFonts w:ascii="Times New Roman" w:eastAsia="Times New Roman" w:hAnsi="Times New Roman"/>
                                    </w:rPr>
                                    <w:t>“Pa elektricitet nuk do të mund të 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563EC3" id="_x0000_t202" coordsize="21600,21600" o:spt="202" path="m,l,21600r21600,l21600,xe">
                      <v:stroke joinstyle="miter"/>
                      <v:path gradientshapeok="t" o:connecttype="rect"/>
                    </v:shapetype>
                    <v:shape id="Text Box 1" o:spid="_x0000_s1026" type="#_x0000_t202" style="position:absolute;left:0;text-align:left;margin-left:240.85pt;margin-top:11.85pt;width:288.8pt;height:7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" fillcolor="white [3201]" strokecolor="#9bbb59 [3206]" strokeweight="2pt">
                      <v:textbox>
                        <w:txbxContent>
                          <w:p w14:paraId="38B19317" w14:textId="77777777" w:rsidR="0030681F" w:rsidRPr="00626ED4" w:rsidRDefault="0030681F" w:rsidP="00647305">
                            <w:pPr>
                              <w:ind w:firstLine="0"/>
                              <w:contextualSpacing/>
                              <w:rPr>
                                <w:rFonts w:ascii="Times New Roman" w:eastAsia="Times New Roman" w:hAnsi="Times New Roman"/>
                              </w:rPr>
                            </w:pPr>
                            <w:r w:rsidRPr="00626ED4">
                              <w:rPr>
                                <w:rFonts w:ascii="Times New Roman" w:eastAsia="Times New Roman" w:hAnsi="Times New Roman"/>
                              </w:rPr>
                              <w:t>Shembuj:</w:t>
                            </w:r>
                          </w:p>
                          <w:p w14:paraId="0F649B98" w14:textId="77777777" w:rsidR="0030681F" w:rsidRPr="00626ED4" w:rsidRDefault="0030681F" w:rsidP="00647305">
                            <w:pPr>
                              <w:contextualSpacing/>
                              <w:rPr>
                                <w:rFonts w:ascii="Times New Roman" w:eastAsia="Times New Roman" w:hAnsi="Times New Roman"/>
                              </w:rPr>
                            </w:pPr>
                            <w:r w:rsidRPr="00626ED4">
                              <w:rPr>
                                <w:rFonts w:ascii="Times New Roman" w:eastAsia="Times New Roman" w:hAnsi="Times New Roman"/>
                              </w:rPr>
                              <w:t>“Elektricitetin e përdorim për __________.”</w:t>
                            </w:r>
                          </w:p>
                          <w:p w14:paraId="21B1DF93" w14:textId="77777777" w:rsidR="0030681F" w:rsidRPr="00626ED4" w:rsidRDefault="0030681F" w:rsidP="00647305">
                            <w:pPr>
                              <w:contextualSpacing/>
                              <w:rPr>
                                <w:rFonts w:ascii="Times New Roman" w:eastAsia="Times New Roman" w:hAnsi="Times New Roman"/>
                              </w:rPr>
                            </w:pPr>
                            <w:r w:rsidRPr="00626ED4">
                              <w:rPr>
                                <w:rFonts w:ascii="Times New Roman" w:eastAsia="Times New Roman" w:hAnsi="Times New Roman"/>
                              </w:rPr>
                              <w:t>“Një pajisje që funksionon me elektricitet është __________.”</w:t>
                            </w:r>
                          </w:p>
                          <w:p w14:paraId="3FDADD93" w14:textId="77777777" w:rsidR="0030681F" w:rsidRPr="00993FBE" w:rsidRDefault="0030681F" w:rsidP="00570563">
                            <w:pPr>
                              <w:contextualSpacing/>
                              <w:rPr>
                                <w:rFonts w:ascii="Times New Roman" w:eastAsia="Times New Roman" w:hAnsi="Times New Roman"/>
                                <w:lang w:eastAsia="sq-AL"/>
                              </w:rPr>
                            </w:pPr>
                            <w:r w:rsidRPr="00626ED4">
                              <w:rPr>
                                <w:rFonts w:ascii="Times New Roman" w:eastAsia="Times New Roman" w:hAnsi="Times New Roman"/>
                              </w:rPr>
                              <w:t>“Pa elektricitet nuk do të mund të __________.”</w:t>
                            </w:r>
                          </w:p>
                        </w:txbxContent>
                      </v:textbox>
                      <w10:wrap type="square"/>
                    </v:shape>
                  </w:pict>
                </mc:Fallback>
              </mc:AlternateContent>
            </w:r>
            <w:r w:rsidR="00F5140B" w:rsidRPr="00FF6EDD">
              <w:rPr>
                <w:rFonts w:ascii="Times New Roman" w:eastAsia="Times New Roman" w:hAnsi="Times New Roman"/>
                <w:b/>
                <w:bCs/>
              </w:rPr>
              <w:t>Për nxënësit që kanë nevojë për mbështetje</w:t>
            </w:r>
          </w:p>
          <w:p w14:paraId="089356D5" w14:textId="67B180FF" w:rsidR="00F5140B" w:rsidRPr="00FF6EDD" w:rsidRDefault="00F5140B" w:rsidP="00574B6A">
            <w:pPr>
              <w:numPr>
                <w:ilvl w:val="0"/>
                <w:numId w:val="12"/>
              </w:numPr>
              <w:contextualSpacing/>
              <w:jc w:val="left"/>
              <w:rPr>
                <w:rFonts w:ascii="Times New Roman" w:eastAsia="Times New Roman" w:hAnsi="Times New Roman"/>
              </w:rPr>
            </w:pPr>
            <w:r w:rsidRPr="00FF6EDD">
              <w:rPr>
                <w:rFonts w:ascii="Times New Roman" w:eastAsia="Times New Roman" w:hAnsi="Times New Roman"/>
              </w:rPr>
              <w:t>përdoren pyetje të drejtpërdrejta dhe konkrete;</w:t>
            </w:r>
          </w:p>
          <w:p w14:paraId="1776E27A" w14:textId="7B079F07" w:rsidR="00F5140B" w:rsidRPr="00FF6EDD" w:rsidRDefault="00F5140B" w:rsidP="00574B6A">
            <w:pPr>
              <w:numPr>
                <w:ilvl w:val="0"/>
                <w:numId w:val="12"/>
              </w:numPr>
              <w:contextualSpacing/>
              <w:jc w:val="left"/>
              <w:rPr>
                <w:rFonts w:ascii="Times New Roman" w:eastAsia="Times New Roman" w:hAnsi="Times New Roman"/>
              </w:rPr>
            </w:pPr>
            <w:r w:rsidRPr="00FF6EDD">
              <w:rPr>
                <w:rFonts w:ascii="Times New Roman" w:eastAsia="Times New Roman" w:hAnsi="Times New Roman"/>
              </w:rPr>
              <w:t>jepen fjalë kyçe orientuese;</w:t>
            </w:r>
          </w:p>
          <w:p w14:paraId="46DB2588" w14:textId="467DF447" w:rsidR="00F5140B" w:rsidRPr="00FF6EDD" w:rsidRDefault="00F5140B" w:rsidP="00574B6A">
            <w:pPr>
              <w:numPr>
                <w:ilvl w:val="0"/>
                <w:numId w:val="12"/>
              </w:numPr>
              <w:contextualSpacing/>
              <w:jc w:val="left"/>
              <w:rPr>
                <w:rFonts w:ascii="Times New Roman" w:eastAsia="Times New Roman" w:hAnsi="Times New Roman"/>
              </w:rPr>
            </w:pPr>
            <w:r w:rsidRPr="00FF6EDD">
              <w:rPr>
                <w:rFonts w:ascii="Times New Roman" w:eastAsia="Times New Roman" w:hAnsi="Times New Roman"/>
              </w:rPr>
              <w:t>përdoren figura dhe shembuj nga jeta e përditshme;</w:t>
            </w:r>
          </w:p>
          <w:p w14:paraId="603BA99F" w14:textId="485CC3F8" w:rsidR="00F5140B" w:rsidRPr="00FF6EDD" w:rsidRDefault="00F5140B" w:rsidP="00574B6A">
            <w:pPr>
              <w:numPr>
                <w:ilvl w:val="0"/>
                <w:numId w:val="12"/>
              </w:numPr>
              <w:contextualSpacing/>
              <w:jc w:val="left"/>
              <w:rPr>
                <w:rFonts w:ascii="Times New Roman" w:eastAsia="Times New Roman" w:hAnsi="Times New Roman"/>
              </w:rPr>
            </w:pPr>
            <w:r w:rsidRPr="00FF6EDD">
              <w:rPr>
                <w:rFonts w:ascii="Times New Roman" w:eastAsia="Times New Roman" w:hAnsi="Times New Roman"/>
              </w:rPr>
              <w:t>nxënësi plotëson fjali të papërfunduara.</w:t>
            </w:r>
          </w:p>
          <w:p w14:paraId="07B5F1F9" w14:textId="77777777" w:rsidR="009478AD" w:rsidRDefault="009478AD" w:rsidP="00297FC7">
            <w:pPr>
              <w:ind w:firstLine="0"/>
              <w:contextualSpacing/>
              <w:outlineLvl w:val="1"/>
              <w:rPr>
                <w:rFonts w:ascii="Times New Roman" w:eastAsia="Times New Roman" w:hAnsi="Times New Roman"/>
                <w:b/>
                <w:bCs/>
              </w:rPr>
            </w:pPr>
          </w:p>
          <w:p w14:paraId="71176565" w14:textId="3EEF91B7" w:rsidR="00F5140B" w:rsidRPr="00FF6EDD" w:rsidRDefault="00F5140B" w:rsidP="00297FC7">
            <w:pPr>
              <w:ind w:firstLine="0"/>
              <w:contextualSpacing/>
              <w:outlineLvl w:val="1"/>
              <w:rPr>
                <w:rFonts w:ascii="Times New Roman" w:eastAsia="Times New Roman" w:hAnsi="Times New Roman"/>
              </w:rPr>
            </w:pPr>
            <w:r w:rsidRPr="00FF6EDD">
              <w:rPr>
                <w:rFonts w:ascii="Times New Roman" w:eastAsia="Times New Roman" w:hAnsi="Times New Roman"/>
                <w:b/>
                <w:bCs/>
              </w:rPr>
              <w:t>Për nxënësit e nivelit mesatar</w:t>
            </w:r>
            <w:r w:rsidR="00297FC7" w:rsidRPr="00FF6EDD">
              <w:rPr>
                <w:rFonts w:ascii="Times New Roman" w:eastAsia="Times New Roman" w:hAnsi="Times New Roman"/>
                <w:b/>
                <w:bCs/>
              </w:rPr>
              <w:t xml:space="preserve">. </w:t>
            </w:r>
            <w:r w:rsidRPr="00FF6EDD">
              <w:rPr>
                <w:rFonts w:ascii="Times New Roman" w:eastAsia="Times New Roman" w:hAnsi="Times New Roman"/>
              </w:rPr>
              <w:t>Nxënësit:</w:t>
            </w:r>
          </w:p>
          <w:p w14:paraId="2999CA01" w14:textId="77777777" w:rsidR="00F5140B" w:rsidRPr="00FF6EDD" w:rsidRDefault="00F5140B" w:rsidP="00574B6A">
            <w:pPr>
              <w:numPr>
                <w:ilvl w:val="0"/>
                <w:numId w:val="13"/>
              </w:numPr>
              <w:contextualSpacing/>
              <w:jc w:val="left"/>
              <w:rPr>
                <w:rFonts w:ascii="Times New Roman" w:eastAsia="Times New Roman" w:hAnsi="Times New Roman"/>
              </w:rPr>
            </w:pPr>
            <w:r w:rsidRPr="00FF6EDD">
              <w:rPr>
                <w:rFonts w:ascii="Times New Roman" w:eastAsia="Times New Roman" w:hAnsi="Times New Roman"/>
              </w:rPr>
              <w:t>shpjegojnë rëndësinë e elektricitetit;</w:t>
            </w:r>
          </w:p>
          <w:p w14:paraId="0BE75B03" w14:textId="77777777" w:rsidR="00F5140B" w:rsidRPr="00FF6EDD" w:rsidRDefault="00F5140B" w:rsidP="00574B6A">
            <w:pPr>
              <w:numPr>
                <w:ilvl w:val="0"/>
                <w:numId w:val="13"/>
              </w:numPr>
              <w:contextualSpacing/>
              <w:jc w:val="left"/>
              <w:rPr>
                <w:rFonts w:ascii="Times New Roman" w:eastAsia="Times New Roman" w:hAnsi="Times New Roman"/>
              </w:rPr>
            </w:pPr>
            <w:r w:rsidRPr="00FF6EDD">
              <w:rPr>
                <w:rFonts w:ascii="Times New Roman" w:eastAsia="Times New Roman" w:hAnsi="Times New Roman"/>
              </w:rPr>
              <w:t>krahasojnë jetën me dhe pa elektricitet;</w:t>
            </w:r>
          </w:p>
          <w:p w14:paraId="459B42FA" w14:textId="77777777" w:rsidR="00F5140B" w:rsidRPr="00FF6EDD" w:rsidRDefault="00F5140B" w:rsidP="00574B6A">
            <w:pPr>
              <w:numPr>
                <w:ilvl w:val="0"/>
                <w:numId w:val="13"/>
              </w:numPr>
              <w:contextualSpacing/>
              <w:jc w:val="left"/>
              <w:rPr>
                <w:rFonts w:ascii="Times New Roman" w:eastAsia="Times New Roman" w:hAnsi="Times New Roman"/>
              </w:rPr>
            </w:pPr>
            <w:r w:rsidRPr="00FF6EDD">
              <w:rPr>
                <w:rFonts w:ascii="Times New Roman" w:eastAsia="Times New Roman" w:hAnsi="Times New Roman"/>
              </w:rPr>
              <w:t>lidhin zbulimet shkencore me përdorimet praktike.</w:t>
            </w:r>
          </w:p>
          <w:p w14:paraId="2F1C167C" w14:textId="77777777" w:rsidR="009478AD" w:rsidRDefault="009478AD" w:rsidP="00297FC7">
            <w:pPr>
              <w:ind w:firstLine="0"/>
              <w:contextualSpacing/>
              <w:outlineLvl w:val="1"/>
              <w:rPr>
                <w:rFonts w:ascii="Times New Roman" w:eastAsia="Times New Roman" w:hAnsi="Times New Roman"/>
                <w:b/>
                <w:bCs/>
              </w:rPr>
            </w:pPr>
          </w:p>
          <w:p w14:paraId="7AA8B326" w14:textId="409F01FD" w:rsidR="00F5140B" w:rsidRPr="009478AD" w:rsidRDefault="00F5140B" w:rsidP="00297FC7">
            <w:pPr>
              <w:ind w:firstLine="0"/>
              <w:contextualSpacing/>
              <w:outlineLvl w:val="1"/>
              <w:rPr>
                <w:rFonts w:ascii="Times New Roman" w:eastAsia="Times New Roman" w:hAnsi="Times New Roman"/>
                <w:b/>
                <w:bCs/>
              </w:rPr>
            </w:pPr>
            <w:r w:rsidRPr="00FF6EDD">
              <w:rPr>
                <w:rFonts w:ascii="Times New Roman" w:eastAsia="Times New Roman" w:hAnsi="Times New Roman"/>
                <w:b/>
                <w:bCs/>
              </w:rPr>
              <w:t>Për nxënësit me arritje të larta</w:t>
            </w:r>
            <w:r w:rsidR="00297FC7" w:rsidRPr="00FF6EDD">
              <w:rPr>
                <w:rFonts w:ascii="Times New Roman" w:eastAsia="Times New Roman" w:hAnsi="Times New Roman"/>
                <w:b/>
                <w:bCs/>
              </w:rPr>
              <w:t xml:space="preserve">. </w:t>
            </w:r>
            <w:r w:rsidRPr="00FF6EDD">
              <w:rPr>
                <w:rFonts w:ascii="Times New Roman" w:eastAsia="Times New Roman" w:hAnsi="Times New Roman"/>
              </w:rPr>
              <w:t>Nxënësit:</w:t>
            </w:r>
          </w:p>
          <w:p w14:paraId="34EDA3BA" w14:textId="77777777" w:rsidR="00F5140B" w:rsidRPr="00FF6EDD" w:rsidRDefault="00F5140B" w:rsidP="00574B6A">
            <w:pPr>
              <w:numPr>
                <w:ilvl w:val="0"/>
                <w:numId w:val="14"/>
              </w:numPr>
              <w:contextualSpacing/>
              <w:jc w:val="left"/>
              <w:rPr>
                <w:rFonts w:ascii="Times New Roman" w:eastAsia="Times New Roman" w:hAnsi="Times New Roman"/>
              </w:rPr>
            </w:pPr>
            <w:r w:rsidRPr="00FF6EDD">
              <w:rPr>
                <w:rFonts w:ascii="Times New Roman" w:eastAsia="Times New Roman" w:hAnsi="Times New Roman"/>
              </w:rPr>
              <w:t>analizojnë ndikimin e elektricitetit në zhvillimin e shoqërisë;</w:t>
            </w:r>
          </w:p>
          <w:p w14:paraId="1BAEF834" w14:textId="77777777" w:rsidR="00F5140B" w:rsidRPr="00FF6EDD" w:rsidRDefault="00F5140B" w:rsidP="00574B6A">
            <w:pPr>
              <w:numPr>
                <w:ilvl w:val="0"/>
                <w:numId w:val="14"/>
              </w:numPr>
              <w:contextualSpacing/>
              <w:jc w:val="left"/>
              <w:rPr>
                <w:rFonts w:ascii="Times New Roman" w:eastAsia="Times New Roman" w:hAnsi="Times New Roman"/>
              </w:rPr>
            </w:pPr>
            <w:r w:rsidRPr="00FF6EDD">
              <w:rPr>
                <w:rFonts w:ascii="Times New Roman" w:eastAsia="Times New Roman" w:hAnsi="Times New Roman"/>
              </w:rPr>
              <w:t>argumentojnë varësinë e shoqërisë moderne nga energjia elektrike;</w:t>
            </w:r>
          </w:p>
          <w:p w14:paraId="2274B05E" w14:textId="77777777" w:rsidR="00F5140B" w:rsidRPr="00FF6EDD" w:rsidRDefault="00F5140B" w:rsidP="00574B6A">
            <w:pPr>
              <w:numPr>
                <w:ilvl w:val="0"/>
                <w:numId w:val="14"/>
              </w:numPr>
              <w:contextualSpacing/>
              <w:jc w:val="left"/>
              <w:rPr>
                <w:rFonts w:ascii="Times New Roman" w:eastAsia="Times New Roman" w:hAnsi="Times New Roman"/>
              </w:rPr>
            </w:pPr>
            <w:r w:rsidRPr="00FF6EDD">
              <w:rPr>
                <w:rFonts w:ascii="Times New Roman" w:eastAsia="Times New Roman" w:hAnsi="Times New Roman"/>
              </w:rPr>
              <w:t>propozojnë zgjidhje për reduktimin e konsumit të panevojshëm të energjisë.</w:t>
            </w:r>
          </w:p>
          <w:p w14:paraId="795BAC98" w14:textId="77777777" w:rsidR="009478AD" w:rsidRDefault="009478AD" w:rsidP="00570563">
            <w:pPr>
              <w:ind w:firstLine="0"/>
              <w:contextualSpacing/>
              <w:rPr>
                <w:rFonts w:ascii="Times New Roman" w:eastAsia="Times New Roman" w:hAnsi="Times New Roman"/>
                <w:b/>
                <w:bCs/>
              </w:rPr>
            </w:pPr>
          </w:p>
          <w:p w14:paraId="75F58ABC" w14:textId="00B34B48" w:rsidR="00F5140B" w:rsidRPr="00FF6EDD" w:rsidRDefault="00F5140B" w:rsidP="00570563">
            <w:pPr>
              <w:ind w:firstLine="0"/>
              <w:contextualSpacing/>
              <w:rPr>
                <w:rFonts w:ascii="Times New Roman" w:eastAsia="Times New Roman" w:hAnsi="Times New Roman"/>
              </w:rPr>
            </w:pPr>
            <w:r w:rsidRPr="00FF6EDD">
              <w:rPr>
                <w:rFonts w:ascii="Times New Roman" w:eastAsia="Times New Roman" w:hAnsi="Times New Roman"/>
                <w:b/>
                <w:bCs/>
              </w:rPr>
              <w:t>Pyetje sfiduese:</w:t>
            </w:r>
            <w:r w:rsidR="00570563" w:rsidRPr="00FF6EDD">
              <w:rPr>
                <w:rFonts w:ascii="Times New Roman" w:eastAsia="Times New Roman" w:hAnsi="Times New Roman"/>
              </w:rPr>
              <w:t xml:space="preserve"> </w:t>
            </w:r>
            <w:r w:rsidRPr="00FF6EDD">
              <w:rPr>
                <w:rFonts w:ascii="Times New Roman" w:eastAsia="Times New Roman" w:hAnsi="Times New Roman"/>
              </w:rPr>
              <w:t>“Nëse për 48 orë do të ndërpritej elektriciteti në të gjithë botën, cilat do të ishin tri pasojat më serioze dhe pse?”</w:t>
            </w:r>
          </w:p>
          <w:p w14:paraId="43E90E18" w14:textId="77777777" w:rsidR="009478AD" w:rsidRDefault="009478AD" w:rsidP="00647305">
            <w:pPr>
              <w:ind w:firstLine="0"/>
              <w:contextualSpacing/>
              <w:outlineLvl w:val="0"/>
              <w:rPr>
                <w:rFonts w:ascii="Times New Roman" w:eastAsia="Times New Roman" w:hAnsi="Times New Roman"/>
                <w:b/>
                <w:bCs/>
                <w:i/>
                <w:iCs/>
                <w:kern w:val="36"/>
              </w:rPr>
            </w:pPr>
          </w:p>
          <w:p w14:paraId="67D851CB" w14:textId="10B9D33A" w:rsidR="00F5140B" w:rsidRPr="00FF6EDD" w:rsidRDefault="00F347C0" w:rsidP="00647305">
            <w:pPr>
              <w:ind w:firstLine="0"/>
              <w:contextualSpacing/>
              <w:outlineLvl w:val="0"/>
              <w:rPr>
                <w:rFonts w:ascii="Times New Roman" w:eastAsia="Times New Roman" w:hAnsi="Times New Roman"/>
                <w:b/>
                <w:bCs/>
                <w:i/>
                <w:iCs/>
                <w:kern w:val="36"/>
              </w:rPr>
            </w:pPr>
            <w:r w:rsidRPr="00FF6EDD">
              <w:rPr>
                <w:rFonts w:ascii="Times New Roman" w:eastAsia="Times New Roman" w:hAnsi="Times New Roman"/>
                <w:b/>
                <w:bCs/>
                <w:i/>
                <w:iCs/>
                <w:kern w:val="36"/>
              </w:rPr>
              <w:t>P</w:t>
            </w:r>
            <w:r w:rsidR="00213ECD"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 xml:space="preserve">rforcimi </w:t>
            </w:r>
          </w:p>
          <w:p w14:paraId="0D9EF711" w14:textId="74583D46" w:rsidR="00F5140B" w:rsidRPr="00FF6EDD" w:rsidRDefault="00F5140B" w:rsidP="00570563">
            <w:pPr>
              <w:ind w:firstLine="0"/>
              <w:contextualSpacing/>
              <w:outlineLvl w:val="1"/>
              <w:rPr>
                <w:rFonts w:ascii="Times New Roman" w:eastAsia="Times New Roman" w:hAnsi="Times New Roman"/>
                <w:b/>
                <w:bCs/>
              </w:rPr>
            </w:pPr>
            <w:r w:rsidRPr="00FF6EDD">
              <w:rPr>
                <w:rFonts w:ascii="Times New Roman" w:eastAsia="Times New Roman" w:hAnsi="Times New Roman"/>
                <w:b/>
                <w:bCs/>
              </w:rPr>
              <w:t>Punë individuale</w:t>
            </w:r>
            <w:r w:rsidR="00570563" w:rsidRPr="00FF6EDD">
              <w:rPr>
                <w:rFonts w:ascii="Times New Roman" w:eastAsia="Times New Roman" w:hAnsi="Times New Roman"/>
                <w:b/>
                <w:bCs/>
              </w:rPr>
              <w:t xml:space="preserve"> - </w:t>
            </w:r>
            <w:r w:rsidRPr="00FF6EDD">
              <w:rPr>
                <w:rFonts w:ascii="Times New Roman" w:eastAsia="Times New Roman" w:hAnsi="Times New Roman"/>
              </w:rPr>
              <w:t>Nxënësit shkruajnë një përshkrim të shkurtër me temë:</w:t>
            </w:r>
            <w:r w:rsidR="00D26CF9" w:rsidRPr="00FF6EDD">
              <w:rPr>
                <w:rFonts w:ascii="Times New Roman" w:eastAsia="Times New Roman" w:hAnsi="Times New Roman"/>
              </w:rPr>
              <w:t xml:space="preserve"> </w:t>
            </w:r>
            <w:r w:rsidRPr="00FF6EDD">
              <w:rPr>
                <w:rFonts w:ascii="Times New Roman" w:eastAsia="Times New Roman" w:hAnsi="Times New Roman"/>
                <w:b/>
                <w:bCs/>
              </w:rPr>
              <w:t>“Mendoje botën në dorën tënde.”</w:t>
            </w:r>
          </w:p>
          <w:p w14:paraId="0A03CC8B" w14:textId="67FD9922" w:rsidR="00F5140B" w:rsidRPr="00FF6EDD" w:rsidRDefault="00570563" w:rsidP="00647305">
            <w:pPr>
              <w:ind w:firstLine="0"/>
              <w:contextualSpacing/>
              <w:rPr>
                <w:rFonts w:ascii="Times New Roman" w:eastAsia="Times New Roman" w:hAnsi="Times New Roman"/>
              </w:rPr>
            </w:pPr>
            <w:r w:rsidRPr="00FF6EDD">
              <w:rPr>
                <w:rFonts w:ascii="Times New Roman" w:eastAsia="Times New Roman" w:hAnsi="Times New Roman"/>
                <w:b/>
              </w:rPr>
              <w:t xml:space="preserve">Udhëzime </w:t>
            </w:r>
            <w:r w:rsidRPr="00FF6EDD">
              <w:rPr>
                <w:rFonts w:ascii="Times New Roman" w:eastAsia="Times New Roman" w:hAnsi="Times New Roman"/>
              </w:rPr>
              <w:t xml:space="preserve">- </w:t>
            </w:r>
            <w:r w:rsidR="00F5140B" w:rsidRPr="00FF6EDD">
              <w:rPr>
                <w:rFonts w:ascii="Times New Roman" w:eastAsia="Times New Roman" w:hAnsi="Times New Roman"/>
              </w:rPr>
              <w:t>Në përshkrimin tuaj përpiquni t'u përgjigjeni pyetjeve:</w:t>
            </w:r>
          </w:p>
          <w:p w14:paraId="4ECA9CDA" w14:textId="77777777" w:rsidR="00F5140B" w:rsidRPr="00FF6EDD" w:rsidRDefault="00F5140B" w:rsidP="00574B6A">
            <w:pPr>
              <w:numPr>
                <w:ilvl w:val="0"/>
                <w:numId w:val="15"/>
              </w:numPr>
              <w:contextualSpacing/>
              <w:jc w:val="left"/>
              <w:rPr>
                <w:rFonts w:ascii="Times New Roman" w:eastAsia="Times New Roman" w:hAnsi="Times New Roman"/>
              </w:rPr>
            </w:pPr>
            <w:r w:rsidRPr="00FF6EDD">
              <w:rPr>
                <w:rFonts w:ascii="Times New Roman" w:eastAsia="Times New Roman" w:hAnsi="Times New Roman"/>
              </w:rPr>
              <w:t>Çfarë roli ka elektriciteti në jetën tuaj?</w:t>
            </w:r>
          </w:p>
          <w:p w14:paraId="4DF0456A" w14:textId="77777777" w:rsidR="00F5140B" w:rsidRPr="00FF6EDD" w:rsidRDefault="00F5140B" w:rsidP="00574B6A">
            <w:pPr>
              <w:numPr>
                <w:ilvl w:val="0"/>
                <w:numId w:val="15"/>
              </w:numPr>
              <w:contextualSpacing/>
              <w:jc w:val="left"/>
              <w:rPr>
                <w:rFonts w:ascii="Times New Roman" w:eastAsia="Times New Roman" w:hAnsi="Times New Roman"/>
              </w:rPr>
            </w:pPr>
            <w:r w:rsidRPr="00FF6EDD">
              <w:rPr>
                <w:rFonts w:ascii="Times New Roman" w:eastAsia="Times New Roman" w:hAnsi="Times New Roman"/>
              </w:rPr>
              <w:t>Cilat mundësi na ka dhënë zhvillimi i elektricitetit?</w:t>
            </w:r>
          </w:p>
          <w:p w14:paraId="15A3D4C5" w14:textId="77777777" w:rsidR="00F5140B" w:rsidRPr="00FF6EDD" w:rsidRDefault="00F5140B" w:rsidP="00574B6A">
            <w:pPr>
              <w:numPr>
                <w:ilvl w:val="0"/>
                <w:numId w:val="15"/>
              </w:numPr>
              <w:contextualSpacing/>
              <w:jc w:val="left"/>
              <w:rPr>
                <w:rFonts w:ascii="Times New Roman" w:eastAsia="Times New Roman" w:hAnsi="Times New Roman"/>
              </w:rPr>
            </w:pPr>
            <w:r w:rsidRPr="00FF6EDD">
              <w:rPr>
                <w:rFonts w:ascii="Times New Roman" w:eastAsia="Times New Roman" w:hAnsi="Times New Roman"/>
              </w:rPr>
              <w:t>Si e ka ndryshuar teknologjia mënyrën e komunikimit dhe të jetesës?</w:t>
            </w:r>
          </w:p>
          <w:p w14:paraId="49263433" w14:textId="77777777" w:rsidR="00F5140B" w:rsidRPr="00FF6EDD" w:rsidRDefault="00F5140B" w:rsidP="00574B6A">
            <w:pPr>
              <w:numPr>
                <w:ilvl w:val="0"/>
                <w:numId w:val="15"/>
              </w:numPr>
              <w:contextualSpacing/>
              <w:jc w:val="left"/>
              <w:rPr>
                <w:rFonts w:ascii="Times New Roman" w:eastAsia="Times New Roman" w:hAnsi="Times New Roman"/>
              </w:rPr>
            </w:pPr>
            <w:r w:rsidRPr="00FF6EDD">
              <w:rPr>
                <w:rFonts w:ascii="Times New Roman" w:eastAsia="Times New Roman" w:hAnsi="Times New Roman"/>
              </w:rPr>
              <w:t>Çfarë përgjegjësie kemi për përdorimin e energjisë elektrike?</w:t>
            </w:r>
          </w:p>
          <w:p w14:paraId="6DABCA69" w14:textId="592F2784" w:rsidR="00F5140B" w:rsidRPr="00FF6EDD" w:rsidRDefault="00F5140B" w:rsidP="00647305">
            <w:pPr>
              <w:ind w:firstLine="0"/>
              <w:contextualSpacing/>
              <w:rPr>
                <w:rFonts w:ascii="Times New Roman" w:eastAsia="Times New Roman" w:hAnsi="Times New Roman"/>
              </w:rPr>
            </w:pPr>
            <w:r w:rsidRPr="00FF6EDD">
              <w:rPr>
                <w:rFonts w:ascii="Times New Roman" w:eastAsia="Times New Roman" w:hAnsi="Times New Roman"/>
              </w:rPr>
              <w:t>Lexohen disa punime.</w:t>
            </w:r>
            <w:r w:rsidR="00D26CF9" w:rsidRPr="00FF6EDD">
              <w:rPr>
                <w:rFonts w:ascii="Times New Roman" w:eastAsia="Times New Roman" w:hAnsi="Times New Roman"/>
              </w:rPr>
              <w:t xml:space="preserve"> </w:t>
            </w:r>
            <w:r w:rsidRPr="00FF6EDD">
              <w:rPr>
                <w:rFonts w:ascii="Times New Roman" w:eastAsia="Times New Roman" w:hAnsi="Times New Roman"/>
              </w:rPr>
              <w:t>Nxënësit japin vlerësime dhe komente duke përdorur formulën:</w:t>
            </w:r>
          </w:p>
          <w:p w14:paraId="72810CE3" w14:textId="77777777" w:rsidR="00F5140B" w:rsidRPr="00FF6EDD" w:rsidRDefault="00F5140B" w:rsidP="00647305">
            <w:pPr>
              <w:ind w:firstLine="0"/>
              <w:contextualSpacing/>
              <w:rPr>
                <w:rFonts w:ascii="Times New Roman" w:eastAsia="Times New Roman" w:hAnsi="Times New Roman"/>
              </w:rPr>
            </w:pPr>
            <w:r w:rsidRPr="00FF6EDD">
              <w:rPr>
                <w:rFonts w:ascii="Times New Roman" w:eastAsia="Times New Roman" w:hAnsi="Times New Roman"/>
                <w:b/>
                <w:bCs/>
              </w:rPr>
              <w:t>Dy vlerësime pozitive dhe një sugjerim për përmirësim.</w:t>
            </w:r>
          </w:p>
          <w:p w14:paraId="34230A14" w14:textId="77777777" w:rsidR="009478AD" w:rsidRDefault="009478AD" w:rsidP="00FF6EDD">
            <w:pPr>
              <w:ind w:firstLine="0"/>
              <w:contextualSpacing/>
              <w:outlineLvl w:val="0"/>
              <w:rPr>
                <w:rFonts w:ascii="Times New Roman" w:eastAsia="Times New Roman" w:hAnsi="Times New Roman"/>
                <w:b/>
                <w:bCs/>
                <w:kern w:val="36"/>
              </w:rPr>
            </w:pPr>
          </w:p>
          <w:p w14:paraId="04CD4AA3" w14:textId="5ECE8722" w:rsidR="00F5140B" w:rsidRPr="00FF6EDD" w:rsidRDefault="00F5140B" w:rsidP="00FF6EDD">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V</w:t>
            </w:r>
            <w:r w:rsidR="00213ECD" w:rsidRPr="00FF6EDD">
              <w:rPr>
                <w:rFonts w:ascii="Times New Roman" w:eastAsia="Times New Roman" w:hAnsi="Times New Roman"/>
                <w:b/>
                <w:bCs/>
                <w:kern w:val="36"/>
              </w:rPr>
              <w:t>ETËVL</w:t>
            </w:r>
            <w:r w:rsidRPr="00FF6EDD">
              <w:rPr>
                <w:rFonts w:ascii="Times New Roman" w:eastAsia="Times New Roman" w:hAnsi="Times New Roman"/>
                <w:b/>
                <w:bCs/>
                <w:kern w:val="36"/>
              </w:rPr>
              <w:t xml:space="preserve">ERËSIMI </w:t>
            </w:r>
            <w:r w:rsidR="00213ECD" w:rsidRPr="00FF6EDD">
              <w:rPr>
                <w:rFonts w:ascii="Times New Roman" w:eastAsia="Times New Roman" w:hAnsi="Times New Roman"/>
                <w:b/>
                <w:bCs/>
                <w:kern w:val="36"/>
              </w:rPr>
              <w:t xml:space="preserve">- </w:t>
            </w:r>
            <w:r w:rsidRPr="00FF6EDD">
              <w:rPr>
                <w:rFonts w:ascii="Times New Roman" w:eastAsia="Times New Roman" w:hAnsi="Times New Roman"/>
                <w:b/>
                <w:bCs/>
                <w:kern w:val="36"/>
              </w:rPr>
              <w:t>BILETA E DALJES</w:t>
            </w:r>
            <w:r w:rsidR="00FF6EDD" w:rsidRPr="00FF6EDD">
              <w:rPr>
                <w:rFonts w:ascii="Times New Roman" w:eastAsia="Times New Roman" w:hAnsi="Times New Roman"/>
                <w:b/>
                <w:bCs/>
                <w:kern w:val="36"/>
              </w:rPr>
              <w:t xml:space="preserve"> - </w:t>
            </w:r>
            <w:r w:rsidRPr="00FF6EDD">
              <w:rPr>
                <w:rFonts w:ascii="Times New Roman" w:eastAsia="Times New Roman" w:hAnsi="Times New Roman"/>
              </w:rPr>
              <w:t>Para se të largohen nga klasa, nxënësit plotësojnë:</w:t>
            </w:r>
            <w:r w:rsidR="00626ED4" w:rsidRPr="00FF6EDD">
              <w:rPr>
                <w:rFonts w:ascii="Times New Roman" w:eastAsia="Times New Roman" w:hAnsi="Times New Roman"/>
              </w:rPr>
              <w:t xml:space="preserve"> </w:t>
            </w:r>
            <w:r w:rsidRPr="00FF6EDD">
              <w:rPr>
                <w:rFonts w:ascii="Times New Roman" w:eastAsia="Times New Roman" w:hAnsi="Times New Roman"/>
                <w:b/>
                <w:bCs/>
              </w:rPr>
              <w:t>3 – 2 – 1</w:t>
            </w:r>
          </w:p>
          <w:p w14:paraId="0F746E2C" w14:textId="77777777" w:rsidR="00FF5D3A" w:rsidRDefault="00F5140B" w:rsidP="00570563">
            <w:pPr>
              <w:ind w:firstLine="0"/>
              <w:contextualSpacing/>
              <w:rPr>
                <w:rFonts w:ascii="Times New Roman" w:eastAsia="Times New Roman" w:hAnsi="Times New Roman"/>
              </w:rPr>
            </w:pPr>
            <w:r w:rsidRPr="00FF6EDD">
              <w:rPr>
                <w:rFonts w:ascii="Times New Roman" w:eastAsia="Times New Roman" w:hAnsi="Times New Roman"/>
                <w:b/>
                <w:bCs/>
              </w:rPr>
              <w:t>3</w:t>
            </w:r>
            <w:r w:rsidRPr="00FF6EDD">
              <w:rPr>
                <w:rFonts w:ascii="Times New Roman" w:eastAsia="Times New Roman" w:hAnsi="Times New Roman"/>
              </w:rPr>
              <w:t xml:space="preserve"> gjëra që mësova sot.</w:t>
            </w:r>
            <w:r w:rsidR="00570563" w:rsidRPr="00FF6EDD">
              <w:rPr>
                <w:rFonts w:ascii="Times New Roman" w:eastAsia="Times New Roman" w:hAnsi="Times New Roman"/>
              </w:rPr>
              <w:t xml:space="preserve"> - </w:t>
            </w:r>
            <w:r w:rsidRPr="00FF6EDD">
              <w:rPr>
                <w:rFonts w:ascii="Times New Roman" w:eastAsia="Times New Roman" w:hAnsi="Times New Roman"/>
                <w:b/>
                <w:bCs/>
              </w:rPr>
              <w:t>2</w:t>
            </w:r>
            <w:r w:rsidRPr="00FF6EDD">
              <w:rPr>
                <w:rFonts w:ascii="Times New Roman" w:eastAsia="Times New Roman" w:hAnsi="Times New Roman"/>
              </w:rPr>
              <w:t xml:space="preserve"> përdorime </w:t>
            </w:r>
            <w:r w:rsidR="00570563" w:rsidRPr="00FF6EDD">
              <w:rPr>
                <w:rFonts w:ascii="Times New Roman" w:eastAsia="Times New Roman" w:hAnsi="Times New Roman"/>
              </w:rPr>
              <w:t xml:space="preserve"> shumë të rëndësishme </w:t>
            </w:r>
            <w:r w:rsidRPr="00FF6EDD">
              <w:rPr>
                <w:rFonts w:ascii="Times New Roman" w:eastAsia="Times New Roman" w:hAnsi="Times New Roman"/>
              </w:rPr>
              <w:t>të elektricitetit.</w:t>
            </w:r>
            <w:r w:rsidR="00570563" w:rsidRPr="00FF6EDD">
              <w:rPr>
                <w:rFonts w:ascii="Times New Roman" w:eastAsia="Times New Roman" w:hAnsi="Times New Roman"/>
              </w:rPr>
              <w:t xml:space="preserve"> - </w:t>
            </w:r>
            <w:r w:rsidRPr="00FF6EDD">
              <w:rPr>
                <w:rFonts w:ascii="Times New Roman" w:eastAsia="Times New Roman" w:hAnsi="Times New Roman"/>
                <w:b/>
                <w:bCs/>
              </w:rPr>
              <w:t>1</w:t>
            </w:r>
            <w:r w:rsidRPr="00FF6EDD">
              <w:rPr>
                <w:rFonts w:ascii="Times New Roman" w:eastAsia="Times New Roman" w:hAnsi="Times New Roman"/>
              </w:rPr>
              <w:t xml:space="preserve"> pyetje që kam ende për elektricitetin.</w:t>
            </w:r>
          </w:p>
          <w:p w14:paraId="79AB2BFA" w14:textId="6353586E" w:rsidR="009478AD" w:rsidRPr="00FF6EDD" w:rsidRDefault="009478AD" w:rsidP="00570563">
            <w:pPr>
              <w:ind w:firstLine="0"/>
              <w:contextualSpacing/>
              <w:rPr>
                <w:rFonts w:ascii="Times New Roman" w:eastAsia="Times New Roman" w:hAnsi="Times New Roman"/>
              </w:rPr>
            </w:pPr>
          </w:p>
        </w:tc>
      </w:tr>
      <w:tr w:rsidR="001E64B6" w:rsidRPr="00FF6EDD" w14:paraId="41D752F8" w14:textId="77777777" w:rsidTr="00626ED4">
        <w:trPr>
          <w:trHeight w:val="350"/>
        </w:trPr>
        <w:tc>
          <w:tcPr>
            <w:tcW w:w="10758" w:type="dxa"/>
            <w:gridSpan w:val="5"/>
          </w:tcPr>
          <w:p w14:paraId="75505493" w14:textId="77777777" w:rsidR="001E64B6" w:rsidRPr="00FF6EDD" w:rsidRDefault="0095590A" w:rsidP="00647305">
            <w:pPr>
              <w:spacing w:line="276" w:lineRule="auto"/>
              <w:ind w:firstLine="0"/>
              <w:contextualSpacing/>
              <w:rPr>
                <w:rFonts w:ascii="Times New Roman" w:hAnsi="Times New Roman"/>
              </w:rPr>
            </w:pPr>
            <w:r w:rsidRPr="00FF6EDD">
              <w:rPr>
                <w:rFonts w:ascii="Times New Roman" w:hAnsi="Times New Roman"/>
                <w:b/>
              </w:rPr>
              <w:lastRenderedPageBreak/>
              <w:t>Vlerësimi</w:t>
            </w:r>
            <w:r w:rsidR="001E64B6" w:rsidRPr="00FF6EDD">
              <w:rPr>
                <w:rFonts w:ascii="Times New Roman" w:hAnsi="Times New Roman"/>
                <w:b/>
              </w:rPr>
              <w:t>:</w:t>
            </w:r>
            <w:r w:rsidR="001E64B6" w:rsidRPr="00FF6EDD">
              <w:rPr>
                <w:rFonts w:ascii="Times New Roman" w:hAnsi="Times New Roman"/>
                <w:b/>
                <w:i/>
              </w:rPr>
              <w:t xml:space="preserve"> </w:t>
            </w:r>
          </w:p>
          <w:p w14:paraId="6458FA09" w14:textId="07DB171A" w:rsidR="00F347C0" w:rsidRPr="00FF6EDD" w:rsidRDefault="00F347C0" w:rsidP="00570563">
            <w:pPr>
              <w:ind w:firstLine="0"/>
              <w:contextualSpacing/>
              <w:rPr>
                <w:rFonts w:ascii="Times New Roman" w:eastAsia="Times New Roman" w:hAnsi="Times New Roman"/>
              </w:rPr>
            </w:pPr>
            <w:r w:rsidRPr="00FF6EDD">
              <w:rPr>
                <w:rFonts w:ascii="Times New Roman" w:eastAsia="Times New Roman" w:hAnsi="Times New Roman"/>
                <w:b/>
                <w:bCs/>
              </w:rPr>
              <w:t>N2 – Niveli bazë</w:t>
            </w:r>
            <w:r w:rsidR="00297FC7" w:rsidRPr="00FF6EDD">
              <w:rPr>
                <w:rFonts w:ascii="Times New Roman" w:eastAsia="Times New Roman" w:hAnsi="Times New Roman"/>
              </w:rPr>
              <w:t xml:space="preserve">. </w:t>
            </w:r>
            <w:r w:rsidRPr="00FF6EDD">
              <w:rPr>
                <w:rFonts w:ascii="Times New Roman" w:eastAsia="Times New Roman" w:hAnsi="Times New Roman"/>
              </w:rPr>
              <w:t>Nxënësi:</w:t>
            </w:r>
            <w:r w:rsidR="00570563" w:rsidRPr="00FF6EDD">
              <w:rPr>
                <w:rFonts w:ascii="Times New Roman" w:eastAsia="Times New Roman" w:hAnsi="Times New Roman"/>
              </w:rPr>
              <w:t xml:space="preserve"> </w:t>
            </w:r>
            <w:r w:rsidRPr="00FF6EDD">
              <w:rPr>
                <w:rFonts w:ascii="Times New Roman" w:eastAsia="Times New Roman" w:hAnsi="Times New Roman"/>
              </w:rPr>
              <w:t>identifikon pajisje që përdorin elektricitet;</w:t>
            </w:r>
            <w:r w:rsidR="00570563" w:rsidRPr="00FF6EDD">
              <w:rPr>
                <w:rFonts w:ascii="Times New Roman" w:eastAsia="Times New Roman" w:hAnsi="Times New Roman"/>
              </w:rPr>
              <w:t xml:space="preserve"> </w:t>
            </w:r>
            <w:r w:rsidRPr="00FF6EDD">
              <w:rPr>
                <w:rFonts w:ascii="Times New Roman" w:eastAsia="Times New Roman" w:hAnsi="Times New Roman"/>
              </w:rPr>
              <w:t>tregon disa përdorime të elektricitetit;</w:t>
            </w:r>
            <w:r w:rsidR="00570563" w:rsidRPr="00FF6EDD">
              <w:rPr>
                <w:rFonts w:ascii="Times New Roman" w:eastAsia="Times New Roman" w:hAnsi="Times New Roman"/>
              </w:rPr>
              <w:t xml:space="preserve"> </w:t>
            </w:r>
            <w:r w:rsidRPr="00FF6EDD">
              <w:rPr>
                <w:rFonts w:ascii="Times New Roman" w:eastAsia="Times New Roman" w:hAnsi="Times New Roman"/>
              </w:rPr>
              <w:t>jep shembuj të thjeshtë nga jeta e përditshme.</w:t>
            </w:r>
          </w:p>
          <w:p w14:paraId="468EE238" w14:textId="36081DA3" w:rsidR="00F347C0" w:rsidRPr="00FF6EDD" w:rsidRDefault="00F347C0" w:rsidP="00570563">
            <w:pPr>
              <w:ind w:firstLine="0"/>
              <w:contextualSpacing/>
              <w:rPr>
                <w:rFonts w:ascii="Times New Roman" w:eastAsia="Times New Roman" w:hAnsi="Times New Roman"/>
              </w:rPr>
            </w:pPr>
            <w:r w:rsidRPr="00FF6EDD">
              <w:rPr>
                <w:rFonts w:ascii="Times New Roman" w:eastAsia="Times New Roman" w:hAnsi="Times New Roman"/>
                <w:b/>
                <w:bCs/>
              </w:rPr>
              <w:t>N3 – Niveli mesatar</w:t>
            </w:r>
            <w:r w:rsidR="00297FC7" w:rsidRPr="00FF6EDD">
              <w:rPr>
                <w:rFonts w:ascii="Times New Roman" w:eastAsia="Times New Roman" w:hAnsi="Times New Roman"/>
                <w:b/>
                <w:bCs/>
              </w:rPr>
              <w:t xml:space="preserve">. </w:t>
            </w:r>
            <w:r w:rsidRPr="00FF6EDD">
              <w:rPr>
                <w:rFonts w:ascii="Times New Roman" w:eastAsia="Times New Roman" w:hAnsi="Times New Roman"/>
              </w:rPr>
              <w:t>Nxënësi:</w:t>
            </w:r>
            <w:r w:rsidR="00570563" w:rsidRPr="00FF6EDD">
              <w:rPr>
                <w:rFonts w:ascii="Times New Roman" w:eastAsia="Times New Roman" w:hAnsi="Times New Roman"/>
              </w:rPr>
              <w:t xml:space="preserve"> </w:t>
            </w:r>
            <w:r w:rsidRPr="00FF6EDD">
              <w:rPr>
                <w:rFonts w:ascii="Times New Roman" w:eastAsia="Times New Roman" w:hAnsi="Times New Roman"/>
              </w:rPr>
              <w:t>përshkruan zhvillime të rëndësishme në historinë e elektricitetit;</w:t>
            </w:r>
            <w:r w:rsidR="00570563" w:rsidRPr="00FF6EDD">
              <w:rPr>
                <w:rFonts w:ascii="Times New Roman" w:eastAsia="Times New Roman" w:hAnsi="Times New Roman"/>
              </w:rPr>
              <w:t xml:space="preserve"> </w:t>
            </w:r>
            <w:r w:rsidRPr="00FF6EDD">
              <w:rPr>
                <w:rFonts w:ascii="Times New Roman" w:eastAsia="Times New Roman" w:hAnsi="Times New Roman"/>
              </w:rPr>
              <w:t>shpjegon përdorimet kryesore të elektricitetit;</w:t>
            </w:r>
            <w:r w:rsidR="00570563" w:rsidRPr="00FF6EDD">
              <w:rPr>
                <w:rFonts w:ascii="Times New Roman" w:eastAsia="Times New Roman" w:hAnsi="Times New Roman"/>
              </w:rPr>
              <w:t xml:space="preserve"> </w:t>
            </w:r>
            <w:r w:rsidRPr="00FF6EDD">
              <w:rPr>
                <w:rFonts w:ascii="Times New Roman" w:eastAsia="Times New Roman" w:hAnsi="Times New Roman"/>
              </w:rPr>
              <w:t>lidh zhvillimin e elektricitetit me zhvillimin e pajisjeve teknologjike;</w:t>
            </w:r>
            <w:r w:rsidR="00570563" w:rsidRPr="00FF6EDD">
              <w:rPr>
                <w:rFonts w:ascii="Times New Roman" w:eastAsia="Times New Roman" w:hAnsi="Times New Roman"/>
              </w:rPr>
              <w:t xml:space="preserve"> </w:t>
            </w:r>
            <w:r w:rsidRPr="00FF6EDD">
              <w:rPr>
                <w:rFonts w:ascii="Times New Roman" w:eastAsia="Times New Roman" w:hAnsi="Times New Roman"/>
              </w:rPr>
              <w:t>vlerëson rëndësinë e elektricitetit në jetën e përditshme.</w:t>
            </w:r>
          </w:p>
          <w:p w14:paraId="2E8A7D4E" w14:textId="73CC9FEA" w:rsidR="00F347C0" w:rsidRPr="00FF6EDD" w:rsidRDefault="00F347C0" w:rsidP="00570563">
            <w:pPr>
              <w:ind w:firstLine="0"/>
              <w:contextualSpacing/>
              <w:rPr>
                <w:rFonts w:ascii="Times New Roman" w:eastAsia="Times New Roman" w:hAnsi="Times New Roman"/>
              </w:rPr>
            </w:pPr>
            <w:r w:rsidRPr="00FF6EDD">
              <w:rPr>
                <w:rFonts w:ascii="Times New Roman" w:eastAsia="Times New Roman" w:hAnsi="Times New Roman"/>
                <w:b/>
                <w:bCs/>
              </w:rPr>
              <w:t>N4 – Niveli i lartë</w:t>
            </w:r>
            <w:r w:rsidR="00297FC7" w:rsidRPr="00FF6EDD">
              <w:rPr>
                <w:rFonts w:ascii="Times New Roman" w:eastAsia="Times New Roman" w:hAnsi="Times New Roman"/>
                <w:b/>
                <w:bCs/>
              </w:rPr>
              <w:t xml:space="preserve">. </w:t>
            </w:r>
            <w:r w:rsidRPr="00FF6EDD">
              <w:rPr>
                <w:rFonts w:ascii="Times New Roman" w:eastAsia="Times New Roman" w:hAnsi="Times New Roman"/>
              </w:rPr>
              <w:t>Nxënësi:</w:t>
            </w:r>
            <w:r w:rsidR="00570563" w:rsidRPr="00FF6EDD">
              <w:rPr>
                <w:rFonts w:ascii="Times New Roman" w:eastAsia="Times New Roman" w:hAnsi="Times New Roman"/>
              </w:rPr>
              <w:t xml:space="preserve"> </w:t>
            </w:r>
            <w:r w:rsidRPr="00FF6EDD">
              <w:rPr>
                <w:rFonts w:ascii="Times New Roman" w:eastAsia="Times New Roman" w:hAnsi="Times New Roman"/>
              </w:rPr>
              <w:t>analizon etapat e zhvillimit të njohurive mbi elektricitetin;</w:t>
            </w:r>
            <w:r w:rsidR="00570563" w:rsidRPr="00FF6EDD">
              <w:rPr>
                <w:rFonts w:ascii="Times New Roman" w:eastAsia="Times New Roman" w:hAnsi="Times New Roman"/>
              </w:rPr>
              <w:t xml:space="preserve"> </w:t>
            </w:r>
            <w:r w:rsidRPr="00FF6EDD">
              <w:rPr>
                <w:rFonts w:ascii="Times New Roman" w:eastAsia="Times New Roman" w:hAnsi="Times New Roman"/>
              </w:rPr>
              <w:t>lidh zbulimet shkencore me zhvillimin teknologjik dhe shoqëror;</w:t>
            </w:r>
            <w:r w:rsidR="00570563" w:rsidRPr="00FF6EDD">
              <w:rPr>
                <w:rFonts w:ascii="Times New Roman" w:eastAsia="Times New Roman" w:hAnsi="Times New Roman"/>
              </w:rPr>
              <w:t xml:space="preserve"> </w:t>
            </w:r>
            <w:r w:rsidRPr="00FF6EDD">
              <w:rPr>
                <w:rFonts w:ascii="Times New Roman" w:eastAsia="Times New Roman" w:hAnsi="Times New Roman"/>
              </w:rPr>
              <w:t>argumenton rëndësinë e elektricitetit;</w:t>
            </w:r>
            <w:r w:rsidR="00570563" w:rsidRPr="00FF6EDD">
              <w:rPr>
                <w:rFonts w:ascii="Times New Roman" w:eastAsia="Times New Roman" w:hAnsi="Times New Roman"/>
              </w:rPr>
              <w:t xml:space="preserve"> </w:t>
            </w:r>
            <w:r w:rsidRPr="00FF6EDD">
              <w:rPr>
                <w:rFonts w:ascii="Times New Roman" w:eastAsia="Times New Roman" w:hAnsi="Times New Roman"/>
              </w:rPr>
              <w:t>analizon pasojat e mungesës së energjisë elektrike;</w:t>
            </w:r>
            <w:r w:rsidR="00570563" w:rsidRPr="00FF6EDD">
              <w:rPr>
                <w:rFonts w:ascii="Times New Roman" w:eastAsia="Times New Roman" w:hAnsi="Times New Roman"/>
              </w:rPr>
              <w:t xml:space="preserve"> </w:t>
            </w:r>
            <w:r w:rsidRPr="00FF6EDD">
              <w:rPr>
                <w:rFonts w:ascii="Times New Roman" w:eastAsia="Times New Roman" w:hAnsi="Times New Roman"/>
              </w:rPr>
              <w:t>formulon përfundime dhe jep ide për përdorimin e përgjegjshëm të energjisë.</w:t>
            </w:r>
          </w:p>
          <w:p w14:paraId="0E18AA8B" w14:textId="77777777" w:rsidR="009478AD" w:rsidRDefault="009478AD" w:rsidP="00647305">
            <w:pPr>
              <w:ind w:firstLine="0"/>
              <w:contextualSpacing/>
              <w:outlineLvl w:val="0"/>
              <w:rPr>
                <w:rFonts w:ascii="Times New Roman" w:eastAsia="Times New Roman" w:hAnsi="Times New Roman"/>
                <w:b/>
                <w:bCs/>
                <w:kern w:val="36"/>
              </w:rPr>
            </w:pPr>
          </w:p>
          <w:p w14:paraId="61BC0E43" w14:textId="3F467C3B" w:rsidR="00213ECD" w:rsidRPr="00FF6EDD" w:rsidRDefault="00213ECD"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DETYRË SHTËPIE</w:t>
            </w:r>
          </w:p>
          <w:p w14:paraId="604D24F2" w14:textId="37E41DFE" w:rsidR="00213ECD" w:rsidRPr="00FF6EDD" w:rsidRDefault="00213ECD" w:rsidP="00647305">
            <w:pPr>
              <w:ind w:firstLine="0"/>
              <w:contextualSpacing/>
              <w:rPr>
                <w:rFonts w:ascii="Times New Roman" w:eastAsia="Times New Roman" w:hAnsi="Times New Roman"/>
              </w:rPr>
            </w:pPr>
            <w:r w:rsidRPr="00FF6EDD">
              <w:rPr>
                <w:rFonts w:ascii="Times New Roman" w:eastAsia="Times New Roman" w:hAnsi="Times New Roman"/>
                <w:b/>
                <w:bCs/>
              </w:rPr>
              <w:t>Detyrë bazë:</w:t>
            </w:r>
            <w:r w:rsidR="00570563" w:rsidRPr="00FF6EDD">
              <w:rPr>
                <w:rFonts w:ascii="Times New Roman" w:eastAsia="Times New Roman" w:hAnsi="Times New Roman"/>
                <w:b/>
                <w:bCs/>
              </w:rPr>
              <w:t xml:space="preserve"> </w:t>
            </w:r>
            <w:r w:rsidRPr="00FF6EDD">
              <w:rPr>
                <w:rFonts w:ascii="Times New Roman" w:eastAsia="Times New Roman" w:hAnsi="Times New Roman"/>
              </w:rPr>
              <w:t>Gjeni dhe përshkruani shkurt dy dukuri nga jeta e përditshme që lidhen me elektricitetin statik.</w:t>
            </w:r>
          </w:p>
          <w:p w14:paraId="0A8F4709" w14:textId="77777777" w:rsidR="00213ECD" w:rsidRPr="00FF6EDD" w:rsidRDefault="00213ECD" w:rsidP="00647305">
            <w:pPr>
              <w:ind w:firstLine="0"/>
              <w:contextualSpacing/>
              <w:rPr>
                <w:rFonts w:ascii="Times New Roman" w:eastAsia="Times New Roman" w:hAnsi="Times New Roman"/>
              </w:rPr>
            </w:pPr>
            <w:r w:rsidRPr="00FF6EDD">
              <w:rPr>
                <w:rFonts w:ascii="Times New Roman" w:eastAsia="Times New Roman" w:hAnsi="Times New Roman"/>
                <w:b/>
                <w:bCs/>
              </w:rPr>
              <w:t>Detyrë me zgjedhje sipas mënyrës së të nxënit:</w:t>
            </w:r>
          </w:p>
          <w:p w14:paraId="35A4E60F" w14:textId="77777777" w:rsidR="00213ECD" w:rsidRPr="00FF6EDD" w:rsidRDefault="00213ECD" w:rsidP="00647305">
            <w:pPr>
              <w:ind w:firstLine="0"/>
              <w:contextualSpacing/>
              <w:rPr>
                <w:rFonts w:ascii="Times New Roman" w:eastAsia="Times New Roman" w:hAnsi="Times New Roman"/>
              </w:rPr>
            </w:pPr>
            <w:r w:rsidRPr="00FF6EDD">
              <w:rPr>
                <w:rFonts w:ascii="Times New Roman" w:eastAsia="Times New Roman" w:hAnsi="Times New Roman"/>
              </w:rPr>
              <w:t>Nxënësi zgjedh njërën prej detyrave:</w:t>
            </w:r>
          </w:p>
          <w:p w14:paraId="121A935C" w14:textId="77777777" w:rsidR="00213ECD" w:rsidRPr="00FF6EDD" w:rsidRDefault="00213ECD" w:rsidP="00574B6A">
            <w:pPr>
              <w:numPr>
                <w:ilvl w:val="0"/>
                <w:numId w:val="16"/>
              </w:numPr>
              <w:contextualSpacing/>
              <w:jc w:val="left"/>
              <w:rPr>
                <w:rFonts w:ascii="Times New Roman" w:eastAsia="Times New Roman" w:hAnsi="Times New Roman"/>
              </w:rPr>
            </w:pPr>
            <w:r w:rsidRPr="00FF6EDD">
              <w:rPr>
                <w:rFonts w:ascii="Times New Roman" w:eastAsia="Times New Roman" w:hAnsi="Times New Roman"/>
              </w:rPr>
              <w:t>realizon një vizatim ose skemë që paraqet një dukuri të elektricitetit statik;</w:t>
            </w:r>
          </w:p>
          <w:p w14:paraId="2093F5F5" w14:textId="77777777" w:rsidR="00213ECD" w:rsidRPr="00FF6EDD" w:rsidRDefault="00213ECD" w:rsidP="00574B6A">
            <w:pPr>
              <w:numPr>
                <w:ilvl w:val="0"/>
                <w:numId w:val="16"/>
              </w:numPr>
              <w:contextualSpacing/>
              <w:jc w:val="left"/>
              <w:rPr>
                <w:rFonts w:ascii="Times New Roman" w:eastAsia="Times New Roman" w:hAnsi="Times New Roman"/>
              </w:rPr>
            </w:pPr>
            <w:r w:rsidRPr="00FF6EDD">
              <w:rPr>
                <w:rFonts w:ascii="Times New Roman" w:eastAsia="Times New Roman" w:hAnsi="Times New Roman"/>
              </w:rPr>
              <w:t>shkruan një përshkrim prej 8–10 fjalish për një dukuri të elektricitetit statik;</w:t>
            </w:r>
          </w:p>
          <w:p w14:paraId="674F810F" w14:textId="77777777" w:rsidR="00213ECD" w:rsidRPr="00FF6EDD" w:rsidRDefault="00213ECD" w:rsidP="00574B6A">
            <w:pPr>
              <w:numPr>
                <w:ilvl w:val="0"/>
                <w:numId w:val="16"/>
              </w:numPr>
              <w:contextualSpacing/>
              <w:jc w:val="left"/>
              <w:rPr>
                <w:rFonts w:ascii="Times New Roman" w:eastAsia="Times New Roman" w:hAnsi="Times New Roman"/>
              </w:rPr>
            </w:pPr>
            <w:r w:rsidRPr="00FF6EDD">
              <w:rPr>
                <w:rFonts w:ascii="Times New Roman" w:eastAsia="Times New Roman" w:hAnsi="Times New Roman"/>
              </w:rPr>
              <w:t>përgatit një shpjegim verbal 1–2 minuta;</w:t>
            </w:r>
          </w:p>
          <w:p w14:paraId="529E1257" w14:textId="77777777" w:rsidR="00213ECD" w:rsidRPr="00FF6EDD" w:rsidRDefault="00213ECD" w:rsidP="00574B6A">
            <w:pPr>
              <w:numPr>
                <w:ilvl w:val="0"/>
                <w:numId w:val="16"/>
              </w:numPr>
              <w:contextualSpacing/>
              <w:jc w:val="left"/>
              <w:rPr>
                <w:rFonts w:ascii="Times New Roman" w:eastAsia="Times New Roman" w:hAnsi="Times New Roman"/>
              </w:rPr>
            </w:pPr>
            <w:r w:rsidRPr="00FF6EDD">
              <w:rPr>
                <w:rFonts w:ascii="Times New Roman" w:eastAsia="Times New Roman" w:hAnsi="Times New Roman"/>
              </w:rPr>
              <w:t>fotografon ose identifikon një situatë nga jeta e përditshme ku shfaqet elektriciteti statik dhe shpjegon dukurinë.</w:t>
            </w:r>
          </w:p>
          <w:p w14:paraId="42A9589A" w14:textId="77777777" w:rsidR="009478AD" w:rsidRDefault="009478AD" w:rsidP="00647305">
            <w:pPr>
              <w:ind w:firstLine="0"/>
              <w:contextualSpacing/>
              <w:jc w:val="left"/>
              <w:rPr>
                <w:rFonts w:ascii="Times New Roman" w:eastAsia="Times New Roman" w:hAnsi="Times New Roman"/>
                <w:b/>
                <w:bCs/>
              </w:rPr>
            </w:pPr>
          </w:p>
          <w:p w14:paraId="3CD87250" w14:textId="63976923" w:rsidR="009872AE" w:rsidRDefault="00213ECD" w:rsidP="00647305">
            <w:pPr>
              <w:ind w:firstLine="0"/>
              <w:contextualSpacing/>
              <w:jc w:val="left"/>
              <w:rPr>
                <w:rFonts w:ascii="Times New Roman" w:eastAsia="Times New Roman" w:hAnsi="Times New Roman"/>
                <w:b/>
                <w:bCs/>
              </w:rPr>
            </w:pPr>
            <w:r w:rsidRPr="00FF6EDD">
              <w:rPr>
                <w:rFonts w:ascii="Times New Roman" w:eastAsia="Times New Roman" w:hAnsi="Times New Roman"/>
                <w:b/>
                <w:bCs/>
              </w:rPr>
              <w:t xml:space="preserve">Detyrë sfiduese: </w:t>
            </w:r>
          </w:p>
          <w:p w14:paraId="212C76D3" w14:textId="56A6440C" w:rsidR="001E64B6" w:rsidRPr="00FF6EDD" w:rsidRDefault="00213ECD" w:rsidP="00647305">
            <w:pPr>
              <w:ind w:firstLine="0"/>
              <w:contextualSpacing/>
              <w:jc w:val="left"/>
              <w:rPr>
                <w:rFonts w:ascii="Times New Roman" w:eastAsia="Times New Roman" w:hAnsi="Times New Roman"/>
              </w:rPr>
            </w:pPr>
            <w:r w:rsidRPr="00FF6EDD">
              <w:rPr>
                <w:rFonts w:ascii="Times New Roman" w:eastAsia="Times New Roman" w:hAnsi="Times New Roman"/>
              </w:rPr>
              <w:t>Shpjegoni pse elektriciteti statik mund të jetë një dukuri e padëmshme në disa situata, por problematik ose i rrezikshëm në situata të tjera. Jepni shembuj.</w:t>
            </w:r>
          </w:p>
        </w:tc>
      </w:tr>
    </w:tbl>
    <w:p w14:paraId="7C96D785" w14:textId="77777777" w:rsidR="001E64B6" w:rsidRPr="00FF6EDD" w:rsidRDefault="001E64B6" w:rsidP="00647305">
      <w:pPr>
        <w:ind w:firstLine="0"/>
        <w:contextualSpacing/>
        <w:rPr>
          <w:rFonts w:ascii="Times New Roman" w:hAnsi="Times New Roman"/>
          <w:sz w:val="20"/>
          <w:szCs w:val="20"/>
        </w:rPr>
      </w:pPr>
    </w:p>
    <w:p w14:paraId="21FC6133" w14:textId="77777777" w:rsidR="00647305" w:rsidRDefault="00647305" w:rsidP="00647305">
      <w:pPr>
        <w:contextualSpacing/>
        <w:jc w:val="center"/>
        <w:rPr>
          <w:rFonts w:ascii="Times New Roman" w:hAnsi="Times New Roman"/>
          <w:b/>
          <w:sz w:val="20"/>
          <w:szCs w:val="20"/>
        </w:rPr>
      </w:pPr>
    </w:p>
    <w:p w14:paraId="19EAEB56" w14:textId="77777777" w:rsidR="00BE170F" w:rsidRDefault="00BE170F" w:rsidP="00647305">
      <w:pPr>
        <w:contextualSpacing/>
        <w:jc w:val="center"/>
        <w:rPr>
          <w:rFonts w:ascii="Times New Roman" w:hAnsi="Times New Roman"/>
          <w:b/>
          <w:sz w:val="20"/>
          <w:szCs w:val="20"/>
        </w:rPr>
      </w:pPr>
    </w:p>
    <w:p w14:paraId="6453072D" w14:textId="77777777" w:rsidR="00BE170F" w:rsidRDefault="00BE170F" w:rsidP="00647305">
      <w:pPr>
        <w:contextualSpacing/>
        <w:jc w:val="center"/>
        <w:rPr>
          <w:rFonts w:ascii="Times New Roman" w:hAnsi="Times New Roman"/>
          <w:b/>
          <w:sz w:val="20"/>
          <w:szCs w:val="20"/>
        </w:rPr>
      </w:pPr>
    </w:p>
    <w:p w14:paraId="60472762" w14:textId="77777777" w:rsidR="00BE170F" w:rsidRDefault="00BE170F" w:rsidP="00647305">
      <w:pPr>
        <w:contextualSpacing/>
        <w:jc w:val="center"/>
        <w:rPr>
          <w:rFonts w:ascii="Times New Roman" w:hAnsi="Times New Roman"/>
          <w:b/>
          <w:sz w:val="20"/>
          <w:szCs w:val="20"/>
        </w:rPr>
      </w:pPr>
    </w:p>
    <w:p w14:paraId="24BEB2DE" w14:textId="77777777" w:rsidR="00BE170F" w:rsidRDefault="00BE170F" w:rsidP="00647305">
      <w:pPr>
        <w:contextualSpacing/>
        <w:jc w:val="center"/>
        <w:rPr>
          <w:rFonts w:ascii="Times New Roman" w:hAnsi="Times New Roman"/>
          <w:b/>
          <w:sz w:val="20"/>
          <w:szCs w:val="20"/>
        </w:rPr>
      </w:pPr>
    </w:p>
    <w:tbl>
      <w:tblPr>
        <w:tblStyle w:val="TableGrid"/>
        <w:tblpPr w:leftFromText="180" w:rightFromText="180" w:vertAnchor="page" w:horzAnchor="margin" w:tblpXSpec="center" w:tblpY="1561"/>
        <w:tblW w:w="11053" w:type="dxa"/>
        <w:tblLayout w:type="fixed"/>
        <w:tblLook w:val="04A0" w:firstRow="1" w:lastRow="0" w:firstColumn="1" w:lastColumn="0" w:noHBand="0" w:noVBand="1"/>
      </w:tblPr>
      <w:tblGrid>
        <w:gridCol w:w="2405"/>
        <w:gridCol w:w="1418"/>
        <w:gridCol w:w="3146"/>
        <w:gridCol w:w="1248"/>
        <w:gridCol w:w="2836"/>
      </w:tblGrid>
      <w:tr w:rsidR="00626ED4" w:rsidRPr="00FF6EDD" w14:paraId="4CC5A7DD" w14:textId="77777777" w:rsidTr="00FF6EDD">
        <w:tc>
          <w:tcPr>
            <w:tcW w:w="2405" w:type="dxa"/>
            <w:shd w:val="clear" w:color="auto" w:fill="auto"/>
          </w:tcPr>
          <w:p w14:paraId="3164E5C7" w14:textId="77777777" w:rsidR="008B65C6" w:rsidRPr="00FF6EDD" w:rsidRDefault="008B65C6" w:rsidP="00647305">
            <w:pPr>
              <w:spacing w:line="276" w:lineRule="auto"/>
              <w:ind w:firstLine="0"/>
              <w:contextualSpacing/>
              <w:jc w:val="left"/>
              <w:rPr>
                <w:rFonts w:ascii="Times New Roman" w:hAnsi="Times New Roman"/>
                <w:b/>
              </w:rPr>
            </w:pPr>
            <w:r w:rsidRPr="00FF6EDD">
              <w:rPr>
                <w:rFonts w:ascii="Times New Roman" w:hAnsi="Times New Roman"/>
                <w:b/>
              </w:rPr>
              <w:lastRenderedPageBreak/>
              <w:t xml:space="preserve">Fusha: </w:t>
            </w:r>
            <w:r w:rsidRPr="00FF6EDD">
              <w:rPr>
                <w:rFonts w:ascii="Times New Roman" w:hAnsi="Times New Roman"/>
              </w:rPr>
              <w:t>Shkencat e natyrës</w:t>
            </w:r>
          </w:p>
        </w:tc>
        <w:tc>
          <w:tcPr>
            <w:tcW w:w="1418" w:type="dxa"/>
            <w:shd w:val="clear" w:color="auto" w:fill="auto"/>
          </w:tcPr>
          <w:p w14:paraId="06CFC36F" w14:textId="77777777" w:rsidR="008B65C6" w:rsidRPr="00FF6EDD" w:rsidRDefault="008B65C6"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3146" w:type="dxa"/>
            <w:shd w:val="clear" w:color="auto" w:fill="auto"/>
          </w:tcPr>
          <w:p w14:paraId="6B893F61" w14:textId="77777777" w:rsidR="008B65C6" w:rsidRPr="00FF6EDD" w:rsidRDefault="008B65C6"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4084" w:type="dxa"/>
            <w:gridSpan w:val="2"/>
            <w:shd w:val="clear" w:color="auto" w:fill="auto"/>
          </w:tcPr>
          <w:p w14:paraId="0B516613" w14:textId="77777777" w:rsidR="008B65C6" w:rsidRPr="00FF6EDD" w:rsidRDefault="008B65C6"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626ED4" w:rsidRPr="00FF6EDD" w14:paraId="321B3339" w14:textId="77777777" w:rsidTr="00FF6EDD">
        <w:trPr>
          <w:trHeight w:val="530"/>
        </w:trPr>
        <w:tc>
          <w:tcPr>
            <w:tcW w:w="3823" w:type="dxa"/>
            <w:gridSpan w:val="2"/>
            <w:shd w:val="clear" w:color="auto" w:fill="auto"/>
          </w:tcPr>
          <w:p w14:paraId="55C5B5A1" w14:textId="1EB75B13" w:rsidR="008B65C6" w:rsidRPr="00FF6EDD" w:rsidRDefault="008B65C6" w:rsidP="00647305">
            <w:pPr>
              <w:spacing w:line="276" w:lineRule="auto"/>
              <w:ind w:firstLine="0"/>
              <w:contextualSpacing/>
              <w:jc w:val="left"/>
              <w:rPr>
                <w:rFonts w:ascii="Times New Roman" w:hAnsi="Times New Roman"/>
                <w:color w:val="000000" w:themeColor="text1"/>
              </w:rPr>
            </w:pPr>
            <w:r w:rsidRPr="00FF6EDD">
              <w:rPr>
                <w:rFonts w:ascii="Times New Roman" w:hAnsi="Times New Roman"/>
                <w:b/>
              </w:rPr>
              <w:t xml:space="preserve">Tema: </w:t>
            </w:r>
            <w:r w:rsidR="0068298B" w:rsidRPr="00FF6EDD">
              <w:rPr>
                <w:rFonts w:ascii="Times New Roman" w:hAnsi="Times New Roman"/>
                <w:b/>
              </w:rPr>
              <w:t xml:space="preserve">2 </w:t>
            </w:r>
            <w:r w:rsidRPr="00FF6EDD">
              <w:rPr>
                <w:rFonts w:ascii="Times New Roman" w:hAnsi="Times New Roman"/>
              </w:rPr>
              <w:t xml:space="preserve"> </w:t>
            </w:r>
            <w:r w:rsidR="00534466" w:rsidRPr="00FF6EDD">
              <w:rPr>
                <w:rFonts w:ascii="Times New Roman" w:hAnsi="Times New Roman"/>
              </w:rPr>
              <w:t>Dukuri elektrostatike</w:t>
            </w:r>
            <w:r w:rsidRPr="00FF6EDD">
              <w:rPr>
                <w:rFonts w:ascii="Times New Roman" w:hAnsi="Times New Roman"/>
                <w:color w:val="000000" w:themeColor="text1"/>
              </w:rPr>
              <w:t xml:space="preserve"> </w:t>
            </w:r>
          </w:p>
        </w:tc>
        <w:tc>
          <w:tcPr>
            <w:tcW w:w="7230" w:type="dxa"/>
            <w:gridSpan w:val="3"/>
            <w:shd w:val="clear" w:color="auto" w:fill="auto"/>
          </w:tcPr>
          <w:p w14:paraId="470B20A1" w14:textId="77777777" w:rsidR="009872AE" w:rsidRDefault="008B65C6" w:rsidP="00BE170F">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Situa</w:t>
            </w:r>
            <w:r w:rsidR="00BE170F">
              <w:rPr>
                <w:rFonts w:ascii="Times New Roman" w:eastAsia="Times New Roman" w:hAnsi="Times New Roman"/>
                <w:b/>
                <w:bCs/>
              </w:rPr>
              <w:t xml:space="preserve">ta e të nxënit: </w:t>
            </w:r>
          </w:p>
          <w:p w14:paraId="03DED077" w14:textId="10EF91CA" w:rsidR="00534466" w:rsidRPr="00FF6EDD" w:rsidRDefault="00534466" w:rsidP="00BE170F">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Modeli i atomit dhe dukuritë elektrostatike</w:t>
            </w:r>
          </w:p>
          <w:p w14:paraId="37AB8105" w14:textId="670FB409"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rPr>
              <w:t>Mësuesi paraqet modelin e një atomi dhe u kërkon nxënësve të rikujtojnë njohuritë e marra në lëndën e Kimisë mbi strukturën e atomit.</w:t>
            </w:r>
            <w:r w:rsidR="00BE170F">
              <w:rPr>
                <w:rFonts w:ascii="Times New Roman" w:eastAsia="Times New Roman" w:hAnsi="Times New Roman"/>
              </w:rPr>
              <w:t xml:space="preserve"> </w:t>
            </w:r>
            <w:r w:rsidRPr="00FF6EDD">
              <w:rPr>
                <w:rFonts w:ascii="Times New Roman" w:eastAsia="Times New Roman" w:hAnsi="Times New Roman"/>
              </w:rPr>
              <w:t>Nxënësit vëzhgojnë modelin dhe orientohen përmes pyetjeve:</w:t>
            </w:r>
          </w:p>
          <w:p w14:paraId="498176E1" w14:textId="77777777" w:rsidR="00534466" w:rsidRPr="00FF6EDD" w:rsidRDefault="00534466" w:rsidP="00574B6A">
            <w:pPr>
              <w:numPr>
                <w:ilvl w:val="0"/>
                <w:numId w:val="17"/>
              </w:numPr>
              <w:contextualSpacing/>
              <w:jc w:val="left"/>
              <w:rPr>
                <w:rFonts w:ascii="Times New Roman" w:eastAsia="Times New Roman" w:hAnsi="Times New Roman"/>
              </w:rPr>
            </w:pPr>
            <w:r w:rsidRPr="00FF6EDD">
              <w:rPr>
                <w:rFonts w:ascii="Times New Roman" w:eastAsia="Times New Roman" w:hAnsi="Times New Roman"/>
              </w:rPr>
              <w:t>Nga cilat grimca përbëhet atomi?</w:t>
            </w:r>
          </w:p>
          <w:p w14:paraId="06BA7C52" w14:textId="77777777" w:rsidR="00534466" w:rsidRPr="00FF6EDD" w:rsidRDefault="00534466" w:rsidP="00574B6A">
            <w:pPr>
              <w:numPr>
                <w:ilvl w:val="0"/>
                <w:numId w:val="17"/>
              </w:numPr>
              <w:contextualSpacing/>
              <w:jc w:val="left"/>
              <w:rPr>
                <w:rFonts w:ascii="Times New Roman" w:eastAsia="Times New Roman" w:hAnsi="Times New Roman"/>
              </w:rPr>
            </w:pPr>
            <w:r w:rsidRPr="00FF6EDD">
              <w:rPr>
                <w:rFonts w:ascii="Times New Roman" w:eastAsia="Times New Roman" w:hAnsi="Times New Roman"/>
              </w:rPr>
              <w:t>Ku ndodhen protonet dhe neutronet?</w:t>
            </w:r>
          </w:p>
          <w:p w14:paraId="00665F1F" w14:textId="77777777" w:rsidR="00534466" w:rsidRPr="00FF6EDD" w:rsidRDefault="00534466" w:rsidP="00574B6A">
            <w:pPr>
              <w:numPr>
                <w:ilvl w:val="0"/>
                <w:numId w:val="17"/>
              </w:numPr>
              <w:contextualSpacing/>
              <w:jc w:val="left"/>
              <w:rPr>
                <w:rFonts w:ascii="Times New Roman" w:eastAsia="Times New Roman" w:hAnsi="Times New Roman"/>
              </w:rPr>
            </w:pPr>
            <w:r w:rsidRPr="00FF6EDD">
              <w:rPr>
                <w:rFonts w:ascii="Times New Roman" w:eastAsia="Times New Roman" w:hAnsi="Times New Roman"/>
              </w:rPr>
              <w:t>Kur një atom është elektrikisht asnjanës?</w:t>
            </w:r>
          </w:p>
          <w:p w14:paraId="725BC7F4" w14:textId="77777777" w:rsidR="00534466" w:rsidRPr="00FF6EDD" w:rsidRDefault="00534466" w:rsidP="00574B6A">
            <w:pPr>
              <w:numPr>
                <w:ilvl w:val="0"/>
                <w:numId w:val="17"/>
              </w:numPr>
              <w:contextualSpacing/>
              <w:jc w:val="left"/>
              <w:rPr>
                <w:rFonts w:ascii="Times New Roman" w:eastAsia="Times New Roman" w:hAnsi="Times New Roman"/>
              </w:rPr>
            </w:pPr>
            <w:r w:rsidRPr="00FF6EDD">
              <w:rPr>
                <w:rFonts w:ascii="Times New Roman" w:eastAsia="Times New Roman" w:hAnsi="Times New Roman"/>
              </w:rPr>
              <w:t>Çfarë mendoni se ndodh nëse një atom humbet elektrone?</w:t>
            </w:r>
          </w:p>
          <w:p w14:paraId="4612D57A" w14:textId="77777777" w:rsidR="00534466" w:rsidRPr="00FF6EDD" w:rsidRDefault="00534466" w:rsidP="00574B6A">
            <w:pPr>
              <w:numPr>
                <w:ilvl w:val="0"/>
                <w:numId w:val="17"/>
              </w:numPr>
              <w:contextualSpacing/>
              <w:jc w:val="left"/>
              <w:rPr>
                <w:rFonts w:ascii="Times New Roman" w:eastAsia="Times New Roman" w:hAnsi="Times New Roman"/>
              </w:rPr>
            </w:pPr>
            <w:r w:rsidRPr="00FF6EDD">
              <w:rPr>
                <w:rFonts w:ascii="Times New Roman" w:eastAsia="Times New Roman" w:hAnsi="Times New Roman"/>
              </w:rPr>
              <w:t>Po nëse fiton elektrone?</w:t>
            </w:r>
          </w:p>
          <w:p w14:paraId="5B947885" w14:textId="77777777" w:rsidR="00534466" w:rsidRPr="00FF6EDD" w:rsidRDefault="00534466" w:rsidP="00574B6A">
            <w:pPr>
              <w:numPr>
                <w:ilvl w:val="0"/>
                <w:numId w:val="17"/>
              </w:numPr>
              <w:contextualSpacing/>
              <w:jc w:val="left"/>
              <w:rPr>
                <w:rFonts w:ascii="Times New Roman" w:eastAsia="Times New Roman" w:hAnsi="Times New Roman"/>
              </w:rPr>
            </w:pPr>
            <w:r w:rsidRPr="00FF6EDD">
              <w:rPr>
                <w:rFonts w:ascii="Times New Roman" w:eastAsia="Times New Roman" w:hAnsi="Times New Roman"/>
              </w:rPr>
              <w:t>Cilat grimca mund të kalojnë nga një trup te një tjetër?</w:t>
            </w:r>
          </w:p>
          <w:p w14:paraId="7BEC44E0" w14:textId="5CE3BDBC" w:rsidR="008B65C6" w:rsidRPr="00FF6EDD" w:rsidRDefault="00534466" w:rsidP="00BE170F">
            <w:pPr>
              <w:ind w:firstLine="0"/>
              <w:contextualSpacing/>
              <w:rPr>
                <w:rFonts w:ascii="Times New Roman" w:eastAsia="Times New Roman" w:hAnsi="Times New Roman"/>
              </w:rPr>
            </w:pPr>
            <w:r w:rsidRPr="00FF6EDD">
              <w:rPr>
                <w:rFonts w:ascii="Times New Roman" w:eastAsia="Times New Roman" w:hAnsi="Times New Roman"/>
              </w:rPr>
              <w:t>Nga përgjigjet e nxënësve ndërtohet problemi mësimor:</w:t>
            </w:r>
            <w:r w:rsidR="00BE170F">
              <w:rPr>
                <w:rFonts w:ascii="Times New Roman" w:eastAsia="Times New Roman" w:hAnsi="Times New Roman"/>
              </w:rPr>
              <w:t xml:space="preserve"> </w:t>
            </w:r>
            <w:r w:rsidRPr="00FF6EDD">
              <w:rPr>
                <w:rFonts w:ascii="Times New Roman" w:eastAsia="Times New Roman" w:hAnsi="Times New Roman"/>
                <w:b/>
                <w:bCs/>
              </w:rPr>
              <w:t>“Si ngarkohen trupat me elektricitet statik dhe si bashkëveprojnë trupat e ngarkuar?”</w:t>
            </w:r>
          </w:p>
        </w:tc>
      </w:tr>
      <w:tr w:rsidR="00626ED4" w:rsidRPr="00FF6EDD" w14:paraId="559920B4" w14:textId="77777777" w:rsidTr="00626ED4">
        <w:trPr>
          <w:trHeight w:val="1922"/>
        </w:trPr>
        <w:tc>
          <w:tcPr>
            <w:tcW w:w="8217" w:type="dxa"/>
            <w:gridSpan w:val="4"/>
            <w:shd w:val="clear" w:color="auto" w:fill="auto"/>
          </w:tcPr>
          <w:p w14:paraId="5888D045" w14:textId="53078B80" w:rsidR="008B65C6" w:rsidRPr="00FF6EDD" w:rsidRDefault="008B65C6"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w:t>
            </w:r>
            <w:r w:rsidR="00F85414" w:rsidRPr="00FF6EDD">
              <w:rPr>
                <w:rFonts w:ascii="Times New Roman" w:hAnsi="Times New Roman"/>
                <w:b/>
              </w:rPr>
              <w:t xml:space="preserve"> Nx</w:t>
            </w:r>
            <w:r w:rsidR="00647305" w:rsidRPr="00FF6EDD">
              <w:rPr>
                <w:rFonts w:ascii="Times New Roman" w:hAnsi="Times New Roman"/>
                <w:b/>
              </w:rPr>
              <w:t>ë</w:t>
            </w:r>
            <w:r w:rsidR="00F85414" w:rsidRPr="00FF6EDD">
              <w:rPr>
                <w:rFonts w:ascii="Times New Roman" w:hAnsi="Times New Roman"/>
                <w:b/>
              </w:rPr>
              <w:t>n</w:t>
            </w:r>
            <w:r w:rsidR="00647305" w:rsidRPr="00FF6EDD">
              <w:rPr>
                <w:rFonts w:ascii="Times New Roman" w:hAnsi="Times New Roman"/>
                <w:b/>
              </w:rPr>
              <w:t>ë</w:t>
            </w:r>
            <w:r w:rsidR="00F85414" w:rsidRPr="00FF6EDD">
              <w:rPr>
                <w:rFonts w:ascii="Times New Roman" w:hAnsi="Times New Roman"/>
                <w:b/>
              </w:rPr>
              <w:t>si /ja:</w:t>
            </w:r>
          </w:p>
          <w:p w14:paraId="3E56D2E9" w14:textId="77777777" w:rsidR="00F85414" w:rsidRPr="00FF6EDD" w:rsidRDefault="00F85414" w:rsidP="00626ED4">
            <w:pPr>
              <w:numPr>
                <w:ilvl w:val="0"/>
                <w:numId w:val="2"/>
              </w:numPr>
              <w:contextualSpacing/>
              <w:jc w:val="left"/>
              <w:rPr>
                <w:rFonts w:ascii="Times New Roman" w:eastAsia="Times New Roman" w:hAnsi="Times New Roman"/>
              </w:rPr>
            </w:pPr>
            <w:r w:rsidRPr="00FF6EDD">
              <w:rPr>
                <w:rFonts w:ascii="Times New Roman" w:eastAsia="Times New Roman" w:hAnsi="Times New Roman"/>
              </w:rPr>
              <w:t>identifikon protonet, neutronet dhe elektronet si grimca përbërëse të atomit;</w:t>
            </w:r>
          </w:p>
          <w:p w14:paraId="23E61C46" w14:textId="77777777" w:rsidR="00F85414" w:rsidRPr="00FF6EDD" w:rsidRDefault="00F85414" w:rsidP="00626ED4">
            <w:pPr>
              <w:numPr>
                <w:ilvl w:val="0"/>
                <w:numId w:val="2"/>
              </w:numPr>
              <w:contextualSpacing/>
              <w:jc w:val="left"/>
              <w:rPr>
                <w:rFonts w:ascii="Times New Roman" w:eastAsia="Times New Roman" w:hAnsi="Times New Roman"/>
              </w:rPr>
            </w:pPr>
            <w:r w:rsidRPr="00FF6EDD">
              <w:rPr>
                <w:rFonts w:ascii="Times New Roman" w:eastAsia="Times New Roman" w:hAnsi="Times New Roman"/>
              </w:rPr>
              <w:t>përcakton shenjën e ngarkesës elektrike të protonit dhe elektronit;</w:t>
            </w:r>
          </w:p>
          <w:p w14:paraId="4DD764EC" w14:textId="77777777" w:rsidR="00F85414" w:rsidRPr="00FF6EDD" w:rsidRDefault="00F85414" w:rsidP="00626ED4">
            <w:pPr>
              <w:numPr>
                <w:ilvl w:val="0"/>
                <w:numId w:val="2"/>
              </w:numPr>
              <w:contextualSpacing/>
              <w:jc w:val="left"/>
              <w:rPr>
                <w:rFonts w:ascii="Times New Roman" w:eastAsia="Times New Roman" w:hAnsi="Times New Roman"/>
              </w:rPr>
            </w:pPr>
            <w:r w:rsidRPr="00FF6EDD">
              <w:rPr>
                <w:rFonts w:ascii="Times New Roman" w:eastAsia="Times New Roman" w:hAnsi="Times New Roman"/>
              </w:rPr>
              <w:t>shpjegon kushtin kur një atom ose trup është elektrikisht asnjanës;</w:t>
            </w:r>
          </w:p>
          <w:p w14:paraId="5B47941D" w14:textId="77777777" w:rsidR="00F85414" w:rsidRPr="00FF6EDD" w:rsidRDefault="00F85414" w:rsidP="00626ED4">
            <w:pPr>
              <w:numPr>
                <w:ilvl w:val="0"/>
                <w:numId w:val="2"/>
              </w:numPr>
              <w:contextualSpacing/>
              <w:jc w:val="left"/>
              <w:rPr>
                <w:rFonts w:ascii="Times New Roman" w:eastAsia="Times New Roman" w:hAnsi="Times New Roman"/>
              </w:rPr>
            </w:pPr>
            <w:r w:rsidRPr="00FF6EDD">
              <w:rPr>
                <w:rFonts w:ascii="Times New Roman" w:eastAsia="Times New Roman" w:hAnsi="Times New Roman"/>
              </w:rPr>
              <w:t>përshkruan mënyrën se si objektet ngarkohen me elektricitet statik;</w:t>
            </w:r>
          </w:p>
          <w:p w14:paraId="640A0954" w14:textId="77777777" w:rsidR="00F85414" w:rsidRPr="00FF6EDD" w:rsidRDefault="00F85414" w:rsidP="00626ED4">
            <w:pPr>
              <w:numPr>
                <w:ilvl w:val="0"/>
                <w:numId w:val="2"/>
              </w:numPr>
              <w:contextualSpacing/>
              <w:jc w:val="left"/>
              <w:rPr>
                <w:rFonts w:ascii="Times New Roman" w:eastAsia="Times New Roman" w:hAnsi="Times New Roman"/>
              </w:rPr>
            </w:pPr>
            <w:r w:rsidRPr="00FF6EDD">
              <w:rPr>
                <w:rFonts w:ascii="Times New Roman" w:eastAsia="Times New Roman" w:hAnsi="Times New Roman"/>
              </w:rPr>
              <w:t>shpjegon transferimin e elektroneve gjatë fërkimit të materialeve;</w:t>
            </w:r>
          </w:p>
          <w:p w14:paraId="7014D1D3" w14:textId="77777777" w:rsidR="00F85414" w:rsidRPr="00FF6EDD" w:rsidRDefault="00F85414" w:rsidP="00626ED4">
            <w:pPr>
              <w:numPr>
                <w:ilvl w:val="0"/>
                <w:numId w:val="2"/>
              </w:numPr>
              <w:contextualSpacing/>
              <w:jc w:val="left"/>
              <w:rPr>
                <w:rFonts w:ascii="Times New Roman" w:eastAsia="Times New Roman" w:hAnsi="Times New Roman"/>
              </w:rPr>
            </w:pPr>
            <w:r w:rsidRPr="00FF6EDD">
              <w:rPr>
                <w:rFonts w:ascii="Times New Roman" w:eastAsia="Times New Roman" w:hAnsi="Times New Roman"/>
              </w:rPr>
              <w:t>dallon trupin e ngarkuar pozitivisht nga trupi i ngarkuar negativisht;</w:t>
            </w:r>
          </w:p>
          <w:p w14:paraId="69C28496" w14:textId="77777777" w:rsidR="00F85414" w:rsidRPr="00FF6EDD" w:rsidRDefault="00F85414" w:rsidP="00626ED4">
            <w:pPr>
              <w:numPr>
                <w:ilvl w:val="0"/>
                <w:numId w:val="2"/>
              </w:numPr>
              <w:contextualSpacing/>
              <w:jc w:val="left"/>
              <w:rPr>
                <w:rFonts w:ascii="Times New Roman" w:eastAsia="Times New Roman" w:hAnsi="Times New Roman"/>
              </w:rPr>
            </w:pPr>
            <w:r w:rsidRPr="00FF6EDD">
              <w:rPr>
                <w:rFonts w:ascii="Times New Roman" w:eastAsia="Times New Roman" w:hAnsi="Times New Roman"/>
              </w:rPr>
              <w:t>vëzhgon bashkëveprimin ndërmjet trupave të ngarkuar;</w:t>
            </w:r>
          </w:p>
          <w:p w14:paraId="66654EEC" w14:textId="77777777" w:rsidR="00F85414" w:rsidRPr="00FF6EDD" w:rsidRDefault="00F85414" w:rsidP="00626ED4">
            <w:pPr>
              <w:numPr>
                <w:ilvl w:val="0"/>
                <w:numId w:val="2"/>
              </w:numPr>
              <w:contextualSpacing/>
              <w:jc w:val="left"/>
              <w:rPr>
                <w:rFonts w:ascii="Times New Roman" w:eastAsia="Times New Roman" w:hAnsi="Times New Roman"/>
              </w:rPr>
            </w:pPr>
            <w:r w:rsidRPr="00FF6EDD">
              <w:rPr>
                <w:rFonts w:ascii="Times New Roman" w:eastAsia="Times New Roman" w:hAnsi="Times New Roman"/>
              </w:rPr>
              <w:t>zbulon eksperimentalisht se ngarkesat me shenjë të njëjtë shtyhen dhe ngarkesat me shenja të kundërta tërhiqen;</w:t>
            </w:r>
          </w:p>
          <w:p w14:paraId="5791AB2B" w14:textId="77777777" w:rsidR="00F85414" w:rsidRPr="00FF6EDD" w:rsidRDefault="00F85414" w:rsidP="00626ED4">
            <w:pPr>
              <w:numPr>
                <w:ilvl w:val="0"/>
                <w:numId w:val="2"/>
              </w:numPr>
              <w:contextualSpacing/>
              <w:jc w:val="left"/>
              <w:rPr>
                <w:rFonts w:ascii="Times New Roman" w:eastAsia="Times New Roman" w:hAnsi="Times New Roman"/>
              </w:rPr>
            </w:pPr>
            <w:r w:rsidRPr="00FF6EDD">
              <w:rPr>
                <w:rFonts w:ascii="Times New Roman" w:eastAsia="Times New Roman" w:hAnsi="Times New Roman"/>
              </w:rPr>
              <w:t>shpjegon tërheqjen e trupave të pangarkuar nga trupat e ngarkuar përmes zhvendosjes/rishpërndarjes së ngarkesave;</w:t>
            </w:r>
          </w:p>
          <w:p w14:paraId="0A607EFE" w14:textId="77777777" w:rsidR="00F85414" w:rsidRPr="00FF6EDD" w:rsidRDefault="00F85414" w:rsidP="00626ED4">
            <w:pPr>
              <w:numPr>
                <w:ilvl w:val="0"/>
                <w:numId w:val="2"/>
              </w:numPr>
              <w:contextualSpacing/>
              <w:jc w:val="left"/>
              <w:rPr>
                <w:rFonts w:ascii="Times New Roman" w:eastAsia="Times New Roman" w:hAnsi="Times New Roman"/>
              </w:rPr>
            </w:pPr>
            <w:r w:rsidRPr="00FF6EDD">
              <w:rPr>
                <w:rFonts w:ascii="Times New Roman" w:eastAsia="Times New Roman" w:hAnsi="Times New Roman"/>
              </w:rPr>
              <w:t>interpreton rezultatet e eksperimenteve duke përdorur njohuritë shkencore;</w:t>
            </w:r>
          </w:p>
          <w:p w14:paraId="567A490F" w14:textId="54F64F3C" w:rsidR="008B65C6" w:rsidRPr="00FF6EDD" w:rsidRDefault="00F85414" w:rsidP="00626ED4">
            <w:pPr>
              <w:numPr>
                <w:ilvl w:val="0"/>
                <w:numId w:val="2"/>
              </w:numPr>
              <w:contextualSpacing/>
              <w:jc w:val="left"/>
              <w:rPr>
                <w:rFonts w:ascii="Times New Roman" w:eastAsia="Times New Roman" w:hAnsi="Times New Roman"/>
              </w:rPr>
            </w:pPr>
            <w:r w:rsidRPr="00FF6EDD">
              <w:rPr>
                <w:rFonts w:ascii="Times New Roman" w:eastAsia="Times New Roman" w:hAnsi="Times New Roman"/>
              </w:rPr>
              <w:t>formulon përfundime mbi bazën e provave eksperimentale.</w:t>
            </w:r>
          </w:p>
        </w:tc>
        <w:tc>
          <w:tcPr>
            <w:tcW w:w="2836" w:type="dxa"/>
            <w:shd w:val="clear" w:color="auto" w:fill="auto"/>
          </w:tcPr>
          <w:p w14:paraId="2C51BAFD" w14:textId="77777777" w:rsidR="008B65C6" w:rsidRPr="00FF6EDD" w:rsidRDefault="008B65C6" w:rsidP="00647305">
            <w:pPr>
              <w:spacing w:line="276" w:lineRule="auto"/>
              <w:ind w:firstLine="0"/>
              <w:contextualSpacing/>
              <w:jc w:val="left"/>
              <w:rPr>
                <w:rFonts w:ascii="Times New Roman" w:hAnsi="Times New Roman"/>
              </w:rPr>
            </w:pPr>
            <w:r w:rsidRPr="00FF6EDD">
              <w:rPr>
                <w:rFonts w:ascii="Times New Roman" w:hAnsi="Times New Roman"/>
                <w:b/>
              </w:rPr>
              <w:t xml:space="preserve">Fjalët kyçe: </w:t>
            </w:r>
          </w:p>
          <w:p w14:paraId="0E84F335" w14:textId="77777777" w:rsidR="00626ED4" w:rsidRPr="00FF6EDD" w:rsidRDefault="00F85414" w:rsidP="00647305">
            <w:pPr>
              <w:ind w:firstLine="0"/>
              <w:contextualSpacing/>
              <w:rPr>
                <w:rFonts w:ascii="Times New Roman" w:eastAsia="Times New Roman" w:hAnsi="Times New Roman"/>
              </w:rPr>
            </w:pPr>
            <w:r w:rsidRPr="00FF6EDD">
              <w:rPr>
                <w:rFonts w:ascii="Times New Roman" w:eastAsia="Times New Roman" w:hAnsi="Times New Roman"/>
              </w:rPr>
              <w:t xml:space="preserve">Ngarkesë elektrike, </w:t>
            </w:r>
          </w:p>
          <w:p w14:paraId="5AE74C55" w14:textId="77777777" w:rsidR="00626ED4" w:rsidRPr="00FF6EDD" w:rsidRDefault="00F85414" w:rsidP="00647305">
            <w:pPr>
              <w:ind w:firstLine="0"/>
              <w:contextualSpacing/>
              <w:rPr>
                <w:rFonts w:ascii="Times New Roman" w:eastAsia="Times New Roman" w:hAnsi="Times New Roman"/>
              </w:rPr>
            </w:pPr>
            <w:r w:rsidRPr="00FF6EDD">
              <w:rPr>
                <w:rFonts w:ascii="Times New Roman" w:eastAsia="Times New Roman" w:hAnsi="Times New Roman"/>
              </w:rPr>
              <w:t xml:space="preserve">elektricitet statik, atom, </w:t>
            </w:r>
          </w:p>
          <w:p w14:paraId="16A24C31" w14:textId="77777777" w:rsidR="00626ED4" w:rsidRPr="00FF6EDD" w:rsidRDefault="00F85414" w:rsidP="00647305">
            <w:pPr>
              <w:ind w:firstLine="0"/>
              <w:contextualSpacing/>
              <w:rPr>
                <w:rFonts w:ascii="Times New Roman" w:eastAsia="Times New Roman" w:hAnsi="Times New Roman"/>
              </w:rPr>
            </w:pPr>
            <w:r w:rsidRPr="00FF6EDD">
              <w:rPr>
                <w:rFonts w:ascii="Times New Roman" w:eastAsia="Times New Roman" w:hAnsi="Times New Roman"/>
              </w:rPr>
              <w:t xml:space="preserve">proton, neutron, elektron, </w:t>
            </w:r>
          </w:p>
          <w:p w14:paraId="36DB9CD8" w14:textId="77777777" w:rsidR="00626ED4" w:rsidRPr="00FF6EDD" w:rsidRDefault="00F85414" w:rsidP="00647305">
            <w:pPr>
              <w:ind w:firstLine="0"/>
              <w:contextualSpacing/>
              <w:rPr>
                <w:rFonts w:ascii="Times New Roman" w:eastAsia="Times New Roman" w:hAnsi="Times New Roman"/>
              </w:rPr>
            </w:pPr>
            <w:r w:rsidRPr="00FF6EDD">
              <w:rPr>
                <w:rFonts w:ascii="Times New Roman" w:eastAsia="Times New Roman" w:hAnsi="Times New Roman"/>
              </w:rPr>
              <w:t xml:space="preserve">trup elektrikisht asnjanës, </w:t>
            </w:r>
          </w:p>
          <w:p w14:paraId="49587D68" w14:textId="77777777" w:rsidR="00626ED4" w:rsidRPr="00FF6EDD" w:rsidRDefault="00F85414" w:rsidP="00647305">
            <w:pPr>
              <w:ind w:firstLine="0"/>
              <w:contextualSpacing/>
              <w:rPr>
                <w:rFonts w:ascii="Times New Roman" w:eastAsia="Times New Roman" w:hAnsi="Times New Roman"/>
              </w:rPr>
            </w:pPr>
            <w:r w:rsidRPr="00FF6EDD">
              <w:rPr>
                <w:rFonts w:ascii="Times New Roman" w:eastAsia="Times New Roman" w:hAnsi="Times New Roman"/>
              </w:rPr>
              <w:t>trup i ngarkuar pozitivisht,</w:t>
            </w:r>
          </w:p>
          <w:p w14:paraId="7E1FC13D" w14:textId="77777777" w:rsidR="00626ED4" w:rsidRPr="00FF6EDD" w:rsidRDefault="00F85414" w:rsidP="00647305">
            <w:pPr>
              <w:ind w:firstLine="0"/>
              <w:contextualSpacing/>
              <w:rPr>
                <w:rFonts w:ascii="Times New Roman" w:eastAsia="Times New Roman" w:hAnsi="Times New Roman"/>
              </w:rPr>
            </w:pPr>
            <w:r w:rsidRPr="00FF6EDD">
              <w:rPr>
                <w:rFonts w:ascii="Times New Roman" w:eastAsia="Times New Roman" w:hAnsi="Times New Roman"/>
              </w:rPr>
              <w:t xml:space="preserve">trup i ngarkuar negativisht, </w:t>
            </w:r>
          </w:p>
          <w:p w14:paraId="328A82E0" w14:textId="77777777" w:rsidR="00626ED4" w:rsidRPr="00FF6EDD" w:rsidRDefault="00F85414" w:rsidP="00647305">
            <w:pPr>
              <w:ind w:firstLine="0"/>
              <w:contextualSpacing/>
              <w:rPr>
                <w:rFonts w:ascii="Times New Roman" w:eastAsia="Times New Roman" w:hAnsi="Times New Roman"/>
              </w:rPr>
            </w:pPr>
            <w:r w:rsidRPr="00FF6EDD">
              <w:rPr>
                <w:rFonts w:ascii="Times New Roman" w:eastAsia="Times New Roman" w:hAnsi="Times New Roman"/>
              </w:rPr>
              <w:t xml:space="preserve">tërheqje, shtytje, </w:t>
            </w:r>
          </w:p>
          <w:p w14:paraId="4CF5A782" w14:textId="77777777" w:rsidR="00626ED4" w:rsidRPr="00FF6EDD" w:rsidRDefault="00F85414" w:rsidP="00647305">
            <w:pPr>
              <w:ind w:firstLine="0"/>
              <w:contextualSpacing/>
              <w:rPr>
                <w:rFonts w:ascii="Times New Roman" w:eastAsia="Times New Roman" w:hAnsi="Times New Roman"/>
              </w:rPr>
            </w:pPr>
            <w:r w:rsidRPr="00FF6EDD">
              <w:rPr>
                <w:rFonts w:ascii="Times New Roman" w:eastAsia="Times New Roman" w:hAnsi="Times New Roman"/>
              </w:rPr>
              <w:t xml:space="preserve">transferim i elektroneve, </w:t>
            </w:r>
          </w:p>
          <w:p w14:paraId="058CDDF2" w14:textId="0727F3DB" w:rsidR="00F85414" w:rsidRPr="00FF6EDD" w:rsidRDefault="00F85414" w:rsidP="00647305">
            <w:pPr>
              <w:ind w:firstLine="0"/>
              <w:contextualSpacing/>
              <w:rPr>
                <w:rFonts w:ascii="Times New Roman" w:eastAsia="Times New Roman" w:hAnsi="Times New Roman"/>
              </w:rPr>
            </w:pPr>
            <w:r w:rsidRPr="00FF6EDD">
              <w:rPr>
                <w:rFonts w:ascii="Times New Roman" w:eastAsia="Times New Roman" w:hAnsi="Times New Roman"/>
              </w:rPr>
              <w:t>induksion elektrostatik.</w:t>
            </w:r>
          </w:p>
          <w:p w14:paraId="6A54E319" w14:textId="77777777" w:rsidR="008B65C6" w:rsidRPr="00FF6EDD" w:rsidRDefault="008B65C6" w:rsidP="00647305">
            <w:pPr>
              <w:spacing w:line="276" w:lineRule="auto"/>
              <w:ind w:firstLine="0"/>
              <w:contextualSpacing/>
              <w:jc w:val="left"/>
              <w:rPr>
                <w:rFonts w:ascii="Times New Roman" w:hAnsi="Times New Roman"/>
                <w:b/>
              </w:rPr>
            </w:pPr>
          </w:p>
        </w:tc>
      </w:tr>
      <w:tr w:rsidR="00626ED4" w:rsidRPr="00FF6EDD" w14:paraId="6D1CD4A3" w14:textId="77777777" w:rsidTr="00626ED4">
        <w:trPr>
          <w:trHeight w:val="557"/>
        </w:trPr>
        <w:tc>
          <w:tcPr>
            <w:tcW w:w="8217" w:type="dxa"/>
            <w:gridSpan w:val="4"/>
            <w:shd w:val="clear" w:color="auto" w:fill="auto"/>
          </w:tcPr>
          <w:p w14:paraId="6E88856F" w14:textId="77777777" w:rsidR="008B65C6" w:rsidRPr="00FF6EDD" w:rsidRDefault="008B65C6"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Burimet dhe mjetet</w:t>
            </w:r>
          </w:p>
          <w:p w14:paraId="039A6443" w14:textId="77777777" w:rsidR="00F85414" w:rsidRPr="00FF6EDD" w:rsidRDefault="00F85414" w:rsidP="00647305">
            <w:pPr>
              <w:ind w:firstLine="0"/>
              <w:contextualSpacing/>
              <w:rPr>
                <w:rFonts w:ascii="Times New Roman" w:eastAsia="Times New Roman" w:hAnsi="Times New Roman"/>
              </w:rPr>
            </w:pPr>
            <w:r w:rsidRPr="00FF6EDD">
              <w:rPr>
                <w:rFonts w:ascii="Times New Roman" w:eastAsia="Times New Roman" w:hAnsi="Times New Roman"/>
                <w:b/>
                <w:bCs/>
              </w:rPr>
              <w:t>Burimet:</w:t>
            </w:r>
            <w:r w:rsidRPr="00FF6EDD">
              <w:rPr>
                <w:rFonts w:ascii="Times New Roman" w:eastAsia="Times New Roman" w:hAnsi="Times New Roman"/>
              </w:rPr>
              <w:t xml:space="preserve"> Teksti mësimor, fletorja e punës, Tabela Periodike, materiale të përgatitura nga mësuesi, ushtrime interaktive.</w:t>
            </w:r>
          </w:p>
          <w:p w14:paraId="77F194E4" w14:textId="4A4F1F58" w:rsidR="008B65C6" w:rsidRPr="00FF6EDD" w:rsidRDefault="00F85414" w:rsidP="00647305">
            <w:pPr>
              <w:ind w:firstLine="0"/>
              <w:contextualSpacing/>
              <w:rPr>
                <w:rFonts w:ascii="Times New Roman" w:eastAsia="Times New Roman" w:hAnsi="Times New Roman"/>
              </w:rPr>
            </w:pPr>
            <w:r w:rsidRPr="00FF6EDD">
              <w:rPr>
                <w:rFonts w:ascii="Times New Roman" w:eastAsia="Times New Roman" w:hAnsi="Times New Roman"/>
                <w:b/>
                <w:bCs/>
              </w:rPr>
              <w:t>Mjetet:</w:t>
            </w:r>
            <w:r w:rsidRPr="00FF6EDD">
              <w:rPr>
                <w:rFonts w:ascii="Times New Roman" w:eastAsia="Times New Roman" w:hAnsi="Times New Roman"/>
              </w:rPr>
              <w:t xml:space="preserve"> Modeli i atomit, Tabela Periodike, shufër qelqi, shufër ebaniti ose plastike, copë mëndafshi, copë leshi, copa të vogla letre, shufra të materialeve të ndryshme, xham ore, elektroskop, fletë pune, tabelë mësimore, projektor ose tabelë interaktive.</w:t>
            </w:r>
          </w:p>
        </w:tc>
        <w:tc>
          <w:tcPr>
            <w:tcW w:w="2836" w:type="dxa"/>
            <w:shd w:val="clear" w:color="auto" w:fill="auto"/>
          </w:tcPr>
          <w:p w14:paraId="09E9F76D" w14:textId="77777777" w:rsidR="008B65C6" w:rsidRPr="00FF6EDD" w:rsidRDefault="008B65C6" w:rsidP="00647305">
            <w:pPr>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12485E76" w14:textId="77777777" w:rsidR="00F85414" w:rsidRPr="00FF6EDD" w:rsidRDefault="00F85414" w:rsidP="00191215">
            <w:pPr>
              <w:numPr>
                <w:ilvl w:val="0"/>
                <w:numId w:val="3"/>
              </w:numPr>
              <w:contextualSpacing/>
              <w:jc w:val="left"/>
              <w:rPr>
                <w:rFonts w:ascii="Times New Roman" w:eastAsia="Times New Roman" w:hAnsi="Times New Roman"/>
              </w:rPr>
            </w:pPr>
            <w:r w:rsidRPr="00FF6EDD">
              <w:rPr>
                <w:rFonts w:ascii="Times New Roman" w:eastAsia="Times New Roman" w:hAnsi="Times New Roman"/>
              </w:rPr>
              <w:t>Kimi;</w:t>
            </w:r>
          </w:p>
          <w:p w14:paraId="7D5C9C1F" w14:textId="77777777" w:rsidR="00F85414" w:rsidRPr="00FF6EDD" w:rsidRDefault="00F85414" w:rsidP="00191215">
            <w:pPr>
              <w:numPr>
                <w:ilvl w:val="0"/>
                <w:numId w:val="3"/>
              </w:numPr>
              <w:contextualSpacing/>
              <w:jc w:val="left"/>
              <w:rPr>
                <w:rFonts w:ascii="Times New Roman" w:eastAsia="Times New Roman" w:hAnsi="Times New Roman"/>
              </w:rPr>
            </w:pPr>
            <w:r w:rsidRPr="00FF6EDD">
              <w:rPr>
                <w:rFonts w:ascii="Times New Roman" w:eastAsia="Times New Roman" w:hAnsi="Times New Roman"/>
              </w:rPr>
              <w:t>TIK;</w:t>
            </w:r>
          </w:p>
          <w:p w14:paraId="64DE5E80" w14:textId="77777777" w:rsidR="00F85414" w:rsidRPr="00FF6EDD" w:rsidRDefault="00F85414" w:rsidP="00191215">
            <w:pPr>
              <w:numPr>
                <w:ilvl w:val="0"/>
                <w:numId w:val="3"/>
              </w:numPr>
              <w:contextualSpacing/>
              <w:jc w:val="left"/>
              <w:rPr>
                <w:rFonts w:ascii="Times New Roman" w:eastAsia="Times New Roman" w:hAnsi="Times New Roman"/>
              </w:rPr>
            </w:pPr>
            <w:r w:rsidRPr="00FF6EDD">
              <w:rPr>
                <w:rFonts w:ascii="Times New Roman" w:eastAsia="Times New Roman" w:hAnsi="Times New Roman"/>
              </w:rPr>
              <w:t>Matematikë;</w:t>
            </w:r>
          </w:p>
          <w:p w14:paraId="65D31015" w14:textId="7967C512" w:rsidR="008B65C6" w:rsidRPr="00FF6EDD" w:rsidRDefault="00F85414" w:rsidP="00626ED4">
            <w:pPr>
              <w:numPr>
                <w:ilvl w:val="0"/>
                <w:numId w:val="3"/>
              </w:numPr>
              <w:contextualSpacing/>
              <w:jc w:val="left"/>
              <w:rPr>
                <w:rFonts w:ascii="Times New Roman" w:eastAsia="Times New Roman" w:hAnsi="Times New Roman"/>
              </w:rPr>
            </w:pPr>
            <w:r w:rsidRPr="00FF6EDD">
              <w:rPr>
                <w:rFonts w:ascii="Times New Roman" w:eastAsia="Times New Roman" w:hAnsi="Times New Roman"/>
              </w:rPr>
              <w:t>Gjuhët dhe komunikimi.</w:t>
            </w:r>
          </w:p>
        </w:tc>
      </w:tr>
      <w:tr w:rsidR="008B65C6" w:rsidRPr="00FF6EDD" w14:paraId="2C1F04E5" w14:textId="77777777" w:rsidTr="00626ED4">
        <w:trPr>
          <w:trHeight w:val="70"/>
        </w:trPr>
        <w:tc>
          <w:tcPr>
            <w:tcW w:w="11053" w:type="dxa"/>
            <w:gridSpan w:val="5"/>
            <w:shd w:val="clear" w:color="auto" w:fill="auto"/>
          </w:tcPr>
          <w:p w14:paraId="06165759" w14:textId="77777777" w:rsidR="008B65C6" w:rsidRPr="00FF6EDD" w:rsidRDefault="008B65C6" w:rsidP="00647305">
            <w:pPr>
              <w:spacing w:line="276" w:lineRule="auto"/>
              <w:ind w:firstLine="0"/>
              <w:contextualSpacing/>
              <w:jc w:val="center"/>
              <w:rPr>
                <w:rFonts w:ascii="Times New Roman" w:hAnsi="Times New Roman"/>
              </w:rPr>
            </w:pPr>
            <w:r w:rsidRPr="00FF6EDD">
              <w:rPr>
                <w:rFonts w:ascii="Times New Roman" w:hAnsi="Times New Roman"/>
                <w:b/>
              </w:rPr>
              <w:t>Metodologjia dhe veprimtaritë e nxënësve</w:t>
            </w:r>
          </w:p>
          <w:p w14:paraId="560C2CC9" w14:textId="3E4DCD23" w:rsidR="008B65C6" w:rsidRPr="00FF6EDD" w:rsidRDefault="00F85414" w:rsidP="0076142A">
            <w:pPr>
              <w:ind w:firstLine="0"/>
              <w:contextualSpacing/>
              <w:rPr>
                <w:rFonts w:ascii="Times New Roman" w:eastAsia="Times New Roman" w:hAnsi="Times New Roman"/>
              </w:rPr>
            </w:pPr>
            <w:r w:rsidRPr="00FF6EDD">
              <w:rPr>
                <w:rFonts w:ascii="Times New Roman" w:eastAsia="Times New Roman" w:hAnsi="Times New Roman"/>
                <w:b/>
              </w:rPr>
              <w:t>Metodat dhe teknikat</w:t>
            </w:r>
            <w:r w:rsidRPr="00FF6EDD">
              <w:rPr>
                <w:rFonts w:ascii="Times New Roman" w:eastAsia="Times New Roman" w:hAnsi="Times New Roman"/>
              </w:rPr>
              <w:t>:</w:t>
            </w:r>
            <w:r w:rsidR="00B43893" w:rsidRPr="00FF6EDD">
              <w:rPr>
                <w:rFonts w:ascii="Times New Roman" w:eastAsia="Times New Roman" w:hAnsi="Times New Roman"/>
              </w:rPr>
              <w:t xml:space="preserve"> </w:t>
            </w:r>
            <w:r w:rsidRPr="00FF6EDD">
              <w:rPr>
                <w:rFonts w:ascii="Times New Roman" w:eastAsia="Times New Roman" w:hAnsi="Times New Roman"/>
              </w:rPr>
              <w:t>nxitja e diskutimit;</w:t>
            </w:r>
            <w:r w:rsidR="00626ED4" w:rsidRPr="00FF6EDD">
              <w:rPr>
                <w:rFonts w:ascii="Times New Roman" w:eastAsia="Times New Roman" w:hAnsi="Times New Roman"/>
              </w:rPr>
              <w:t xml:space="preserve"> </w:t>
            </w:r>
            <w:r w:rsidRPr="00FF6EDD">
              <w:rPr>
                <w:rFonts w:ascii="Times New Roman" w:eastAsia="Times New Roman" w:hAnsi="Times New Roman"/>
              </w:rPr>
              <w:t>stuhi mendimesh;</w:t>
            </w:r>
            <w:r w:rsidR="00626ED4" w:rsidRPr="00FF6EDD">
              <w:rPr>
                <w:rFonts w:ascii="Times New Roman" w:eastAsia="Times New Roman" w:hAnsi="Times New Roman"/>
              </w:rPr>
              <w:t xml:space="preserve"> </w:t>
            </w:r>
            <w:r w:rsidRPr="00FF6EDD">
              <w:rPr>
                <w:rFonts w:ascii="Times New Roman" w:eastAsia="Times New Roman" w:hAnsi="Times New Roman"/>
              </w:rPr>
              <w:t>demonstrim;</w:t>
            </w:r>
            <w:r w:rsidR="00626ED4" w:rsidRPr="00FF6EDD">
              <w:rPr>
                <w:rFonts w:ascii="Times New Roman" w:eastAsia="Times New Roman" w:hAnsi="Times New Roman"/>
              </w:rPr>
              <w:t xml:space="preserve"> </w:t>
            </w:r>
            <w:r w:rsidRPr="00FF6EDD">
              <w:rPr>
                <w:rFonts w:ascii="Times New Roman" w:eastAsia="Times New Roman" w:hAnsi="Times New Roman"/>
              </w:rPr>
              <w:t>parashikim–vëzhgim–shpjegim;</w:t>
            </w:r>
            <w:r w:rsidR="00626ED4" w:rsidRPr="00FF6EDD">
              <w:rPr>
                <w:rFonts w:ascii="Times New Roman" w:eastAsia="Times New Roman" w:hAnsi="Times New Roman"/>
              </w:rPr>
              <w:t xml:space="preserve"> </w:t>
            </w:r>
            <w:r w:rsidRPr="00FF6EDD">
              <w:rPr>
                <w:rFonts w:ascii="Times New Roman" w:eastAsia="Times New Roman" w:hAnsi="Times New Roman"/>
              </w:rPr>
              <w:t>veprimtari praktike;</w:t>
            </w:r>
            <w:r w:rsidR="00626ED4" w:rsidRPr="00FF6EDD">
              <w:rPr>
                <w:rFonts w:ascii="Times New Roman" w:eastAsia="Times New Roman" w:hAnsi="Times New Roman"/>
              </w:rPr>
              <w:t xml:space="preserve"> </w:t>
            </w:r>
            <w:r w:rsidRPr="00FF6EDD">
              <w:rPr>
                <w:rFonts w:ascii="Times New Roman" w:eastAsia="Times New Roman" w:hAnsi="Times New Roman"/>
              </w:rPr>
              <w:t>të nxënit përmes zbulimit;</w:t>
            </w:r>
            <w:r w:rsidR="00626ED4" w:rsidRPr="00FF6EDD">
              <w:rPr>
                <w:rFonts w:ascii="Times New Roman" w:eastAsia="Times New Roman" w:hAnsi="Times New Roman"/>
              </w:rPr>
              <w:t xml:space="preserve"> </w:t>
            </w:r>
            <w:r w:rsidRPr="00FF6EDD">
              <w:rPr>
                <w:rFonts w:ascii="Times New Roman" w:eastAsia="Times New Roman" w:hAnsi="Times New Roman"/>
              </w:rPr>
              <w:t>punë në grup;</w:t>
            </w:r>
            <w:r w:rsidR="00626ED4" w:rsidRPr="00FF6EDD">
              <w:rPr>
                <w:rFonts w:ascii="Times New Roman" w:eastAsia="Times New Roman" w:hAnsi="Times New Roman"/>
              </w:rPr>
              <w:t xml:space="preserve"> </w:t>
            </w:r>
            <w:r w:rsidRPr="00FF6EDD">
              <w:rPr>
                <w:rFonts w:ascii="Times New Roman" w:eastAsia="Times New Roman" w:hAnsi="Times New Roman"/>
              </w:rPr>
              <w:t>punë në çifte;</w:t>
            </w:r>
            <w:r w:rsidR="00626ED4" w:rsidRPr="00FF6EDD">
              <w:rPr>
                <w:rFonts w:ascii="Times New Roman" w:eastAsia="Times New Roman" w:hAnsi="Times New Roman"/>
              </w:rPr>
              <w:t xml:space="preserve"> </w:t>
            </w:r>
            <w:r w:rsidRPr="00FF6EDD">
              <w:rPr>
                <w:rFonts w:ascii="Times New Roman" w:eastAsia="Times New Roman" w:hAnsi="Times New Roman"/>
              </w:rPr>
              <w:t>punë individuale;</w:t>
            </w:r>
            <w:r w:rsidR="00626ED4" w:rsidRPr="00FF6EDD">
              <w:rPr>
                <w:rFonts w:ascii="Times New Roman" w:eastAsia="Times New Roman" w:hAnsi="Times New Roman"/>
              </w:rPr>
              <w:t xml:space="preserve"> </w:t>
            </w:r>
            <w:r w:rsidRPr="00FF6EDD">
              <w:rPr>
                <w:rFonts w:ascii="Times New Roman" w:eastAsia="Times New Roman" w:hAnsi="Times New Roman"/>
              </w:rPr>
              <w:t>pyetje–përgjigje;</w:t>
            </w:r>
            <w:r w:rsidR="00626ED4" w:rsidRPr="00FF6EDD">
              <w:rPr>
                <w:rFonts w:ascii="Times New Roman" w:eastAsia="Times New Roman" w:hAnsi="Times New Roman"/>
              </w:rPr>
              <w:t xml:space="preserve"> </w:t>
            </w:r>
            <w:r w:rsidRPr="00FF6EDD">
              <w:rPr>
                <w:rFonts w:ascii="Times New Roman" w:eastAsia="Times New Roman" w:hAnsi="Times New Roman"/>
              </w:rPr>
              <w:t>diskutim gjithëpërfshirës;</w:t>
            </w:r>
            <w:r w:rsidR="00B43893" w:rsidRPr="00FF6EDD">
              <w:rPr>
                <w:rFonts w:ascii="Times New Roman" w:eastAsia="Times New Roman" w:hAnsi="Times New Roman"/>
              </w:rPr>
              <w:t xml:space="preserve"> </w:t>
            </w:r>
            <w:r w:rsidRPr="00FF6EDD">
              <w:rPr>
                <w:rFonts w:ascii="Times New Roman" w:eastAsia="Times New Roman" w:hAnsi="Times New Roman"/>
              </w:rPr>
              <w:t>harta e konceptit;</w:t>
            </w:r>
            <w:r w:rsidR="00B43893" w:rsidRPr="00FF6EDD">
              <w:rPr>
                <w:rFonts w:ascii="Times New Roman" w:eastAsia="Times New Roman" w:hAnsi="Times New Roman"/>
              </w:rPr>
              <w:t xml:space="preserve"> </w:t>
            </w:r>
            <w:r w:rsidR="006C6C9A" w:rsidRPr="00FF6EDD">
              <w:rPr>
                <w:rFonts w:ascii="Times New Roman" w:eastAsia="Times New Roman" w:hAnsi="Times New Roman"/>
              </w:rPr>
              <w:t>vet</w:t>
            </w:r>
            <w:r w:rsidR="00647305" w:rsidRPr="00FF6EDD">
              <w:rPr>
                <w:rFonts w:ascii="Times New Roman" w:eastAsia="Times New Roman" w:hAnsi="Times New Roman"/>
              </w:rPr>
              <w:t>ë</w:t>
            </w:r>
            <w:r w:rsidR="006C6C9A" w:rsidRPr="00FF6EDD">
              <w:rPr>
                <w:rFonts w:ascii="Times New Roman" w:eastAsia="Times New Roman" w:hAnsi="Times New Roman"/>
              </w:rPr>
              <w:t>vler</w:t>
            </w:r>
            <w:r w:rsidR="00647305" w:rsidRPr="00FF6EDD">
              <w:rPr>
                <w:rFonts w:ascii="Times New Roman" w:eastAsia="Times New Roman" w:hAnsi="Times New Roman"/>
              </w:rPr>
              <w:t>ë</w:t>
            </w:r>
            <w:r w:rsidR="006C6C9A" w:rsidRPr="00FF6EDD">
              <w:rPr>
                <w:rFonts w:ascii="Times New Roman" w:eastAsia="Times New Roman" w:hAnsi="Times New Roman"/>
              </w:rPr>
              <w:t xml:space="preserve">simi - </w:t>
            </w:r>
            <w:r w:rsidRPr="00FF6EDD">
              <w:rPr>
                <w:rFonts w:ascii="Times New Roman" w:eastAsia="Times New Roman" w:hAnsi="Times New Roman"/>
              </w:rPr>
              <w:t>bileta e daljes.</w:t>
            </w:r>
          </w:p>
        </w:tc>
      </w:tr>
      <w:tr w:rsidR="008B65C6" w:rsidRPr="00FF6EDD" w14:paraId="2BC94AD2" w14:textId="77777777" w:rsidTr="00626ED4">
        <w:trPr>
          <w:trHeight w:val="260"/>
        </w:trPr>
        <w:tc>
          <w:tcPr>
            <w:tcW w:w="11053" w:type="dxa"/>
            <w:gridSpan w:val="5"/>
            <w:shd w:val="clear" w:color="auto" w:fill="auto"/>
          </w:tcPr>
          <w:p w14:paraId="55CCF4F4" w14:textId="6C54B960" w:rsidR="00534466" w:rsidRPr="00FF6EDD" w:rsidRDefault="00534466" w:rsidP="00647305">
            <w:pPr>
              <w:ind w:firstLine="0"/>
              <w:contextualSpacing/>
              <w:outlineLvl w:val="0"/>
              <w:rPr>
                <w:rFonts w:ascii="Times New Roman" w:eastAsia="Times New Roman" w:hAnsi="Times New Roman"/>
                <w:b/>
                <w:bCs/>
                <w:i/>
                <w:iCs/>
                <w:kern w:val="36"/>
              </w:rPr>
            </w:pPr>
            <w:r w:rsidRPr="00FF6EDD">
              <w:rPr>
                <w:rFonts w:ascii="Times New Roman" w:eastAsia="Times New Roman" w:hAnsi="Times New Roman"/>
                <w:b/>
                <w:bCs/>
                <w:i/>
                <w:iCs/>
                <w:kern w:val="36"/>
              </w:rPr>
              <w:t xml:space="preserve">FAZA I – </w:t>
            </w:r>
            <w:r w:rsidR="006C6C9A" w:rsidRPr="00FF6EDD">
              <w:rPr>
                <w:rFonts w:ascii="Times New Roman" w:eastAsia="Times New Roman" w:hAnsi="Times New Roman"/>
                <w:b/>
                <w:bCs/>
                <w:i/>
                <w:iCs/>
                <w:kern w:val="36"/>
              </w:rPr>
              <w:t>L</w:t>
            </w:r>
            <w:r w:rsidRPr="00FF6EDD">
              <w:rPr>
                <w:rFonts w:ascii="Times New Roman" w:eastAsia="Times New Roman" w:hAnsi="Times New Roman"/>
                <w:b/>
                <w:bCs/>
                <w:i/>
                <w:iCs/>
                <w:kern w:val="36"/>
              </w:rPr>
              <w:t>idhja e njohurive t</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 xml:space="preserve"> reja me njohurit</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 xml:space="preserve"> e m</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parshme</w:t>
            </w:r>
          </w:p>
          <w:p w14:paraId="0FE647EE" w14:textId="3D883CCC"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rPr>
              <w:t>Mësuesi paraqet modelin e atomit.</w:t>
            </w:r>
            <w:r w:rsidR="00BE170F">
              <w:rPr>
                <w:rFonts w:ascii="Times New Roman" w:eastAsia="Times New Roman" w:hAnsi="Times New Roman"/>
              </w:rPr>
              <w:t xml:space="preserve"> </w:t>
            </w:r>
            <w:r w:rsidR="002558EA" w:rsidRPr="00FF6EDD">
              <w:rPr>
                <w:rFonts w:ascii="Times New Roman" w:eastAsia="Times New Roman" w:hAnsi="Times New Roman"/>
              </w:rPr>
              <w:t>Zhvillohen pyetje sipas niveleve:</w:t>
            </w:r>
            <w:r w:rsidR="00BE170F">
              <w:rPr>
                <w:rFonts w:ascii="Times New Roman" w:eastAsia="Times New Roman" w:hAnsi="Times New Roman"/>
              </w:rPr>
              <w:t xml:space="preserve"> </w:t>
            </w:r>
          </w:p>
          <w:p w14:paraId="10623933" w14:textId="77777777" w:rsidR="00534466" w:rsidRPr="00FF6EDD" w:rsidRDefault="00534466"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Pyetje të nivelit bazë – Kujtesë dhe identifikim</w:t>
            </w:r>
          </w:p>
          <w:p w14:paraId="5FDFA395" w14:textId="53660E1D" w:rsidR="00534466" w:rsidRPr="00FF6EDD" w:rsidRDefault="00534466" w:rsidP="00574B6A">
            <w:pPr>
              <w:numPr>
                <w:ilvl w:val="0"/>
                <w:numId w:val="18"/>
              </w:numPr>
              <w:contextualSpacing/>
              <w:jc w:val="left"/>
              <w:rPr>
                <w:rFonts w:ascii="Times New Roman" w:eastAsia="Times New Roman" w:hAnsi="Times New Roman"/>
              </w:rPr>
            </w:pPr>
            <w:r w:rsidRPr="00FF6EDD">
              <w:rPr>
                <w:rFonts w:ascii="Times New Roman" w:eastAsia="Times New Roman" w:hAnsi="Times New Roman"/>
              </w:rPr>
              <w:t>Çfarë është atomi?</w:t>
            </w:r>
            <w:r w:rsidR="00FF6EDD" w:rsidRPr="00FF6EDD">
              <w:rPr>
                <w:rFonts w:ascii="Times New Roman" w:eastAsia="Times New Roman" w:hAnsi="Times New Roman"/>
              </w:rPr>
              <w:t xml:space="preserve"> </w:t>
            </w:r>
            <w:r w:rsidRPr="00FF6EDD">
              <w:rPr>
                <w:rFonts w:ascii="Times New Roman" w:eastAsia="Times New Roman" w:hAnsi="Times New Roman"/>
              </w:rPr>
              <w:t>Nga cilat grimca përbëhet atomi?</w:t>
            </w:r>
            <w:r w:rsidR="00FF6EDD">
              <w:rPr>
                <w:rFonts w:ascii="Times New Roman" w:eastAsia="Times New Roman" w:hAnsi="Times New Roman"/>
              </w:rPr>
              <w:t xml:space="preserve"> </w:t>
            </w:r>
          </w:p>
          <w:p w14:paraId="401AD1E4" w14:textId="0671C239" w:rsidR="00534466" w:rsidRPr="00FF6EDD" w:rsidRDefault="00534466" w:rsidP="00574B6A">
            <w:pPr>
              <w:numPr>
                <w:ilvl w:val="0"/>
                <w:numId w:val="18"/>
              </w:numPr>
              <w:contextualSpacing/>
              <w:jc w:val="left"/>
              <w:rPr>
                <w:rFonts w:ascii="Times New Roman" w:eastAsia="Times New Roman" w:hAnsi="Times New Roman"/>
              </w:rPr>
            </w:pPr>
            <w:r w:rsidRPr="00FF6EDD">
              <w:rPr>
                <w:rFonts w:ascii="Times New Roman" w:eastAsia="Times New Roman" w:hAnsi="Times New Roman"/>
              </w:rPr>
              <w:t>Ku ndodhen protonet?</w:t>
            </w:r>
            <w:r w:rsidR="00FF6EDD" w:rsidRPr="00FF6EDD">
              <w:rPr>
                <w:rFonts w:ascii="Times New Roman" w:eastAsia="Times New Roman" w:hAnsi="Times New Roman"/>
              </w:rPr>
              <w:t xml:space="preserve"> </w:t>
            </w:r>
            <w:r w:rsidRPr="00FF6EDD">
              <w:rPr>
                <w:rFonts w:ascii="Times New Roman" w:eastAsia="Times New Roman" w:hAnsi="Times New Roman"/>
              </w:rPr>
              <w:t>Ku ndodhen neutronet?</w:t>
            </w:r>
            <w:r w:rsidR="00FF6EDD" w:rsidRPr="00FF6EDD">
              <w:rPr>
                <w:rFonts w:ascii="Times New Roman" w:eastAsia="Times New Roman" w:hAnsi="Times New Roman"/>
              </w:rPr>
              <w:t xml:space="preserve"> </w:t>
            </w:r>
            <w:r w:rsidRPr="00FF6EDD">
              <w:rPr>
                <w:rFonts w:ascii="Times New Roman" w:eastAsia="Times New Roman" w:hAnsi="Times New Roman"/>
              </w:rPr>
              <w:t>Ku ndodhen elektronet?</w:t>
            </w:r>
          </w:p>
          <w:p w14:paraId="41FB2507" w14:textId="77777777" w:rsidR="00534466" w:rsidRPr="00FF6EDD" w:rsidRDefault="00534466" w:rsidP="00574B6A">
            <w:pPr>
              <w:numPr>
                <w:ilvl w:val="0"/>
                <w:numId w:val="18"/>
              </w:numPr>
              <w:contextualSpacing/>
              <w:jc w:val="left"/>
              <w:rPr>
                <w:rFonts w:ascii="Times New Roman" w:eastAsia="Times New Roman" w:hAnsi="Times New Roman"/>
              </w:rPr>
            </w:pPr>
            <w:r w:rsidRPr="00FF6EDD">
              <w:rPr>
                <w:rFonts w:ascii="Times New Roman" w:eastAsia="Times New Roman" w:hAnsi="Times New Roman"/>
              </w:rPr>
              <w:t>Kur një atom është elektrikisht asnjanës?</w:t>
            </w:r>
          </w:p>
          <w:p w14:paraId="5AC8579B" w14:textId="77777777" w:rsidR="00534466" w:rsidRPr="00FF6EDD" w:rsidRDefault="00534466" w:rsidP="00574B6A">
            <w:pPr>
              <w:numPr>
                <w:ilvl w:val="0"/>
                <w:numId w:val="18"/>
              </w:numPr>
              <w:contextualSpacing/>
              <w:jc w:val="left"/>
              <w:rPr>
                <w:rFonts w:ascii="Times New Roman" w:eastAsia="Times New Roman" w:hAnsi="Times New Roman"/>
              </w:rPr>
            </w:pPr>
            <w:r w:rsidRPr="00FF6EDD">
              <w:rPr>
                <w:rFonts w:ascii="Times New Roman" w:eastAsia="Times New Roman" w:hAnsi="Times New Roman"/>
              </w:rPr>
              <w:t>Cilat grimca mund të lëvizin nga një trup te një tjetër?</w:t>
            </w:r>
          </w:p>
          <w:p w14:paraId="52D5C759" w14:textId="77777777" w:rsidR="00534466" w:rsidRPr="00FF6EDD" w:rsidRDefault="00534466" w:rsidP="00574B6A">
            <w:pPr>
              <w:numPr>
                <w:ilvl w:val="0"/>
                <w:numId w:val="18"/>
              </w:numPr>
              <w:contextualSpacing/>
              <w:jc w:val="left"/>
              <w:rPr>
                <w:rFonts w:ascii="Times New Roman" w:eastAsia="Times New Roman" w:hAnsi="Times New Roman"/>
              </w:rPr>
            </w:pPr>
            <w:r w:rsidRPr="00FF6EDD">
              <w:rPr>
                <w:rFonts w:ascii="Times New Roman" w:eastAsia="Times New Roman" w:hAnsi="Times New Roman"/>
              </w:rPr>
              <w:t>Çfarë kuptoni me termin “ngarkesë elektrike”?</w:t>
            </w:r>
          </w:p>
          <w:p w14:paraId="301BBA65" w14:textId="77777777" w:rsidR="00534466" w:rsidRPr="00FF6EDD" w:rsidRDefault="00534466"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Pyetje të nivelit mesatar – Kuptim dhe zbatim</w:t>
            </w:r>
          </w:p>
          <w:p w14:paraId="1EF052E9" w14:textId="77777777" w:rsidR="00534466" w:rsidRPr="00FF6EDD" w:rsidRDefault="00534466" w:rsidP="00574B6A">
            <w:pPr>
              <w:numPr>
                <w:ilvl w:val="0"/>
                <w:numId w:val="19"/>
              </w:numPr>
              <w:contextualSpacing/>
              <w:jc w:val="left"/>
              <w:rPr>
                <w:rFonts w:ascii="Times New Roman" w:eastAsia="Times New Roman" w:hAnsi="Times New Roman"/>
              </w:rPr>
            </w:pPr>
            <w:r w:rsidRPr="00FF6EDD">
              <w:rPr>
                <w:rFonts w:ascii="Times New Roman" w:eastAsia="Times New Roman" w:hAnsi="Times New Roman"/>
              </w:rPr>
              <w:t>Çfarë ndodh me ngarkesën e trupit kur ai fiton elektrone?</w:t>
            </w:r>
          </w:p>
          <w:p w14:paraId="04A96DF8" w14:textId="77777777" w:rsidR="00534466" w:rsidRPr="00FF6EDD" w:rsidRDefault="00534466" w:rsidP="00574B6A">
            <w:pPr>
              <w:numPr>
                <w:ilvl w:val="0"/>
                <w:numId w:val="19"/>
              </w:numPr>
              <w:contextualSpacing/>
              <w:jc w:val="left"/>
              <w:rPr>
                <w:rFonts w:ascii="Times New Roman" w:eastAsia="Times New Roman" w:hAnsi="Times New Roman"/>
              </w:rPr>
            </w:pPr>
            <w:r w:rsidRPr="00FF6EDD">
              <w:rPr>
                <w:rFonts w:ascii="Times New Roman" w:eastAsia="Times New Roman" w:hAnsi="Times New Roman"/>
              </w:rPr>
              <w:t>Çfarë ndodh kur një trup humbet elektrone?</w:t>
            </w:r>
          </w:p>
          <w:p w14:paraId="72EC74D8" w14:textId="77777777" w:rsidR="00534466" w:rsidRPr="00FF6EDD" w:rsidRDefault="00534466" w:rsidP="00574B6A">
            <w:pPr>
              <w:numPr>
                <w:ilvl w:val="0"/>
                <w:numId w:val="19"/>
              </w:numPr>
              <w:contextualSpacing/>
              <w:jc w:val="left"/>
              <w:rPr>
                <w:rFonts w:ascii="Times New Roman" w:eastAsia="Times New Roman" w:hAnsi="Times New Roman"/>
              </w:rPr>
            </w:pPr>
            <w:r w:rsidRPr="00FF6EDD">
              <w:rPr>
                <w:rFonts w:ascii="Times New Roman" w:eastAsia="Times New Roman" w:hAnsi="Times New Roman"/>
              </w:rPr>
              <w:t>Pse protonet nuk kalojnë nga një trup te një tjetër gjatë fërkimit?</w:t>
            </w:r>
          </w:p>
          <w:p w14:paraId="744B73AF" w14:textId="77777777" w:rsidR="00534466" w:rsidRPr="00FF6EDD" w:rsidRDefault="00534466" w:rsidP="00574B6A">
            <w:pPr>
              <w:numPr>
                <w:ilvl w:val="0"/>
                <w:numId w:val="19"/>
              </w:numPr>
              <w:contextualSpacing/>
              <w:jc w:val="left"/>
              <w:rPr>
                <w:rFonts w:ascii="Times New Roman" w:eastAsia="Times New Roman" w:hAnsi="Times New Roman"/>
              </w:rPr>
            </w:pPr>
            <w:r w:rsidRPr="00FF6EDD">
              <w:rPr>
                <w:rFonts w:ascii="Times New Roman" w:eastAsia="Times New Roman" w:hAnsi="Times New Roman"/>
              </w:rPr>
              <w:t>Si mund të ngarkohet një trup me anë të fërkimit?</w:t>
            </w:r>
          </w:p>
          <w:p w14:paraId="382BCA2B" w14:textId="77777777" w:rsidR="00534466" w:rsidRPr="00FF6EDD" w:rsidRDefault="00534466" w:rsidP="00574B6A">
            <w:pPr>
              <w:numPr>
                <w:ilvl w:val="0"/>
                <w:numId w:val="19"/>
              </w:numPr>
              <w:contextualSpacing/>
              <w:jc w:val="left"/>
              <w:rPr>
                <w:rFonts w:ascii="Times New Roman" w:eastAsia="Times New Roman" w:hAnsi="Times New Roman"/>
              </w:rPr>
            </w:pPr>
            <w:r w:rsidRPr="00FF6EDD">
              <w:rPr>
                <w:rFonts w:ascii="Times New Roman" w:eastAsia="Times New Roman" w:hAnsi="Times New Roman"/>
              </w:rPr>
              <w:t>Si mund të kuptojmë eksperimentalisht nëse një trup është i ngarkuar?</w:t>
            </w:r>
          </w:p>
          <w:p w14:paraId="02F7A96B" w14:textId="77777777" w:rsidR="00534466" w:rsidRPr="00FF6EDD" w:rsidRDefault="00534466"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Pyetje të nivelit të lartë – Analizë, argumentim dhe parashikim</w:t>
            </w:r>
          </w:p>
          <w:p w14:paraId="722B2085" w14:textId="77777777" w:rsidR="00534466" w:rsidRPr="00FF6EDD" w:rsidRDefault="00534466" w:rsidP="00574B6A">
            <w:pPr>
              <w:numPr>
                <w:ilvl w:val="0"/>
                <w:numId w:val="20"/>
              </w:numPr>
              <w:contextualSpacing/>
              <w:jc w:val="left"/>
              <w:rPr>
                <w:rFonts w:ascii="Times New Roman" w:eastAsia="Times New Roman" w:hAnsi="Times New Roman"/>
              </w:rPr>
            </w:pPr>
            <w:r w:rsidRPr="00FF6EDD">
              <w:rPr>
                <w:rFonts w:ascii="Times New Roman" w:eastAsia="Times New Roman" w:hAnsi="Times New Roman"/>
              </w:rPr>
              <w:t>Nëse një trup elektrikisht asnjanës humbet 100 elektrone, çfarë ngarkese fiton? Argumentoni.</w:t>
            </w:r>
          </w:p>
          <w:p w14:paraId="7B8B866D" w14:textId="77777777" w:rsidR="00534466" w:rsidRPr="00FF6EDD" w:rsidRDefault="00534466" w:rsidP="00574B6A">
            <w:pPr>
              <w:numPr>
                <w:ilvl w:val="0"/>
                <w:numId w:val="20"/>
              </w:numPr>
              <w:contextualSpacing/>
              <w:jc w:val="left"/>
              <w:rPr>
                <w:rFonts w:ascii="Times New Roman" w:eastAsia="Times New Roman" w:hAnsi="Times New Roman"/>
              </w:rPr>
            </w:pPr>
            <w:r w:rsidRPr="00FF6EDD">
              <w:rPr>
                <w:rFonts w:ascii="Times New Roman" w:eastAsia="Times New Roman" w:hAnsi="Times New Roman"/>
              </w:rPr>
              <w:t>Nëse dy trupa shtyhen, çfarë mund të përfundoni për ngarkesat e tyre?</w:t>
            </w:r>
          </w:p>
          <w:p w14:paraId="32B0FAF6" w14:textId="77777777" w:rsidR="00534466" w:rsidRPr="00FF6EDD" w:rsidRDefault="00534466" w:rsidP="00574B6A">
            <w:pPr>
              <w:numPr>
                <w:ilvl w:val="0"/>
                <w:numId w:val="20"/>
              </w:numPr>
              <w:contextualSpacing/>
              <w:jc w:val="left"/>
              <w:rPr>
                <w:rFonts w:ascii="Times New Roman" w:eastAsia="Times New Roman" w:hAnsi="Times New Roman"/>
              </w:rPr>
            </w:pPr>
            <w:r w:rsidRPr="00FF6EDD">
              <w:rPr>
                <w:rFonts w:ascii="Times New Roman" w:eastAsia="Times New Roman" w:hAnsi="Times New Roman"/>
              </w:rPr>
              <w:t>Nëse dy trupa tërhiqen, a mund të themi me siguri se kanë ngarkesa të kundërta? Pse?</w:t>
            </w:r>
          </w:p>
          <w:p w14:paraId="4A98707B" w14:textId="77777777" w:rsidR="00534466" w:rsidRPr="00FF6EDD" w:rsidRDefault="00534466" w:rsidP="00574B6A">
            <w:pPr>
              <w:numPr>
                <w:ilvl w:val="0"/>
                <w:numId w:val="20"/>
              </w:numPr>
              <w:contextualSpacing/>
              <w:jc w:val="left"/>
              <w:rPr>
                <w:rFonts w:ascii="Times New Roman" w:eastAsia="Times New Roman" w:hAnsi="Times New Roman"/>
              </w:rPr>
            </w:pPr>
            <w:r w:rsidRPr="00FF6EDD">
              <w:rPr>
                <w:rFonts w:ascii="Times New Roman" w:eastAsia="Times New Roman" w:hAnsi="Times New Roman"/>
              </w:rPr>
              <w:lastRenderedPageBreak/>
              <w:t>Si mund të dalloni nëse një trup është i ngarkuar negativisht apo pozitivisht?</w:t>
            </w:r>
          </w:p>
          <w:p w14:paraId="551FF29A" w14:textId="77777777" w:rsidR="00534466" w:rsidRPr="00FF6EDD" w:rsidRDefault="00534466" w:rsidP="00574B6A">
            <w:pPr>
              <w:numPr>
                <w:ilvl w:val="0"/>
                <w:numId w:val="20"/>
              </w:numPr>
              <w:contextualSpacing/>
              <w:jc w:val="left"/>
              <w:rPr>
                <w:rFonts w:ascii="Times New Roman" w:eastAsia="Times New Roman" w:hAnsi="Times New Roman"/>
              </w:rPr>
            </w:pPr>
            <w:r w:rsidRPr="00FF6EDD">
              <w:rPr>
                <w:rFonts w:ascii="Times New Roman" w:eastAsia="Times New Roman" w:hAnsi="Times New Roman"/>
              </w:rPr>
              <w:t>Pse fërkimi nuk krijon ngarkesa elektrike, por shkakton veçimin e tyre?</w:t>
            </w:r>
          </w:p>
          <w:p w14:paraId="48A8EEB9" w14:textId="77777777" w:rsidR="00534466" w:rsidRPr="00FF6EDD" w:rsidRDefault="00534466" w:rsidP="00574B6A">
            <w:pPr>
              <w:numPr>
                <w:ilvl w:val="0"/>
                <w:numId w:val="20"/>
              </w:numPr>
              <w:contextualSpacing/>
              <w:jc w:val="left"/>
              <w:rPr>
                <w:rFonts w:ascii="Times New Roman" w:eastAsia="Times New Roman" w:hAnsi="Times New Roman"/>
              </w:rPr>
            </w:pPr>
            <w:r w:rsidRPr="00FF6EDD">
              <w:rPr>
                <w:rFonts w:ascii="Times New Roman" w:eastAsia="Times New Roman" w:hAnsi="Times New Roman"/>
              </w:rPr>
              <w:t>A mund të ngarkohet një trup pa e prekur me trupin e ngarkuar? Formuloni një hipotezë.</w:t>
            </w:r>
          </w:p>
          <w:p w14:paraId="13DB0634" w14:textId="77777777" w:rsidR="00534466" w:rsidRPr="00FF6EDD" w:rsidRDefault="00534466" w:rsidP="00647305">
            <w:pPr>
              <w:contextualSpacing/>
              <w:rPr>
                <w:rFonts w:ascii="Times New Roman" w:eastAsia="Times New Roman" w:hAnsi="Times New Roman"/>
              </w:rPr>
            </w:pPr>
            <w:r w:rsidRPr="00FF6EDD">
              <w:rPr>
                <w:rFonts w:ascii="Times New Roman" w:eastAsia="Times New Roman" w:hAnsi="Times New Roman"/>
              </w:rPr>
              <w:t>Mësuesi evidenton njohuritë paraprake dhe keqkuptimet e nxënësve.</w:t>
            </w:r>
          </w:p>
          <w:p w14:paraId="5489A7F2" w14:textId="35E09523" w:rsidR="00534466" w:rsidRPr="00FF6EDD" w:rsidRDefault="00534466" w:rsidP="00647305">
            <w:pPr>
              <w:ind w:firstLine="0"/>
              <w:contextualSpacing/>
              <w:outlineLvl w:val="0"/>
              <w:rPr>
                <w:rFonts w:ascii="Times New Roman" w:eastAsia="Times New Roman" w:hAnsi="Times New Roman"/>
                <w:b/>
                <w:bCs/>
                <w:i/>
                <w:iCs/>
                <w:kern w:val="36"/>
              </w:rPr>
            </w:pPr>
            <w:r w:rsidRPr="00FF6EDD">
              <w:rPr>
                <w:rFonts w:ascii="Times New Roman" w:eastAsia="Times New Roman" w:hAnsi="Times New Roman"/>
                <w:b/>
                <w:bCs/>
                <w:i/>
                <w:iCs/>
                <w:kern w:val="36"/>
              </w:rPr>
              <w:t>FAZA II – Nd</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rtimi i njohurive t</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 xml:space="preserve"> reja </w:t>
            </w:r>
          </w:p>
          <w:p w14:paraId="35CF78A8" w14:textId="324D2318" w:rsidR="00534466" w:rsidRPr="00FF6EDD" w:rsidRDefault="00534466" w:rsidP="00BE170F">
            <w:pPr>
              <w:ind w:firstLine="0"/>
              <w:contextualSpacing/>
              <w:outlineLvl w:val="1"/>
              <w:rPr>
                <w:rFonts w:ascii="Times New Roman" w:eastAsia="Times New Roman" w:hAnsi="Times New Roman"/>
              </w:rPr>
            </w:pPr>
            <w:r w:rsidRPr="00FF6EDD">
              <w:rPr>
                <w:rFonts w:ascii="Times New Roman" w:eastAsia="Times New Roman" w:hAnsi="Times New Roman"/>
                <w:b/>
                <w:bCs/>
              </w:rPr>
              <w:t>Veprimtaria 1 – Atomi dhe ngarkesa elektrike</w:t>
            </w:r>
            <w:r w:rsidR="00BE170F">
              <w:rPr>
                <w:rFonts w:ascii="Times New Roman" w:eastAsia="Times New Roman" w:hAnsi="Times New Roman"/>
                <w:b/>
                <w:bCs/>
              </w:rPr>
              <w:t xml:space="preserve"> - </w:t>
            </w:r>
            <w:r w:rsidRPr="00FF6EDD">
              <w:rPr>
                <w:rFonts w:ascii="Times New Roman" w:eastAsia="Times New Roman" w:hAnsi="Times New Roman"/>
              </w:rPr>
              <w:t>Nxënësit përdorin Tabelën Periodike.</w:t>
            </w:r>
            <w:r w:rsidR="00FF6EDD">
              <w:rPr>
                <w:rFonts w:ascii="Times New Roman" w:eastAsia="Times New Roman" w:hAnsi="Times New Roman"/>
              </w:rPr>
              <w:t xml:space="preserve"> </w:t>
            </w:r>
            <w:r w:rsidRPr="00FF6EDD">
              <w:rPr>
                <w:rFonts w:ascii="Times New Roman" w:eastAsia="Times New Roman" w:hAnsi="Times New Roman"/>
              </w:rPr>
              <w:t>Mësuesi u cakton elemente të ndryshme dhe kërkon:</w:t>
            </w:r>
            <w:r w:rsidR="00FF6EDD">
              <w:rPr>
                <w:rFonts w:ascii="Times New Roman" w:eastAsia="Times New Roman" w:hAnsi="Times New Roman"/>
              </w:rPr>
              <w:t xml:space="preserve"> </w:t>
            </w:r>
            <w:r w:rsidRPr="00FF6EDD">
              <w:rPr>
                <w:rFonts w:ascii="Times New Roman" w:eastAsia="Times New Roman" w:hAnsi="Times New Roman"/>
              </w:rPr>
              <w:t>të gjejnë numrin atomik;</w:t>
            </w:r>
            <w:r w:rsidR="00FF6EDD">
              <w:rPr>
                <w:rFonts w:ascii="Times New Roman" w:eastAsia="Times New Roman" w:hAnsi="Times New Roman"/>
              </w:rPr>
              <w:t xml:space="preserve"> </w:t>
            </w:r>
            <w:r w:rsidRPr="00FF6EDD">
              <w:rPr>
                <w:rFonts w:ascii="Times New Roman" w:eastAsia="Times New Roman" w:hAnsi="Times New Roman"/>
              </w:rPr>
              <w:t>të përcaktojnë numrin e protoneve;</w:t>
            </w:r>
            <w:r w:rsidR="00FF6EDD">
              <w:rPr>
                <w:rFonts w:ascii="Times New Roman" w:eastAsia="Times New Roman" w:hAnsi="Times New Roman"/>
              </w:rPr>
              <w:t xml:space="preserve"> </w:t>
            </w:r>
            <w:r w:rsidRPr="00FF6EDD">
              <w:rPr>
                <w:rFonts w:ascii="Times New Roman" w:eastAsia="Times New Roman" w:hAnsi="Times New Roman"/>
              </w:rPr>
              <w:t>të përcaktojnë numrin e elektroneve në një atom asnjanës;</w:t>
            </w:r>
            <w:r w:rsidR="00FF6EDD">
              <w:rPr>
                <w:rFonts w:ascii="Times New Roman" w:eastAsia="Times New Roman" w:hAnsi="Times New Roman"/>
              </w:rPr>
              <w:t xml:space="preserve"> </w:t>
            </w:r>
            <w:r w:rsidRPr="00FF6EDD">
              <w:rPr>
                <w:rFonts w:ascii="Times New Roman" w:eastAsia="Times New Roman" w:hAnsi="Times New Roman"/>
              </w:rPr>
              <w:t>të vizatojnë modelin e thjeshtuar të atomit.</w:t>
            </w:r>
          </w:p>
          <w:p w14:paraId="73548577" w14:textId="77777777" w:rsidR="00534466" w:rsidRPr="00FF6EDD" w:rsidRDefault="00534466"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orientuese</w:t>
            </w:r>
          </w:p>
          <w:p w14:paraId="0C912E87" w14:textId="77777777" w:rsidR="00534466" w:rsidRPr="00FF6EDD" w:rsidRDefault="00534466" w:rsidP="00574B6A">
            <w:pPr>
              <w:numPr>
                <w:ilvl w:val="0"/>
                <w:numId w:val="21"/>
              </w:numPr>
              <w:contextualSpacing/>
              <w:jc w:val="left"/>
              <w:rPr>
                <w:rFonts w:ascii="Times New Roman" w:eastAsia="Times New Roman" w:hAnsi="Times New Roman"/>
              </w:rPr>
            </w:pPr>
            <w:r w:rsidRPr="00FF6EDD">
              <w:rPr>
                <w:rFonts w:ascii="Times New Roman" w:eastAsia="Times New Roman" w:hAnsi="Times New Roman"/>
              </w:rPr>
              <w:t>Çfarë informacioni na jep numri atomik?</w:t>
            </w:r>
          </w:p>
          <w:p w14:paraId="2EFEF38F" w14:textId="77777777" w:rsidR="00534466" w:rsidRPr="00FF6EDD" w:rsidRDefault="00534466" w:rsidP="00574B6A">
            <w:pPr>
              <w:numPr>
                <w:ilvl w:val="0"/>
                <w:numId w:val="21"/>
              </w:numPr>
              <w:contextualSpacing/>
              <w:jc w:val="left"/>
              <w:rPr>
                <w:rFonts w:ascii="Times New Roman" w:eastAsia="Times New Roman" w:hAnsi="Times New Roman"/>
              </w:rPr>
            </w:pPr>
            <w:r w:rsidRPr="00FF6EDD">
              <w:rPr>
                <w:rFonts w:ascii="Times New Roman" w:eastAsia="Times New Roman" w:hAnsi="Times New Roman"/>
              </w:rPr>
              <w:t>Çfarë ndodh nëse atomi humbet një elektron?</w:t>
            </w:r>
          </w:p>
          <w:p w14:paraId="05D28461" w14:textId="77777777" w:rsidR="00534466" w:rsidRPr="00FF6EDD" w:rsidRDefault="00534466" w:rsidP="00574B6A">
            <w:pPr>
              <w:numPr>
                <w:ilvl w:val="0"/>
                <w:numId w:val="21"/>
              </w:numPr>
              <w:contextualSpacing/>
              <w:jc w:val="left"/>
              <w:rPr>
                <w:rFonts w:ascii="Times New Roman" w:eastAsia="Times New Roman" w:hAnsi="Times New Roman"/>
              </w:rPr>
            </w:pPr>
            <w:r w:rsidRPr="00FF6EDD">
              <w:rPr>
                <w:rFonts w:ascii="Times New Roman" w:eastAsia="Times New Roman" w:hAnsi="Times New Roman"/>
              </w:rPr>
              <w:t>Çfarë ndodh nëse fiton dy elektrone?</w:t>
            </w:r>
          </w:p>
          <w:p w14:paraId="50E64983" w14:textId="2647AAA9"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rPr>
              <w:t>Nxënësit formulojnë përfundimin:</w:t>
            </w:r>
            <w:r w:rsidR="00FF6EDD">
              <w:rPr>
                <w:rFonts w:ascii="Times New Roman" w:eastAsia="Times New Roman" w:hAnsi="Times New Roman"/>
              </w:rPr>
              <w:t xml:space="preserve"> </w:t>
            </w:r>
            <w:r w:rsidRPr="00FF6EDD">
              <w:rPr>
                <w:rFonts w:ascii="Times New Roman" w:eastAsia="Times New Roman" w:hAnsi="Times New Roman"/>
                <w:b/>
                <w:bCs/>
              </w:rPr>
              <w:t>Një atom është elektrikisht asnjanës kur numri i protoneve është i barabartë me numrin e elektroneve.</w:t>
            </w:r>
          </w:p>
          <w:p w14:paraId="3D030418" w14:textId="5DF309CF" w:rsidR="00D26CF9" w:rsidRPr="00FF6EDD" w:rsidRDefault="00534466" w:rsidP="00BE170F">
            <w:pPr>
              <w:ind w:firstLine="0"/>
              <w:contextualSpacing/>
              <w:outlineLvl w:val="1"/>
              <w:rPr>
                <w:rFonts w:ascii="Times New Roman" w:eastAsia="Times New Roman" w:hAnsi="Times New Roman"/>
              </w:rPr>
            </w:pPr>
            <w:r w:rsidRPr="00FF6EDD">
              <w:rPr>
                <w:rFonts w:ascii="Times New Roman" w:eastAsia="Times New Roman" w:hAnsi="Times New Roman"/>
                <w:b/>
                <w:bCs/>
              </w:rPr>
              <w:t>Veprimtaria 2 – Veçimi i ngarkesave</w:t>
            </w:r>
            <w:r w:rsidR="00BE170F">
              <w:rPr>
                <w:rFonts w:ascii="Times New Roman" w:eastAsia="Times New Roman" w:hAnsi="Times New Roman"/>
                <w:b/>
                <w:bCs/>
              </w:rPr>
              <w:t xml:space="preserve"> - </w:t>
            </w:r>
            <w:r w:rsidRPr="00FF6EDD">
              <w:rPr>
                <w:rFonts w:ascii="Times New Roman" w:eastAsia="Times New Roman" w:hAnsi="Times New Roman"/>
              </w:rPr>
              <w:t>Mësuesi shpjegon se gjatë fërkimit të materialeve elektronet mund të transferohen nga një trup te një tjetër.</w:t>
            </w:r>
            <w:r w:rsidR="00BE170F">
              <w:rPr>
                <w:rFonts w:ascii="Times New Roman" w:eastAsia="Times New Roman" w:hAnsi="Times New Roman"/>
              </w:rPr>
              <w:t xml:space="preserve"> </w:t>
            </w:r>
            <w:r w:rsidRPr="00FF6EDD">
              <w:rPr>
                <w:rFonts w:ascii="Times New Roman" w:eastAsia="Times New Roman" w:hAnsi="Times New Roman"/>
              </w:rPr>
              <w:t>Protonet qëndrojnë të lidhura në bërthamën e atomit dhe nuk transferohen ndërmjet trupave gjatë dukurive të zakonshme elektrostatike.</w:t>
            </w:r>
            <w:r w:rsidR="00BE170F">
              <w:rPr>
                <w:rFonts w:ascii="Times New Roman" w:eastAsia="Times New Roman" w:hAnsi="Times New Roman"/>
              </w:rPr>
              <w:t xml:space="preserve"> </w:t>
            </w:r>
            <w:r w:rsidRPr="00FF6EDD">
              <w:rPr>
                <w:rFonts w:ascii="Times New Roman" w:eastAsia="Times New Roman" w:hAnsi="Times New Roman"/>
              </w:rPr>
              <w:t>Nxënësit plotësojnë skemën:</w:t>
            </w:r>
            <w:r w:rsidR="00D26CF9" w:rsidRPr="00FF6EDD">
              <w:rPr>
                <w:rFonts w:ascii="Times New Roman" w:eastAsia="Times New Roman" w:hAnsi="Times New Roman"/>
              </w:rPr>
              <w:t xml:space="preserve"> </w:t>
            </w:r>
          </w:p>
          <w:p w14:paraId="051BBA72" w14:textId="37C0F146"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b/>
                <w:bCs/>
              </w:rPr>
              <w:t>Trupi fiton elektrone → ngarkohet negativisht.</w:t>
            </w:r>
            <w:r w:rsidR="00D26CF9" w:rsidRPr="00FF6EDD">
              <w:rPr>
                <w:rFonts w:ascii="Times New Roman" w:eastAsia="Times New Roman" w:hAnsi="Times New Roman"/>
                <w:b/>
                <w:bCs/>
              </w:rPr>
              <w:t xml:space="preserve"> </w:t>
            </w:r>
            <w:r w:rsidRPr="00FF6EDD">
              <w:rPr>
                <w:rFonts w:ascii="Times New Roman" w:eastAsia="Times New Roman" w:hAnsi="Times New Roman"/>
                <w:b/>
                <w:bCs/>
              </w:rPr>
              <w:t>Trupi humbet elektrone → ngarkohet pozitivisht.</w:t>
            </w:r>
          </w:p>
          <w:p w14:paraId="13CC5FD7" w14:textId="77777777" w:rsidR="00534466" w:rsidRPr="00FF6EDD" w:rsidRDefault="00534466"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sipas niveleve</w:t>
            </w:r>
          </w:p>
          <w:p w14:paraId="228565F7" w14:textId="77777777"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b/>
                <w:bCs/>
              </w:rPr>
              <w:t>Nivel bazë</w:t>
            </w:r>
          </w:p>
          <w:p w14:paraId="72A58AAC" w14:textId="77777777" w:rsidR="00534466" w:rsidRPr="00FF6EDD" w:rsidRDefault="00534466" w:rsidP="00574B6A">
            <w:pPr>
              <w:numPr>
                <w:ilvl w:val="0"/>
                <w:numId w:val="22"/>
              </w:numPr>
              <w:contextualSpacing/>
              <w:jc w:val="left"/>
              <w:rPr>
                <w:rFonts w:ascii="Times New Roman" w:eastAsia="Times New Roman" w:hAnsi="Times New Roman"/>
              </w:rPr>
            </w:pPr>
            <w:r w:rsidRPr="00FF6EDD">
              <w:rPr>
                <w:rFonts w:ascii="Times New Roman" w:eastAsia="Times New Roman" w:hAnsi="Times New Roman"/>
              </w:rPr>
              <w:t>Cila grimcë transferohet gjatë fërkimit?</w:t>
            </w:r>
          </w:p>
          <w:p w14:paraId="19A689A7" w14:textId="77777777"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b/>
                <w:bCs/>
              </w:rPr>
              <w:t>Nivel mesatar</w:t>
            </w:r>
          </w:p>
          <w:p w14:paraId="24FB867D" w14:textId="77777777" w:rsidR="00534466" w:rsidRPr="00FF6EDD" w:rsidRDefault="00534466" w:rsidP="00574B6A">
            <w:pPr>
              <w:numPr>
                <w:ilvl w:val="0"/>
                <w:numId w:val="23"/>
              </w:numPr>
              <w:contextualSpacing/>
              <w:jc w:val="left"/>
              <w:rPr>
                <w:rFonts w:ascii="Times New Roman" w:eastAsia="Times New Roman" w:hAnsi="Times New Roman"/>
              </w:rPr>
            </w:pPr>
            <w:r w:rsidRPr="00FF6EDD">
              <w:rPr>
                <w:rFonts w:ascii="Times New Roman" w:eastAsia="Times New Roman" w:hAnsi="Times New Roman"/>
              </w:rPr>
              <w:t>Pse dy trupat që fërkohen fitojnë ngarkesa me shenja të kundërta?</w:t>
            </w:r>
          </w:p>
          <w:p w14:paraId="58B93B35" w14:textId="77777777" w:rsidR="00534466" w:rsidRPr="00FF6EDD" w:rsidRDefault="00534466" w:rsidP="00574B6A">
            <w:pPr>
              <w:numPr>
                <w:ilvl w:val="0"/>
                <w:numId w:val="23"/>
              </w:numPr>
              <w:contextualSpacing/>
              <w:jc w:val="left"/>
              <w:rPr>
                <w:rFonts w:ascii="Times New Roman" w:eastAsia="Times New Roman" w:hAnsi="Times New Roman"/>
              </w:rPr>
            </w:pPr>
            <w:r w:rsidRPr="00FF6EDD">
              <w:rPr>
                <w:rFonts w:ascii="Times New Roman" w:eastAsia="Times New Roman" w:hAnsi="Times New Roman"/>
              </w:rPr>
              <w:t>Çfarë ndodh me numrin e përgjithshëm të elektroneve në sistemin e përbërë nga dy trupat?</w:t>
            </w:r>
          </w:p>
          <w:p w14:paraId="55215331" w14:textId="77777777"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b/>
                <w:bCs/>
              </w:rPr>
              <w:t>Nivel i lartë</w:t>
            </w:r>
          </w:p>
          <w:p w14:paraId="7A817110" w14:textId="77777777" w:rsidR="00534466" w:rsidRPr="00FF6EDD" w:rsidRDefault="00534466" w:rsidP="00574B6A">
            <w:pPr>
              <w:numPr>
                <w:ilvl w:val="0"/>
                <w:numId w:val="24"/>
              </w:numPr>
              <w:contextualSpacing/>
              <w:jc w:val="left"/>
              <w:rPr>
                <w:rFonts w:ascii="Times New Roman" w:eastAsia="Times New Roman" w:hAnsi="Times New Roman"/>
              </w:rPr>
            </w:pPr>
            <w:r w:rsidRPr="00FF6EDD">
              <w:rPr>
                <w:rFonts w:ascii="Times New Roman" w:eastAsia="Times New Roman" w:hAnsi="Times New Roman"/>
              </w:rPr>
              <w:t>Si lidhet ngarkimi i trupave me parimin e ruajtjes së ngarkesës elektrike?</w:t>
            </w:r>
          </w:p>
          <w:p w14:paraId="52DB7317" w14:textId="77777777" w:rsidR="00534466" w:rsidRPr="00FF6EDD" w:rsidRDefault="00534466" w:rsidP="00574B6A">
            <w:pPr>
              <w:numPr>
                <w:ilvl w:val="0"/>
                <w:numId w:val="24"/>
              </w:numPr>
              <w:contextualSpacing/>
              <w:jc w:val="left"/>
              <w:rPr>
                <w:rFonts w:ascii="Times New Roman" w:eastAsia="Times New Roman" w:hAnsi="Times New Roman"/>
              </w:rPr>
            </w:pPr>
            <w:r w:rsidRPr="00FF6EDD">
              <w:rPr>
                <w:rFonts w:ascii="Times New Roman" w:eastAsia="Times New Roman" w:hAnsi="Times New Roman"/>
              </w:rPr>
              <w:t>Nëse një trup fiton 500 elektrone, çfarë duhet të ketë ndodhur me trupin tjetër?</w:t>
            </w:r>
          </w:p>
          <w:p w14:paraId="47DB11FF" w14:textId="77777777" w:rsidR="00534466" w:rsidRPr="00FF6EDD" w:rsidRDefault="00534466" w:rsidP="00574B6A">
            <w:pPr>
              <w:numPr>
                <w:ilvl w:val="0"/>
                <w:numId w:val="24"/>
              </w:numPr>
              <w:contextualSpacing/>
              <w:jc w:val="left"/>
              <w:rPr>
                <w:rFonts w:ascii="Times New Roman" w:eastAsia="Times New Roman" w:hAnsi="Times New Roman"/>
              </w:rPr>
            </w:pPr>
            <w:r w:rsidRPr="00FF6EDD">
              <w:rPr>
                <w:rFonts w:ascii="Times New Roman" w:eastAsia="Times New Roman" w:hAnsi="Times New Roman"/>
              </w:rPr>
              <w:t>Pse është më e saktë të themi “transferim i elektroneve” sesa “krijim i ngarkesës elektrike”?</w:t>
            </w:r>
          </w:p>
          <w:p w14:paraId="59E4A855" w14:textId="6A944B7E" w:rsidR="00534466" w:rsidRPr="00FF6EDD" w:rsidRDefault="00534466" w:rsidP="00BE170F">
            <w:pPr>
              <w:ind w:firstLine="0"/>
              <w:contextualSpacing/>
              <w:outlineLvl w:val="1"/>
              <w:rPr>
                <w:rFonts w:ascii="Times New Roman" w:eastAsia="Times New Roman" w:hAnsi="Times New Roman"/>
              </w:rPr>
            </w:pPr>
            <w:r w:rsidRPr="00FF6EDD">
              <w:rPr>
                <w:rFonts w:ascii="Times New Roman" w:eastAsia="Times New Roman" w:hAnsi="Times New Roman"/>
                <w:b/>
                <w:bCs/>
              </w:rPr>
              <w:t>Veprimtaria 3 – Eksperimenti: Ngarkimi dhe bashkëveprimi i shufrave</w:t>
            </w:r>
            <w:r w:rsidR="00BE170F">
              <w:rPr>
                <w:rFonts w:ascii="Times New Roman" w:eastAsia="Times New Roman" w:hAnsi="Times New Roman"/>
                <w:b/>
                <w:bCs/>
              </w:rPr>
              <w:t xml:space="preserve"> </w:t>
            </w:r>
            <w:r w:rsidRPr="00FF6EDD">
              <w:rPr>
                <w:rFonts w:ascii="Times New Roman" w:eastAsia="Times New Roman" w:hAnsi="Times New Roman"/>
              </w:rPr>
              <w:t>Nxënësit punojnë në grupe.</w:t>
            </w:r>
            <w:r w:rsidR="00FF6EDD">
              <w:rPr>
                <w:rFonts w:ascii="Times New Roman" w:eastAsia="Times New Roman" w:hAnsi="Times New Roman"/>
              </w:rPr>
              <w:t xml:space="preserve"> </w:t>
            </w:r>
            <w:r w:rsidRPr="00FF6EDD">
              <w:rPr>
                <w:rFonts w:ascii="Times New Roman" w:eastAsia="Times New Roman" w:hAnsi="Times New Roman"/>
              </w:rPr>
              <w:t>Para eksperimentit plotësojnë:</w:t>
            </w:r>
          </w:p>
          <w:p w14:paraId="43DA5FD0" w14:textId="2369516E" w:rsidR="00534466" w:rsidRPr="00FF6EDD" w:rsidRDefault="00534466" w:rsidP="00FF6EDD">
            <w:pPr>
              <w:ind w:firstLine="0"/>
              <w:contextualSpacing/>
              <w:rPr>
                <w:rFonts w:ascii="Times New Roman" w:eastAsia="Times New Roman" w:hAnsi="Times New Roman"/>
              </w:rPr>
            </w:pPr>
            <w:r w:rsidRPr="00FF6EDD">
              <w:rPr>
                <w:rFonts w:ascii="Times New Roman" w:eastAsia="Times New Roman" w:hAnsi="Times New Roman"/>
                <w:b/>
                <w:bCs/>
              </w:rPr>
              <w:t>PARASHIKOJ</w:t>
            </w:r>
            <w:r w:rsidR="00FF6EDD">
              <w:rPr>
                <w:rFonts w:ascii="Times New Roman" w:eastAsia="Times New Roman" w:hAnsi="Times New Roman"/>
              </w:rPr>
              <w:t xml:space="preserve"> - </w:t>
            </w:r>
            <w:r w:rsidRPr="00FF6EDD">
              <w:rPr>
                <w:rFonts w:ascii="Times New Roman" w:eastAsia="Times New Roman" w:hAnsi="Times New Roman"/>
              </w:rPr>
              <w:t>Çfarë mendoni se do të ndodhë?</w:t>
            </w:r>
            <w:r w:rsidR="00FF6EDD" w:rsidRPr="00FF6EDD">
              <w:rPr>
                <w:rFonts w:ascii="Times New Roman" w:eastAsia="Times New Roman" w:hAnsi="Times New Roman"/>
              </w:rPr>
              <w:t xml:space="preserve"> - </w:t>
            </w:r>
            <w:r w:rsidRPr="00FF6EDD">
              <w:rPr>
                <w:rFonts w:ascii="Times New Roman" w:eastAsia="Times New Roman" w:hAnsi="Times New Roman"/>
              </w:rPr>
              <w:t>A do të tërhiqen apo shtyhen shufrat?</w:t>
            </w:r>
            <w:r w:rsidR="00FF6EDD" w:rsidRPr="00FF6EDD">
              <w:rPr>
                <w:rFonts w:ascii="Times New Roman" w:eastAsia="Times New Roman" w:hAnsi="Times New Roman"/>
              </w:rPr>
              <w:t xml:space="preserve"> </w:t>
            </w:r>
            <w:r w:rsidR="00FF6EDD">
              <w:rPr>
                <w:rFonts w:ascii="Times New Roman" w:eastAsia="Times New Roman" w:hAnsi="Times New Roman"/>
              </w:rPr>
              <w:t xml:space="preserve">- </w:t>
            </w:r>
            <w:r w:rsidRPr="00FF6EDD">
              <w:rPr>
                <w:rFonts w:ascii="Times New Roman" w:eastAsia="Times New Roman" w:hAnsi="Times New Roman"/>
              </w:rPr>
              <w:t>Pse mendoni kështu?</w:t>
            </w:r>
          </w:p>
          <w:p w14:paraId="7C7D6072" w14:textId="4FCFCA6E"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rPr>
              <w:t>Nxënësit fërkojnë shufrat me materialet përkatëse, vendosin njërën shufër në mënyrë që të jetë e lirë të rrotullohet dhe afrojnë shufrat e tjera.</w:t>
            </w:r>
            <w:r w:rsidR="00BE170F">
              <w:rPr>
                <w:rFonts w:ascii="Times New Roman" w:eastAsia="Times New Roman" w:hAnsi="Times New Roman"/>
              </w:rPr>
              <w:t xml:space="preserve"> </w:t>
            </w:r>
            <w:r w:rsidRPr="00FF6EDD">
              <w:rPr>
                <w:rFonts w:ascii="Times New Roman" w:eastAsia="Times New Roman" w:hAnsi="Times New Roman"/>
              </w:rPr>
              <w:t>Gjatë eksperimentit plotësojnë:</w:t>
            </w:r>
            <w:r w:rsidR="00D26CF9" w:rsidRPr="00FF6EDD">
              <w:rPr>
                <w:rFonts w:ascii="Times New Roman" w:eastAsia="Times New Roman" w:hAnsi="Times New Roman"/>
              </w:rPr>
              <w:t xml:space="preserve"> </w:t>
            </w:r>
            <w:r w:rsidRPr="00FF6EDD">
              <w:rPr>
                <w:rFonts w:ascii="Times New Roman" w:eastAsia="Times New Roman" w:hAnsi="Times New Roman"/>
                <w:b/>
                <w:bCs/>
              </w:rPr>
              <w:t>VËZHGOJ</w:t>
            </w:r>
            <w:r w:rsidR="00D26CF9" w:rsidRPr="00FF6EDD">
              <w:rPr>
                <w:rFonts w:ascii="Times New Roman" w:eastAsia="Times New Roman" w:hAnsi="Times New Roman"/>
                <w:b/>
                <w:bCs/>
              </w:rPr>
              <w:t xml:space="preserve"> </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617"/>
              <w:gridCol w:w="1602"/>
              <w:gridCol w:w="1322"/>
              <w:gridCol w:w="2081"/>
              <w:gridCol w:w="1537"/>
            </w:tblGrid>
            <w:tr w:rsidR="00534466" w:rsidRPr="00FF6EDD" w14:paraId="2BAC769B" w14:textId="77777777" w:rsidTr="00626ED4">
              <w:trPr>
                <w:tblHeader/>
                <w:tblCellSpacing w:w="15" w:type="dxa"/>
              </w:trPr>
              <w:tc>
                <w:tcPr>
                  <w:tcW w:w="2572" w:type="dxa"/>
                  <w:vAlign w:val="center"/>
                  <w:hideMark/>
                </w:tcPr>
                <w:p w14:paraId="70E9F1DE" w14:textId="77777777" w:rsidR="00534466" w:rsidRPr="00FF6EDD" w:rsidRDefault="00534466" w:rsidP="009478AD">
                  <w:pPr>
                    <w:framePr w:hSpace="180" w:wrap="around" w:vAnchor="page" w:hAnchor="margin" w:xAlign="center" w:y="1561"/>
                    <w:ind w:firstLine="0"/>
                    <w:contextualSpacing/>
                    <w:rPr>
                      <w:rFonts w:ascii="Times New Roman" w:eastAsia="Times New Roman" w:hAnsi="Times New Roman"/>
                      <w:b/>
                      <w:bCs/>
                      <w:sz w:val="20"/>
                      <w:szCs w:val="20"/>
                    </w:rPr>
                  </w:pPr>
                  <w:r w:rsidRPr="00FF6EDD">
                    <w:rPr>
                      <w:rFonts w:ascii="Times New Roman" w:eastAsia="Times New Roman" w:hAnsi="Times New Roman"/>
                      <w:b/>
                      <w:bCs/>
                      <w:sz w:val="20"/>
                      <w:szCs w:val="20"/>
                    </w:rPr>
                    <w:t>Kombinimi i shufrave</w:t>
                  </w:r>
                </w:p>
              </w:tc>
              <w:tc>
                <w:tcPr>
                  <w:tcW w:w="1572" w:type="dxa"/>
                  <w:vAlign w:val="center"/>
                  <w:hideMark/>
                </w:tcPr>
                <w:p w14:paraId="59F0C69C" w14:textId="77777777" w:rsidR="00534466" w:rsidRPr="00FF6EDD" w:rsidRDefault="00534466" w:rsidP="009478AD">
                  <w:pPr>
                    <w:framePr w:hSpace="180" w:wrap="around" w:vAnchor="page" w:hAnchor="margin" w:xAlign="center" w:y="1561"/>
                    <w:contextualSpacing/>
                    <w:jc w:val="center"/>
                    <w:rPr>
                      <w:rFonts w:ascii="Times New Roman" w:eastAsia="Times New Roman" w:hAnsi="Times New Roman"/>
                      <w:b/>
                      <w:bCs/>
                      <w:sz w:val="20"/>
                      <w:szCs w:val="20"/>
                    </w:rPr>
                  </w:pPr>
                  <w:r w:rsidRPr="00FF6EDD">
                    <w:rPr>
                      <w:rFonts w:ascii="Times New Roman" w:eastAsia="Times New Roman" w:hAnsi="Times New Roman"/>
                      <w:b/>
                      <w:bCs/>
                      <w:sz w:val="20"/>
                      <w:szCs w:val="20"/>
                    </w:rPr>
                    <w:t>Parashikimi</w:t>
                  </w:r>
                </w:p>
              </w:tc>
              <w:tc>
                <w:tcPr>
                  <w:tcW w:w="1292" w:type="dxa"/>
                  <w:vAlign w:val="center"/>
                  <w:hideMark/>
                </w:tcPr>
                <w:p w14:paraId="05003D58" w14:textId="77777777" w:rsidR="00534466" w:rsidRPr="00FF6EDD" w:rsidRDefault="00534466" w:rsidP="009478AD">
                  <w:pPr>
                    <w:framePr w:hSpace="180" w:wrap="around" w:vAnchor="page" w:hAnchor="margin" w:xAlign="center" w:y="1561"/>
                    <w:contextualSpacing/>
                    <w:jc w:val="center"/>
                    <w:rPr>
                      <w:rFonts w:ascii="Times New Roman" w:eastAsia="Times New Roman" w:hAnsi="Times New Roman"/>
                      <w:b/>
                      <w:bCs/>
                      <w:sz w:val="20"/>
                      <w:szCs w:val="20"/>
                    </w:rPr>
                  </w:pPr>
                  <w:r w:rsidRPr="00FF6EDD">
                    <w:rPr>
                      <w:rFonts w:ascii="Times New Roman" w:eastAsia="Times New Roman" w:hAnsi="Times New Roman"/>
                      <w:b/>
                      <w:bCs/>
                      <w:sz w:val="20"/>
                      <w:szCs w:val="20"/>
                    </w:rPr>
                    <w:t>Vëzhgimi</w:t>
                  </w:r>
                </w:p>
              </w:tc>
              <w:tc>
                <w:tcPr>
                  <w:tcW w:w="2051" w:type="dxa"/>
                  <w:vAlign w:val="center"/>
                  <w:hideMark/>
                </w:tcPr>
                <w:p w14:paraId="753E174E" w14:textId="77777777" w:rsidR="00534466" w:rsidRPr="00FF6EDD" w:rsidRDefault="00534466" w:rsidP="009478AD">
                  <w:pPr>
                    <w:framePr w:hSpace="180" w:wrap="around" w:vAnchor="page" w:hAnchor="margin" w:xAlign="center" w:y="1561"/>
                    <w:contextualSpacing/>
                    <w:jc w:val="center"/>
                    <w:rPr>
                      <w:rFonts w:ascii="Times New Roman" w:eastAsia="Times New Roman" w:hAnsi="Times New Roman"/>
                      <w:b/>
                      <w:bCs/>
                      <w:sz w:val="20"/>
                      <w:szCs w:val="20"/>
                    </w:rPr>
                  </w:pPr>
                  <w:r w:rsidRPr="00FF6EDD">
                    <w:rPr>
                      <w:rFonts w:ascii="Times New Roman" w:eastAsia="Times New Roman" w:hAnsi="Times New Roman"/>
                      <w:b/>
                      <w:bCs/>
                      <w:sz w:val="20"/>
                      <w:szCs w:val="20"/>
                    </w:rPr>
                    <w:t>Tërheqje/Shtytje</w:t>
                  </w:r>
                </w:p>
              </w:tc>
              <w:tc>
                <w:tcPr>
                  <w:tcW w:w="1492" w:type="dxa"/>
                  <w:vAlign w:val="center"/>
                  <w:hideMark/>
                </w:tcPr>
                <w:p w14:paraId="6A111055" w14:textId="77777777" w:rsidR="00534466" w:rsidRPr="00FF6EDD" w:rsidRDefault="00534466" w:rsidP="009478AD">
                  <w:pPr>
                    <w:framePr w:hSpace="180" w:wrap="around" w:vAnchor="page" w:hAnchor="margin" w:xAlign="center" w:y="1561"/>
                    <w:contextualSpacing/>
                    <w:jc w:val="center"/>
                    <w:rPr>
                      <w:rFonts w:ascii="Times New Roman" w:eastAsia="Times New Roman" w:hAnsi="Times New Roman"/>
                      <w:b/>
                      <w:bCs/>
                      <w:sz w:val="20"/>
                      <w:szCs w:val="20"/>
                    </w:rPr>
                  </w:pPr>
                  <w:r w:rsidRPr="00FF6EDD">
                    <w:rPr>
                      <w:rFonts w:ascii="Times New Roman" w:eastAsia="Times New Roman" w:hAnsi="Times New Roman"/>
                      <w:b/>
                      <w:bCs/>
                      <w:sz w:val="20"/>
                      <w:szCs w:val="20"/>
                    </w:rPr>
                    <w:t>Përfundimi</w:t>
                  </w:r>
                </w:p>
              </w:tc>
            </w:tr>
          </w:tbl>
          <w:p w14:paraId="759EBC29" w14:textId="79B929EC"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rPr>
              <w:t>Pas eksperimentit:</w:t>
            </w:r>
            <w:r w:rsidR="002558EA" w:rsidRPr="00FF6EDD">
              <w:rPr>
                <w:rFonts w:ascii="Times New Roman" w:eastAsia="Times New Roman" w:hAnsi="Times New Roman"/>
              </w:rPr>
              <w:t xml:space="preserve"> </w:t>
            </w:r>
            <w:r w:rsidRPr="00FF6EDD">
              <w:rPr>
                <w:rFonts w:ascii="Times New Roman" w:eastAsia="Times New Roman" w:hAnsi="Times New Roman"/>
                <w:b/>
                <w:bCs/>
              </w:rPr>
              <w:t>SHPJEGOJ</w:t>
            </w:r>
          </w:p>
          <w:p w14:paraId="159A8D26" w14:textId="3E519CA1" w:rsidR="00534466" w:rsidRPr="00FF6EDD" w:rsidRDefault="00534466" w:rsidP="00574B6A">
            <w:pPr>
              <w:numPr>
                <w:ilvl w:val="0"/>
                <w:numId w:val="25"/>
              </w:numPr>
              <w:contextualSpacing/>
              <w:jc w:val="left"/>
              <w:rPr>
                <w:rFonts w:ascii="Times New Roman" w:eastAsia="Times New Roman" w:hAnsi="Times New Roman"/>
              </w:rPr>
            </w:pPr>
            <w:r w:rsidRPr="00FF6EDD">
              <w:rPr>
                <w:rFonts w:ascii="Times New Roman" w:eastAsia="Times New Roman" w:hAnsi="Times New Roman"/>
              </w:rPr>
              <w:t>Cilat kombinime u shtynë?</w:t>
            </w:r>
            <w:r w:rsidR="00FF6EDD" w:rsidRPr="00FF6EDD">
              <w:rPr>
                <w:rFonts w:ascii="Times New Roman" w:eastAsia="Times New Roman" w:hAnsi="Times New Roman"/>
              </w:rPr>
              <w:t xml:space="preserve"> </w:t>
            </w:r>
            <w:r w:rsidRPr="00FF6EDD">
              <w:rPr>
                <w:rFonts w:ascii="Times New Roman" w:eastAsia="Times New Roman" w:hAnsi="Times New Roman"/>
              </w:rPr>
              <w:t>Cilat kombinime u tërhoqën?</w:t>
            </w:r>
          </w:p>
          <w:p w14:paraId="6DE5B0F5" w14:textId="073B6ED6" w:rsidR="00534466" w:rsidRPr="00FF6EDD" w:rsidRDefault="00534466" w:rsidP="00574B6A">
            <w:pPr>
              <w:numPr>
                <w:ilvl w:val="0"/>
                <w:numId w:val="25"/>
              </w:numPr>
              <w:contextualSpacing/>
              <w:jc w:val="left"/>
              <w:rPr>
                <w:rFonts w:ascii="Times New Roman" w:eastAsia="Times New Roman" w:hAnsi="Times New Roman"/>
              </w:rPr>
            </w:pPr>
            <w:r w:rsidRPr="00FF6EDD">
              <w:rPr>
                <w:rFonts w:ascii="Times New Roman" w:eastAsia="Times New Roman" w:hAnsi="Times New Roman"/>
              </w:rPr>
              <w:t>Çfarë tregon shtytja?</w:t>
            </w:r>
            <w:r w:rsidR="00FF6EDD" w:rsidRPr="00FF6EDD">
              <w:rPr>
                <w:rFonts w:ascii="Times New Roman" w:eastAsia="Times New Roman" w:hAnsi="Times New Roman"/>
              </w:rPr>
              <w:t xml:space="preserve"> </w:t>
            </w:r>
            <w:r w:rsidRPr="00FF6EDD">
              <w:rPr>
                <w:rFonts w:ascii="Times New Roman" w:eastAsia="Times New Roman" w:hAnsi="Times New Roman"/>
              </w:rPr>
              <w:t>Çfarë tregon tërheqja?</w:t>
            </w:r>
          </w:p>
          <w:p w14:paraId="0708EB49" w14:textId="23CA091D" w:rsidR="00534466" w:rsidRPr="00FF6EDD" w:rsidRDefault="00534466" w:rsidP="00574B6A">
            <w:pPr>
              <w:numPr>
                <w:ilvl w:val="0"/>
                <w:numId w:val="25"/>
              </w:numPr>
              <w:contextualSpacing/>
              <w:jc w:val="left"/>
              <w:rPr>
                <w:rFonts w:ascii="Times New Roman" w:eastAsia="Times New Roman" w:hAnsi="Times New Roman"/>
              </w:rPr>
            </w:pPr>
            <w:r w:rsidRPr="00FF6EDD">
              <w:rPr>
                <w:rFonts w:ascii="Times New Roman" w:eastAsia="Times New Roman" w:hAnsi="Times New Roman"/>
              </w:rPr>
              <w:t>A përputheshin rezultatet me parashikimin tuaj?</w:t>
            </w:r>
            <w:r w:rsidR="00FF6EDD" w:rsidRPr="00FF6EDD">
              <w:rPr>
                <w:rFonts w:ascii="Times New Roman" w:eastAsia="Times New Roman" w:hAnsi="Times New Roman"/>
              </w:rPr>
              <w:t xml:space="preserve"> </w:t>
            </w:r>
            <w:r w:rsidRPr="00FF6EDD">
              <w:rPr>
                <w:rFonts w:ascii="Times New Roman" w:eastAsia="Times New Roman" w:hAnsi="Times New Roman"/>
              </w:rPr>
              <w:t>Nëse jo, pse mendoni se ndodhi ndryshimi?</w:t>
            </w:r>
          </w:p>
          <w:p w14:paraId="18B28B1A" w14:textId="2672EBFF" w:rsidR="006C6C9A"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rPr>
              <w:t>Nxënësit arrijnë në përfundimin:</w:t>
            </w:r>
            <w:r w:rsidR="00FF6EDD">
              <w:rPr>
                <w:rFonts w:ascii="Times New Roman" w:eastAsia="Times New Roman" w:hAnsi="Times New Roman"/>
              </w:rPr>
              <w:t xml:space="preserve"> </w:t>
            </w:r>
            <w:r w:rsidRPr="00FF6EDD">
              <w:rPr>
                <w:rFonts w:ascii="Times New Roman" w:eastAsia="Times New Roman" w:hAnsi="Times New Roman"/>
                <w:b/>
                <w:bCs/>
              </w:rPr>
              <w:t>Ngarkesat me shenjë të njëjtë shtyhen.</w:t>
            </w:r>
            <w:r w:rsidR="00FF6EDD">
              <w:rPr>
                <w:rFonts w:ascii="Times New Roman" w:eastAsia="Times New Roman" w:hAnsi="Times New Roman"/>
                <w:b/>
                <w:bCs/>
              </w:rPr>
              <w:t xml:space="preserve"> </w:t>
            </w:r>
            <w:r w:rsidRPr="00FF6EDD">
              <w:rPr>
                <w:rFonts w:ascii="Times New Roman" w:eastAsia="Times New Roman" w:hAnsi="Times New Roman"/>
                <w:b/>
                <w:bCs/>
              </w:rPr>
              <w:t>Ngarkesat me shenja të kundërta tërhiqen.</w:t>
            </w:r>
          </w:p>
          <w:p w14:paraId="21D46BCE" w14:textId="77777777" w:rsidR="00FF6EDD" w:rsidRDefault="00534466" w:rsidP="00647305">
            <w:pPr>
              <w:ind w:firstLine="0"/>
              <w:contextualSpacing/>
              <w:rPr>
                <w:rFonts w:ascii="Times New Roman" w:eastAsia="Times New Roman" w:hAnsi="Times New Roman"/>
                <w:b/>
                <w:bCs/>
              </w:rPr>
            </w:pPr>
            <w:r w:rsidRPr="00FF6EDD">
              <w:rPr>
                <w:rFonts w:ascii="Times New Roman" w:eastAsia="Times New Roman" w:hAnsi="Times New Roman"/>
                <w:b/>
                <w:bCs/>
              </w:rPr>
              <w:t>Veprimtaria 4 – Eksperimenti me shufrën e qelqit, shufrën e ebanitit dhe copat e letrës</w:t>
            </w:r>
          </w:p>
          <w:p w14:paraId="34F07748" w14:textId="1B2B7D72"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rPr>
              <w:t>Mësuesi demonstron:</w:t>
            </w:r>
            <w:r w:rsidR="00FF6EDD">
              <w:rPr>
                <w:rFonts w:ascii="Times New Roman" w:eastAsia="Times New Roman" w:hAnsi="Times New Roman"/>
              </w:rPr>
              <w:t xml:space="preserve"> </w:t>
            </w:r>
            <w:r w:rsidRPr="00FF6EDD">
              <w:rPr>
                <w:rFonts w:ascii="Times New Roman" w:eastAsia="Times New Roman" w:hAnsi="Times New Roman"/>
              </w:rPr>
              <w:t>shufrën e qelqit të fërkuar me mëndafsh;</w:t>
            </w:r>
            <w:r w:rsidR="00FF6EDD">
              <w:rPr>
                <w:rFonts w:ascii="Times New Roman" w:eastAsia="Times New Roman" w:hAnsi="Times New Roman"/>
              </w:rPr>
              <w:t xml:space="preserve"> </w:t>
            </w:r>
            <w:r w:rsidRPr="00FF6EDD">
              <w:rPr>
                <w:rFonts w:ascii="Times New Roman" w:eastAsia="Times New Roman" w:hAnsi="Times New Roman"/>
              </w:rPr>
              <w:t>shufrën e ebanitit/plastikës të fërkuar me lesh;</w:t>
            </w:r>
            <w:r w:rsidR="00FF6EDD">
              <w:rPr>
                <w:rFonts w:ascii="Times New Roman" w:eastAsia="Times New Roman" w:hAnsi="Times New Roman"/>
              </w:rPr>
              <w:t xml:space="preserve"> </w:t>
            </w:r>
            <w:r w:rsidRPr="00FF6EDD">
              <w:rPr>
                <w:rFonts w:ascii="Times New Roman" w:eastAsia="Times New Roman" w:hAnsi="Times New Roman"/>
              </w:rPr>
              <w:t>afrimin e shufrave të ngarkuara pranë copave të vogla të letrës.</w:t>
            </w:r>
            <w:r w:rsidR="00BE170F">
              <w:rPr>
                <w:rFonts w:ascii="Times New Roman" w:eastAsia="Times New Roman" w:hAnsi="Times New Roman"/>
              </w:rPr>
              <w:t xml:space="preserve"> </w:t>
            </w:r>
            <w:r w:rsidRPr="00FF6EDD">
              <w:rPr>
                <w:rFonts w:ascii="Times New Roman" w:eastAsia="Times New Roman" w:hAnsi="Times New Roman"/>
              </w:rPr>
              <w:t>Nxënësit vëzhgojnë dhe plotësojnë:</w:t>
            </w:r>
            <w:r w:rsidR="00FF6EDD">
              <w:rPr>
                <w:rFonts w:ascii="Times New Roman" w:eastAsia="Times New Roman" w:hAnsi="Times New Roman"/>
              </w:rPr>
              <w:t xml:space="preserve"> </w:t>
            </w:r>
            <w:r w:rsidRPr="00FF6EDD">
              <w:rPr>
                <w:rFonts w:ascii="Times New Roman" w:eastAsia="Times New Roman" w:hAnsi="Times New Roman"/>
                <w:b/>
                <w:bCs/>
              </w:rPr>
              <w:t>Çfarë bëra?</w:t>
            </w:r>
            <w:r w:rsidR="00B43893" w:rsidRPr="00FF6EDD">
              <w:rPr>
                <w:rFonts w:ascii="Times New Roman" w:eastAsia="Times New Roman" w:hAnsi="Times New Roman"/>
                <w:b/>
                <w:bCs/>
              </w:rPr>
              <w:t xml:space="preserve"> </w:t>
            </w:r>
            <w:r w:rsidRPr="00FF6EDD">
              <w:rPr>
                <w:rFonts w:ascii="Times New Roman" w:eastAsia="Times New Roman" w:hAnsi="Times New Roman"/>
                <w:b/>
                <w:bCs/>
              </w:rPr>
              <w:t>Çfarë vëzhgova?</w:t>
            </w:r>
            <w:r w:rsidR="00B43893" w:rsidRPr="00FF6EDD">
              <w:rPr>
                <w:rFonts w:ascii="Times New Roman" w:eastAsia="Times New Roman" w:hAnsi="Times New Roman"/>
                <w:b/>
                <w:bCs/>
              </w:rPr>
              <w:t xml:space="preserve"> </w:t>
            </w:r>
            <w:r w:rsidRPr="00FF6EDD">
              <w:rPr>
                <w:rFonts w:ascii="Times New Roman" w:eastAsia="Times New Roman" w:hAnsi="Times New Roman"/>
                <w:b/>
                <w:bCs/>
              </w:rPr>
              <w:t>Si e shpjegoj?</w:t>
            </w:r>
          </w:p>
          <w:p w14:paraId="081CD0EA" w14:textId="77777777" w:rsidR="00534466" w:rsidRPr="00FF6EDD" w:rsidRDefault="00534466"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orientuese</w:t>
            </w:r>
          </w:p>
          <w:p w14:paraId="5487469F" w14:textId="77777777" w:rsidR="00534466" w:rsidRPr="00FF6EDD" w:rsidRDefault="00534466" w:rsidP="00574B6A">
            <w:pPr>
              <w:numPr>
                <w:ilvl w:val="0"/>
                <w:numId w:val="26"/>
              </w:numPr>
              <w:contextualSpacing/>
              <w:jc w:val="left"/>
              <w:rPr>
                <w:rFonts w:ascii="Times New Roman" w:eastAsia="Times New Roman" w:hAnsi="Times New Roman"/>
              </w:rPr>
            </w:pPr>
            <w:r w:rsidRPr="00FF6EDD">
              <w:rPr>
                <w:rFonts w:ascii="Times New Roman" w:eastAsia="Times New Roman" w:hAnsi="Times New Roman"/>
              </w:rPr>
              <w:t>Çfarë ndodhi me shufrën pas fërkimit?</w:t>
            </w:r>
          </w:p>
          <w:p w14:paraId="64AD22A4" w14:textId="77777777" w:rsidR="00534466" w:rsidRPr="00FF6EDD" w:rsidRDefault="00534466" w:rsidP="00574B6A">
            <w:pPr>
              <w:numPr>
                <w:ilvl w:val="0"/>
                <w:numId w:val="26"/>
              </w:numPr>
              <w:contextualSpacing/>
              <w:jc w:val="left"/>
              <w:rPr>
                <w:rFonts w:ascii="Times New Roman" w:eastAsia="Times New Roman" w:hAnsi="Times New Roman"/>
              </w:rPr>
            </w:pPr>
            <w:r w:rsidRPr="00FF6EDD">
              <w:rPr>
                <w:rFonts w:ascii="Times New Roman" w:eastAsia="Times New Roman" w:hAnsi="Times New Roman"/>
              </w:rPr>
              <w:t>Çfarë ndodhi me copat e letrës?</w:t>
            </w:r>
          </w:p>
          <w:p w14:paraId="46E0CC83" w14:textId="67AA50CC" w:rsidR="00534466" w:rsidRPr="00FF6EDD" w:rsidRDefault="00534466" w:rsidP="00574B6A">
            <w:pPr>
              <w:numPr>
                <w:ilvl w:val="0"/>
                <w:numId w:val="26"/>
              </w:numPr>
              <w:contextualSpacing/>
              <w:jc w:val="left"/>
              <w:rPr>
                <w:rFonts w:ascii="Times New Roman" w:eastAsia="Times New Roman" w:hAnsi="Times New Roman"/>
              </w:rPr>
            </w:pPr>
            <w:r w:rsidRPr="00FF6EDD">
              <w:rPr>
                <w:rFonts w:ascii="Times New Roman" w:eastAsia="Times New Roman" w:hAnsi="Times New Roman"/>
              </w:rPr>
              <w:t>A ishin copat e letrës fillimisht të ngarkuara?</w:t>
            </w:r>
            <w:r w:rsidR="00FF6EDD">
              <w:rPr>
                <w:rFonts w:ascii="Times New Roman" w:eastAsia="Times New Roman" w:hAnsi="Times New Roman"/>
              </w:rPr>
              <w:t xml:space="preserve"> </w:t>
            </w:r>
            <w:r w:rsidRPr="00FF6EDD">
              <w:rPr>
                <w:rFonts w:ascii="Times New Roman" w:eastAsia="Times New Roman" w:hAnsi="Times New Roman"/>
              </w:rPr>
              <w:t>Pse tërhiqen nga shufra?</w:t>
            </w:r>
          </w:p>
          <w:p w14:paraId="391288AB" w14:textId="77777777" w:rsidR="00534466" w:rsidRPr="00FF6EDD" w:rsidRDefault="00534466" w:rsidP="00574B6A">
            <w:pPr>
              <w:numPr>
                <w:ilvl w:val="0"/>
                <w:numId w:val="26"/>
              </w:numPr>
              <w:contextualSpacing/>
              <w:jc w:val="left"/>
              <w:rPr>
                <w:rFonts w:ascii="Times New Roman" w:eastAsia="Times New Roman" w:hAnsi="Times New Roman"/>
              </w:rPr>
            </w:pPr>
            <w:r w:rsidRPr="00FF6EDD">
              <w:rPr>
                <w:rFonts w:ascii="Times New Roman" w:eastAsia="Times New Roman" w:hAnsi="Times New Roman"/>
              </w:rPr>
              <w:t>A mund të ndodhë e njëjta dukuri pa kontakt të drejtpërdrejtë?</w:t>
            </w:r>
          </w:p>
          <w:p w14:paraId="1711E21D" w14:textId="77777777" w:rsidR="00534466" w:rsidRPr="00FF6EDD" w:rsidRDefault="00534466" w:rsidP="00574B6A">
            <w:pPr>
              <w:numPr>
                <w:ilvl w:val="0"/>
                <w:numId w:val="26"/>
              </w:numPr>
              <w:contextualSpacing/>
              <w:jc w:val="left"/>
              <w:rPr>
                <w:rFonts w:ascii="Times New Roman" w:eastAsia="Times New Roman" w:hAnsi="Times New Roman"/>
              </w:rPr>
            </w:pPr>
            <w:r w:rsidRPr="00FF6EDD">
              <w:rPr>
                <w:rFonts w:ascii="Times New Roman" w:eastAsia="Times New Roman" w:hAnsi="Times New Roman"/>
              </w:rPr>
              <w:t>Si ndryshon shpërndarja e ngarkesave brenda copës së letrës?</w:t>
            </w:r>
          </w:p>
          <w:p w14:paraId="241C2BC8" w14:textId="77777777" w:rsidR="00534466" w:rsidRPr="00FF6EDD" w:rsidRDefault="00534466" w:rsidP="00574B6A">
            <w:pPr>
              <w:numPr>
                <w:ilvl w:val="0"/>
                <w:numId w:val="26"/>
              </w:numPr>
              <w:contextualSpacing/>
              <w:jc w:val="left"/>
              <w:rPr>
                <w:rFonts w:ascii="Times New Roman" w:eastAsia="Times New Roman" w:hAnsi="Times New Roman"/>
              </w:rPr>
            </w:pPr>
            <w:r w:rsidRPr="00FF6EDD">
              <w:rPr>
                <w:rFonts w:ascii="Times New Roman" w:eastAsia="Times New Roman" w:hAnsi="Times New Roman"/>
              </w:rPr>
              <w:t>Pse ana më pranë shufrës ndikon më shumë në forcën rezultante?</w:t>
            </w:r>
          </w:p>
          <w:p w14:paraId="67C868CD" w14:textId="77777777" w:rsidR="00534466" w:rsidRPr="00FF6EDD" w:rsidRDefault="00534466" w:rsidP="00574B6A">
            <w:pPr>
              <w:numPr>
                <w:ilvl w:val="0"/>
                <w:numId w:val="26"/>
              </w:numPr>
              <w:contextualSpacing/>
              <w:jc w:val="left"/>
              <w:rPr>
                <w:rFonts w:ascii="Times New Roman" w:eastAsia="Times New Roman" w:hAnsi="Times New Roman"/>
              </w:rPr>
            </w:pPr>
            <w:r w:rsidRPr="00FF6EDD">
              <w:rPr>
                <w:rFonts w:ascii="Times New Roman" w:eastAsia="Times New Roman" w:hAnsi="Times New Roman"/>
              </w:rPr>
              <w:t>Si quhet dukuria e rishpërndarjes së ngarkesave nga veprimi i një trupi të ngarkuar?</w:t>
            </w:r>
          </w:p>
          <w:p w14:paraId="57217994" w14:textId="48363645" w:rsidR="00534466" w:rsidRPr="00FF6EDD" w:rsidRDefault="00534466" w:rsidP="00BE170F">
            <w:pPr>
              <w:ind w:firstLine="0"/>
              <w:contextualSpacing/>
              <w:outlineLvl w:val="1"/>
              <w:rPr>
                <w:rFonts w:ascii="Times New Roman" w:eastAsia="Times New Roman" w:hAnsi="Times New Roman"/>
              </w:rPr>
            </w:pPr>
            <w:r w:rsidRPr="00FF6EDD">
              <w:rPr>
                <w:rFonts w:ascii="Times New Roman" w:eastAsia="Times New Roman" w:hAnsi="Times New Roman"/>
                <w:b/>
                <w:bCs/>
              </w:rPr>
              <w:t>Veprimtaria 5 – Hetimi i ngarkesave të induktuara</w:t>
            </w:r>
            <w:r w:rsidR="00BE170F">
              <w:rPr>
                <w:rFonts w:ascii="Times New Roman" w:eastAsia="Times New Roman" w:hAnsi="Times New Roman"/>
                <w:b/>
                <w:bCs/>
              </w:rPr>
              <w:t xml:space="preserve"> - </w:t>
            </w:r>
            <w:r w:rsidRPr="00FF6EDD">
              <w:rPr>
                <w:rFonts w:ascii="Times New Roman" w:eastAsia="Times New Roman" w:hAnsi="Times New Roman"/>
              </w:rPr>
              <w:t>Shufra plastike fërkohet me një copë leshi dhe afrohet pranë copave të vogla të letrës.</w:t>
            </w:r>
            <w:r w:rsidR="00BE170F">
              <w:rPr>
                <w:rFonts w:ascii="Times New Roman" w:eastAsia="Times New Roman" w:hAnsi="Times New Roman"/>
              </w:rPr>
              <w:t xml:space="preserve"> </w:t>
            </w:r>
            <w:r w:rsidRPr="00FF6EDD">
              <w:rPr>
                <w:rFonts w:ascii="Times New Roman" w:eastAsia="Times New Roman" w:hAnsi="Times New Roman"/>
              </w:rPr>
              <w:t>Nxënësit duhet të shpjegojnë:</w:t>
            </w:r>
            <w:r w:rsidR="00FF6EDD">
              <w:rPr>
                <w:rFonts w:ascii="Times New Roman" w:eastAsia="Times New Roman" w:hAnsi="Times New Roman"/>
              </w:rPr>
              <w:t xml:space="preserve"> </w:t>
            </w:r>
            <w:r w:rsidRPr="00FF6EDD">
              <w:rPr>
                <w:rFonts w:ascii="Times New Roman" w:eastAsia="Times New Roman" w:hAnsi="Times New Roman"/>
                <w:b/>
                <w:bCs/>
              </w:rPr>
              <w:t>“Pse një trup i ngarkuar mund të tërheqë një trup elektrikisht asnjanës?”</w:t>
            </w:r>
          </w:p>
          <w:p w14:paraId="3A41FA82" w14:textId="77777777" w:rsidR="00534466" w:rsidRPr="00FF6EDD" w:rsidRDefault="00534466"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për analizë</w:t>
            </w:r>
          </w:p>
          <w:p w14:paraId="10341B9B" w14:textId="77777777" w:rsidR="00534466" w:rsidRPr="00FF6EDD" w:rsidRDefault="00534466" w:rsidP="00574B6A">
            <w:pPr>
              <w:numPr>
                <w:ilvl w:val="0"/>
                <w:numId w:val="27"/>
              </w:numPr>
              <w:contextualSpacing/>
              <w:jc w:val="left"/>
              <w:rPr>
                <w:rFonts w:ascii="Times New Roman" w:eastAsia="Times New Roman" w:hAnsi="Times New Roman"/>
              </w:rPr>
            </w:pPr>
            <w:r w:rsidRPr="00FF6EDD">
              <w:rPr>
                <w:rFonts w:ascii="Times New Roman" w:eastAsia="Times New Roman" w:hAnsi="Times New Roman"/>
              </w:rPr>
              <w:t>A fitojnë menjëherë ngarkesë elektrike copat e letrës?</w:t>
            </w:r>
          </w:p>
          <w:p w14:paraId="3A13BCA3" w14:textId="77777777" w:rsidR="00534466" w:rsidRPr="00FF6EDD" w:rsidRDefault="00534466" w:rsidP="00574B6A">
            <w:pPr>
              <w:numPr>
                <w:ilvl w:val="0"/>
                <w:numId w:val="27"/>
              </w:numPr>
              <w:contextualSpacing/>
              <w:jc w:val="left"/>
              <w:rPr>
                <w:rFonts w:ascii="Times New Roman" w:eastAsia="Times New Roman" w:hAnsi="Times New Roman"/>
              </w:rPr>
            </w:pPr>
            <w:r w:rsidRPr="00FF6EDD">
              <w:rPr>
                <w:rFonts w:ascii="Times New Roman" w:eastAsia="Times New Roman" w:hAnsi="Times New Roman"/>
              </w:rPr>
              <w:t>Çfarë ndodh me ngarkesat brenda tyre?</w:t>
            </w:r>
          </w:p>
          <w:p w14:paraId="22387CF4" w14:textId="77777777" w:rsidR="00534466" w:rsidRPr="00FF6EDD" w:rsidRDefault="00534466" w:rsidP="00574B6A">
            <w:pPr>
              <w:numPr>
                <w:ilvl w:val="0"/>
                <w:numId w:val="27"/>
              </w:numPr>
              <w:contextualSpacing/>
              <w:jc w:val="left"/>
              <w:rPr>
                <w:rFonts w:ascii="Times New Roman" w:eastAsia="Times New Roman" w:hAnsi="Times New Roman"/>
              </w:rPr>
            </w:pPr>
            <w:r w:rsidRPr="00FF6EDD">
              <w:rPr>
                <w:rFonts w:ascii="Times New Roman" w:eastAsia="Times New Roman" w:hAnsi="Times New Roman"/>
              </w:rPr>
              <w:t>Në cilën anë të copës së letrës grumbullohet ngarkesa me shenjë të kundërt me shufrën?</w:t>
            </w:r>
          </w:p>
          <w:p w14:paraId="6C1E57E8" w14:textId="77777777" w:rsidR="00534466" w:rsidRPr="00FF6EDD" w:rsidRDefault="00534466" w:rsidP="00574B6A">
            <w:pPr>
              <w:numPr>
                <w:ilvl w:val="0"/>
                <w:numId w:val="27"/>
              </w:numPr>
              <w:contextualSpacing/>
              <w:jc w:val="left"/>
              <w:rPr>
                <w:rFonts w:ascii="Times New Roman" w:eastAsia="Times New Roman" w:hAnsi="Times New Roman"/>
              </w:rPr>
            </w:pPr>
            <w:r w:rsidRPr="00FF6EDD">
              <w:rPr>
                <w:rFonts w:ascii="Times New Roman" w:eastAsia="Times New Roman" w:hAnsi="Times New Roman"/>
              </w:rPr>
              <w:t>Pse forca tërheqëse është më e madhe se forca shtytëse?</w:t>
            </w:r>
          </w:p>
          <w:p w14:paraId="631F531E" w14:textId="77777777" w:rsidR="00534466" w:rsidRPr="00FF6EDD" w:rsidRDefault="00534466" w:rsidP="00574B6A">
            <w:pPr>
              <w:numPr>
                <w:ilvl w:val="0"/>
                <w:numId w:val="27"/>
              </w:numPr>
              <w:contextualSpacing/>
              <w:jc w:val="left"/>
              <w:rPr>
                <w:rFonts w:ascii="Times New Roman" w:eastAsia="Times New Roman" w:hAnsi="Times New Roman"/>
              </w:rPr>
            </w:pPr>
            <w:r w:rsidRPr="00FF6EDD">
              <w:rPr>
                <w:rFonts w:ascii="Times New Roman" w:eastAsia="Times New Roman" w:hAnsi="Times New Roman"/>
              </w:rPr>
              <w:t>Çfarë do të ndodhte nëse largojmë shufrën?</w:t>
            </w:r>
          </w:p>
          <w:p w14:paraId="691C9103" w14:textId="66A32685"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rPr>
              <w:t>Nxënësit formulojnë përfundimin:</w:t>
            </w:r>
            <w:r w:rsidR="00BE170F">
              <w:rPr>
                <w:rFonts w:ascii="Times New Roman" w:eastAsia="Times New Roman" w:hAnsi="Times New Roman"/>
              </w:rPr>
              <w:t xml:space="preserve"> </w:t>
            </w:r>
            <w:r w:rsidRPr="00FF6EDD">
              <w:rPr>
                <w:rFonts w:ascii="Times New Roman" w:eastAsia="Times New Roman" w:hAnsi="Times New Roman"/>
                <w:b/>
                <w:bCs/>
              </w:rPr>
              <w:t>Një trup i ngarkuar shkakton rishpërndarjen e ngarkesave në trupin asnjanës. Ana më pranë trupit të ngarkuar fiton karakter të kundërt elektrik, duke shkaktuar një forcë rezultante tërheqëse.</w:t>
            </w:r>
          </w:p>
          <w:p w14:paraId="6EB10A04" w14:textId="77777777" w:rsidR="00534466" w:rsidRPr="00FF6EDD" w:rsidRDefault="00534466"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PUNA E DIFERENCUAR SIPAS MËNYRAVE TË TË NXËNIT</w:t>
            </w:r>
          </w:p>
          <w:p w14:paraId="7477DD84" w14:textId="4F3A4232" w:rsidR="00534466" w:rsidRPr="00FF6EDD" w:rsidRDefault="00534466" w:rsidP="00D26CF9">
            <w:pPr>
              <w:ind w:firstLine="0"/>
              <w:contextualSpacing/>
              <w:outlineLvl w:val="1"/>
              <w:rPr>
                <w:rFonts w:ascii="Times New Roman" w:eastAsia="Times New Roman" w:hAnsi="Times New Roman"/>
              </w:rPr>
            </w:pPr>
            <w:r w:rsidRPr="00FF6EDD">
              <w:rPr>
                <w:rFonts w:ascii="Times New Roman" w:eastAsia="Times New Roman" w:hAnsi="Times New Roman"/>
                <w:b/>
                <w:bCs/>
              </w:rPr>
              <w:lastRenderedPageBreak/>
              <w:t>Nxënësit me prirje vizuale</w:t>
            </w:r>
            <w:r w:rsidR="00D26CF9" w:rsidRPr="00FF6EDD">
              <w:rPr>
                <w:rFonts w:ascii="Times New Roman" w:eastAsia="Times New Roman" w:hAnsi="Times New Roman"/>
                <w:b/>
                <w:bCs/>
              </w:rPr>
              <w:t xml:space="preserve">, </w:t>
            </w:r>
            <w:r w:rsidR="00D26CF9" w:rsidRPr="00FF6EDD">
              <w:rPr>
                <w:rFonts w:ascii="Times New Roman" w:eastAsia="Times New Roman" w:hAnsi="Times New Roman"/>
                <w:bCs/>
              </w:rPr>
              <w:t>p</w:t>
            </w:r>
            <w:r w:rsidRPr="00FF6EDD">
              <w:rPr>
                <w:rFonts w:ascii="Times New Roman" w:eastAsia="Times New Roman" w:hAnsi="Times New Roman"/>
              </w:rPr>
              <w:t>ërdorin:</w:t>
            </w:r>
            <w:r w:rsidR="00D26CF9" w:rsidRPr="00FF6EDD">
              <w:rPr>
                <w:rFonts w:ascii="Times New Roman" w:eastAsia="Times New Roman" w:hAnsi="Times New Roman"/>
              </w:rPr>
              <w:t xml:space="preserve"> </w:t>
            </w:r>
            <w:r w:rsidRPr="00FF6EDD">
              <w:rPr>
                <w:rFonts w:ascii="Times New Roman" w:eastAsia="Times New Roman" w:hAnsi="Times New Roman"/>
              </w:rPr>
              <w:t>modelin e atomit;</w:t>
            </w:r>
            <w:r w:rsidR="00D26CF9" w:rsidRPr="00FF6EDD">
              <w:rPr>
                <w:rFonts w:ascii="Times New Roman" w:eastAsia="Times New Roman" w:hAnsi="Times New Roman"/>
              </w:rPr>
              <w:t xml:space="preserve"> </w:t>
            </w:r>
            <w:r w:rsidRPr="00FF6EDD">
              <w:rPr>
                <w:rFonts w:ascii="Times New Roman" w:eastAsia="Times New Roman" w:hAnsi="Times New Roman"/>
              </w:rPr>
              <w:t>skema të shpërndarjes së ngarkesave;</w:t>
            </w:r>
            <w:r w:rsidR="00D26CF9" w:rsidRPr="00FF6EDD">
              <w:rPr>
                <w:rFonts w:ascii="Times New Roman" w:eastAsia="Times New Roman" w:hAnsi="Times New Roman"/>
              </w:rPr>
              <w:t xml:space="preserve"> </w:t>
            </w:r>
            <w:r w:rsidRPr="00FF6EDD">
              <w:rPr>
                <w:rFonts w:ascii="Times New Roman" w:eastAsia="Times New Roman" w:hAnsi="Times New Roman"/>
              </w:rPr>
              <w:t>vizatime të transferimit të elektroneve;</w:t>
            </w:r>
            <w:r w:rsidR="00D26CF9" w:rsidRPr="00FF6EDD">
              <w:rPr>
                <w:rFonts w:ascii="Times New Roman" w:eastAsia="Times New Roman" w:hAnsi="Times New Roman"/>
              </w:rPr>
              <w:t xml:space="preserve"> </w:t>
            </w:r>
            <w:r w:rsidRPr="00FF6EDD">
              <w:rPr>
                <w:rFonts w:ascii="Times New Roman" w:eastAsia="Times New Roman" w:hAnsi="Times New Roman"/>
              </w:rPr>
              <w:t>Tabelën Periodike;</w:t>
            </w:r>
            <w:r w:rsidR="00D26CF9" w:rsidRPr="00FF6EDD">
              <w:rPr>
                <w:rFonts w:ascii="Times New Roman" w:eastAsia="Times New Roman" w:hAnsi="Times New Roman"/>
              </w:rPr>
              <w:t xml:space="preserve"> </w:t>
            </w:r>
            <w:r w:rsidRPr="00FF6EDD">
              <w:rPr>
                <w:rFonts w:ascii="Times New Roman" w:eastAsia="Times New Roman" w:hAnsi="Times New Roman"/>
              </w:rPr>
              <w:t>tabelën e rezultateve eksperimentale.</w:t>
            </w:r>
          </w:p>
          <w:p w14:paraId="357A0132" w14:textId="77777777"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Paraqitni me skemë procesin e ngarkimit të dy trupave me fërkim.</w:t>
            </w:r>
          </w:p>
          <w:p w14:paraId="25533AB4" w14:textId="0CED5A2E" w:rsidR="00534466" w:rsidRPr="00FF6EDD" w:rsidRDefault="00534466" w:rsidP="00D26CF9">
            <w:pPr>
              <w:ind w:firstLine="0"/>
              <w:contextualSpacing/>
              <w:outlineLvl w:val="1"/>
              <w:rPr>
                <w:rFonts w:ascii="Times New Roman" w:eastAsia="Times New Roman" w:hAnsi="Times New Roman"/>
              </w:rPr>
            </w:pPr>
            <w:r w:rsidRPr="00FF6EDD">
              <w:rPr>
                <w:rFonts w:ascii="Times New Roman" w:eastAsia="Times New Roman" w:hAnsi="Times New Roman"/>
                <w:b/>
                <w:bCs/>
              </w:rPr>
              <w:t>Nxënësit me prirje auditive</w:t>
            </w:r>
            <w:r w:rsidR="00D26CF9" w:rsidRPr="00FF6EDD">
              <w:rPr>
                <w:rFonts w:ascii="Times New Roman" w:eastAsia="Times New Roman" w:hAnsi="Times New Roman"/>
                <w:b/>
                <w:bCs/>
              </w:rPr>
              <w:t>, p</w:t>
            </w:r>
            <w:r w:rsidRPr="00FF6EDD">
              <w:rPr>
                <w:rFonts w:ascii="Times New Roman" w:eastAsia="Times New Roman" w:hAnsi="Times New Roman"/>
              </w:rPr>
              <w:t>ërfshihen në:</w:t>
            </w:r>
            <w:r w:rsidR="00D26CF9" w:rsidRPr="00FF6EDD">
              <w:rPr>
                <w:rFonts w:ascii="Times New Roman" w:eastAsia="Times New Roman" w:hAnsi="Times New Roman"/>
              </w:rPr>
              <w:t xml:space="preserve"> </w:t>
            </w:r>
            <w:r w:rsidRPr="00FF6EDD">
              <w:rPr>
                <w:rFonts w:ascii="Times New Roman" w:eastAsia="Times New Roman" w:hAnsi="Times New Roman"/>
              </w:rPr>
              <w:t>diskutime;</w:t>
            </w:r>
            <w:r w:rsidR="00D26CF9" w:rsidRPr="00FF6EDD">
              <w:rPr>
                <w:rFonts w:ascii="Times New Roman" w:eastAsia="Times New Roman" w:hAnsi="Times New Roman"/>
              </w:rPr>
              <w:t xml:space="preserve"> </w:t>
            </w:r>
            <w:r w:rsidRPr="00FF6EDD">
              <w:rPr>
                <w:rFonts w:ascii="Times New Roman" w:eastAsia="Times New Roman" w:hAnsi="Times New Roman"/>
              </w:rPr>
              <w:t>shpjegim verbal të eksperimenteve;</w:t>
            </w:r>
            <w:r w:rsidR="00D26CF9" w:rsidRPr="00FF6EDD">
              <w:rPr>
                <w:rFonts w:ascii="Times New Roman" w:eastAsia="Times New Roman" w:hAnsi="Times New Roman"/>
              </w:rPr>
              <w:t xml:space="preserve"> </w:t>
            </w:r>
            <w:r w:rsidRPr="00FF6EDD">
              <w:rPr>
                <w:rFonts w:ascii="Times New Roman" w:eastAsia="Times New Roman" w:hAnsi="Times New Roman"/>
              </w:rPr>
              <w:t>argumentim të parashikimeve;</w:t>
            </w:r>
          </w:p>
          <w:p w14:paraId="04FFDA12" w14:textId="77777777" w:rsidR="00534466" w:rsidRPr="00FF6EDD" w:rsidRDefault="00534466" w:rsidP="00D26CF9">
            <w:pPr>
              <w:ind w:firstLine="0"/>
              <w:contextualSpacing/>
              <w:jc w:val="left"/>
              <w:rPr>
                <w:rFonts w:ascii="Times New Roman" w:eastAsia="Times New Roman" w:hAnsi="Times New Roman"/>
              </w:rPr>
            </w:pPr>
            <w:r w:rsidRPr="00FF6EDD">
              <w:rPr>
                <w:rFonts w:ascii="Times New Roman" w:eastAsia="Times New Roman" w:hAnsi="Times New Roman"/>
              </w:rPr>
              <w:t>prezantim të përfundimeve të grupit.</w:t>
            </w:r>
          </w:p>
          <w:p w14:paraId="665D8D5F" w14:textId="77777777"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Shpjegoni me fjalët tuaja pse një trup që fiton elektrone ngarkohet negativisht.</w:t>
            </w:r>
          </w:p>
          <w:p w14:paraId="24D4F6A8" w14:textId="2760DBDC" w:rsidR="00534466" w:rsidRPr="00FF6EDD" w:rsidRDefault="00534466" w:rsidP="00BE170F">
            <w:pPr>
              <w:ind w:firstLine="0"/>
              <w:contextualSpacing/>
              <w:outlineLvl w:val="1"/>
              <w:rPr>
                <w:rFonts w:ascii="Times New Roman" w:eastAsia="Times New Roman" w:hAnsi="Times New Roman"/>
              </w:rPr>
            </w:pPr>
            <w:r w:rsidRPr="00FF6EDD">
              <w:rPr>
                <w:rFonts w:ascii="Times New Roman" w:eastAsia="Times New Roman" w:hAnsi="Times New Roman"/>
                <w:b/>
                <w:bCs/>
              </w:rPr>
              <w:t>Nxënësit me prirje kinestetike/praktike</w:t>
            </w:r>
            <w:r w:rsidR="00BE170F">
              <w:rPr>
                <w:rFonts w:ascii="Times New Roman" w:eastAsia="Times New Roman" w:hAnsi="Times New Roman"/>
                <w:b/>
                <w:bCs/>
              </w:rPr>
              <w:t xml:space="preserve"> - </w:t>
            </w:r>
            <w:r w:rsidRPr="00FF6EDD">
              <w:rPr>
                <w:rFonts w:ascii="Times New Roman" w:eastAsia="Times New Roman" w:hAnsi="Times New Roman"/>
              </w:rPr>
              <w:t>Përfshihen drejtpërdrejt në:</w:t>
            </w:r>
            <w:r w:rsidR="00D26CF9" w:rsidRPr="00FF6EDD">
              <w:rPr>
                <w:rFonts w:ascii="Times New Roman" w:eastAsia="Times New Roman" w:hAnsi="Times New Roman"/>
              </w:rPr>
              <w:t xml:space="preserve"> </w:t>
            </w:r>
            <w:r w:rsidRPr="00FF6EDD">
              <w:rPr>
                <w:rFonts w:ascii="Times New Roman" w:eastAsia="Times New Roman" w:hAnsi="Times New Roman"/>
              </w:rPr>
              <w:t>fërkimin e shufrave;</w:t>
            </w:r>
            <w:r w:rsidR="00D26CF9" w:rsidRPr="00FF6EDD">
              <w:rPr>
                <w:rFonts w:ascii="Times New Roman" w:eastAsia="Times New Roman" w:hAnsi="Times New Roman"/>
              </w:rPr>
              <w:t xml:space="preserve"> </w:t>
            </w:r>
            <w:r w:rsidRPr="00FF6EDD">
              <w:rPr>
                <w:rFonts w:ascii="Times New Roman" w:eastAsia="Times New Roman" w:hAnsi="Times New Roman"/>
              </w:rPr>
              <w:t>manipulimin e materialeve;</w:t>
            </w:r>
            <w:r w:rsidR="00D26CF9" w:rsidRPr="00FF6EDD">
              <w:rPr>
                <w:rFonts w:ascii="Times New Roman" w:eastAsia="Times New Roman" w:hAnsi="Times New Roman"/>
              </w:rPr>
              <w:t xml:space="preserve"> </w:t>
            </w:r>
            <w:r w:rsidRPr="00FF6EDD">
              <w:rPr>
                <w:rFonts w:ascii="Times New Roman" w:eastAsia="Times New Roman" w:hAnsi="Times New Roman"/>
              </w:rPr>
              <w:t>vendosjen e aparaturave;</w:t>
            </w:r>
            <w:r w:rsidR="00D26CF9" w:rsidRPr="00FF6EDD">
              <w:rPr>
                <w:rFonts w:ascii="Times New Roman" w:eastAsia="Times New Roman" w:hAnsi="Times New Roman"/>
              </w:rPr>
              <w:t xml:space="preserve"> </w:t>
            </w:r>
            <w:r w:rsidRPr="00FF6EDD">
              <w:rPr>
                <w:rFonts w:ascii="Times New Roman" w:eastAsia="Times New Roman" w:hAnsi="Times New Roman"/>
              </w:rPr>
              <w:t>kryerjen e provave;</w:t>
            </w:r>
            <w:r w:rsidR="00D26CF9" w:rsidRPr="00FF6EDD">
              <w:rPr>
                <w:rFonts w:ascii="Times New Roman" w:eastAsia="Times New Roman" w:hAnsi="Times New Roman"/>
              </w:rPr>
              <w:t xml:space="preserve"> </w:t>
            </w:r>
            <w:r w:rsidRPr="00FF6EDD">
              <w:rPr>
                <w:rFonts w:ascii="Times New Roman" w:eastAsia="Times New Roman" w:hAnsi="Times New Roman"/>
              </w:rPr>
              <w:t>regjistrimin e rezultateve.</w:t>
            </w:r>
          </w:p>
          <w:p w14:paraId="190747A7" w14:textId="77777777"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Kryeni eksperimentin, regjistroni vëzhgimet dhe formuloni përfundimin.</w:t>
            </w:r>
          </w:p>
          <w:p w14:paraId="7C4AD4AF" w14:textId="15291D36" w:rsidR="00534466" w:rsidRPr="00FF6EDD" w:rsidRDefault="00534466" w:rsidP="00BE170F">
            <w:pPr>
              <w:ind w:firstLine="0"/>
              <w:contextualSpacing/>
              <w:outlineLvl w:val="1"/>
              <w:rPr>
                <w:rFonts w:ascii="Times New Roman" w:eastAsia="Times New Roman" w:hAnsi="Times New Roman"/>
              </w:rPr>
            </w:pPr>
            <w:r w:rsidRPr="00FF6EDD">
              <w:rPr>
                <w:rFonts w:ascii="Times New Roman" w:eastAsia="Times New Roman" w:hAnsi="Times New Roman"/>
                <w:b/>
                <w:bCs/>
              </w:rPr>
              <w:t>Nxënësit me prirje për të nxënë përmes leximit dhe shkrimit</w:t>
            </w:r>
            <w:r w:rsidR="00BE170F">
              <w:rPr>
                <w:rFonts w:ascii="Times New Roman" w:eastAsia="Times New Roman" w:hAnsi="Times New Roman"/>
                <w:b/>
                <w:bCs/>
              </w:rPr>
              <w:t xml:space="preserve"> - </w:t>
            </w:r>
            <w:r w:rsidRPr="00FF6EDD">
              <w:rPr>
                <w:rFonts w:ascii="Times New Roman" w:eastAsia="Times New Roman" w:hAnsi="Times New Roman"/>
              </w:rPr>
              <w:t>Punojnë me:</w:t>
            </w:r>
            <w:r w:rsidR="00D26CF9" w:rsidRPr="00FF6EDD">
              <w:rPr>
                <w:rFonts w:ascii="Times New Roman" w:eastAsia="Times New Roman" w:hAnsi="Times New Roman"/>
              </w:rPr>
              <w:t xml:space="preserve"> </w:t>
            </w:r>
            <w:r w:rsidRPr="00FF6EDD">
              <w:rPr>
                <w:rFonts w:ascii="Times New Roman" w:eastAsia="Times New Roman" w:hAnsi="Times New Roman"/>
              </w:rPr>
              <w:t>tekstin mësimor;</w:t>
            </w:r>
            <w:r w:rsidR="00D26CF9" w:rsidRPr="00FF6EDD">
              <w:rPr>
                <w:rFonts w:ascii="Times New Roman" w:eastAsia="Times New Roman" w:hAnsi="Times New Roman"/>
              </w:rPr>
              <w:t xml:space="preserve"> </w:t>
            </w:r>
            <w:r w:rsidRPr="00FF6EDD">
              <w:rPr>
                <w:rFonts w:ascii="Times New Roman" w:eastAsia="Times New Roman" w:hAnsi="Times New Roman"/>
              </w:rPr>
              <w:t>fletët e punës;</w:t>
            </w:r>
            <w:r w:rsidR="00D26CF9" w:rsidRPr="00FF6EDD">
              <w:rPr>
                <w:rFonts w:ascii="Times New Roman" w:eastAsia="Times New Roman" w:hAnsi="Times New Roman"/>
              </w:rPr>
              <w:t xml:space="preserve"> </w:t>
            </w:r>
            <w:r w:rsidRPr="00FF6EDD">
              <w:rPr>
                <w:rFonts w:ascii="Times New Roman" w:eastAsia="Times New Roman" w:hAnsi="Times New Roman"/>
              </w:rPr>
              <w:t>përkufizimet;</w:t>
            </w:r>
            <w:r w:rsidR="00D26CF9" w:rsidRPr="00FF6EDD">
              <w:rPr>
                <w:rFonts w:ascii="Times New Roman" w:eastAsia="Times New Roman" w:hAnsi="Times New Roman"/>
              </w:rPr>
              <w:t xml:space="preserve"> </w:t>
            </w:r>
            <w:r w:rsidRPr="00FF6EDD">
              <w:rPr>
                <w:rFonts w:ascii="Times New Roman" w:eastAsia="Times New Roman" w:hAnsi="Times New Roman"/>
              </w:rPr>
              <w:t>shpjegimet me shkrim;</w:t>
            </w:r>
            <w:r w:rsidR="00D26CF9" w:rsidRPr="00FF6EDD">
              <w:rPr>
                <w:rFonts w:ascii="Times New Roman" w:eastAsia="Times New Roman" w:hAnsi="Times New Roman"/>
              </w:rPr>
              <w:t xml:space="preserve"> </w:t>
            </w:r>
            <w:r w:rsidRPr="00FF6EDD">
              <w:rPr>
                <w:rFonts w:ascii="Times New Roman" w:eastAsia="Times New Roman" w:hAnsi="Times New Roman"/>
              </w:rPr>
              <w:t>formulimin e përfundimeve.</w:t>
            </w:r>
          </w:p>
          <w:p w14:paraId="5DCE4784" w14:textId="77777777" w:rsidR="00534466" w:rsidRPr="00FF6EDD" w:rsidRDefault="00534466" w:rsidP="00BE170F">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Shkruani një paragraf me temë: </w:t>
            </w:r>
            <w:r w:rsidRPr="00FF6EDD">
              <w:rPr>
                <w:rFonts w:ascii="Times New Roman" w:eastAsia="Times New Roman" w:hAnsi="Times New Roman"/>
                <w:b/>
                <w:bCs/>
              </w:rPr>
              <w:t>“Si ngarkohet një trup me elektricitet statik?”</w:t>
            </w:r>
          </w:p>
          <w:p w14:paraId="4D9A7C3A" w14:textId="77777777" w:rsidR="00534466" w:rsidRPr="00FF6EDD" w:rsidRDefault="00534466"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PUNA E DIFERENCUAR SIPAS NIVELIT TË ARRITJEVE</w:t>
            </w:r>
          </w:p>
          <w:p w14:paraId="25840CBD" w14:textId="372B4A35" w:rsidR="00534466" w:rsidRPr="00FF6EDD" w:rsidRDefault="00534466" w:rsidP="00BE170F">
            <w:pPr>
              <w:ind w:firstLine="0"/>
              <w:contextualSpacing/>
              <w:outlineLvl w:val="1"/>
              <w:rPr>
                <w:rFonts w:ascii="Times New Roman" w:eastAsia="Times New Roman" w:hAnsi="Times New Roman"/>
              </w:rPr>
            </w:pPr>
            <w:r w:rsidRPr="00FF6EDD">
              <w:rPr>
                <w:rFonts w:ascii="Times New Roman" w:eastAsia="Times New Roman" w:hAnsi="Times New Roman"/>
                <w:b/>
                <w:bCs/>
              </w:rPr>
              <w:t>Për nxënësit që kanë nevojë për mbështetje</w:t>
            </w:r>
            <w:r w:rsidR="00BE170F">
              <w:rPr>
                <w:rFonts w:ascii="Times New Roman" w:eastAsia="Times New Roman" w:hAnsi="Times New Roman"/>
                <w:b/>
                <w:bCs/>
              </w:rPr>
              <w:t xml:space="preserve"> p</w:t>
            </w:r>
            <w:r w:rsidRPr="00FF6EDD">
              <w:rPr>
                <w:rFonts w:ascii="Times New Roman" w:eastAsia="Times New Roman" w:hAnsi="Times New Roman"/>
              </w:rPr>
              <w:t>ërdoren figura, modele dhe fjali të papërfunduara:</w:t>
            </w:r>
          </w:p>
          <w:p w14:paraId="55E97D55" w14:textId="77777777" w:rsidR="00534466" w:rsidRPr="00FF6EDD" w:rsidRDefault="00534466" w:rsidP="00574B6A">
            <w:pPr>
              <w:numPr>
                <w:ilvl w:val="0"/>
                <w:numId w:val="28"/>
              </w:numPr>
              <w:contextualSpacing/>
              <w:jc w:val="left"/>
              <w:rPr>
                <w:rFonts w:ascii="Times New Roman" w:eastAsia="Times New Roman" w:hAnsi="Times New Roman"/>
              </w:rPr>
            </w:pPr>
            <w:r w:rsidRPr="00FF6EDD">
              <w:rPr>
                <w:rFonts w:ascii="Times New Roman" w:eastAsia="Times New Roman" w:hAnsi="Times New Roman"/>
              </w:rPr>
              <w:t>Elektroni ka ngarkesë __________.</w:t>
            </w:r>
          </w:p>
          <w:p w14:paraId="797A1B70" w14:textId="77777777" w:rsidR="00534466" w:rsidRPr="00FF6EDD" w:rsidRDefault="00534466" w:rsidP="00574B6A">
            <w:pPr>
              <w:numPr>
                <w:ilvl w:val="0"/>
                <w:numId w:val="28"/>
              </w:numPr>
              <w:contextualSpacing/>
              <w:jc w:val="left"/>
              <w:rPr>
                <w:rFonts w:ascii="Times New Roman" w:eastAsia="Times New Roman" w:hAnsi="Times New Roman"/>
              </w:rPr>
            </w:pPr>
            <w:r w:rsidRPr="00FF6EDD">
              <w:rPr>
                <w:rFonts w:ascii="Times New Roman" w:eastAsia="Times New Roman" w:hAnsi="Times New Roman"/>
              </w:rPr>
              <w:t>Protoni ka ngarkesë __________.</w:t>
            </w:r>
          </w:p>
          <w:p w14:paraId="5C7B97AA" w14:textId="77777777" w:rsidR="00534466" w:rsidRPr="00FF6EDD" w:rsidRDefault="00534466" w:rsidP="00574B6A">
            <w:pPr>
              <w:numPr>
                <w:ilvl w:val="0"/>
                <w:numId w:val="28"/>
              </w:numPr>
              <w:contextualSpacing/>
              <w:jc w:val="left"/>
              <w:rPr>
                <w:rFonts w:ascii="Times New Roman" w:eastAsia="Times New Roman" w:hAnsi="Times New Roman"/>
              </w:rPr>
            </w:pPr>
            <w:r w:rsidRPr="00FF6EDD">
              <w:rPr>
                <w:rFonts w:ascii="Times New Roman" w:eastAsia="Times New Roman" w:hAnsi="Times New Roman"/>
              </w:rPr>
              <w:t>Kur një trup fiton elektrone, ngarkohet __________.</w:t>
            </w:r>
          </w:p>
          <w:p w14:paraId="0C7637E4" w14:textId="77777777" w:rsidR="00534466" w:rsidRPr="00FF6EDD" w:rsidRDefault="00534466" w:rsidP="00574B6A">
            <w:pPr>
              <w:numPr>
                <w:ilvl w:val="0"/>
                <w:numId w:val="28"/>
              </w:numPr>
              <w:contextualSpacing/>
              <w:jc w:val="left"/>
              <w:rPr>
                <w:rFonts w:ascii="Times New Roman" w:eastAsia="Times New Roman" w:hAnsi="Times New Roman"/>
              </w:rPr>
            </w:pPr>
            <w:r w:rsidRPr="00FF6EDD">
              <w:rPr>
                <w:rFonts w:ascii="Times New Roman" w:eastAsia="Times New Roman" w:hAnsi="Times New Roman"/>
              </w:rPr>
              <w:t>Kur një trup humbet elektrone, ngarkohet __________.</w:t>
            </w:r>
          </w:p>
          <w:p w14:paraId="2E4AE538" w14:textId="77777777" w:rsidR="00534466" w:rsidRPr="00FF6EDD" w:rsidRDefault="00534466" w:rsidP="00574B6A">
            <w:pPr>
              <w:numPr>
                <w:ilvl w:val="0"/>
                <w:numId w:val="28"/>
              </w:numPr>
              <w:contextualSpacing/>
              <w:jc w:val="left"/>
              <w:rPr>
                <w:rFonts w:ascii="Times New Roman" w:eastAsia="Times New Roman" w:hAnsi="Times New Roman"/>
              </w:rPr>
            </w:pPr>
            <w:r w:rsidRPr="00FF6EDD">
              <w:rPr>
                <w:rFonts w:ascii="Times New Roman" w:eastAsia="Times New Roman" w:hAnsi="Times New Roman"/>
              </w:rPr>
              <w:t>Ngarkesat e njëjta __________.</w:t>
            </w:r>
          </w:p>
          <w:p w14:paraId="0A486273" w14:textId="77777777" w:rsidR="00534466" w:rsidRPr="00FF6EDD" w:rsidRDefault="00534466" w:rsidP="00574B6A">
            <w:pPr>
              <w:numPr>
                <w:ilvl w:val="0"/>
                <w:numId w:val="28"/>
              </w:numPr>
              <w:contextualSpacing/>
              <w:jc w:val="left"/>
              <w:rPr>
                <w:rFonts w:ascii="Times New Roman" w:eastAsia="Times New Roman" w:hAnsi="Times New Roman"/>
              </w:rPr>
            </w:pPr>
            <w:r w:rsidRPr="00FF6EDD">
              <w:rPr>
                <w:rFonts w:ascii="Times New Roman" w:eastAsia="Times New Roman" w:hAnsi="Times New Roman"/>
              </w:rPr>
              <w:t>Ngarkesat e kundërta __________.</w:t>
            </w:r>
          </w:p>
          <w:p w14:paraId="02DF7995" w14:textId="3395278B" w:rsidR="00534466" w:rsidRPr="00FF6EDD" w:rsidRDefault="00534466" w:rsidP="00FF6EDD">
            <w:pPr>
              <w:ind w:firstLine="0"/>
              <w:contextualSpacing/>
              <w:outlineLvl w:val="1"/>
              <w:rPr>
                <w:rFonts w:ascii="Times New Roman" w:eastAsia="Times New Roman" w:hAnsi="Times New Roman"/>
              </w:rPr>
            </w:pPr>
            <w:r w:rsidRPr="00FF6EDD">
              <w:rPr>
                <w:rFonts w:ascii="Times New Roman" w:eastAsia="Times New Roman" w:hAnsi="Times New Roman"/>
                <w:b/>
                <w:bCs/>
              </w:rPr>
              <w:t>Për nxënësit e nivelit mesatar</w:t>
            </w:r>
            <w:r w:rsidR="00D26CF9" w:rsidRPr="00FF6EDD">
              <w:rPr>
                <w:rFonts w:ascii="Times New Roman" w:eastAsia="Times New Roman" w:hAnsi="Times New Roman"/>
                <w:b/>
                <w:bCs/>
              </w:rPr>
              <w:t>, n</w:t>
            </w:r>
            <w:r w:rsidRPr="00FF6EDD">
              <w:rPr>
                <w:rFonts w:ascii="Times New Roman" w:eastAsia="Times New Roman" w:hAnsi="Times New Roman"/>
              </w:rPr>
              <w:t>xënësit:</w:t>
            </w:r>
            <w:r w:rsidR="00FF6EDD">
              <w:rPr>
                <w:rFonts w:ascii="Times New Roman" w:eastAsia="Times New Roman" w:hAnsi="Times New Roman"/>
              </w:rPr>
              <w:t xml:space="preserve"> </w:t>
            </w:r>
            <w:r w:rsidRPr="00FF6EDD">
              <w:rPr>
                <w:rFonts w:ascii="Times New Roman" w:eastAsia="Times New Roman" w:hAnsi="Times New Roman"/>
              </w:rPr>
              <w:t>shpjegojnë transferimin e elektroneve;</w:t>
            </w:r>
            <w:r w:rsidR="00FF6EDD">
              <w:rPr>
                <w:rFonts w:ascii="Times New Roman" w:eastAsia="Times New Roman" w:hAnsi="Times New Roman"/>
              </w:rPr>
              <w:t xml:space="preserve"> </w:t>
            </w:r>
            <w:r w:rsidRPr="00FF6EDD">
              <w:rPr>
                <w:rFonts w:ascii="Times New Roman" w:eastAsia="Times New Roman" w:hAnsi="Times New Roman"/>
              </w:rPr>
              <w:t>interpretojnë rezultatet e eksperimenteve;</w:t>
            </w:r>
            <w:r w:rsidR="00FF6EDD">
              <w:rPr>
                <w:rFonts w:ascii="Times New Roman" w:eastAsia="Times New Roman" w:hAnsi="Times New Roman"/>
              </w:rPr>
              <w:t xml:space="preserve"> </w:t>
            </w:r>
            <w:r w:rsidRPr="00FF6EDD">
              <w:rPr>
                <w:rFonts w:ascii="Times New Roman" w:eastAsia="Times New Roman" w:hAnsi="Times New Roman"/>
              </w:rPr>
              <w:t>dallojnë tërheqjen nga shtytja;</w:t>
            </w:r>
            <w:r w:rsidR="00FF6EDD">
              <w:rPr>
                <w:rFonts w:ascii="Times New Roman" w:eastAsia="Times New Roman" w:hAnsi="Times New Roman"/>
              </w:rPr>
              <w:t xml:space="preserve"> </w:t>
            </w:r>
            <w:r w:rsidRPr="00FF6EDD">
              <w:rPr>
                <w:rFonts w:ascii="Times New Roman" w:eastAsia="Times New Roman" w:hAnsi="Times New Roman"/>
              </w:rPr>
              <w:t>shpjegojnë ngarkimin pozitiv dhe negativ.</w:t>
            </w:r>
          </w:p>
          <w:p w14:paraId="1BAADBD4" w14:textId="0D1E7756" w:rsidR="00534466" w:rsidRPr="00FF6EDD" w:rsidRDefault="00534466" w:rsidP="00FF6EDD">
            <w:pPr>
              <w:ind w:firstLine="0"/>
              <w:contextualSpacing/>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D26CF9" w:rsidRPr="00FF6EDD">
              <w:rPr>
                <w:rFonts w:ascii="Times New Roman" w:eastAsia="Times New Roman" w:hAnsi="Times New Roman"/>
                <w:b/>
                <w:bCs/>
              </w:rPr>
              <w:t>, n</w:t>
            </w:r>
            <w:r w:rsidRPr="00FF6EDD">
              <w:rPr>
                <w:rFonts w:ascii="Times New Roman" w:eastAsia="Times New Roman" w:hAnsi="Times New Roman"/>
              </w:rPr>
              <w:t>xënësit:</w:t>
            </w:r>
            <w:r w:rsidR="00FF6EDD">
              <w:rPr>
                <w:rFonts w:ascii="Times New Roman" w:eastAsia="Times New Roman" w:hAnsi="Times New Roman"/>
              </w:rPr>
              <w:t xml:space="preserve"> </w:t>
            </w:r>
            <w:r w:rsidRPr="00FF6EDD">
              <w:rPr>
                <w:rFonts w:ascii="Times New Roman" w:eastAsia="Times New Roman" w:hAnsi="Times New Roman"/>
              </w:rPr>
              <w:t>argumentojnë ruajtjen e ngarkesës elektrike;</w:t>
            </w:r>
            <w:r w:rsidR="00FF6EDD">
              <w:rPr>
                <w:rFonts w:ascii="Times New Roman" w:eastAsia="Times New Roman" w:hAnsi="Times New Roman"/>
              </w:rPr>
              <w:t xml:space="preserve"> </w:t>
            </w:r>
            <w:r w:rsidRPr="00FF6EDD">
              <w:rPr>
                <w:rFonts w:ascii="Times New Roman" w:eastAsia="Times New Roman" w:hAnsi="Times New Roman"/>
              </w:rPr>
              <w:t>shpjegojnë tërheqjen e trupave asnjanës nga trupat e ngarkuar;</w:t>
            </w:r>
            <w:r w:rsidR="00FF6EDD">
              <w:rPr>
                <w:rFonts w:ascii="Times New Roman" w:eastAsia="Times New Roman" w:hAnsi="Times New Roman"/>
              </w:rPr>
              <w:t xml:space="preserve"> </w:t>
            </w:r>
            <w:r w:rsidRPr="00FF6EDD">
              <w:rPr>
                <w:rFonts w:ascii="Times New Roman" w:eastAsia="Times New Roman" w:hAnsi="Times New Roman"/>
              </w:rPr>
              <w:t>analizojnë induksionin elektrostatik;</w:t>
            </w:r>
            <w:r w:rsidR="00FF6EDD">
              <w:rPr>
                <w:rFonts w:ascii="Times New Roman" w:eastAsia="Times New Roman" w:hAnsi="Times New Roman"/>
              </w:rPr>
              <w:t xml:space="preserve"> </w:t>
            </w:r>
            <w:r w:rsidRPr="00FF6EDD">
              <w:rPr>
                <w:rFonts w:ascii="Times New Roman" w:eastAsia="Times New Roman" w:hAnsi="Times New Roman"/>
              </w:rPr>
              <w:t>propozojnë eksperimente të tjera për të hetuar dukuritë elektrostatike.</w:t>
            </w:r>
          </w:p>
          <w:p w14:paraId="59505763" w14:textId="364E2D8D"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b/>
                <w:bCs/>
              </w:rPr>
              <w:t>Pyetje sfiduese:</w:t>
            </w:r>
            <w:r w:rsidR="00D26CF9" w:rsidRPr="00FF6EDD">
              <w:rPr>
                <w:rFonts w:ascii="Times New Roman" w:eastAsia="Times New Roman" w:hAnsi="Times New Roman"/>
                <w:b/>
                <w:bCs/>
              </w:rPr>
              <w:t xml:space="preserve"> </w:t>
            </w:r>
            <w:r w:rsidRPr="00FF6EDD">
              <w:rPr>
                <w:rFonts w:ascii="Times New Roman" w:eastAsia="Times New Roman" w:hAnsi="Times New Roman"/>
              </w:rPr>
              <w:t>“Një trup i ngarkuar afrohet pranë një sfere metalike asnjanëse pa e prekur. Përshkruani dhe shpjegoni çfarë ndodh me shpërndarjen e ngarkesave në sferë.”</w:t>
            </w:r>
          </w:p>
          <w:p w14:paraId="7A355FC8" w14:textId="77777777" w:rsidR="00534466" w:rsidRPr="00FF6EDD" w:rsidRDefault="00534466"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KEQKUPTIMET E MUNDSHME DHE KORRIGJIMI I TYRE</w:t>
            </w:r>
          </w:p>
          <w:p w14:paraId="149C3028" w14:textId="04A4404A"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Trupi ngarkohet pozitivisht sepse fiton protone.</w:t>
            </w:r>
            <w:r w:rsidR="00BE170F">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Protonet nuk transferohen nga një trup te tjetri gjatë dukurive elektrostatike. Trupi ngarkohet pozitivisht kur humbet elektrone.</w:t>
            </w:r>
          </w:p>
          <w:p w14:paraId="042A85DA" w14:textId="254CE1F0"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Fërkimi krijon ngarkesa elektrike.</w:t>
            </w:r>
            <w:r w:rsidR="00BE170F">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Fërkimi nuk krijon ngarkesë elektrike, por shkakton transferimin e elektroneve dhe veçimin e ngarkesave.</w:t>
            </w:r>
          </w:p>
          <w:p w14:paraId="1C14E08E" w14:textId="220219FB"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Çdo tërheqje tregon se dy trupat kanë ngarkesa të kundërta.</w:t>
            </w:r>
            <w:r w:rsidR="00BE170F">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Një trup i ngarkuar mund të tërheqë edhe një trup asnjanës për shkak të rishpërndarjes së ngarkesave.</w:t>
            </w:r>
          </w:p>
          <w:p w14:paraId="1875BA97" w14:textId="5D72FE87"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Një trup asnjanës nuk përmban ngarkesa elektrike.</w:t>
            </w:r>
            <w:r w:rsidR="00BE170F">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Trupi asnjanës përmban ngarkesa pozitive dhe negative në sasi të barabarta.</w:t>
            </w:r>
          </w:p>
          <w:p w14:paraId="7783EA60" w14:textId="65B7B879" w:rsidR="00534466" w:rsidRPr="00FF6EDD" w:rsidRDefault="00534466"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FAZA III – P</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rforcimi i njohurive</w:t>
            </w:r>
          </w:p>
          <w:p w14:paraId="196C5076" w14:textId="70364440" w:rsidR="00534466" w:rsidRPr="00FF6EDD" w:rsidRDefault="00534466" w:rsidP="00D26CF9">
            <w:pPr>
              <w:ind w:firstLine="0"/>
              <w:contextualSpacing/>
              <w:outlineLvl w:val="0"/>
              <w:rPr>
                <w:rFonts w:ascii="Times New Roman" w:eastAsia="Times New Roman" w:hAnsi="Times New Roman"/>
              </w:rPr>
            </w:pPr>
            <w:r w:rsidRPr="00FF6EDD">
              <w:rPr>
                <w:rFonts w:ascii="Times New Roman" w:eastAsia="Times New Roman" w:hAnsi="Times New Roman"/>
                <w:b/>
                <w:bCs/>
                <w:kern w:val="36"/>
              </w:rPr>
              <w:t>PUNË E PAVARUR</w:t>
            </w:r>
            <w:r w:rsidRPr="00FF6EDD">
              <w:rPr>
                <w:rFonts w:ascii="Times New Roman" w:eastAsia="Times New Roman" w:hAnsi="Times New Roman"/>
              </w:rPr>
              <w:t xml:space="preserve"> Nxënësit plotësojnë individualisht:</w:t>
            </w:r>
            <w:r w:rsidRPr="00FF6EDD">
              <w:rPr>
                <w:rFonts w:ascii="Times New Roman" w:eastAsia="Times New Roman" w:hAnsi="Times New Roman"/>
                <w:b/>
                <w:bCs/>
                <w:kern w:val="36"/>
              </w:rPr>
              <w:t xml:space="preserve"> </w:t>
            </w:r>
            <w:r w:rsidRPr="00FF6EDD">
              <w:rPr>
                <w:rFonts w:ascii="Times New Roman" w:eastAsia="Times New Roman" w:hAnsi="Times New Roman"/>
              </w:rPr>
              <w:t>Plotësimi i ushtrimeve 1 dhe 2 në fletoren e punës, faqe 1.</w:t>
            </w:r>
          </w:p>
          <w:p w14:paraId="52B67CB5" w14:textId="7AD0AFA1" w:rsidR="00534466" w:rsidRPr="00FF6EDD" w:rsidRDefault="00534466" w:rsidP="00647305">
            <w:pPr>
              <w:ind w:firstLine="0"/>
              <w:contextualSpacing/>
              <w:rPr>
                <w:rFonts w:ascii="Times New Roman" w:eastAsia="Times New Roman" w:hAnsi="Times New Roman"/>
              </w:rPr>
            </w:pPr>
            <w:r w:rsidRPr="00FF6EDD">
              <w:rPr>
                <w:rFonts w:ascii="Times New Roman" w:eastAsia="Times New Roman" w:hAnsi="Times New Roman"/>
                <w:b/>
                <w:bCs/>
              </w:rPr>
              <w:t>MENDO – SHPJ</w:t>
            </w:r>
            <w:r w:rsidR="00B43893" w:rsidRPr="00FF6EDD">
              <w:rPr>
                <w:rFonts w:ascii="Times New Roman" w:eastAsia="Times New Roman" w:hAnsi="Times New Roman"/>
                <w:b/>
                <w:bCs/>
              </w:rPr>
              <w:t>EGO</w:t>
            </w:r>
            <w:r w:rsidRPr="00FF6EDD">
              <w:rPr>
                <w:rFonts w:ascii="Times New Roman" w:eastAsia="Times New Roman" w:hAnsi="Times New Roman"/>
                <w:b/>
                <w:bCs/>
              </w:rPr>
              <w:t xml:space="preserve"> – ARGUMENTO</w:t>
            </w:r>
          </w:p>
          <w:p w14:paraId="3DDB0E36" w14:textId="77777777" w:rsidR="00534466" w:rsidRPr="00FF6EDD" w:rsidRDefault="00534466" w:rsidP="00574B6A">
            <w:pPr>
              <w:numPr>
                <w:ilvl w:val="0"/>
                <w:numId w:val="29"/>
              </w:numPr>
              <w:contextualSpacing/>
              <w:jc w:val="left"/>
              <w:rPr>
                <w:rFonts w:ascii="Times New Roman" w:eastAsia="Times New Roman" w:hAnsi="Times New Roman"/>
              </w:rPr>
            </w:pPr>
            <w:r w:rsidRPr="00FF6EDD">
              <w:rPr>
                <w:rFonts w:ascii="Times New Roman" w:eastAsia="Times New Roman" w:hAnsi="Times New Roman"/>
              </w:rPr>
              <w:t>Çfarë ndodh kur një trup fiton elektrone?</w:t>
            </w:r>
          </w:p>
          <w:p w14:paraId="17BCFB05" w14:textId="77777777" w:rsidR="00534466" w:rsidRPr="00FF6EDD" w:rsidRDefault="00534466" w:rsidP="00574B6A">
            <w:pPr>
              <w:numPr>
                <w:ilvl w:val="0"/>
                <w:numId w:val="29"/>
              </w:numPr>
              <w:contextualSpacing/>
              <w:jc w:val="left"/>
              <w:rPr>
                <w:rFonts w:ascii="Times New Roman" w:eastAsia="Times New Roman" w:hAnsi="Times New Roman"/>
              </w:rPr>
            </w:pPr>
            <w:r w:rsidRPr="00FF6EDD">
              <w:rPr>
                <w:rFonts w:ascii="Times New Roman" w:eastAsia="Times New Roman" w:hAnsi="Times New Roman"/>
              </w:rPr>
              <w:t>Çfarë ndodh kur një trup humbet elektrone?</w:t>
            </w:r>
          </w:p>
          <w:p w14:paraId="5F631EE3" w14:textId="77777777" w:rsidR="00534466" w:rsidRPr="00FF6EDD" w:rsidRDefault="00534466" w:rsidP="00574B6A">
            <w:pPr>
              <w:numPr>
                <w:ilvl w:val="0"/>
                <w:numId w:val="29"/>
              </w:numPr>
              <w:contextualSpacing/>
              <w:jc w:val="left"/>
              <w:rPr>
                <w:rFonts w:ascii="Times New Roman" w:eastAsia="Times New Roman" w:hAnsi="Times New Roman"/>
              </w:rPr>
            </w:pPr>
            <w:r w:rsidRPr="00FF6EDD">
              <w:rPr>
                <w:rFonts w:ascii="Times New Roman" w:eastAsia="Times New Roman" w:hAnsi="Times New Roman"/>
              </w:rPr>
              <w:t>Pse një trup i ngarkuar mund të tërheqë copa letre të pangarkuara?</w:t>
            </w:r>
          </w:p>
          <w:p w14:paraId="78A4C739" w14:textId="77777777" w:rsidR="00534466" w:rsidRPr="00FF6EDD" w:rsidRDefault="00534466" w:rsidP="00574B6A">
            <w:pPr>
              <w:numPr>
                <w:ilvl w:val="0"/>
                <w:numId w:val="29"/>
              </w:numPr>
              <w:contextualSpacing/>
              <w:jc w:val="left"/>
              <w:rPr>
                <w:rFonts w:ascii="Times New Roman" w:eastAsia="Times New Roman" w:hAnsi="Times New Roman"/>
              </w:rPr>
            </w:pPr>
            <w:r w:rsidRPr="00FF6EDD">
              <w:rPr>
                <w:rFonts w:ascii="Times New Roman" w:eastAsia="Times New Roman" w:hAnsi="Times New Roman"/>
              </w:rPr>
              <w:t>Cili eksperiment i zhvilluar gjatë orës e vërteton më mirë atë që mësuat? Argumentoni.</w:t>
            </w:r>
          </w:p>
          <w:p w14:paraId="647BD0F6" w14:textId="77777777" w:rsidR="00534466" w:rsidRPr="00FF6EDD" w:rsidRDefault="00534466" w:rsidP="00D26CF9">
            <w:pPr>
              <w:contextualSpacing/>
              <w:jc w:val="left"/>
              <w:rPr>
                <w:rFonts w:ascii="Times New Roman" w:eastAsia="Times New Roman" w:hAnsi="Times New Roman"/>
              </w:rPr>
            </w:pPr>
            <w:r w:rsidRPr="00FF6EDD">
              <w:rPr>
                <w:rFonts w:ascii="Times New Roman" w:eastAsia="Times New Roman" w:hAnsi="Times New Roman"/>
              </w:rPr>
              <w:t>Disa nxënës prezantojnë përgjigjet.</w:t>
            </w:r>
          </w:p>
          <w:p w14:paraId="7D0C65EC" w14:textId="4318DFDB" w:rsidR="00534466" w:rsidRPr="00FF6EDD" w:rsidRDefault="006C6C9A"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VET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VLER</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SIMI - </w:t>
            </w:r>
            <w:r w:rsidR="00534466" w:rsidRPr="00FF6EDD">
              <w:rPr>
                <w:rFonts w:ascii="Times New Roman" w:eastAsia="Times New Roman" w:hAnsi="Times New Roman"/>
                <w:b/>
                <w:bCs/>
                <w:kern w:val="36"/>
              </w:rPr>
              <w:t>BILETA E DALJES</w:t>
            </w:r>
          </w:p>
          <w:p w14:paraId="651683C0" w14:textId="1C33E4CF" w:rsidR="008B65C6" w:rsidRPr="00FF6EDD" w:rsidRDefault="00534466" w:rsidP="00FF6EDD">
            <w:pPr>
              <w:ind w:firstLine="0"/>
              <w:contextualSpacing/>
              <w:rPr>
                <w:rFonts w:ascii="Times New Roman" w:eastAsia="Times New Roman" w:hAnsi="Times New Roman"/>
              </w:rPr>
            </w:pPr>
            <w:r w:rsidRPr="00FF6EDD">
              <w:rPr>
                <w:rFonts w:ascii="Times New Roman" w:eastAsia="Times New Roman" w:hAnsi="Times New Roman"/>
              </w:rPr>
              <w:t>Nxënësit plotësojnë:</w:t>
            </w:r>
            <w:r w:rsidR="00B43893" w:rsidRPr="00FF6EDD">
              <w:rPr>
                <w:rFonts w:ascii="Times New Roman" w:eastAsia="Times New Roman" w:hAnsi="Times New Roman"/>
              </w:rPr>
              <w:t xml:space="preserve"> </w:t>
            </w:r>
            <w:r w:rsidRPr="00FF6EDD">
              <w:rPr>
                <w:rFonts w:ascii="Times New Roman" w:eastAsia="Times New Roman" w:hAnsi="Times New Roman"/>
                <w:b/>
                <w:bCs/>
              </w:rPr>
              <w:t>2 – 2 – 1</w:t>
            </w:r>
            <w:r w:rsidR="00FF6EDD">
              <w:rPr>
                <w:rFonts w:ascii="Times New Roman" w:eastAsia="Times New Roman" w:hAnsi="Times New Roman"/>
              </w:rPr>
              <w:t xml:space="preserve"> - </w:t>
            </w:r>
            <w:r w:rsidRPr="00FF6EDD">
              <w:rPr>
                <w:rFonts w:ascii="Times New Roman" w:eastAsia="Times New Roman" w:hAnsi="Times New Roman"/>
                <w:b/>
                <w:bCs/>
              </w:rPr>
              <w:t>2</w:t>
            </w:r>
            <w:r w:rsidRPr="00FF6EDD">
              <w:rPr>
                <w:rFonts w:ascii="Times New Roman" w:eastAsia="Times New Roman" w:hAnsi="Times New Roman"/>
              </w:rPr>
              <w:t xml:space="preserve"> gjëra që mësova për ngarkimin e trupave.</w:t>
            </w:r>
            <w:r w:rsidR="00FF6EDD">
              <w:rPr>
                <w:rFonts w:ascii="Times New Roman" w:eastAsia="Times New Roman" w:hAnsi="Times New Roman"/>
              </w:rPr>
              <w:t xml:space="preserve"> </w:t>
            </w:r>
            <w:r w:rsidRPr="00FF6EDD">
              <w:rPr>
                <w:rFonts w:ascii="Times New Roman" w:eastAsia="Times New Roman" w:hAnsi="Times New Roman"/>
                <w:b/>
                <w:bCs/>
              </w:rPr>
              <w:t>2</w:t>
            </w:r>
            <w:r w:rsidRPr="00FF6EDD">
              <w:rPr>
                <w:rFonts w:ascii="Times New Roman" w:eastAsia="Times New Roman" w:hAnsi="Times New Roman"/>
              </w:rPr>
              <w:t xml:space="preserve"> përfundime që nxora nga eksperimentet.</w:t>
            </w:r>
            <w:r w:rsidR="00FF6EDD">
              <w:rPr>
                <w:rFonts w:ascii="Times New Roman" w:eastAsia="Times New Roman" w:hAnsi="Times New Roman"/>
              </w:rPr>
              <w:t xml:space="preserve"> </w:t>
            </w:r>
            <w:r w:rsidRPr="00FF6EDD">
              <w:rPr>
                <w:rFonts w:ascii="Times New Roman" w:eastAsia="Times New Roman" w:hAnsi="Times New Roman"/>
                <w:b/>
                <w:bCs/>
              </w:rPr>
              <w:t>1</w:t>
            </w:r>
            <w:r w:rsidRPr="00FF6EDD">
              <w:rPr>
                <w:rFonts w:ascii="Times New Roman" w:eastAsia="Times New Roman" w:hAnsi="Times New Roman"/>
              </w:rPr>
              <w:t xml:space="preserve"> pyetje që kam ende për dukuritë elektrostatike.</w:t>
            </w:r>
          </w:p>
        </w:tc>
      </w:tr>
      <w:tr w:rsidR="008B65C6" w:rsidRPr="00FF6EDD" w14:paraId="7B02B061" w14:textId="77777777" w:rsidTr="00626ED4">
        <w:trPr>
          <w:trHeight w:val="350"/>
        </w:trPr>
        <w:tc>
          <w:tcPr>
            <w:tcW w:w="11053" w:type="dxa"/>
            <w:gridSpan w:val="5"/>
          </w:tcPr>
          <w:p w14:paraId="47FA5C19" w14:textId="77777777" w:rsidR="008B65C6" w:rsidRPr="00FF6EDD" w:rsidRDefault="008B65C6"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lastRenderedPageBreak/>
              <w:t>VLERËSIMI SIPAS NIVELEVE</w:t>
            </w:r>
          </w:p>
          <w:p w14:paraId="3E71E16C" w14:textId="32EA314F" w:rsidR="008B65C6" w:rsidRPr="00FF6EDD" w:rsidRDefault="008B65C6" w:rsidP="00FF6EDD">
            <w:pPr>
              <w:ind w:firstLine="0"/>
              <w:contextualSpacing/>
              <w:rPr>
                <w:rFonts w:ascii="Times New Roman" w:eastAsia="Times New Roman" w:hAnsi="Times New Roman"/>
              </w:rPr>
            </w:pPr>
            <w:r w:rsidRPr="00FF6EDD">
              <w:rPr>
                <w:rFonts w:ascii="Times New Roman" w:eastAsia="Times New Roman" w:hAnsi="Times New Roman"/>
                <w:b/>
                <w:bCs/>
              </w:rPr>
              <w:t>N2 – Niveli bazë</w:t>
            </w:r>
            <w:r w:rsidR="00D26CF9" w:rsidRPr="00FF6EDD">
              <w:rPr>
                <w:rFonts w:ascii="Times New Roman" w:eastAsia="Times New Roman" w:hAnsi="Times New Roman"/>
              </w:rPr>
              <w:t xml:space="preserve"> - </w:t>
            </w:r>
            <w:r w:rsidRPr="00FF6EDD">
              <w:rPr>
                <w:rFonts w:ascii="Times New Roman" w:eastAsia="Times New Roman" w:hAnsi="Times New Roman"/>
              </w:rPr>
              <w:t>Nxënësi:</w:t>
            </w:r>
            <w:r w:rsidR="00FF6EDD">
              <w:rPr>
                <w:rFonts w:ascii="Times New Roman" w:eastAsia="Times New Roman" w:hAnsi="Times New Roman"/>
              </w:rPr>
              <w:t xml:space="preserve"> </w:t>
            </w:r>
            <w:r w:rsidRPr="00FF6EDD">
              <w:rPr>
                <w:rFonts w:ascii="Times New Roman" w:eastAsia="Times New Roman" w:hAnsi="Times New Roman"/>
              </w:rPr>
              <w:t>identifikon ngarkesat pozitive dhe negative;</w:t>
            </w:r>
            <w:r w:rsidR="00FF6EDD">
              <w:rPr>
                <w:rFonts w:ascii="Times New Roman" w:eastAsia="Times New Roman" w:hAnsi="Times New Roman"/>
              </w:rPr>
              <w:t xml:space="preserve"> </w:t>
            </w:r>
            <w:r w:rsidRPr="00FF6EDD">
              <w:rPr>
                <w:rFonts w:ascii="Times New Roman" w:eastAsia="Times New Roman" w:hAnsi="Times New Roman"/>
              </w:rPr>
              <w:t>përshkruan efektin që kanë objektet e ngarkuara mbi njëri-tjetrin;</w:t>
            </w:r>
            <w:r w:rsidR="00FF6EDD">
              <w:rPr>
                <w:rFonts w:ascii="Times New Roman" w:eastAsia="Times New Roman" w:hAnsi="Times New Roman"/>
              </w:rPr>
              <w:t xml:space="preserve"> </w:t>
            </w:r>
            <w:r w:rsidRPr="00FF6EDD">
              <w:rPr>
                <w:rFonts w:ascii="Times New Roman" w:eastAsia="Times New Roman" w:hAnsi="Times New Roman"/>
              </w:rPr>
              <w:t>dallon tërheqjen nga shtytja.</w:t>
            </w:r>
          </w:p>
          <w:p w14:paraId="6F8C36F0" w14:textId="6E417646" w:rsidR="008B65C6" w:rsidRPr="00FF6EDD" w:rsidRDefault="008B65C6" w:rsidP="00FF6EDD">
            <w:pPr>
              <w:ind w:firstLine="0"/>
              <w:contextualSpacing/>
              <w:rPr>
                <w:rFonts w:ascii="Times New Roman" w:eastAsia="Times New Roman" w:hAnsi="Times New Roman"/>
              </w:rPr>
            </w:pPr>
            <w:r w:rsidRPr="00FF6EDD">
              <w:rPr>
                <w:rFonts w:ascii="Times New Roman" w:eastAsia="Times New Roman" w:hAnsi="Times New Roman"/>
                <w:b/>
                <w:bCs/>
              </w:rPr>
              <w:t>N3 – Niveli mesatar</w:t>
            </w:r>
            <w:r w:rsidR="00D26CF9" w:rsidRPr="00FF6EDD">
              <w:rPr>
                <w:rFonts w:ascii="Times New Roman" w:eastAsia="Times New Roman" w:hAnsi="Times New Roman"/>
                <w:b/>
                <w:bCs/>
              </w:rPr>
              <w:t xml:space="preserve"> - </w:t>
            </w:r>
            <w:r w:rsidRPr="00FF6EDD">
              <w:rPr>
                <w:rFonts w:ascii="Times New Roman" w:eastAsia="Times New Roman" w:hAnsi="Times New Roman"/>
              </w:rPr>
              <w:t>Nxënësi:</w:t>
            </w:r>
            <w:r w:rsidR="00FF6EDD">
              <w:rPr>
                <w:rFonts w:ascii="Times New Roman" w:eastAsia="Times New Roman" w:hAnsi="Times New Roman"/>
              </w:rPr>
              <w:t xml:space="preserve"> </w:t>
            </w:r>
            <w:r w:rsidRPr="00FF6EDD">
              <w:rPr>
                <w:rFonts w:ascii="Times New Roman" w:eastAsia="Times New Roman" w:hAnsi="Times New Roman"/>
              </w:rPr>
              <w:t>shpjegon si objektet ngarkohen me elektricitet statik;</w:t>
            </w:r>
            <w:r w:rsidR="00FF6EDD">
              <w:rPr>
                <w:rFonts w:ascii="Times New Roman" w:eastAsia="Times New Roman" w:hAnsi="Times New Roman"/>
              </w:rPr>
              <w:t xml:space="preserve"> </w:t>
            </w:r>
            <w:r w:rsidRPr="00FF6EDD">
              <w:rPr>
                <w:rFonts w:ascii="Times New Roman" w:eastAsia="Times New Roman" w:hAnsi="Times New Roman"/>
              </w:rPr>
              <w:t>shpjegon transferimin e elektroneve;</w:t>
            </w:r>
            <w:r w:rsidR="00FF6EDD">
              <w:rPr>
                <w:rFonts w:ascii="Times New Roman" w:eastAsia="Times New Roman" w:hAnsi="Times New Roman"/>
              </w:rPr>
              <w:t xml:space="preserve"> </w:t>
            </w:r>
            <w:r w:rsidRPr="00FF6EDD">
              <w:rPr>
                <w:rFonts w:ascii="Times New Roman" w:eastAsia="Times New Roman" w:hAnsi="Times New Roman"/>
              </w:rPr>
              <w:t>interpreton rezultatet e eksperimenteve;</w:t>
            </w:r>
            <w:r w:rsidR="00FF6EDD">
              <w:rPr>
                <w:rFonts w:ascii="Times New Roman" w:eastAsia="Times New Roman" w:hAnsi="Times New Roman"/>
              </w:rPr>
              <w:t xml:space="preserve"> </w:t>
            </w:r>
            <w:r w:rsidRPr="00FF6EDD">
              <w:rPr>
                <w:rFonts w:ascii="Times New Roman" w:eastAsia="Times New Roman" w:hAnsi="Times New Roman"/>
              </w:rPr>
              <w:t>përdor terminologjinë shkencore për të formuluar përfundime.</w:t>
            </w:r>
          </w:p>
          <w:p w14:paraId="78CAC9B6" w14:textId="65009E0A" w:rsidR="008B65C6" w:rsidRPr="00FF6EDD" w:rsidRDefault="008B65C6" w:rsidP="00FF6EDD">
            <w:pPr>
              <w:ind w:firstLine="0"/>
              <w:contextualSpacing/>
              <w:rPr>
                <w:rFonts w:ascii="Times New Roman" w:eastAsia="Times New Roman" w:hAnsi="Times New Roman"/>
              </w:rPr>
            </w:pPr>
            <w:r w:rsidRPr="00FF6EDD">
              <w:rPr>
                <w:rFonts w:ascii="Times New Roman" w:eastAsia="Times New Roman" w:hAnsi="Times New Roman"/>
                <w:b/>
                <w:bCs/>
              </w:rPr>
              <w:t>N4 – Niveli i lartë</w:t>
            </w:r>
            <w:r w:rsidR="00D26CF9" w:rsidRPr="00FF6EDD">
              <w:rPr>
                <w:rFonts w:ascii="Times New Roman" w:eastAsia="Times New Roman" w:hAnsi="Times New Roman"/>
                <w:b/>
                <w:bCs/>
              </w:rPr>
              <w:t xml:space="preserve"> - </w:t>
            </w:r>
            <w:r w:rsidRPr="00FF6EDD">
              <w:rPr>
                <w:rFonts w:ascii="Times New Roman" w:eastAsia="Times New Roman" w:hAnsi="Times New Roman"/>
              </w:rPr>
              <w:t>Nxënësi:</w:t>
            </w:r>
            <w:r w:rsidR="00FF6EDD">
              <w:rPr>
                <w:rFonts w:ascii="Times New Roman" w:eastAsia="Times New Roman" w:hAnsi="Times New Roman"/>
              </w:rPr>
              <w:t xml:space="preserve"> </w:t>
            </w:r>
            <w:r w:rsidRPr="00FF6EDD">
              <w:rPr>
                <w:rFonts w:ascii="Times New Roman" w:eastAsia="Times New Roman" w:hAnsi="Times New Roman"/>
              </w:rPr>
              <w:t>analizon procesin e veçimit dhe ruajtjes së ngarkesave;</w:t>
            </w:r>
            <w:r w:rsidR="00FF6EDD">
              <w:rPr>
                <w:rFonts w:ascii="Times New Roman" w:eastAsia="Times New Roman" w:hAnsi="Times New Roman"/>
              </w:rPr>
              <w:t xml:space="preserve"> </w:t>
            </w:r>
            <w:r w:rsidRPr="00FF6EDD">
              <w:rPr>
                <w:rFonts w:ascii="Times New Roman" w:eastAsia="Times New Roman" w:hAnsi="Times New Roman"/>
              </w:rPr>
              <w:t>shpjegon pse objektet e pangarkuara tërhiqen nga objektet e ngarkuara;</w:t>
            </w:r>
            <w:r w:rsidR="00FF6EDD">
              <w:rPr>
                <w:rFonts w:ascii="Times New Roman" w:eastAsia="Times New Roman" w:hAnsi="Times New Roman"/>
              </w:rPr>
              <w:t xml:space="preserve"> </w:t>
            </w:r>
            <w:r w:rsidRPr="00FF6EDD">
              <w:rPr>
                <w:rFonts w:ascii="Times New Roman" w:eastAsia="Times New Roman" w:hAnsi="Times New Roman"/>
              </w:rPr>
              <w:t>argumenton rezultatet e eksperimenteve duke përdorur modelin e atomit;</w:t>
            </w:r>
            <w:r w:rsidR="00FF6EDD">
              <w:rPr>
                <w:rFonts w:ascii="Times New Roman" w:eastAsia="Times New Roman" w:hAnsi="Times New Roman"/>
              </w:rPr>
              <w:t xml:space="preserve"> </w:t>
            </w:r>
            <w:r w:rsidRPr="00FF6EDD">
              <w:rPr>
                <w:rFonts w:ascii="Times New Roman" w:eastAsia="Times New Roman" w:hAnsi="Times New Roman"/>
              </w:rPr>
              <w:t>shpjegon dukuritë e induksionit elektrostatik;</w:t>
            </w:r>
            <w:r w:rsidR="00FF6EDD">
              <w:rPr>
                <w:rFonts w:ascii="Times New Roman" w:eastAsia="Times New Roman" w:hAnsi="Times New Roman"/>
              </w:rPr>
              <w:t xml:space="preserve"> </w:t>
            </w:r>
            <w:r w:rsidRPr="00FF6EDD">
              <w:rPr>
                <w:rFonts w:ascii="Times New Roman" w:eastAsia="Times New Roman" w:hAnsi="Times New Roman"/>
              </w:rPr>
              <w:t>formulon përfundime të mbështetura në prova shkencore.</w:t>
            </w:r>
          </w:p>
          <w:p w14:paraId="6DE3CCDA" w14:textId="77777777" w:rsidR="008B65C6" w:rsidRPr="00FF6EDD" w:rsidRDefault="008B65C6"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DETYRË SHTËPIE</w:t>
            </w:r>
          </w:p>
          <w:p w14:paraId="68AF66B4" w14:textId="77777777" w:rsidR="008B65C6" w:rsidRPr="00FF6EDD" w:rsidRDefault="008B65C6" w:rsidP="00647305">
            <w:pPr>
              <w:ind w:firstLine="0"/>
              <w:contextualSpacing/>
              <w:rPr>
                <w:rFonts w:ascii="Times New Roman" w:eastAsia="Times New Roman" w:hAnsi="Times New Roman"/>
              </w:rPr>
            </w:pPr>
            <w:r w:rsidRPr="00FF6EDD">
              <w:rPr>
                <w:rFonts w:ascii="Times New Roman" w:eastAsia="Times New Roman" w:hAnsi="Times New Roman"/>
              </w:rPr>
              <w:t xml:space="preserve">Ushtrimi 1: </w:t>
            </w:r>
            <w:r w:rsidRPr="00FF6EDD">
              <w:rPr>
                <w:rFonts w:ascii="Times New Roman" w:eastAsia="Times New Roman" w:hAnsi="Times New Roman"/>
                <w:b/>
                <w:bCs/>
              </w:rPr>
              <w:t>“Elektriciteti statik – rreziqet dhe përdorimet”</w:t>
            </w:r>
            <w:r w:rsidRPr="00FF6EDD">
              <w:rPr>
                <w:rFonts w:ascii="Times New Roman" w:eastAsia="Times New Roman" w:hAnsi="Times New Roman"/>
              </w:rPr>
              <w:t>, fletore pune, faqe 1, pyetjet 1 dhe 2.</w:t>
            </w:r>
          </w:p>
          <w:p w14:paraId="6F646EFC" w14:textId="1397FCE7" w:rsidR="008B65C6" w:rsidRPr="00FF6EDD" w:rsidRDefault="008B65C6" w:rsidP="00647305">
            <w:pPr>
              <w:ind w:firstLine="0"/>
              <w:contextualSpacing/>
              <w:rPr>
                <w:rFonts w:ascii="Times New Roman" w:eastAsia="Times New Roman" w:hAnsi="Times New Roman"/>
              </w:rPr>
            </w:pPr>
            <w:r w:rsidRPr="00FF6EDD">
              <w:rPr>
                <w:rFonts w:ascii="Times New Roman" w:eastAsia="Times New Roman" w:hAnsi="Times New Roman"/>
              </w:rPr>
              <w:t>Nxënësit shpjegojnë:</w:t>
            </w:r>
            <w:r w:rsidR="00FF6EDD">
              <w:rPr>
                <w:rFonts w:ascii="Times New Roman" w:eastAsia="Times New Roman" w:hAnsi="Times New Roman"/>
              </w:rPr>
              <w:t xml:space="preserve"> </w:t>
            </w:r>
            <w:r w:rsidRPr="00FF6EDD">
              <w:rPr>
                <w:rFonts w:ascii="Times New Roman" w:eastAsia="Times New Roman" w:hAnsi="Times New Roman"/>
              </w:rPr>
              <w:t>si ngarkohen objektet;</w:t>
            </w:r>
            <w:r w:rsidR="00FF6EDD">
              <w:rPr>
                <w:rFonts w:ascii="Times New Roman" w:eastAsia="Times New Roman" w:hAnsi="Times New Roman"/>
              </w:rPr>
              <w:t xml:space="preserve"> </w:t>
            </w:r>
            <w:r w:rsidRPr="00FF6EDD">
              <w:rPr>
                <w:rFonts w:ascii="Times New Roman" w:eastAsia="Times New Roman" w:hAnsi="Times New Roman"/>
              </w:rPr>
              <w:t>çfarë efektesh shkaktojnë trupat e ngarkuar;</w:t>
            </w:r>
            <w:r w:rsidR="00FF6EDD">
              <w:rPr>
                <w:rFonts w:ascii="Times New Roman" w:eastAsia="Times New Roman" w:hAnsi="Times New Roman"/>
              </w:rPr>
              <w:t xml:space="preserve"> </w:t>
            </w:r>
            <w:r w:rsidRPr="00FF6EDD">
              <w:rPr>
                <w:rFonts w:ascii="Times New Roman" w:eastAsia="Times New Roman" w:hAnsi="Times New Roman"/>
              </w:rPr>
              <w:t>një përdorim të elektricitetit statik;</w:t>
            </w:r>
            <w:r w:rsidR="00FF6EDD">
              <w:rPr>
                <w:rFonts w:ascii="Times New Roman" w:eastAsia="Times New Roman" w:hAnsi="Times New Roman"/>
              </w:rPr>
              <w:t xml:space="preserve"> </w:t>
            </w:r>
            <w:r w:rsidRPr="00FF6EDD">
              <w:rPr>
                <w:rFonts w:ascii="Times New Roman" w:eastAsia="Times New Roman" w:hAnsi="Times New Roman"/>
              </w:rPr>
              <w:t>një rrezik që lidhet me elektricitetin statik.</w:t>
            </w:r>
          </w:p>
        </w:tc>
      </w:tr>
    </w:tbl>
    <w:p w14:paraId="6E09465F" w14:textId="77777777" w:rsidR="00224836" w:rsidRPr="00FF6EDD" w:rsidRDefault="00224836" w:rsidP="00647305">
      <w:pPr>
        <w:contextualSpacing/>
        <w:jc w:val="center"/>
        <w:rPr>
          <w:rFonts w:ascii="Times New Roman" w:eastAsia="Times New Roman" w:hAnsi="Times New Roman"/>
          <w:b/>
          <w:bCs/>
          <w:kern w:val="36"/>
          <w:sz w:val="20"/>
          <w:szCs w:val="20"/>
        </w:rPr>
      </w:pPr>
    </w:p>
    <w:p w14:paraId="7313EC74" w14:textId="77777777" w:rsidR="00224836" w:rsidRPr="00FF6EDD" w:rsidRDefault="00224836" w:rsidP="00647305">
      <w:pPr>
        <w:contextualSpacing/>
        <w:jc w:val="center"/>
        <w:rPr>
          <w:rFonts w:ascii="Times New Roman" w:eastAsia="Times New Roman" w:hAnsi="Times New Roman"/>
          <w:b/>
          <w:bCs/>
          <w:kern w:val="36"/>
          <w:sz w:val="20"/>
          <w:szCs w:val="20"/>
        </w:rPr>
      </w:pPr>
    </w:p>
    <w:p w14:paraId="1B0BADAB" w14:textId="77777777" w:rsidR="00224836" w:rsidRPr="00FF6EDD" w:rsidRDefault="00224836" w:rsidP="00647305">
      <w:pPr>
        <w:contextualSpacing/>
        <w:jc w:val="center"/>
        <w:rPr>
          <w:rFonts w:ascii="Times New Roman" w:eastAsia="Times New Roman" w:hAnsi="Times New Roman"/>
          <w:b/>
          <w:bCs/>
          <w:kern w:val="36"/>
          <w:sz w:val="20"/>
          <w:szCs w:val="20"/>
        </w:rPr>
      </w:pPr>
    </w:p>
    <w:p w14:paraId="16E993E3" w14:textId="77777777" w:rsidR="00224836" w:rsidRPr="00FF6EDD" w:rsidRDefault="00224836" w:rsidP="00647305">
      <w:pPr>
        <w:contextualSpacing/>
        <w:jc w:val="center"/>
        <w:rPr>
          <w:rFonts w:ascii="Times New Roman" w:eastAsia="Times New Roman" w:hAnsi="Times New Roman"/>
          <w:b/>
          <w:bCs/>
          <w:kern w:val="36"/>
          <w:sz w:val="20"/>
          <w:szCs w:val="20"/>
        </w:rPr>
      </w:pPr>
    </w:p>
    <w:p w14:paraId="7DEC5597" w14:textId="536509E5" w:rsidR="00821EFF" w:rsidRPr="00FF6EDD" w:rsidRDefault="00821EFF" w:rsidP="00647305">
      <w:pPr>
        <w:contextualSpacing/>
        <w:jc w:val="left"/>
        <w:rPr>
          <w:rFonts w:ascii="Times New Roman" w:hAnsi="Times New Roman"/>
          <w:b/>
          <w:sz w:val="20"/>
          <w:szCs w:val="20"/>
        </w:rPr>
      </w:pPr>
      <w:bookmarkStart w:id="0" w:name="_Hlk234853135"/>
    </w:p>
    <w:tbl>
      <w:tblPr>
        <w:tblStyle w:val="TableGrid"/>
        <w:tblpPr w:leftFromText="180" w:rightFromText="180" w:vertAnchor="page" w:horzAnchor="margin" w:tblpXSpec="center" w:tblpY="1561"/>
        <w:tblW w:w="11199" w:type="dxa"/>
        <w:tblLayout w:type="fixed"/>
        <w:tblLook w:val="04A0" w:firstRow="1" w:lastRow="0" w:firstColumn="1" w:lastColumn="0" w:noHBand="0" w:noVBand="1"/>
      </w:tblPr>
      <w:tblGrid>
        <w:gridCol w:w="2407"/>
        <w:gridCol w:w="1418"/>
        <w:gridCol w:w="3279"/>
        <w:gridCol w:w="264"/>
        <w:gridCol w:w="3831"/>
      </w:tblGrid>
      <w:tr w:rsidR="00AC4694" w:rsidRPr="00FF6EDD" w14:paraId="22A8514D" w14:textId="77777777" w:rsidTr="00AC4694">
        <w:tc>
          <w:tcPr>
            <w:tcW w:w="2407" w:type="dxa"/>
            <w:shd w:val="clear" w:color="auto" w:fill="auto"/>
          </w:tcPr>
          <w:p w14:paraId="6E9C80EE" w14:textId="77777777" w:rsidR="00821EFF" w:rsidRPr="00FF6EDD" w:rsidRDefault="00821EFF" w:rsidP="00647305">
            <w:pPr>
              <w:spacing w:line="276" w:lineRule="auto"/>
              <w:ind w:firstLine="0"/>
              <w:contextualSpacing/>
              <w:jc w:val="left"/>
              <w:rPr>
                <w:rFonts w:ascii="Times New Roman" w:hAnsi="Times New Roman"/>
                <w:b/>
              </w:rPr>
            </w:pPr>
            <w:r w:rsidRPr="00FF6EDD">
              <w:rPr>
                <w:rFonts w:ascii="Times New Roman" w:hAnsi="Times New Roman"/>
                <w:b/>
              </w:rPr>
              <w:t xml:space="preserve">Fusha: </w:t>
            </w:r>
            <w:r w:rsidRPr="00FF6EDD">
              <w:rPr>
                <w:rFonts w:ascii="Times New Roman" w:hAnsi="Times New Roman"/>
              </w:rPr>
              <w:t>Shkencat e natyrës</w:t>
            </w:r>
          </w:p>
        </w:tc>
        <w:tc>
          <w:tcPr>
            <w:tcW w:w="1418" w:type="dxa"/>
            <w:shd w:val="clear" w:color="auto" w:fill="auto"/>
          </w:tcPr>
          <w:p w14:paraId="050B2D11" w14:textId="77777777" w:rsidR="00821EFF" w:rsidRPr="00FF6EDD" w:rsidRDefault="00821EFF"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3279" w:type="dxa"/>
            <w:shd w:val="clear" w:color="auto" w:fill="auto"/>
          </w:tcPr>
          <w:p w14:paraId="18CC895E" w14:textId="77777777" w:rsidR="00821EFF" w:rsidRPr="00FF6EDD" w:rsidRDefault="00821EFF"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4095" w:type="dxa"/>
            <w:gridSpan w:val="2"/>
            <w:shd w:val="clear" w:color="auto" w:fill="auto"/>
          </w:tcPr>
          <w:p w14:paraId="79BEAAB8" w14:textId="77777777" w:rsidR="00821EFF" w:rsidRPr="00FF6EDD" w:rsidRDefault="00821EFF"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821EFF" w:rsidRPr="00FF6EDD" w14:paraId="2F37A64F" w14:textId="77777777" w:rsidTr="00AC4694">
        <w:trPr>
          <w:trHeight w:val="530"/>
        </w:trPr>
        <w:tc>
          <w:tcPr>
            <w:tcW w:w="3825" w:type="dxa"/>
            <w:gridSpan w:val="2"/>
            <w:shd w:val="clear" w:color="auto" w:fill="auto"/>
          </w:tcPr>
          <w:p w14:paraId="2B38A0B8" w14:textId="7AB600CA" w:rsidR="00224836" w:rsidRPr="00FF6EDD" w:rsidRDefault="00821EFF" w:rsidP="00647305">
            <w:pPr>
              <w:ind w:firstLine="0"/>
              <w:contextualSpacing/>
              <w:rPr>
                <w:rFonts w:ascii="Times New Roman" w:eastAsia="Times New Roman" w:hAnsi="Times New Roman"/>
              </w:rPr>
            </w:pPr>
            <w:r w:rsidRPr="00FF6EDD">
              <w:rPr>
                <w:rFonts w:ascii="Times New Roman" w:hAnsi="Times New Roman"/>
                <w:b/>
              </w:rPr>
              <w:t>Tema:</w:t>
            </w:r>
            <w:r w:rsidR="00224836" w:rsidRPr="00FF6EDD">
              <w:rPr>
                <w:rFonts w:ascii="Times New Roman" w:eastAsia="Times New Roman" w:hAnsi="Times New Roman"/>
              </w:rPr>
              <w:t xml:space="preserve"> </w:t>
            </w:r>
            <w:r w:rsidR="0068298B" w:rsidRPr="00FF6EDD">
              <w:rPr>
                <w:rFonts w:ascii="Times New Roman" w:eastAsia="Times New Roman" w:hAnsi="Times New Roman"/>
              </w:rPr>
              <w:t xml:space="preserve">3 </w:t>
            </w:r>
            <w:r w:rsidR="00224836" w:rsidRPr="00FF6EDD">
              <w:rPr>
                <w:rFonts w:ascii="Times New Roman" w:eastAsia="Times New Roman" w:hAnsi="Times New Roman"/>
              </w:rPr>
              <w:t>Shkëndijat elektrike</w:t>
            </w:r>
          </w:p>
          <w:p w14:paraId="2E43C593" w14:textId="367A705C" w:rsidR="00821EFF" w:rsidRPr="00FF6EDD" w:rsidRDefault="00821EFF" w:rsidP="00647305">
            <w:pPr>
              <w:spacing w:line="276" w:lineRule="auto"/>
              <w:ind w:firstLine="0"/>
              <w:contextualSpacing/>
              <w:jc w:val="left"/>
              <w:rPr>
                <w:rFonts w:ascii="Times New Roman" w:hAnsi="Times New Roman"/>
                <w:color w:val="000000" w:themeColor="text1"/>
              </w:rPr>
            </w:pPr>
          </w:p>
        </w:tc>
        <w:tc>
          <w:tcPr>
            <w:tcW w:w="7374" w:type="dxa"/>
            <w:gridSpan w:val="3"/>
            <w:shd w:val="clear" w:color="auto" w:fill="auto"/>
          </w:tcPr>
          <w:p w14:paraId="11795F5B" w14:textId="56582329" w:rsidR="00224836" w:rsidRPr="00FF6EDD" w:rsidRDefault="00821EFF" w:rsidP="00647305">
            <w:pPr>
              <w:ind w:firstLine="0"/>
              <w:contextualSpacing/>
              <w:rPr>
                <w:rFonts w:ascii="Times New Roman" w:eastAsia="Times New Roman" w:hAnsi="Times New Roman"/>
              </w:rPr>
            </w:pPr>
            <w:r w:rsidRPr="00FF6EDD">
              <w:rPr>
                <w:rFonts w:ascii="Times New Roman" w:eastAsia="Times New Roman" w:hAnsi="Times New Roman"/>
                <w:b/>
                <w:bCs/>
              </w:rPr>
              <w:t>Situata e të nxënit</w:t>
            </w:r>
            <w:r w:rsidR="00B43893" w:rsidRPr="00FF6EDD">
              <w:rPr>
                <w:rFonts w:ascii="Times New Roman" w:eastAsia="Times New Roman" w:hAnsi="Times New Roman"/>
                <w:b/>
                <w:bCs/>
              </w:rPr>
              <w:t>:</w:t>
            </w:r>
            <w:r w:rsidRPr="00FF6EDD">
              <w:rPr>
                <w:rFonts w:ascii="Times New Roman" w:eastAsia="Times New Roman" w:hAnsi="Times New Roman"/>
                <w:b/>
                <w:bCs/>
              </w:rPr>
              <w:t xml:space="preserve"> </w:t>
            </w:r>
            <w:r w:rsidR="00224836" w:rsidRPr="00FF6EDD">
              <w:rPr>
                <w:rFonts w:ascii="Times New Roman" w:eastAsia="Times New Roman" w:hAnsi="Times New Roman"/>
                <w:b/>
                <w:bCs/>
              </w:rPr>
              <w:t>“Pse kur heqim disa veshje shohim shkëndija të vogla?”</w:t>
            </w:r>
          </w:p>
          <w:p w14:paraId="784BCE4B" w14:textId="77777777" w:rsidR="00224836" w:rsidRPr="00FF6EDD" w:rsidRDefault="00224836" w:rsidP="00647305">
            <w:pPr>
              <w:ind w:firstLine="0"/>
              <w:contextualSpacing/>
              <w:rPr>
                <w:rFonts w:ascii="Times New Roman" w:eastAsia="Times New Roman" w:hAnsi="Times New Roman"/>
              </w:rPr>
            </w:pPr>
            <w:r w:rsidRPr="00FF6EDD">
              <w:rPr>
                <w:rFonts w:ascii="Times New Roman" w:eastAsia="Times New Roman" w:hAnsi="Times New Roman"/>
              </w:rPr>
              <w:t>Mësimi nis me një situatë nga jeta e përditshme. Nxënësve u kërkohet të kujtojnë raste kur gjatë heqjes së bluzës, xhupit apo pulovrës kanë dëgjuar kërcitje të vogla ose kanë parë shkëndija të lehta.</w:t>
            </w:r>
          </w:p>
          <w:p w14:paraId="0F3601D8" w14:textId="77777777" w:rsidR="00224836" w:rsidRPr="00AC4694" w:rsidRDefault="00224836" w:rsidP="00647305">
            <w:pPr>
              <w:ind w:firstLine="0"/>
              <w:contextualSpacing/>
              <w:rPr>
                <w:rFonts w:ascii="Times New Roman" w:eastAsia="Times New Roman" w:hAnsi="Times New Roman"/>
                <w:b/>
              </w:rPr>
            </w:pPr>
            <w:r w:rsidRPr="00AC4694">
              <w:rPr>
                <w:rFonts w:ascii="Times New Roman" w:eastAsia="Times New Roman" w:hAnsi="Times New Roman"/>
                <w:b/>
              </w:rPr>
              <w:t>Pyetje nxitëse:</w:t>
            </w:r>
          </w:p>
          <w:p w14:paraId="3ACF84DD" w14:textId="32115D95" w:rsidR="00224836" w:rsidRPr="00AC4694" w:rsidRDefault="00224836" w:rsidP="00574B6A">
            <w:pPr>
              <w:numPr>
                <w:ilvl w:val="0"/>
                <w:numId w:val="30"/>
              </w:numPr>
              <w:contextualSpacing/>
              <w:jc w:val="left"/>
              <w:rPr>
                <w:rFonts w:ascii="Times New Roman" w:eastAsia="Times New Roman" w:hAnsi="Times New Roman"/>
              </w:rPr>
            </w:pPr>
            <w:r w:rsidRPr="00AC4694">
              <w:rPr>
                <w:rFonts w:ascii="Times New Roman" w:eastAsia="Times New Roman" w:hAnsi="Times New Roman"/>
              </w:rPr>
              <w:t>A ju ka ndodhur të shihni shkëndija kur hiqni një veshje?</w:t>
            </w:r>
            <w:r w:rsidR="00AC4694" w:rsidRPr="00AC4694">
              <w:rPr>
                <w:rFonts w:ascii="Times New Roman" w:eastAsia="Times New Roman" w:hAnsi="Times New Roman"/>
              </w:rPr>
              <w:t xml:space="preserve"> </w:t>
            </w:r>
            <w:r w:rsidRPr="00AC4694">
              <w:rPr>
                <w:rFonts w:ascii="Times New Roman" w:eastAsia="Times New Roman" w:hAnsi="Times New Roman"/>
              </w:rPr>
              <w:t>Pse ndodh kjo?</w:t>
            </w:r>
          </w:p>
          <w:p w14:paraId="4628D532" w14:textId="77777777" w:rsidR="00224836" w:rsidRPr="00FF6EDD" w:rsidRDefault="00224836" w:rsidP="00574B6A">
            <w:pPr>
              <w:numPr>
                <w:ilvl w:val="0"/>
                <w:numId w:val="30"/>
              </w:numPr>
              <w:contextualSpacing/>
              <w:jc w:val="left"/>
              <w:rPr>
                <w:rFonts w:ascii="Times New Roman" w:eastAsia="Times New Roman" w:hAnsi="Times New Roman"/>
              </w:rPr>
            </w:pPr>
            <w:r w:rsidRPr="00FF6EDD">
              <w:rPr>
                <w:rFonts w:ascii="Times New Roman" w:eastAsia="Times New Roman" w:hAnsi="Times New Roman"/>
              </w:rPr>
              <w:t>A lidhet kjo dukuri me elektricitetin statik?</w:t>
            </w:r>
          </w:p>
          <w:p w14:paraId="2787C0DF" w14:textId="77777777" w:rsidR="00224836" w:rsidRPr="00FF6EDD" w:rsidRDefault="00224836" w:rsidP="00574B6A">
            <w:pPr>
              <w:numPr>
                <w:ilvl w:val="0"/>
                <w:numId w:val="30"/>
              </w:numPr>
              <w:contextualSpacing/>
              <w:jc w:val="left"/>
              <w:rPr>
                <w:rFonts w:ascii="Times New Roman" w:eastAsia="Times New Roman" w:hAnsi="Times New Roman"/>
              </w:rPr>
            </w:pPr>
            <w:r w:rsidRPr="00FF6EDD">
              <w:rPr>
                <w:rFonts w:ascii="Times New Roman" w:eastAsia="Times New Roman" w:hAnsi="Times New Roman"/>
              </w:rPr>
              <w:t>Çfarë ndodh kur dy materiale fërkohen me njëri-tjetrin?</w:t>
            </w:r>
          </w:p>
          <w:p w14:paraId="1DFEFF75" w14:textId="77777777" w:rsidR="00224836" w:rsidRPr="00FF6EDD" w:rsidRDefault="00224836" w:rsidP="00574B6A">
            <w:pPr>
              <w:numPr>
                <w:ilvl w:val="0"/>
                <w:numId w:val="30"/>
              </w:numPr>
              <w:contextualSpacing/>
              <w:jc w:val="left"/>
              <w:rPr>
                <w:rFonts w:ascii="Times New Roman" w:eastAsia="Times New Roman" w:hAnsi="Times New Roman"/>
              </w:rPr>
            </w:pPr>
            <w:r w:rsidRPr="00FF6EDD">
              <w:rPr>
                <w:rFonts w:ascii="Times New Roman" w:eastAsia="Times New Roman" w:hAnsi="Times New Roman"/>
              </w:rPr>
              <w:t>Pse ndonjëherë ndiejmë një pickim të vogël kur prekim një objekt metalik?</w:t>
            </w:r>
          </w:p>
          <w:p w14:paraId="5A9AFA2D" w14:textId="77777777" w:rsidR="00224836" w:rsidRPr="00FF6EDD" w:rsidRDefault="00224836" w:rsidP="00574B6A">
            <w:pPr>
              <w:numPr>
                <w:ilvl w:val="0"/>
                <w:numId w:val="30"/>
              </w:numPr>
              <w:contextualSpacing/>
              <w:jc w:val="left"/>
              <w:rPr>
                <w:rFonts w:ascii="Times New Roman" w:eastAsia="Times New Roman" w:hAnsi="Times New Roman"/>
              </w:rPr>
            </w:pPr>
            <w:r w:rsidRPr="00FF6EDD">
              <w:rPr>
                <w:rFonts w:ascii="Times New Roman" w:eastAsia="Times New Roman" w:hAnsi="Times New Roman"/>
              </w:rPr>
              <w:t>A ka lidhje kjo dukuri me rrufenë?</w:t>
            </w:r>
          </w:p>
          <w:p w14:paraId="2ED7FDFD" w14:textId="3174367A" w:rsidR="00821EFF" w:rsidRPr="00FF6EDD" w:rsidRDefault="00224836" w:rsidP="00AC4694">
            <w:pPr>
              <w:ind w:firstLine="0"/>
              <w:contextualSpacing/>
              <w:rPr>
                <w:rFonts w:ascii="Times New Roman" w:eastAsia="Times New Roman" w:hAnsi="Times New Roman"/>
              </w:rPr>
            </w:pPr>
            <w:r w:rsidRPr="00FF6EDD">
              <w:rPr>
                <w:rFonts w:ascii="Times New Roman" w:eastAsia="Times New Roman" w:hAnsi="Times New Roman"/>
              </w:rPr>
              <w:t>Nga diskutimi kalohet te problemi mësimor:</w:t>
            </w:r>
            <w:r w:rsidR="00AC4694">
              <w:rPr>
                <w:rFonts w:ascii="Times New Roman" w:eastAsia="Times New Roman" w:hAnsi="Times New Roman"/>
              </w:rPr>
              <w:t xml:space="preserve"> </w:t>
            </w:r>
            <w:r w:rsidRPr="00FF6EDD">
              <w:rPr>
                <w:rFonts w:ascii="Times New Roman" w:eastAsia="Times New Roman" w:hAnsi="Times New Roman"/>
                <w:b/>
                <w:bCs/>
              </w:rPr>
              <w:t>Si krijohen shkëndijat elektrike dhe si lidhen ato me elektricitetin statik, gjeneratorin Van de Graaff dhe rrufenë?</w:t>
            </w:r>
          </w:p>
        </w:tc>
      </w:tr>
      <w:tr w:rsidR="00AC4694" w:rsidRPr="00FF6EDD" w14:paraId="5DC9CE49" w14:textId="77777777" w:rsidTr="00AC4694">
        <w:trPr>
          <w:trHeight w:val="1922"/>
        </w:trPr>
        <w:tc>
          <w:tcPr>
            <w:tcW w:w="7368" w:type="dxa"/>
            <w:gridSpan w:val="4"/>
            <w:shd w:val="clear" w:color="auto" w:fill="auto"/>
          </w:tcPr>
          <w:p w14:paraId="04F3DE8C" w14:textId="68DAA574" w:rsidR="00821EFF" w:rsidRPr="00FF6EDD" w:rsidRDefault="00821EFF"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w:t>
            </w:r>
            <w:r w:rsidR="00647305" w:rsidRPr="00FF6EDD">
              <w:rPr>
                <w:rFonts w:ascii="Times New Roman" w:hAnsi="Times New Roman"/>
                <w:b/>
              </w:rPr>
              <w:t>ë</w:t>
            </w:r>
            <w:r w:rsidRPr="00FF6EDD">
              <w:rPr>
                <w:rFonts w:ascii="Times New Roman" w:hAnsi="Times New Roman"/>
                <w:b/>
              </w:rPr>
              <w:t>n</w:t>
            </w:r>
            <w:r w:rsidR="00647305" w:rsidRPr="00FF6EDD">
              <w:rPr>
                <w:rFonts w:ascii="Times New Roman" w:hAnsi="Times New Roman"/>
                <w:b/>
              </w:rPr>
              <w:t>ë</w:t>
            </w:r>
            <w:r w:rsidRPr="00FF6EDD">
              <w:rPr>
                <w:rFonts w:ascii="Times New Roman" w:hAnsi="Times New Roman"/>
                <w:b/>
              </w:rPr>
              <w:t>si/ja:</w:t>
            </w:r>
          </w:p>
          <w:p w14:paraId="34A1339A" w14:textId="77777777" w:rsidR="00224836" w:rsidRPr="00FF6EDD" w:rsidRDefault="00224836"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shkëndijën elektrike si rezultat i bashkëveprimit të ngarkesave elektrike;</w:t>
            </w:r>
          </w:p>
          <w:p w14:paraId="274577C9" w14:textId="77777777" w:rsidR="00224836" w:rsidRPr="00FF6EDD" w:rsidRDefault="00224836"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se si fërkimi shkakton grumbullim të ngarkesave elektrike;</w:t>
            </w:r>
          </w:p>
          <w:p w14:paraId="2F110F85" w14:textId="77777777" w:rsidR="00224836" w:rsidRPr="00FF6EDD" w:rsidRDefault="00224836"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funksionimin e gjeneratorit Van de Graaff;</w:t>
            </w:r>
          </w:p>
          <w:p w14:paraId="3C8D2F51" w14:textId="77777777" w:rsidR="00224836" w:rsidRPr="00FF6EDD" w:rsidRDefault="00224836"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pse flokët ngrihen kur një person prek kupolën e gjeneratorit;</w:t>
            </w:r>
          </w:p>
          <w:p w14:paraId="0F5D13A4" w14:textId="77777777" w:rsidR="00224836" w:rsidRPr="00FF6EDD" w:rsidRDefault="00224836"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lidh shkëndijat e vogla nga veshjet me elektricitetin statik;</w:t>
            </w:r>
          </w:p>
          <w:p w14:paraId="00C72C8F" w14:textId="77777777" w:rsidR="00224836" w:rsidRPr="00FF6EDD" w:rsidRDefault="00224836"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në mënyrë të thjeshtë formimin e rrufesë;</w:t>
            </w:r>
          </w:p>
          <w:p w14:paraId="74052357" w14:textId="77777777" w:rsidR="00224836" w:rsidRPr="00FF6EDD" w:rsidRDefault="00224836"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dallon vetëtimën nga bubullima;</w:t>
            </w:r>
          </w:p>
          <w:p w14:paraId="0429C60F" w14:textId="77777777" w:rsidR="00224836" w:rsidRPr="00FF6EDD" w:rsidRDefault="00224836"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pse qëndrimi nën pemë gjatë stuhive me rrufe është i rrezikshëm;</w:t>
            </w:r>
          </w:p>
          <w:p w14:paraId="519FD96E" w14:textId="77777777" w:rsidR="00224836" w:rsidRPr="00FF6EDD" w:rsidRDefault="00224836"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mënyrat kryesore të mbrojtjes së ndërtesave nga rrufeja;</w:t>
            </w:r>
          </w:p>
          <w:p w14:paraId="7B4EBD47" w14:textId="071031E9" w:rsidR="00821EFF" w:rsidRPr="00FF6EDD" w:rsidRDefault="00224836"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përdor terminologjinë shkencore në përshkrimin e dukurive.</w:t>
            </w:r>
          </w:p>
        </w:tc>
        <w:tc>
          <w:tcPr>
            <w:tcW w:w="3831" w:type="dxa"/>
            <w:shd w:val="clear" w:color="auto" w:fill="auto"/>
          </w:tcPr>
          <w:p w14:paraId="16C052D8" w14:textId="77777777" w:rsidR="00821EFF" w:rsidRPr="00FF6EDD" w:rsidRDefault="00821EFF" w:rsidP="00647305">
            <w:pPr>
              <w:spacing w:line="276" w:lineRule="auto"/>
              <w:ind w:firstLine="0"/>
              <w:contextualSpacing/>
              <w:jc w:val="left"/>
              <w:rPr>
                <w:rFonts w:ascii="Times New Roman" w:hAnsi="Times New Roman"/>
              </w:rPr>
            </w:pPr>
            <w:r w:rsidRPr="00FF6EDD">
              <w:rPr>
                <w:rFonts w:ascii="Times New Roman" w:hAnsi="Times New Roman"/>
                <w:b/>
              </w:rPr>
              <w:t xml:space="preserve">Fjalët kyçe: </w:t>
            </w:r>
          </w:p>
          <w:p w14:paraId="52581452" w14:textId="77777777" w:rsidR="00B43893" w:rsidRPr="00FF6EDD" w:rsidRDefault="00224836" w:rsidP="00B43893">
            <w:pPr>
              <w:ind w:firstLine="0"/>
              <w:contextualSpacing/>
              <w:rPr>
                <w:rFonts w:ascii="Times New Roman" w:eastAsia="Times New Roman" w:hAnsi="Times New Roman"/>
              </w:rPr>
            </w:pPr>
            <w:r w:rsidRPr="00FF6EDD">
              <w:rPr>
                <w:rFonts w:ascii="Times New Roman" w:eastAsia="Times New Roman" w:hAnsi="Times New Roman"/>
              </w:rPr>
              <w:t xml:space="preserve">Shkëndijë elektrike, </w:t>
            </w:r>
          </w:p>
          <w:p w14:paraId="4A304878" w14:textId="77777777" w:rsidR="00B43893" w:rsidRPr="00FF6EDD" w:rsidRDefault="00224836" w:rsidP="00B43893">
            <w:pPr>
              <w:ind w:firstLine="0"/>
              <w:contextualSpacing/>
              <w:rPr>
                <w:rFonts w:ascii="Times New Roman" w:eastAsia="Times New Roman" w:hAnsi="Times New Roman"/>
              </w:rPr>
            </w:pPr>
            <w:r w:rsidRPr="00FF6EDD">
              <w:rPr>
                <w:rFonts w:ascii="Times New Roman" w:eastAsia="Times New Roman" w:hAnsi="Times New Roman"/>
              </w:rPr>
              <w:t xml:space="preserve">elektricitet statik, </w:t>
            </w:r>
          </w:p>
          <w:p w14:paraId="0E49B6F0" w14:textId="3958F5CA" w:rsidR="00B43893" w:rsidRPr="00FF6EDD" w:rsidRDefault="00224836" w:rsidP="00B43893">
            <w:pPr>
              <w:ind w:firstLine="0"/>
              <w:contextualSpacing/>
              <w:rPr>
                <w:rFonts w:ascii="Times New Roman" w:eastAsia="Times New Roman" w:hAnsi="Times New Roman"/>
              </w:rPr>
            </w:pPr>
            <w:r w:rsidRPr="00FF6EDD">
              <w:rPr>
                <w:rFonts w:ascii="Times New Roman" w:eastAsia="Times New Roman" w:hAnsi="Times New Roman"/>
              </w:rPr>
              <w:t xml:space="preserve">ngarkesë elektrike, </w:t>
            </w:r>
          </w:p>
          <w:p w14:paraId="208AA7BC" w14:textId="77777777" w:rsidR="00B43893" w:rsidRPr="00FF6EDD" w:rsidRDefault="00224836" w:rsidP="00B43893">
            <w:pPr>
              <w:ind w:firstLine="0"/>
              <w:contextualSpacing/>
              <w:rPr>
                <w:rFonts w:ascii="Times New Roman" w:eastAsia="Times New Roman" w:hAnsi="Times New Roman"/>
              </w:rPr>
            </w:pPr>
            <w:r w:rsidRPr="00FF6EDD">
              <w:rPr>
                <w:rFonts w:ascii="Times New Roman" w:eastAsia="Times New Roman" w:hAnsi="Times New Roman"/>
              </w:rPr>
              <w:t xml:space="preserve">fërkim, gjenerator Van de Graaff, kupolë metalike, </w:t>
            </w:r>
          </w:p>
          <w:p w14:paraId="122DC717" w14:textId="77777777" w:rsidR="00B43893" w:rsidRPr="00FF6EDD" w:rsidRDefault="00224836" w:rsidP="00B43893">
            <w:pPr>
              <w:ind w:firstLine="0"/>
              <w:contextualSpacing/>
              <w:rPr>
                <w:rFonts w:ascii="Times New Roman" w:eastAsia="Times New Roman" w:hAnsi="Times New Roman"/>
              </w:rPr>
            </w:pPr>
            <w:r w:rsidRPr="00FF6EDD">
              <w:rPr>
                <w:rFonts w:ascii="Times New Roman" w:eastAsia="Times New Roman" w:hAnsi="Times New Roman"/>
              </w:rPr>
              <w:t xml:space="preserve">rrufe, vetëtimë, </w:t>
            </w:r>
          </w:p>
          <w:p w14:paraId="60A6A114" w14:textId="77777777" w:rsidR="00B43893" w:rsidRPr="00FF6EDD" w:rsidRDefault="00224836" w:rsidP="00B43893">
            <w:pPr>
              <w:ind w:firstLine="0"/>
              <w:contextualSpacing/>
              <w:rPr>
                <w:rFonts w:ascii="Times New Roman" w:eastAsia="Times New Roman" w:hAnsi="Times New Roman"/>
              </w:rPr>
            </w:pPr>
            <w:r w:rsidRPr="00FF6EDD">
              <w:rPr>
                <w:rFonts w:ascii="Times New Roman" w:eastAsia="Times New Roman" w:hAnsi="Times New Roman"/>
              </w:rPr>
              <w:t xml:space="preserve">bubullimë, përcjellës, </w:t>
            </w:r>
          </w:p>
          <w:p w14:paraId="7BA7DA55" w14:textId="737E60E5" w:rsidR="00224836" w:rsidRPr="00FF6EDD" w:rsidRDefault="00224836" w:rsidP="00B43893">
            <w:pPr>
              <w:ind w:firstLine="0"/>
              <w:contextualSpacing/>
              <w:rPr>
                <w:rFonts w:ascii="Times New Roman" w:eastAsia="Times New Roman" w:hAnsi="Times New Roman"/>
              </w:rPr>
            </w:pPr>
            <w:r w:rsidRPr="00FF6EDD">
              <w:rPr>
                <w:rFonts w:ascii="Times New Roman" w:eastAsia="Times New Roman" w:hAnsi="Times New Roman"/>
              </w:rPr>
              <w:t>izolator, rrufepritës.</w:t>
            </w:r>
          </w:p>
          <w:p w14:paraId="3261676F" w14:textId="77777777" w:rsidR="00821EFF" w:rsidRPr="00FF6EDD" w:rsidRDefault="00821EFF" w:rsidP="00647305">
            <w:pPr>
              <w:ind w:firstLine="0"/>
              <w:contextualSpacing/>
              <w:rPr>
                <w:rFonts w:ascii="Times New Roman" w:hAnsi="Times New Roman"/>
                <w:b/>
              </w:rPr>
            </w:pPr>
          </w:p>
        </w:tc>
      </w:tr>
      <w:tr w:rsidR="00AC4694" w:rsidRPr="00FF6EDD" w14:paraId="733A4516" w14:textId="77777777" w:rsidTr="00AC4694">
        <w:trPr>
          <w:trHeight w:val="557"/>
        </w:trPr>
        <w:tc>
          <w:tcPr>
            <w:tcW w:w="7368" w:type="dxa"/>
            <w:gridSpan w:val="4"/>
            <w:shd w:val="clear" w:color="auto" w:fill="auto"/>
          </w:tcPr>
          <w:p w14:paraId="21FBB2DE" w14:textId="77777777" w:rsidR="00821EFF" w:rsidRPr="00FF6EDD" w:rsidRDefault="00821EFF"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Burimet dhe mjetet</w:t>
            </w:r>
          </w:p>
          <w:p w14:paraId="65DC95C2" w14:textId="77777777" w:rsidR="00224836" w:rsidRPr="00FF6EDD" w:rsidRDefault="00224836" w:rsidP="00647305">
            <w:pPr>
              <w:ind w:firstLine="0"/>
              <w:contextualSpacing/>
              <w:rPr>
                <w:rFonts w:ascii="Times New Roman" w:eastAsia="Times New Roman" w:hAnsi="Times New Roman"/>
              </w:rPr>
            </w:pPr>
            <w:r w:rsidRPr="00FF6EDD">
              <w:rPr>
                <w:rFonts w:ascii="Times New Roman" w:eastAsia="Times New Roman" w:hAnsi="Times New Roman"/>
                <w:b/>
                <w:bCs/>
              </w:rPr>
              <w:t>Burimet:</w:t>
            </w:r>
            <w:r w:rsidRPr="00FF6EDD">
              <w:rPr>
                <w:rFonts w:ascii="Times New Roman" w:eastAsia="Times New Roman" w:hAnsi="Times New Roman"/>
              </w:rPr>
              <w:t xml:space="preserve"> Teksti mësimor, fletorja e punës, materiale të përgatitura nga mësuesi, foto ose video të rrufesë.</w:t>
            </w:r>
          </w:p>
          <w:p w14:paraId="3FD49F7B" w14:textId="732B9924" w:rsidR="00821EFF" w:rsidRPr="00FF6EDD" w:rsidRDefault="00224836" w:rsidP="00647305">
            <w:pPr>
              <w:ind w:firstLine="0"/>
              <w:contextualSpacing/>
              <w:rPr>
                <w:rFonts w:ascii="Times New Roman" w:eastAsia="Times New Roman" w:hAnsi="Times New Roman"/>
              </w:rPr>
            </w:pPr>
            <w:r w:rsidRPr="00FF6EDD">
              <w:rPr>
                <w:rFonts w:ascii="Times New Roman" w:eastAsia="Times New Roman" w:hAnsi="Times New Roman"/>
                <w:b/>
                <w:bCs/>
              </w:rPr>
              <w:t>Mjetet:</w:t>
            </w:r>
            <w:r w:rsidRPr="00FF6EDD">
              <w:rPr>
                <w:rFonts w:ascii="Times New Roman" w:eastAsia="Times New Roman" w:hAnsi="Times New Roman"/>
              </w:rPr>
              <w:t xml:space="preserve"> Gjenerator Van de Graaff, tapet jopërçues, foto/video, tabelë mësimore, projektor, fletë pune.</w:t>
            </w:r>
          </w:p>
        </w:tc>
        <w:tc>
          <w:tcPr>
            <w:tcW w:w="3831" w:type="dxa"/>
            <w:shd w:val="clear" w:color="auto" w:fill="auto"/>
          </w:tcPr>
          <w:p w14:paraId="5AF709F3" w14:textId="77777777" w:rsidR="00821EFF" w:rsidRPr="00FF6EDD" w:rsidRDefault="00821EFF" w:rsidP="00647305">
            <w:pPr>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6B388B06" w14:textId="2AF701E0" w:rsidR="00821EFF" w:rsidRPr="00FF6EDD" w:rsidRDefault="00224836" w:rsidP="00AC4694">
            <w:pPr>
              <w:ind w:firstLine="0"/>
              <w:contextualSpacing/>
              <w:jc w:val="left"/>
              <w:rPr>
                <w:rFonts w:ascii="Times New Roman" w:eastAsia="Times New Roman" w:hAnsi="Times New Roman"/>
              </w:rPr>
            </w:pPr>
            <w:r w:rsidRPr="00FF6EDD">
              <w:rPr>
                <w:rFonts w:ascii="Times New Roman" w:eastAsia="Times New Roman" w:hAnsi="Times New Roman"/>
              </w:rPr>
              <w:t>Kimi;</w:t>
            </w:r>
            <w:r w:rsidR="00AC4694">
              <w:rPr>
                <w:rFonts w:ascii="Times New Roman" w:eastAsia="Times New Roman" w:hAnsi="Times New Roman"/>
              </w:rPr>
              <w:t xml:space="preserve"> </w:t>
            </w:r>
            <w:r w:rsidRPr="00FF6EDD">
              <w:rPr>
                <w:rFonts w:ascii="Times New Roman" w:eastAsia="Times New Roman" w:hAnsi="Times New Roman"/>
              </w:rPr>
              <w:t>TIK;</w:t>
            </w:r>
            <w:r w:rsidR="00AC4694">
              <w:rPr>
                <w:rFonts w:ascii="Times New Roman" w:eastAsia="Times New Roman" w:hAnsi="Times New Roman"/>
              </w:rPr>
              <w:t xml:space="preserve"> </w:t>
            </w:r>
            <w:r w:rsidRPr="00FF6EDD">
              <w:rPr>
                <w:rFonts w:ascii="Times New Roman" w:eastAsia="Times New Roman" w:hAnsi="Times New Roman"/>
              </w:rPr>
              <w:t>Art pamor;</w:t>
            </w:r>
            <w:r w:rsidR="00AC4694">
              <w:rPr>
                <w:rFonts w:ascii="Times New Roman" w:eastAsia="Times New Roman" w:hAnsi="Times New Roman"/>
              </w:rPr>
              <w:t xml:space="preserve"> </w:t>
            </w:r>
            <w:r w:rsidRPr="00FF6EDD">
              <w:rPr>
                <w:rFonts w:ascii="Times New Roman" w:eastAsia="Times New Roman" w:hAnsi="Times New Roman"/>
              </w:rPr>
              <w:t>Gjuhët dhe komunikimi;</w:t>
            </w:r>
            <w:r w:rsidR="00AC4694">
              <w:rPr>
                <w:rFonts w:ascii="Times New Roman" w:eastAsia="Times New Roman" w:hAnsi="Times New Roman"/>
              </w:rPr>
              <w:t xml:space="preserve"> </w:t>
            </w:r>
            <w:r w:rsidRPr="00FF6EDD">
              <w:rPr>
                <w:rFonts w:ascii="Times New Roman" w:eastAsia="Times New Roman" w:hAnsi="Times New Roman"/>
              </w:rPr>
              <w:t>Edukimi për sigurinë në jetën e përditshme.</w:t>
            </w:r>
          </w:p>
        </w:tc>
      </w:tr>
      <w:tr w:rsidR="00821EFF" w:rsidRPr="00FF6EDD" w14:paraId="26558EC7" w14:textId="77777777" w:rsidTr="00B43893">
        <w:trPr>
          <w:trHeight w:val="70"/>
        </w:trPr>
        <w:tc>
          <w:tcPr>
            <w:tcW w:w="11199" w:type="dxa"/>
            <w:gridSpan w:val="5"/>
            <w:shd w:val="clear" w:color="auto" w:fill="auto"/>
          </w:tcPr>
          <w:p w14:paraId="1D796118" w14:textId="77777777" w:rsidR="00821EFF" w:rsidRPr="00FF6EDD" w:rsidRDefault="00821EFF" w:rsidP="00647305">
            <w:pPr>
              <w:spacing w:line="276" w:lineRule="auto"/>
              <w:ind w:firstLine="0"/>
              <w:contextualSpacing/>
              <w:jc w:val="center"/>
              <w:rPr>
                <w:rFonts w:ascii="Times New Roman" w:hAnsi="Times New Roman"/>
              </w:rPr>
            </w:pPr>
            <w:r w:rsidRPr="00FF6EDD">
              <w:rPr>
                <w:rFonts w:ascii="Times New Roman" w:hAnsi="Times New Roman"/>
                <w:b/>
              </w:rPr>
              <w:t>Metodologjia dhe veprimtaritë e nxënësve</w:t>
            </w:r>
          </w:p>
          <w:p w14:paraId="0DC6FFF2" w14:textId="2F7438E0" w:rsidR="00821EFF" w:rsidRPr="00FF6EDD" w:rsidRDefault="00224836" w:rsidP="00BE170F">
            <w:pPr>
              <w:ind w:firstLine="0"/>
              <w:contextualSpacing/>
              <w:rPr>
                <w:rFonts w:ascii="Times New Roman" w:eastAsia="Times New Roman" w:hAnsi="Times New Roman"/>
              </w:rPr>
            </w:pPr>
            <w:r w:rsidRPr="00FF6EDD">
              <w:rPr>
                <w:rFonts w:ascii="Times New Roman" w:eastAsia="Times New Roman" w:hAnsi="Times New Roman"/>
              </w:rPr>
              <w:t>Metodat dhe teknikat:</w:t>
            </w:r>
            <w:r w:rsidR="00B43893" w:rsidRPr="00FF6EDD">
              <w:rPr>
                <w:rFonts w:ascii="Times New Roman" w:eastAsia="Times New Roman" w:hAnsi="Times New Roman"/>
              </w:rPr>
              <w:t xml:space="preserve"> </w:t>
            </w:r>
            <w:r w:rsidRPr="00FF6EDD">
              <w:rPr>
                <w:rFonts w:ascii="Times New Roman" w:eastAsia="Times New Roman" w:hAnsi="Times New Roman"/>
              </w:rPr>
              <w:t>diskutim;</w:t>
            </w:r>
            <w:r w:rsidR="00B43893" w:rsidRPr="00FF6EDD">
              <w:rPr>
                <w:rFonts w:ascii="Times New Roman" w:eastAsia="Times New Roman" w:hAnsi="Times New Roman"/>
              </w:rPr>
              <w:t xml:space="preserve"> </w:t>
            </w:r>
            <w:r w:rsidRPr="00FF6EDD">
              <w:rPr>
                <w:rFonts w:ascii="Times New Roman" w:eastAsia="Times New Roman" w:hAnsi="Times New Roman"/>
              </w:rPr>
              <w:t>stuhi mendimesh;</w:t>
            </w:r>
            <w:r w:rsidR="00B43893" w:rsidRPr="00FF6EDD">
              <w:rPr>
                <w:rFonts w:ascii="Times New Roman" w:eastAsia="Times New Roman" w:hAnsi="Times New Roman"/>
              </w:rPr>
              <w:t xml:space="preserve"> </w:t>
            </w:r>
            <w:r w:rsidRPr="00FF6EDD">
              <w:rPr>
                <w:rFonts w:ascii="Times New Roman" w:eastAsia="Times New Roman" w:hAnsi="Times New Roman"/>
              </w:rPr>
              <w:t>demonstrim;</w:t>
            </w:r>
            <w:r w:rsidR="00B43893" w:rsidRPr="00FF6EDD">
              <w:rPr>
                <w:rFonts w:ascii="Times New Roman" w:eastAsia="Times New Roman" w:hAnsi="Times New Roman"/>
              </w:rPr>
              <w:t xml:space="preserve"> </w:t>
            </w:r>
            <w:r w:rsidRPr="00FF6EDD">
              <w:rPr>
                <w:rFonts w:ascii="Times New Roman" w:eastAsia="Times New Roman" w:hAnsi="Times New Roman"/>
              </w:rPr>
              <w:t>vëzhgim i drejtuar;</w:t>
            </w:r>
            <w:r w:rsidR="00B43893" w:rsidRPr="00FF6EDD">
              <w:rPr>
                <w:rFonts w:ascii="Times New Roman" w:eastAsia="Times New Roman" w:hAnsi="Times New Roman"/>
              </w:rPr>
              <w:t xml:space="preserve"> </w:t>
            </w:r>
            <w:r w:rsidRPr="00FF6EDD">
              <w:rPr>
                <w:rFonts w:ascii="Times New Roman" w:eastAsia="Times New Roman" w:hAnsi="Times New Roman"/>
              </w:rPr>
              <w:t>parashikim–vëzhgim–shpjegim;</w:t>
            </w:r>
            <w:r w:rsidR="00B43893" w:rsidRPr="00FF6EDD">
              <w:rPr>
                <w:rFonts w:ascii="Times New Roman" w:eastAsia="Times New Roman" w:hAnsi="Times New Roman"/>
              </w:rPr>
              <w:t xml:space="preserve"> </w:t>
            </w:r>
            <w:r w:rsidRPr="00FF6EDD">
              <w:rPr>
                <w:rFonts w:ascii="Times New Roman" w:eastAsia="Times New Roman" w:hAnsi="Times New Roman"/>
              </w:rPr>
              <w:t>punë në grup;</w:t>
            </w:r>
            <w:r w:rsidR="00B43893" w:rsidRPr="00FF6EDD">
              <w:rPr>
                <w:rFonts w:ascii="Times New Roman" w:eastAsia="Times New Roman" w:hAnsi="Times New Roman"/>
              </w:rPr>
              <w:t xml:space="preserve"> </w:t>
            </w:r>
            <w:r w:rsidRPr="00FF6EDD">
              <w:rPr>
                <w:rFonts w:ascii="Times New Roman" w:eastAsia="Times New Roman" w:hAnsi="Times New Roman"/>
              </w:rPr>
              <w:t>punë individuale;</w:t>
            </w:r>
            <w:r w:rsidR="00B43893" w:rsidRPr="00FF6EDD">
              <w:rPr>
                <w:rFonts w:ascii="Times New Roman" w:eastAsia="Times New Roman" w:hAnsi="Times New Roman"/>
              </w:rPr>
              <w:t xml:space="preserve"> </w:t>
            </w:r>
            <w:r w:rsidRPr="00FF6EDD">
              <w:rPr>
                <w:rFonts w:ascii="Times New Roman" w:eastAsia="Times New Roman" w:hAnsi="Times New Roman"/>
              </w:rPr>
              <w:t>shpjegim;</w:t>
            </w:r>
            <w:r w:rsidR="00B43893" w:rsidRPr="00FF6EDD">
              <w:rPr>
                <w:rFonts w:ascii="Times New Roman" w:eastAsia="Times New Roman" w:hAnsi="Times New Roman"/>
              </w:rPr>
              <w:t xml:space="preserve"> </w:t>
            </w:r>
            <w:r w:rsidRPr="00FF6EDD">
              <w:rPr>
                <w:rFonts w:ascii="Times New Roman" w:eastAsia="Times New Roman" w:hAnsi="Times New Roman"/>
              </w:rPr>
              <w:t>pyetje–përgjigje;</w:t>
            </w:r>
            <w:r w:rsidR="00B43893" w:rsidRPr="00FF6EDD">
              <w:rPr>
                <w:rFonts w:ascii="Times New Roman" w:eastAsia="Times New Roman" w:hAnsi="Times New Roman"/>
              </w:rPr>
              <w:t xml:space="preserve"> </w:t>
            </w:r>
            <w:r w:rsidRPr="00FF6EDD">
              <w:rPr>
                <w:rFonts w:ascii="Times New Roman" w:eastAsia="Times New Roman" w:hAnsi="Times New Roman"/>
              </w:rPr>
              <w:t>përmbledhje me shkrim;</w:t>
            </w:r>
            <w:r w:rsidR="00B43893" w:rsidRPr="00FF6EDD">
              <w:rPr>
                <w:rFonts w:ascii="Times New Roman" w:eastAsia="Times New Roman" w:hAnsi="Times New Roman"/>
              </w:rPr>
              <w:t xml:space="preserve"> </w:t>
            </w:r>
            <w:r w:rsidRPr="00FF6EDD">
              <w:rPr>
                <w:rFonts w:ascii="Times New Roman" w:eastAsia="Times New Roman" w:hAnsi="Times New Roman"/>
              </w:rPr>
              <w:t>reflektim;</w:t>
            </w:r>
            <w:r w:rsidR="00B43893" w:rsidRPr="00FF6EDD">
              <w:rPr>
                <w:rFonts w:ascii="Times New Roman" w:eastAsia="Times New Roman" w:hAnsi="Times New Roman"/>
              </w:rPr>
              <w:t xml:space="preserve"> </w:t>
            </w:r>
            <w:r w:rsidR="00EF09EA" w:rsidRPr="00FF6EDD">
              <w:rPr>
                <w:rFonts w:ascii="Times New Roman" w:eastAsia="Times New Roman" w:hAnsi="Times New Roman"/>
              </w:rPr>
              <w:t>vet</w:t>
            </w:r>
            <w:r w:rsidR="00647305" w:rsidRPr="00FF6EDD">
              <w:rPr>
                <w:rFonts w:ascii="Times New Roman" w:eastAsia="Times New Roman" w:hAnsi="Times New Roman"/>
              </w:rPr>
              <w:t>ë</w:t>
            </w:r>
            <w:r w:rsidR="00EF09EA" w:rsidRPr="00FF6EDD">
              <w:rPr>
                <w:rFonts w:ascii="Times New Roman" w:eastAsia="Times New Roman" w:hAnsi="Times New Roman"/>
              </w:rPr>
              <w:t>vler</w:t>
            </w:r>
            <w:r w:rsidR="0030681F">
              <w:rPr>
                <w:rFonts w:ascii="Times New Roman" w:eastAsia="Times New Roman" w:hAnsi="Times New Roman"/>
              </w:rPr>
              <w:t>ë</w:t>
            </w:r>
            <w:r w:rsidR="00EF09EA" w:rsidRPr="00FF6EDD">
              <w:rPr>
                <w:rFonts w:ascii="Times New Roman" w:eastAsia="Times New Roman" w:hAnsi="Times New Roman"/>
              </w:rPr>
              <w:t xml:space="preserve">simi - </w:t>
            </w:r>
            <w:r w:rsidRPr="00FF6EDD">
              <w:rPr>
                <w:rFonts w:ascii="Times New Roman" w:eastAsia="Times New Roman" w:hAnsi="Times New Roman"/>
              </w:rPr>
              <w:t>bileta e daljes</w:t>
            </w:r>
          </w:p>
        </w:tc>
      </w:tr>
      <w:tr w:rsidR="00821EFF" w:rsidRPr="00FF6EDD" w14:paraId="6F7D4CAF" w14:textId="77777777" w:rsidTr="00B43893">
        <w:trPr>
          <w:trHeight w:val="260"/>
        </w:trPr>
        <w:tc>
          <w:tcPr>
            <w:tcW w:w="11199" w:type="dxa"/>
            <w:gridSpan w:val="5"/>
            <w:shd w:val="clear" w:color="auto" w:fill="auto"/>
          </w:tcPr>
          <w:p w14:paraId="3B53340C" w14:textId="77777777" w:rsidR="00821EFF" w:rsidRPr="00FF6EDD" w:rsidRDefault="00821EFF" w:rsidP="00647305">
            <w:pPr>
              <w:ind w:firstLine="0"/>
              <w:contextualSpacing/>
              <w:rPr>
                <w:rFonts w:ascii="Times New Roman" w:eastAsia="Times New Roman" w:hAnsi="Times New Roman"/>
                <w:b/>
                <w:bCs/>
                <w:i/>
                <w:iCs/>
                <w:kern w:val="36"/>
              </w:rPr>
            </w:pPr>
            <w:r w:rsidRPr="00FF6EDD">
              <w:rPr>
                <w:rFonts w:ascii="Times New Roman" w:eastAsia="Times New Roman" w:hAnsi="Times New Roman"/>
                <w:b/>
                <w:bCs/>
                <w:i/>
                <w:iCs/>
                <w:kern w:val="36"/>
              </w:rPr>
              <w:t>Lidhja e njohurive të reja me ato të mëparshmet</w:t>
            </w:r>
          </w:p>
          <w:p w14:paraId="7E3F3696" w14:textId="35ABECB7" w:rsidR="00224836" w:rsidRPr="00FF6EDD" w:rsidRDefault="00224836" w:rsidP="00647305">
            <w:pPr>
              <w:ind w:firstLine="0"/>
              <w:contextualSpacing/>
              <w:rPr>
                <w:rFonts w:ascii="Times New Roman" w:eastAsia="Times New Roman" w:hAnsi="Times New Roman"/>
              </w:rPr>
            </w:pPr>
            <w:r w:rsidRPr="00FF6EDD">
              <w:rPr>
                <w:rFonts w:ascii="Times New Roman" w:eastAsia="Times New Roman" w:hAnsi="Times New Roman"/>
              </w:rPr>
              <w:t>Mësuesi shkruan në tabelë:</w:t>
            </w:r>
            <w:r w:rsidR="00B43893" w:rsidRPr="00FF6EDD">
              <w:rPr>
                <w:rFonts w:ascii="Times New Roman" w:eastAsia="Times New Roman" w:hAnsi="Times New Roman"/>
              </w:rPr>
              <w:t xml:space="preserve"> </w:t>
            </w:r>
            <w:r w:rsidRPr="00FF6EDD">
              <w:rPr>
                <w:rFonts w:ascii="Times New Roman" w:eastAsia="Times New Roman" w:hAnsi="Times New Roman"/>
                <w:b/>
                <w:bCs/>
              </w:rPr>
              <w:t>SHKËNDIJA ELEKTRIKE</w:t>
            </w:r>
            <w:r w:rsidR="00AC4694">
              <w:rPr>
                <w:rFonts w:ascii="Times New Roman" w:eastAsia="Times New Roman" w:hAnsi="Times New Roman"/>
              </w:rPr>
              <w:t xml:space="preserve"> - </w:t>
            </w:r>
            <w:r w:rsidRPr="00FF6EDD">
              <w:rPr>
                <w:rFonts w:ascii="Times New Roman" w:eastAsia="Times New Roman" w:hAnsi="Times New Roman"/>
              </w:rPr>
              <w:t>Nxënësit japin shembuj nga jeta e përditshme.</w:t>
            </w:r>
          </w:p>
          <w:p w14:paraId="58A34F29" w14:textId="77777777" w:rsidR="00EF09EA" w:rsidRPr="00FF6EDD" w:rsidRDefault="00EF09EA"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Zhvillohen pyetje sipas niveleve:</w:t>
            </w:r>
          </w:p>
          <w:p w14:paraId="5A1E0ECD" w14:textId="09C7FF8C" w:rsidR="00224836" w:rsidRPr="00FF6EDD" w:rsidRDefault="00224836"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Pyetje të nivelit bazë</w:t>
            </w:r>
          </w:p>
          <w:p w14:paraId="5A33A0EF" w14:textId="77777777" w:rsidR="00224836" w:rsidRPr="00FF6EDD" w:rsidRDefault="00224836" w:rsidP="00574B6A">
            <w:pPr>
              <w:numPr>
                <w:ilvl w:val="0"/>
                <w:numId w:val="33"/>
              </w:numPr>
              <w:contextualSpacing/>
              <w:jc w:val="left"/>
              <w:rPr>
                <w:rFonts w:ascii="Times New Roman" w:eastAsia="Times New Roman" w:hAnsi="Times New Roman"/>
              </w:rPr>
            </w:pPr>
            <w:r w:rsidRPr="00FF6EDD">
              <w:rPr>
                <w:rFonts w:ascii="Times New Roman" w:eastAsia="Times New Roman" w:hAnsi="Times New Roman"/>
              </w:rPr>
              <w:t>Kur ngarkohet një trup me elektricitet statik?</w:t>
            </w:r>
          </w:p>
          <w:p w14:paraId="09B1D635" w14:textId="77777777" w:rsidR="00224836" w:rsidRPr="00FF6EDD" w:rsidRDefault="00224836" w:rsidP="00574B6A">
            <w:pPr>
              <w:numPr>
                <w:ilvl w:val="0"/>
                <w:numId w:val="33"/>
              </w:numPr>
              <w:contextualSpacing/>
              <w:jc w:val="left"/>
              <w:rPr>
                <w:rFonts w:ascii="Times New Roman" w:eastAsia="Times New Roman" w:hAnsi="Times New Roman"/>
              </w:rPr>
            </w:pPr>
            <w:r w:rsidRPr="00FF6EDD">
              <w:rPr>
                <w:rFonts w:ascii="Times New Roman" w:eastAsia="Times New Roman" w:hAnsi="Times New Roman"/>
              </w:rPr>
              <w:t>Çfarë ndodh kur dy materiale fërkohen?</w:t>
            </w:r>
          </w:p>
          <w:p w14:paraId="06735984" w14:textId="77777777" w:rsidR="00224836" w:rsidRPr="00FF6EDD" w:rsidRDefault="00224836" w:rsidP="00574B6A">
            <w:pPr>
              <w:numPr>
                <w:ilvl w:val="0"/>
                <w:numId w:val="33"/>
              </w:numPr>
              <w:contextualSpacing/>
              <w:jc w:val="left"/>
              <w:rPr>
                <w:rFonts w:ascii="Times New Roman" w:eastAsia="Times New Roman" w:hAnsi="Times New Roman"/>
              </w:rPr>
            </w:pPr>
            <w:r w:rsidRPr="00FF6EDD">
              <w:rPr>
                <w:rFonts w:ascii="Times New Roman" w:eastAsia="Times New Roman" w:hAnsi="Times New Roman"/>
              </w:rPr>
              <w:t>Çfarë është një shkëndijë elektrike?</w:t>
            </w:r>
          </w:p>
          <w:p w14:paraId="123DE184" w14:textId="77777777" w:rsidR="00224836" w:rsidRPr="00FF6EDD" w:rsidRDefault="00224836" w:rsidP="00574B6A">
            <w:pPr>
              <w:numPr>
                <w:ilvl w:val="0"/>
                <w:numId w:val="33"/>
              </w:numPr>
              <w:contextualSpacing/>
              <w:jc w:val="left"/>
              <w:rPr>
                <w:rFonts w:ascii="Times New Roman" w:eastAsia="Times New Roman" w:hAnsi="Times New Roman"/>
              </w:rPr>
            </w:pPr>
            <w:r w:rsidRPr="00FF6EDD">
              <w:rPr>
                <w:rFonts w:ascii="Times New Roman" w:eastAsia="Times New Roman" w:hAnsi="Times New Roman"/>
              </w:rPr>
              <w:t>Ku keni parë shkëndija të vogla elektrike?</w:t>
            </w:r>
          </w:p>
          <w:p w14:paraId="5ED9AC0D" w14:textId="74523D29" w:rsidR="00224836" w:rsidRPr="00AC4694" w:rsidRDefault="00224836" w:rsidP="00574B6A">
            <w:pPr>
              <w:numPr>
                <w:ilvl w:val="0"/>
                <w:numId w:val="33"/>
              </w:numPr>
              <w:contextualSpacing/>
              <w:jc w:val="left"/>
              <w:rPr>
                <w:rFonts w:ascii="Times New Roman" w:eastAsia="Times New Roman" w:hAnsi="Times New Roman"/>
              </w:rPr>
            </w:pPr>
            <w:r w:rsidRPr="00AC4694">
              <w:rPr>
                <w:rFonts w:ascii="Times New Roman" w:eastAsia="Times New Roman" w:hAnsi="Times New Roman"/>
              </w:rPr>
              <w:t>Çfarë është rrufeja?</w:t>
            </w:r>
            <w:r w:rsidR="00AC4694" w:rsidRPr="00AC4694">
              <w:rPr>
                <w:rFonts w:ascii="Times New Roman" w:eastAsia="Times New Roman" w:hAnsi="Times New Roman"/>
              </w:rPr>
              <w:t xml:space="preserve"> Po vetëtima e </w:t>
            </w:r>
            <w:r w:rsidRPr="00AC4694">
              <w:rPr>
                <w:rFonts w:ascii="Times New Roman" w:eastAsia="Times New Roman" w:hAnsi="Times New Roman"/>
              </w:rPr>
              <w:t>bubullima?</w:t>
            </w:r>
          </w:p>
          <w:p w14:paraId="27C4B367" w14:textId="57C847D0" w:rsidR="00224836" w:rsidRPr="00AC4694" w:rsidRDefault="00224836" w:rsidP="00574B6A">
            <w:pPr>
              <w:numPr>
                <w:ilvl w:val="0"/>
                <w:numId w:val="33"/>
              </w:numPr>
              <w:contextualSpacing/>
              <w:jc w:val="left"/>
              <w:rPr>
                <w:rFonts w:ascii="Times New Roman" w:eastAsia="Times New Roman" w:hAnsi="Times New Roman"/>
              </w:rPr>
            </w:pPr>
            <w:r w:rsidRPr="00AC4694">
              <w:rPr>
                <w:rFonts w:ascii="Times New Roman" w:eastAsia="Times New Roman" w:hAnsi="Times New Roman"/>
              </w:rPr>
              <w:t>A është rrufeja një dukuri elektrike?</w:t>
            </w:r>
            <w:r w:rsidR="00AC4694" w:rsidRPr="00AC4694">
              <w:rPr>
                <w:rFonts w:ascii="Times New Roman" w:eastAsia="Times New Roman" w:hAnsi="Times New Roman"/>
              </w:rPr>
              <w:t xml:space="preserve"> </w:t>
            </w:r>
            <w:r w:rsidRPr="00AC4694">
              <w:rPr>
                <w:rFonts w:ascii="Times New Roman" w:eastAsia="Times New Roman" w:hAnsi="Times New Roman"/>
              </w:rPr>
              <w:t>A lidhet rrufeja me ngarkesat elektrike?</w:t>
            </w:r>
          </w:p>
          <w:p w14:paraId="40233668" w14:textId="77777777" w:rsidR="00224836" w:rsidRPr="00FF6EDD" w:rsidRDefault="00224836"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Pyetje të nivelit mesatar</w:t>
            </w:r>
          </w:p>
          <w:p w14:paraId="21EB1245" w14:textId="77777777" w:rsidR="00224836" w:rsidRPr="00FF6EDD" w:rsidRDefault="00224836" w:rsidP="00574B6A">
            <w:pPr>
              <w:numPr>
                <w:ilvl w:val="0"/>
                <w:numId w:val="34"/>
              </w:numPr>
              <w:contextualSpacing/>
              <w:jc w:val="left"/>
              <w:rPr>
                <w:rFonts w:ascii="Times New Roman" w:eastAsia="Times New Roman" w:hAnsi="Times New Roman"/>
              </w:rPr>
            </w:pPr>
            <w:r w:rsidRPr="00FF6EDD">
              <w:rPr>
                <w:rFonts w:ascii="Times New Roman" w:eastAsia="Times New Roman" w:hAnsi="Times New Roman"/>
              </w:rPr>
              <w:t>Pse disa veshje prodhojnë shkëndija kur hiqen?</w:t>
            </w:r>
          </w:p>
          <w:p w14:paraId="5228966A" w14:textId="77777777" w:rsidR="00224836" w:rsidRPr="00FF6EDD" w:rsidRDefault="00224836" w:rsidP="00574B6A">
            <w:pPr>
              <w:numPr>
                <w:ilvl w:val="0"/>
                <w:numId w:val="34"/>
              </w:numPr>
              <w:contextualSpacing/>
              <w:jc w:val="left"/>
              <w:rPr>
                <w:rFonts w:ascii="Times New Roman" w:eastAsia="Times New Roman" w:hAnsi="Times New Roman"/>
              </w:rPr>
            </w:pPr>
            <w:r w:rsidRPr="00FF6EDD">
              <w:rPr>
                <w:rFonts w:ascii="Times New Roman" w:eastAsia="Times New Roman" w:hAnsi="Times New Roman"/>
              </w:rPr>
              <w:t>Pse ndiejmë pickim kur prekim dorezën metalike të derës?</w:t>
            </w:r>
          </w:p>
          <w:p w14:paraId="1CF12448" w14:textId="77777777" w:rsidR="00224836" w:rsidRPr="00FF6EDD" w:rsidRDefault="00224836" w:rsidP="00574B6A">
            <w:pPr>
              <w:numPr>
                <w:ilvl w:val="0"/>
                <w:numId w:val="34"/>
              </w:numPr>
              <w:contextualSpacing/>
              <w:jc w:val="left"/>
              <w:rPr>
                <w:rFonts w:ascii="Times New Roman" w:eastAsia="Times New Roman" w:hAnsi="Times New Roman"/>
              </w:rPr>
            </w:pPr>
            <w:r w:rsidRPr="00FF6EDD">
              <w:rPr>
                <w:rFonts w:ascii="Times New Roman" w:eastAsia="Times New Roman" w:hAnsi="Times New Roman"/>
              </w:rPr>
              <w:t>Çfarë ndodh kur ngarkesat grumbullohen shumë?</w:t>
            </w:r>
          </w:p>
          <w:p w14:paraId="6A098F88" w14:textId="77777777" w:rsidR="00224836" w:rsidRPr="00FF6EDD" w:rsidRDefault="00224836" w:rsidP="00574B6A">
            <w:pPr>
              <w:numPr>
                <w:ilvl w:val="0"/>
                <w:numId w:val="34"/>
              </w:numPr>
              <w:contextualSpacing/>
              <w:jc w:val="left"/>
              <w:rPr>
                <w:rFonts w:ascii="Times New Roman" w:eastAsia="Times New Roman" w:hAnsi="Times New Roman"/>
              </w:rPr>
            </w:pPr>
            <w:r w:rsidRPr="00FF6EDD">
              <w:rPr>
                <w:rFonts w:ascii="Times New Roman" w:eastAsia="Times New Roman" w:hAnsi="Times New Roman"/>
              </w:rPr>
              <w:t>Pse ajri zakonisht nuk e përcjell elektricitetin?</w:t>
            </w:r>
          </w:p>
          <w:p w14:paraId="0BD44926" w14:textId="77777777" w:rsidR="00224836" w:rsidRPr="00FF6EDD" w:rsidRDefault="00224836" w:rsidP="00574B6A">
            <w:pPr>
              <w:numPr>
                <w:ilvl w:val="0"/>
                <w:numId w:val="34"/>
              </w:numPr>
              <w:contextualSpacing/>
              <w:jc w:val="left"/>
              <w:rPr>
                <w:rFonts w:ascii="Times New Roman" w:eastAsia="Times New Roman" w:hAnsi="Times New Roman"/>
              </w:rPr>
            </w:pPr>
            <w:r w:rsidRPr="00FF6EDD">
              <w:rPr>
                <w:rFonts w:ascii="Times New Roman" w:eastAsia="Times New Roman" w:hAnsi="Times New Roman"/>
              </w:rPr>
              <w:t>Çfarë ndodh kur fusha elektrike bëhet shumë e madhe?</w:t>
            </w:r>
          </w:p>
          <w:p w14:paraId="2650DE17" w14:textId="77777777" w:rsidR="00224836" w:rsidRPr="00FF6EDD" w:rsidRDefault="00224836" w:rsidP="00574B6A">
            <w:pPr>
              <w:numPr>
                <w:ilvl w:val="0"/>
                <w:numId w:val="34"/>
              </w:numPr>
              <w:contextualSpacing/>
              <w:jc w:val="left"/>
              <w:rPr>
                <w:rFonts w:ascii="Times New Roman" w:eastAsia="Times New Roman" w:hAnsi="Times New Roman"/>
              </w:rPr>
            </w:pPr>
            <w:r w:rsidRPr="00FF6EDD">
              <w:rPr>
                <w:rFonts w:ascii="Times New Roman" w:eastAsia="Times New Roman" w:hAnsi="Times New Roman"/>
              </w:rPr>
              <w:t>Pse rrufeja mund të quhet shkëndijë elektrike shumë e madhe?</w:t>
            </w:r>
          </w:p>
          <w:p w14:paraId="0764D3A1" w14:textId="77777777" w:rsidR="00224836" w:rsidRPr="00FF6EDD" w:rsidRDefault="00224836"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Pyetje të nivelit të lartë</w:t>
            </w:r>
          </w:p>
          <w:p w14:paraId="42176E9A" w14:textId="77777777" w:rsidR="00224836" w:rsidRPr="00FF6EDD" w:rsidRDefault="00224836" w:rsidP="00574B6A">
            <w:pPr>
              <w:numPr>
                <w:ilvl w:val="0"/>
                <w:numId w:val="35"/>
              </w:numPr>
              <w:contextualSpacing/>
              <w:jc w:val="left"/>
              <w:rPr>
                <w:rFonts w:ascii="Times New Roman" w:eastAsia="Times New Roman" w:hAnsi="Times New Roman"/>
              </w:rPr>
            </w:pPr>
            <w:r w:rsidRPr="00FF6EDD">
              <w:rPr>
                <w:rFonts w:ascii="Times New Roman" w:eastAsia="Times New Roman" w:hAnsi="Times New Roman"/>
              </w:rPr>
              <w:t>Pse shkëndijat janë më të zakonshme në ditë të thata?</w:t>
            </w:r>
          </w:p>
          <w:p w14:paraId="17FADCBE" w14:textId="77777777" w:rsidR="00224836" w:rsidRPr="00FF6EDD" w:rsidRDefault="00224836" w:rsidP="00574B6A">
            <w:pPr>
              <w:numPr>
                <w:ilvl w:val="0"/>
                <w:numId w:val="35"/>
              </w:numPr>
              <w:contextualSpacing/>
              <w:jc w:val="left"/>
              <w:rPr>
                <w:rFonts w:ascii="Times New Roman" w:eastAsia="Times New Roman" w:hAnsi="Times New Roman"/>
              </w:rPr>
            </w:pPr>
            <w:r w:rsidRPr="00FF6EDD">
              <w:rPr>
                <w:rFonts w:ascii="Times New Roman" w:eastAsia="Times New Roman" w:hAnsi="Times New Roman"/>
              </w:rPr>
              <w:t>Si mund ta shpjegoni rrufenë duke përdorur konceptin e grumbullimit dhe shkarkimit të ngarkesave?</w:t>
            </w:r>
          </w:p>
          <w:p w14:paraId="0DF333DA" w14:textId="77777777" w:rsidR="00224836" w:rsidRPr="00FF6EDD" w:rsidRDefault="00224836" w:rsidP="00574B6A">
            <w:pPr>
              <w:numPr>
                <w:ilvl w:val="0"/>
                <w:numId w:val="35"/>
              </w:numPr>
              <w:contextualSpacing/>
              <w:jc w:val="left"/>
              <w:rPr>
                <w:rFonts w:ascii="Times New Roman" w:eastAsia="Times New Roman" w:hAnsi="Times New Roman"/>
              </w:rPr>
            </w:pPr>
            <w:r w:rsidRPr="00FF6EDD">
              <w:rPr>
                <w:rFonts w:ascii="Times New Roman" w:eastAsia="Times New Roman" w:hAnsi="Times New Roman"/>
              </w:rPr>
              <w:t>Pse një trup i ngarkuar mund të shkarkojë papritur ngarkesën e tij?</w:t>
            </w:r>
          </w:p>
          <w:p w14:paraId="6C5F101C" w14:textId="77777777" w:rsidR="00224836" w:rsidRPr="00FF6EDD" w:rsidRDefault="00224836" w:rsidP="00574B6A">
            <w:pPr>
              <w:numPr>
                <w:ilvl w:val="0"/>
                <w:numId w:val="35"/>
              </w:numPr>
              <w:contextualSpacing/>
              <w:jc w:val="left"/>
              <w:rPr>
                <w:rFonts w:ascii="Times New Roman" w:eastAsia="Times New Roman" w:hAnsi="Times New Roman"/>
              </w:rPr>
            </w:pPr>
            <w:r w:rsidRPr="00FF6EDD">
              <w:rPr>
                <w:rFonts w:ascii="Times New Roman" w:eastAsia="Times New Roman" w:hAnsi="Times New Roman"/>
              </w:rPr>
              <w:t>Pse qëndrimi nën pemë gjatë një stuhie me rrufe është i rrezikshëm?</w:t>
            </w:r>
          </w:p>
          <w:p w14:paraId="15F9E0E2" w14:textId="77777777" w:rsidR="00224836" w:rsidRPr="00FF6EDD" w:rsidRDefault="00224836" w:rsidP="00574B6A">
            <w:pPr>
              <w:numPr>
                <w:ilvl w:val="0"/>
                <w:numId w:val="35"/>
              </w:numPr>
              <w:contextualSpacing/>
              <w:jc w:val="left"/>
              <w:rPr>
                <w:rFonts w:ascii="Times New Roman" w:eastAsia="Times New Roman" w:hAnsi="Times New Roman"/>
              </w:rPr>
            </w:pPr>
            <w:r w:rsidRPr="00FF6EDD">
              <w:rPr>
                <w:rFonts w:ascii="Times New Roman" w:eastAsia="Times New Roman" w:hAnsi="Times New Roman"/>
              </w:rPr>
              <w:t>Pse ndërtesat e larta janë më të rrezikuara nga goditjet e rrufesë?</w:t>
            </w:r>
          </w:p>
          <w:p w14:paraId="2E35085B" w14:textId="77777777" w:rsidR="00224836" w:rsidRPr="00FF6EDD" w:rsidRDefault="00224836" w:rsidP="00574B6A">
            <w:pPr>
              <w:numPr>
                <w:ilvl w:val="0"/>
                <w:numId w:val="35"/>
              </w:numPr>
              <w:contextualSpacing/>
              <w:jc w:val="left"/>
              <w:rPr>
                <w:rFonts w:ascii="Times New Roman" w:eastAsia="Times New Roman" w:hAnsi="Times New Roman"/>
              </w:rPr>
            </w:pPr>
            <w:r w:rsidRPr="00FF6EDD">
              <w:rPr>
                <w:rFonts w:ascii="Times New Roman" w:eastAsia="Times New Roman" w:hAnsi="Times New Roman"/>
              </w:rPr>
              <w:t>Si ndihmon rrufepritësi në mbrojtjen e ndërtesave?</w:t>
            </w:r>
          </w:p>
          <w:p w14:paraId="5C9B8714" w14:textId="5F9C5E8B" w:rsidR="00821EFF" w:rsidRPr="00FF6EDD" w:rsidRDefault="00821EFF" w:rsidP="00647305">
            <w:pPr>
              <w:ind w:firstLine="0"/>
              <w:contextualSpacing/>
              <w:outlineLvl w:val="1"/>
              <w:rPr>
                <w:rFonts w:ascii="Times New Roman" w:eastAsia="Times New Roman" w:hAnsi="Times New Roman"/>
                <w:b/>
                <w:bCs/>
                <w:i/>
                <w:iCs/>
                <w:kern w:val="36"/>
              </w:rPr>
            </w:pPr>
            <w:r w:rsidRPr="00FF6EDD">
              <w:rPr>
                <w:rFonts w:ascii="Times New Roman" w:eastAsia="Times New Roman" w:hAnsi="Times New Roman"/>
                <w:b/>
                <w:bCs/>
                <w:i/>
                <w:iCs/>
                <w:kern w:val="36"/>
              </w:rPr>
              <w:t>Ndërtimi  njohurive të reja</w:t>
            </w:r>
          </w:p>
          <w:p w14:paraId="0866C02A" w14:textId="1F02DE90" w:rsidR="00224836" w:rsidRPr="00FF6EDD" w:rsidRDefault="00224836" w:rsidP="00BE170F">
            <w:pPr>
              <w:ind w:firstLine="0"/>
              <w:contextualSpacing/>
              <w:outlineLvl w:val="1"/>
              <w:rPr>
                <w:rFonts w:ascii="Times New Roman" w:eastAsia="Times New Roman" w:hAnsi="Times New Roman"/>
              </w:rPr>
            </w:pPr>
            <w:r w:rsidRPr="00FF6EDD">
              <w:rPr>
                <w:rFonts w:ascii="Times New Roman" w:eastAsia="Times New Roman" w:hAnsi="Times New Roman"/>
                <w:b/>
                <w:bCs/>
              </w:rPr>
              <w:lastRenderedPageBreak/>
              <w:t>Veprimtaria 1 – Foto/video e rrufesë</w:t>
            </w:r>
            <w:r w:rsidR="00BE170F">
              <w:rPr>
                <w:rFonts w:ascii="Times New Roman" w:eastAsia="Times New Roman" w:hAnsi="Times New Roman"/>
                <w:b/>
                <w:bCs/>
              </w:rPr>
              <w:t xml:space="preserve"> - </w:t>
            </w:r>
            <w:r w:rsidRPr="00FF6EDD">
              <w:rPr>
                <w:rFonts w:ascii="Times New Roman" w:eastAsia="Times New Roman" w:hAnsi="Times New Roman"/>
              </w:rPr>
              <w:t>Mësuesi paraqet një foto ose video të rrufesë.</w:t>
            </w:r>
            <w:r w:rsidR="00AC4694">
              <w:rPr>
                <w:rFonts w:ascii="Times New Roman" w:eastAsia="Times New Roman" w:hAnsi="Times New Roman"/>
              </w:rPr>
              <w:t xml:space="preserve"> </w:t>
            </w:r>
            <w:r w:rsidRPr="00FF6EDD">
              <w:rPr>
                <w:rFonts w:ascii="Times New Roman" w:eastAsia="Times New Roman" w:hAnsi="Times New Roman"/>
              </w:rPr>
              <w:t>Nxënësit vëzhgojnë dhe diskutojnë:</w:t>
            </w:r>
          </w:p>
          <w:p w14:paraId="76278FDD" w14:textId="4B1D7FC7" w:rsidR="00224836" w:rsidRPr="00AC4694" w:rsidRDefault="00224836" w:rsidP="00574B6A">
            <w:pPr>
              <w:numPr>
                <w:ilvl w:val="0"/>
                <w:numId w:val="36"/>
              </w:numPr>
              <w:contextualSpacing/>
              <w:jc w:val="left"/>
              <w:rPr>
                <w:rFonts w:ascii="Times New Roman" w:eastAsia="Times New Roman" w:hAnsi="Times New Roman"/>
              </w:rPr>
            </w:pPr>
            <w:r w:rsidRPr="00AC4694">
              <w:rPr>
                <w:rFonts w:ascii="Times New Roman" w:eastAsia="Times New Roman" w:hAnsi="Times New Roman"/>
              </w:rPr>
              <w:t>Çfarë po ndodh në pamje?</w:t>
            </w:r>
            <w:r w:rsidR="00AC4694" w:rsidRPr="00AC4694">
              <w:rPr>
                <w:rFonts w:ascii="Times New Roman" w:eastAsia="Times New Roman" w:hAnsi="Times New Roman"/>
              </w:rPr>
              <w:t xml:space="preserve"> </w:t>
            </w:r>
            <w:r w:rsidRPr="00AC4694">
              <w:rPr>
                <w:rFonts w:ascii="Times New Roman" w:eastAsia="Times New Roman" w:hAnsi="Times New Roman"/>
              </w:rPr>
              <w:t>Ku mendoni se janë grumbulluar ngarkesat?</w:t>
            </w:r>
          </w:p>
          <w:p w14:paraId="66C70C8A" w14:textId="77777777" w:rsidR="00224836" w:rsidRPr="00FF6EDD" w:rsidRDefault="00224836" w:rsidP="00574B6A">
            <w:pPr>
              <w:numPr>
                <w:ilvl w:val="0"/>
                <w:numId w:val="36"/>
              </w:numPr>
              <w:contextualSpacing/>
              <w:jc w:val="left"/>
              <w:rPr>
                <w:rFonts w:ascii="Times New Roman" w:eastAsia="Times New Roman" w:hAnsi="Times New Roman"/>
              </w:rPr>
            </w:pPr>
            <w:r w:rsidRPr="00FF6EDD">
              <w:rPr>
                <w:rFonts w:ascii="Times New Roman" w:eastAsia="Times New Roman" w:hAnsi="Times New Roman"/>
              </w:rPr>
              <w:t>Pse ndodh shkarkimi elektrik?</w:t>
            </w:r>
          </w:p>
          <w:p w14:paraId="7D3902B0" w14:textId="77777777" w:rsidR="00224836" w:rsidRPr="00FF6EDD" w:rsidRDefault="00224836" w:rsidP="00574B6A">
            <w:pPr>
              <w:numPr>
                <w:ilvl w:val="0"/>
                <w:numId w:val="36"/>
              </w:numPr>
              <w:contextualSpacing/>
              <w:jc w:val="left"/>
              <w:rPr>
                <w:rFonts w:ascii="Times New Roman" w:eastAsia="Times New Roman" w:hAnsi="Times New Roman"/>
              </w:rPr>
            </w:pPr>
            <w:r w:rsidRPr="00FF6EDD">
              <w:rPr>
                <w:rFonts w:ascii="Times New Roman" w:eastAsia="Times New Roman" w:hAnsi="Times New Roman"/>
              </w:rPr>
              <w:t>Pse rrufeja shoqërohet me dritë?</w:t>
            </w:r>
          </w:p>
          <w:p w14:paraId="385AF78D" w14:textId="0A86B4E7" w:rsidR="00224836" w:rsidRPr="00AC4694" w:rsidRDefault="00224836" w:rsidP="00574B6A">
            <w:pPr>
              <w:numPr>
                <w:ilvl w:val="0"/>
                <w:numId w:val="36"/>
              </w:numPr>
              <w:contextualSpacing/>
              <w:jc w:val="left"/>
              <w:rPr>
                <w:rFonts w:ascii="Times New Roman" w:eastAsia="Times New Roman" w:hAnsi="Times New Roman"/>
              </w:rPr>
            </w:pPr>
            <w:r w:rsidRPr="00AC4694">
              <w:rPr>
                <w:rFonts w:ascii="Times New Roman" w:eastAsia="Times New Roman" w:hAnsi="Times New Roman"/>
              </w:rPr>
              <w:t>Pse pas vetëtimës dëgjohet bubullima?</w:t>
            </w:r>
            <w:r w:rsidR="00AC4694">
              <w:rPr>
                <w:rFonts w:ascii="Times New Roman" w:eastAsia="Times New Roman" w:hAnsi="Times New Roman"/>
              </w:rPr>
              <w:t xml:space="preserve"> </w:t>
            </w:r>
            <w:r w:rsidRPr="00AC4694">
              <w:rPr>
                <w:rFonts w:ascii="Times New Roman" w:eastAsia="Times New Roman" w:hAnsi="Times New Roman"/>
              </w:rPr>
              <w:t>Pse i shohim më parë vetëtimat dhe pastaj dëgjojmë bubullimën?</w:t>
            </w:r>
          </w:p>
          <w:p w14:paraId="14D7AA9A" w14:textId="77777777" w:rsidR="00224836" w:rsidRPr="00FF6EDD" w:rsidRDefault="00224836" w:rsidP="00647305">
            <w:pPr>
              <w:ind w:firstLine="0"/>
              <w:contextualSpacing/>
              <w:rPr>
                <w:rFonts w:ascii="Times New Roman" w:eastAsia="Times New Roman" w:hAnsi="Times New Roman"/>
              </w:rPr>
            </w:pPr>
            <w:r w:rsidRPr="00FF6EDD">
              <w:rPr>
                <w:rFonts w:ascii="Times New Roman" w:eastAsia="Times New Roman" w:hAnsi="Times New Roman"/>
              </w:rPr>
              <w:t>Nxënësit kuptojnë se rrufeja është një shkarkim elektrik shumë i fuqishëm ndërmjet reve, ose ndërmjet reve dhe tokës.</w:t>
            </w:r>
          </w:p>
          <w:p w14:paraId="428FAA4E" w14:textId="28A23549" w:rsidR="00224836" w:rsidRPr="00FF6EDD" w:rsidRDefault="00224836" w:rsidP="00BE170F">
            <w:pPr>
              <w:ind w:firstLine="0"/>
              <w:contextualSpacing/>
              <w:outlineLvl w:val="1"/>
              <w:rPr>
                <w:rFonts w:ascii="Times New Roman" w:eastAsia="Times New Roman" w:hAnsi="Times New Roman"/>
              </w:rPr>
            </w:pPr>
            <w:r w:rsidRPr="00FF6EDD">
              <w:rPr>
                <w:rFonts w:ascii="Times New Roman" w:eastAsia="Times New Roman" w:hAnsi="Times New Roman"/>
                <w:b/>
                <w:bCs/>
              </w:rPr>
              <w:t>Veprimtaria 2 – Gjeneratori Van de Graaff</w:t>
            </w:r>
            <w:r w:rsidR="00BE170F">
              <w:rPr>
                <w:rFonts w:ascii="Times New Roman" w:eastAsia="Times New Roman" w:hAnsi="Times New Roman"/>
                <w:b/>
                <w:bCs/>
              </w:rPr>
              <w:t xml:space="preserve"> - </w:t>
            </w:r>
            <w:r w:rsidRPr="00FF6EDD">
              <w:rPr>
                <w:rFonts w:ascii="Times New Roman" w:eastAsia="Times New Roman" w:hAnsi="Times New Roman"/>
              </w:rPr>
              <w:t>Mësuesi demonstron gjeneratorin Van de Graaff.</w:t>
            </w:r>
            <w:r w:rsidR="00AC4694">
              <w:rPr>
                <w:rFonts w:ascii="Times New Roman" w:eastAsia="Times New Roman" w:hAnsi="Times New Roman"/>
              </w:rPr>
              <w:t xml:space="preserve"> </w:t>
            </w:r>
            <w:r w:rsidRPr="00FF6EDD">
              <w:rPr>
                <w:rFonts w:ascii="Times New Roman" w:eastAsia="Times New Roman" w:hAnsi="Times New Roman"/>
              </w:rPr>
              <w:t>Fillimisht paraqitet gjeneratori pa kupolën, nëse është e mundur, për të parë pjesët e brendshme.</w:t>
            </w:r>
            <w:r w:rsidR="00AC4694">
              <w:rPr>
                <w:rFonts w:ascii="Times New Roman" w:eastAsia="Times New Roman" w:hAnsi="Times New Roman"/>
              </w:rPr>
              <w:t xml:space="preserve"> </w:t>
            </w:r>
            <w:r w:rsidRPr="00FF6EDD">
              <w:rPr>
                <w:rFonts w:ascii="Times New Roman" w:eastAsia="Times New Roman" w:hAnsi="Times New Roman"/>
              </w:rPr>
              <w:t>Më pas vendoset kupola dhe demonstrohet grumbullimi i ngarkesave.</w:t>
            </w:r>
          </w:p>
          <w:p w14:paraId="1C854522" w14:textId="77777777" w:rsidR="00224836" w:rsidRPr="00FF6EDD" w:rsidRDefault="00224836"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orientuese</w:t>
            </w:r>
          </w:p>
          <w:p w14:paraId="3FB9F82D" w14:textId="77777777" w:rsidR="00224836" w:rsidRPr="00FF6EDD" w:rsidRDefault="00224836" w:rsidP="00574B6A">
            <w:pPr>
              <w:numPr>
                <w:ilvl w:val="0"/>
                <w:numId w:val="37"/>
              </w:numPr>
              <w:contextualSpacing/>
              <w:jc w:val="left"/>
              <w:rPr>
                <w:rFonts w:ascii="Times New Roman" w:eastAsia="Times New Roman" w:hAnsi="Times New Roman"/>
              </w:rPr>
            </w:pPr>
            <w:r w:rsidRPr="00FF6EDD">
              <w:rPr>
                <w:rFonts w:ascii="Times New Roman" w:eastAsia="Times New Roman" w:hAnsi="Times New Roman"/>
              </w:rPr>
              <w:t>Çfarë roli ka fërkimi në gjenerator?</w:t>
            </w:r>
          </w:p>
          <w:p w14:paraId="5C72B37B" w14:textId="77777777" w:rsidR="00224836" w:rsidRPr="00FF6EDD" w:rsidRDefault="00224836" w:rsidP="00574B6A">
            <w:pPr>
              <w:numPr>
                <w:ilvl w:val="0"/>
                <w:numId w:val="37"/>
              </w:numPr>
              <w:contextualSpacing/>
              <w:jc w:val="left"/>
              <w:rPr>
                <w:rFonts w:ascii="Times New Roman" w:eastAsia="Times New Roman" w:hAnsi="Times New Roman"/>
              </w:rPr>
            </w:pPr>
            <w:r w:rsidRPr="00FF6EDD">
              <w:rPr>
                <w:rFonts w:ascii="Times New Roman" w:eastAsia="Times New Roman" w:hAnsi="Times New Roman"/>
              </w:rPr>
              <w:t>Ku grumbullohen ngarkesat elektrike?</w:t>
            </w:r>
          </w:p>
          <w:p w14:paraId="375C6D6B" w14:textId="77777777" w:rsidR="00224836" w:rsidRPr="00FF6EDD" w:rsidRDefault="00224836" w:rsidP="00574B6A">
            <w:pPr>
              <w:numPr>
                <w:ilvl w:val="0"/>
                <w:numId w:val="37"/>
              </w:numPr>
              <w:contextualSpacing/>
              <w:jc w:val="left"/>
              <w:rPr>
                <w:rFonts w:ascii="Times New Roman" w:eastAsia="Times New Roman" w:hAnsi="Times New Roman"/>
              </w:rPr>
            </w:pPr>
            <w:r w:rsidRPr="00FF6EDD">
              <w:rPr>
                <w:rFonts w:ascii="Times New Roman" w:eastAsia="Times New Roman" w:hAnsi="Times New Roman"/>
              </w:rPr>
              <w:t>Pse kupola është metalike?</w:t>
            </w:r>
          </w:p>
          <w:p w14:paraId="6FDE85BF" w14:textId="77777777" w:rsidR="00224836" w:rsidRPr="00FF6EDD" w:rsidRDefault="00224836" w:rsidP="00574B6A">
            <w:pPr>
              <w:numPr>
                <w:ilvl w:val="0"/>
                <w:numId w:val="37"/>
              </w:numPr>
              <w:contextualSpacing/>
              <w:jc w:val="left"/>
              <w:rPr>
                <w:rFonts w:ascii="Times New Roman" w:eastAsia="Times New Roman" w:hAnsi="Times New Roman"/>
              </w:rPr>
            </w:pPr>
            <w:r w:rsidRPr="00FF6EDD">
              <w:rPr>
                <w:rFonts w:ascii="Times New Roman" w:eastAsia="Times New Roman" w:hAnsi="Times New Roman"/>
              </w:rPr>
              <w:t>Pse ngarkesat shpërndahen në sipërfaqen e kupolës?</w:t>
            </w:r>
          </w:p>
          <w:p w14:paraId="46BDF576" w14:textId="77777777" w:rsidR="00224836" w:rsidRPr="00FF6EDD" w:rsidRDefault="00224836" w:rsidP="00574B6A">
            <w:pPr>
              <w:numPr>
                <w:ilvl w:val="0"/>
                <w:numId w:val="37"/>
              </w:numPr>
              <w:contextualSpacing/>
              <w:jc w:val="left"/>
              <w:rPr>
                <w:rFonts w:ascii="Times New Roman" w:eastAsia="Times New Roman" w:hAnsi="Times New Roman"/>
              </w:rPr>
            </w:pPr>
            <w:r w:rsidRPr="00FF6EDD">
              <w:rPr>
                <w:rFonts w:ascii="Times New Roman" w:eastAsia="Times New Roman" w:hAnsi="Times New Roman"/>
              </w:rPr>
              <w:t>Çfarë ndodh kur një person prek kupolën duke qëndruar mbi tapet jopërçues?</w:t>
            </w:r>
          </w:p>
          <w:p w14:paraId="0F1FD154" w14:textId="056B1778" w:rsidR="00224836" w:rsidRPr="00AC4694" w:rsidRDefault="00224836" w:rsidP="00574B6A">
            <w:pPr>
              <w:numPr>
                <w:ilvl w:val="0"/>
                <w:numId w:val="37"/>
              </w:numPr>
              <w:contextualSpacing/>
              <w:jc w:val="left"/>
              <w:rPr>
                <w:rFonts w:ascii="Times New Roman" w:eastAsia="Times New Roman" w:hAnsi="Times New Roman"/>
              </w:rPr>
            </w:pPr>
            <w:r w:rsidRPr="00AC4694">
              <w:rPr>
                <w:rFonts w:ascii="Times New Roman" w:eastAsia="Times New Roman" w:hAnsi="Times New Roman"/>
              </w:rPr>
              <w:t>Pse flokët ngrihen lart?</w:t>
            </w:r>
            <w:r w:rsidR="00AC4694" w:rsidRPr="00AC4694">
              <w:rPr>
                <w:rFonts w:ascii="Times New Roman" w:eastAsia="Times New Roman" w:hAnsi="Times New Roman"/>
              </w:rPr>
              <w:t xml:space="preserve"> </w:t>
            </w:r>
            <w:r w:rsidRPr="00AC4694">
              <w:rPr>
                <w:rFonts w:ascii="Times New Roman" w:eastAsia="Times New Roman" w:hAnsi="Times New Roman"/>
              </w:rPr>
              <w:t>Pse fijet e flokëve largohen nga njëra-tjetra?</w:t>
            </w:r>
          </w:p>
          <w:p w14:paraId="52AE43BB" w14:textId="77777777" w:rsidR="00224836" w:rsidRPr="00FF6EDD" w:rsidRDefault="00224836" w:rsidP="00574B6A">
            <w:pPr>
              <w:numPr>
                <w:ilvl w:val="0"/>
                <w:numId w:val="37"/>
              </w:numPr>
              <w:contextualSpacing/>
              <w:jc w:val="left"/>
              <w:rPr>
                <w:rFonts w:ascii="Times New Roman" w:eastAsia="Times New Roman" w:hAnsi="Times New Roman"/>
              </w:rPr>
            </w:pPr>
            <w:r w:rsidRPr="00FF6EDD">
              <w:rPr>
                <w:rFonts w:ascii="Times New Roman" w:eastAsia="Times New Roman" w:hAnsi="Times New Roman"/>
              </w:rPr>
              <w:t>Çfarë do të ndodhte nëse personi nuk do të qëndronte mbi një sipërfaqe izoluese?</w:t>
            </w:r>
          </w:p>
          <w:p w14:paraId="1934CDD4" w14:textId="7FC0295E" w:rsidR="00224836" w:rsidRPr="00FF6EDD" w:rsidRDefault="00224836" w:rsidP="00647305">
            <w:pPr>
              <w:ind w:firstLine="0"/>
              <w:contextualSpacing/>
              <w:rPr>
                <w:rFonts w:ascii="Times New Roman" w:eastAsia="Times New Roman" w:hAnsi="Times New Roman"/>
              </w:rPr>
            </w:pPr>
            <w:r w:rsidRPr="00FF6EDD">
              <w:rPr>
                <w:rFonts w:ascii="Times New Roman" w:eastAsia="Times New Roman" w:hAnsi="Times New Roman"/>
              </w:rPr>
              <w:t>Nxënësit arrijnë në përfundimin:</w:t>
            </w:r>
            <w:r w:rsidR="00AC4694">
              <w:rPr>
                <w:rFonts w:ascii="Times New Roman" w:eastAsia="Times New Roman" w:hAnsi="Times New Roman"/>
              </w:rPr>
              <w:t xml:space="preserve"> </w:t>
            </w:r>
            <w:r w:rsidRPr="00FF6EDD">
              <w:rPr>
                <w:rFonts w:ascii="Times New Roman" w:eastAsia="Times New Roman" w:hAnsi="Times New Roman"/>
                <w:b/>
                <w:bCs/>
              </w:rPr>
              <w:t>Gjeneratori Van de Graaff grumbullon ngarkesa elektrike në kupolën metalike. Kur një person prek kupolën, ngarkesat kalojnë në trupin e tij. Flokët marrin ngarkesë me të njëjtën shenjë dhe largohen nga njëri-tjetri, prandaj ngrihen.</w:t>
            </w:r>
          </w:p>
          <w:p w14:paraId="7DC89204" w14:textId="2CCA8A85" w:rsidR="00CF7076" w:rsidRPr="00FF6EDD" w:rsidRDefault="00224836" w:rsidP="00BE170F">
            <w:pPr>
              <w:ind w:firstLine="0"/>
              <w:contextualSpacing/>
              <w:outlineLvl w:val="1"/>
              <w:rPr>
                <w:rFonts w:ascii="Times New Roman" w:eastAsia="Times New Roman" w:hAnsi="Times New Roman"/>
              </w:rPr>
            </w:pPr>
            <w:r w:rsidRPr="00FF6EDD">
              <w:rPr>
                <w:rFonts w:ascii="Times New Roman" w:eastAsia="Times New Roman" w:hAnsi="Times New Roman"/>
                <w:b/>
                <w:bCs/>
              </w:rPr>
              <w:t>Veprimtaria 3 – Parashikim, vëzhgim, shpjegim</w:t>
            </w:r>
            <w:r w:rsidR="00BE170F">
              <w:rPr>
                <w:rFonts w:ascii="Times New Roman" w:eastAsia="Times New Roman" w:hAnsi="Times New Roman"/>
                <w:b/>
                <w:bCs/>
              </w:rPr>
              <w:t xml:space="preserve">. </w:t>
            </w:r>
            <w:r w:rsidRPr="00FF6EDD">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2895"/>
              <w:gridCol w:w="2895"/>
              <w:gridCol w:w="2896"/>
              <w:gridCol w:w="2896"/>
            </w:tblGrid>
            <w:tr w:rsidR="00CF7076" w:rsidRPr="00FF6EDD" w14:paraId="0837905C" w14:textId="77777777" w:rsidTr="00626ED4">
              <w:tc>
                <w:tcPr>
                  <w:tcW w:w="2895" w:type="dxa"/>
                  <w:vAlign w:val="center"/>
                </w:tcPr>
                <w:p w14:paraId="7F78109E" w14:textId="1A793394"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b/>
                      <w:bCs/>
                    </w:rPr>
                    <w:t>Situata</w:t>
                  </w:r>
                </w:p>
              </w:tc>
              <w:tc>
                <w:tcPr>
                  <w:tcW w:w="2895" w:type="dxa"/>
                  <w:vAlign w:val="center"/>
                </w:tcPr>
                <w:p w14:paraId="3C22744F" w14:textId="36BC7FB2"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b/>
                      <w:bCs/>
                    </w:rPr>
                    <w:t>Parashikoj</w:t>
                  </w:r>
                </w:p>
              </w:tc>
              <w:tc>
                <w:tcPr>
                  <w:tcW w:w="2896" w:type="dxa"/>
                  <w:vAlign w:val="center"/>
                </w:tcPr>
                <w:p w14:paraId="10D4DEBB" w14:textId="787B9BB7"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b/>
                      <w:bCs/>
                    </w:rPr>
                    <w:t>Vëzhgoj</w:t>
                  </w:r>
                </w:p>
              </w:tc>
              <w:tc>
                <w:tcPr>
                  <w:tcW w:w="2896" w:type="dxa"/>
                  <w:vAlign w:val="center"/>
                </w:tcPr>
                <w:p w14:paraId="51717237" w14:textId="3911A355"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b/>
                      <w:bCs/>
                    </w:rPr>
                    <w:t>Shpjegoj</w:t>
                  </w:r>
                </w:p>
              </w:tc>
            </w:tr>
            <w:tr w:rsidR="00CF7076" w:rsidRPr="00FF6EDD" w14:paraId="28501045" w14:textId="77777777" w:rsidTr="00626ED4">
              <w:tc>
                <w:tcPr>
                  <w:tcW w:w="2895" w:type="dxa"/>
                  <w:vAlign w:val="center"/>
                </w:tcPr>
                <w:p w14:paraId="56A9CDDF" w14:textId="1FD8E8AD"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Fërkimi i materialeve</w:t>
                  </w:r>
                </w:p>
              </w:tc>
              <w:tc>
                <w:tcPr>
                  <w:tcW w:w="2895" w:type="dxa"/>
                </w:tcPr>
                <w:p w14:paraId="4B4BC38C" w14:textId="77777777"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p>
              </w:tc>
              <w:tc>
                <w:tcPr>
                  <w:tcW w:w="2896" w:type="dxa"/>
                </w:tcPr>
                <w:p w14:paraId="34999C0A" w14:textId="77777777"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p>
              </w:tc>
              <w:tc>
                <w:tcPr>
                  <w:tcW w:w="2896" w:type="dxa"/>
                </w:tcPr>
                <w:p w14:paraId="0403FEBB" w14:textId="77777777"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p>
              </w:tc>
            </w:tr>
            <w:tr w:rsidR="00CF7076" w:rsidRPr="00FF6EDD" w14:paraId="533B5329" w14:textId="77777777" w:rsidTr="00626ED4">
              <w:tc>
                <w:tcPr>
                  <w:tcW w:w="2895" w:type="dxa"/>
                  <w:vAlign w:val="center"/>
                </w:tcPr>
                <w:p w14:paraId="228CF3B8" w14:textId="5F630971"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Prekja e kupolës së VDG</w:t>
                  </w:r>
                </w:p>
              </w:tc>
              <w:tc>
                <w:tcPr>
                  <w:tcW w:w="2895" w:type="dxa"/>
                </w:tcPr>
                <w:p w14:paraId="146EACB8" w14:textId="77777777"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p>
              </w:tc>
              <w:tc>
                <w:tcPr>
                  <w:tcW w:w="2896" w:type="dxa"/>
                </w:tcPr>
                <w:p w14:paraId="74E4BE45" w14:textId="77777777"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p>
              </w:tc>
              <w:tc>
                <w:tcPr>
                  <w:tcW w:w="2896" w:type="dxa"/>
                </w:tcPr>
                <w:p w14:paraId="06645C73" w14:textId="77777777"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p>
              </w:tc>
            </w:tr>
            <w:tr w:rsidR="00CF7076" w:rsidRPr="00FF6EDD" w14:paraId="7E5CF248" w14:textId="77777777" w:rsidTr="00626ED4">
              <w:tc>
                <w:tcPr>
                  <w:tcW w:w="2895" w:type="dxa"/>
                  <w:vAlign w:val="center"/>
                </w:tcPr>
                <w:p w14:paraId="25F22C41" w14:textId="756E10A9"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Ngritja e flokëve</w:t>
                  </w:r>
                </w:p>
              </w:tc>
              <w:tc>
                <w:tcPr>
                  <w:tcW w:w="2895" w:type="dxa"/>
                </w:tcPr>
                <w:p w14:paraId="569883B7" w14:textId="77777777"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p>
              </w:tc>
              <w:tc>
                <w:tcPr>
                  <w:tcW w:w="2896" w:type="dxa"/>
                </w:tcPr>
                <w:p w14:paraId="3401F5F9" w14:textId="77777777"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p>
              </w:tc>
              <w:tc>
                <w:tcPr>
                  <w:tcW w:w="2896" w:type="dxa"/>
                </w:tcPr>
                <w:p w14:paraId="4A4619EA" w14:textId="77777777"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p>
              </w:tc>
            </w:tr>
            <w:tr w:rsidR="00CF7076" w:rsidRPr="00FF6EDD" w14:paraId="76D52F08" w14:textId="77777777" w:rsidTr="00626ED4">
              <w:tc>
                <w:tcPr>
                  <w:tcW w:w="2895" w:type="dxa"/>
                  <w:vAlign w:val="center"/>
                </w:tcPr>
                <w:p w14:paraId="4EC7B0E9" w14:textId="1A8210B8"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Formimi i shkëndijës</w:t>
                  </w:r>
                </w:p>
              </w:tc>
              <w:tc>
                <w:tcPr>
                  <w:tcW w:w="2895" w:type="dxa"/>
                </w:tcPr>
                <w:p w14:paraId="5DDAC51E" w14:textId="77777777"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p>
              </w:tc>
              <w:tc>
                <w:tcPr>
                  <w:tcW w:w="2896" w:type="dxa"/>
                </w:tcPr>
                <w:p w14:paraId="2CC8EE03" w14:textId="77777777"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p>
              </w:tc>
              <w:tc>
                <w:tcPr>
                  <w:tcW w:w="2896" w:type="dxa"/>
                </w:tcPr>
                <w:p w14:paraId="335FA1F6" w14:textId="77777777" w:rsidR="00CF7076" w:rsidRPr="00FF6EDD" w:rsidRDefault="00CF7076" w:rsidP="009478AD">
                  <w:pPr>
                    <w:framePr w:hSpace="180" w:wrap="around" w:vAnchor="page" w:hAnchor="margin" w:xAlign="center" w:y="1561"/>
                    <w:ind w:firstLine="0"/>
                    <w:contextualSpacing/>
                    <w:rPr>
                      <w:rFonts w:ascii="Times New Roman" w:eastAsia="Times New Roman" w:hAnsi="Times New Roman"/>
                    </w:rPr>
                  </w:pPr>
                </w:p>
              </w:tc>
            </w:tr>
          </w:tbl>
          <w:p w14:paraId="1E9C45FC" w14:textId="77777777" w:rsidR="00224836" w:rsidRPr="00FF6EDD" w:rsidRDefault="00224836"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4 – Si formohet rrufeja?</w:t>
            </w:r>
          </w:p>
          <w:p w14:paraId="5DAFF457" w14:textId="079C7613" w:rsidR="00224836" w:rsidRPr="00FF6EDD" w:rsidRDefault="00224836" w:rsidP="00647305">
            <w:pPr>
              <w:ind w:firstLine="0"/>
              <w:contextualSpacing/>
              <w:rPr>
                <w:rFonts w:ascii="Times New Roman" w:eastAsia="Times New Roman" w:hAnsi="Times New Roman"/>
              </w:rPr>
            </w:pPr>
            <w:r w:rsidRPr="00FF6EDD">
              <w:rPr>
                <w:rFonts w:ascii="Times New Roman" w:eastAsia="Times New Roman" w:hAnsi="Times New Roman"/>
              </w:rPr>
              <w:t>Mësuesi shpjegon në mënyrë të thjeshtë:</w:t>
            </w:r>
            <w:r w:rsidR="00CF7076" w:rsidRPr="00FF6EDD">
              <w:rPr>
                <w:rFonts w:ascii="Times New Roman" w:eastAsia="Times New Roman" w:hAnsi="Times New Roman"/>
              </w:rPr>
              <w:t xml:space="preserve"> </w:t>
            </w:r>
            <w:r w:rsidRPr="00FF6EDD">
              <w:rPr>
                <w:rFonts w:ascii="Times New Roman" w:eastAsia="Times New Roman" w:hAnsi="Times New Roman"/>
              </w:rPr>
              <w:t>Gjatë lëvizjes së grimcave të ujit dhe akullit brenda reve, ndodh veçimi i ngarkesave. Pjesë të ndryshme të resë ngarkohen me shenja të ndryshme. Kur ndryshimi i ngarkesave bëhet shumë i madh, ajri ndërmjet tyre nuk e pengon më shkarkimin elektrik. Atëherë ndodh rrufeja.</w:t>
            </w:r>
          </w:p>
          <w:p w14:paraId="423D97EE" w14:textId="77777777" w:rsidR="00224836" w:rsidRPr="00FF6EDD" w:rsidRDefault="00224836"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për përforcim</w:t>
            </w:r>
          </w:p>
          <w:p w14:paraId="4FFA55A2" w14:textId="77777777" w:rsidR="00224836" w:rsidRPr="00FF6EDD" w:rsidRDefault="00224836" w:rsidP="00574B6A">
            <w:pPr>
              <w:numPr>
                <w:ilvl w:val="0"/>
                <w:numId w:val="38"/>
              </w:numPr>
              <w:contextualSpacing/>
              <w:jc w:val="left"/>
              <w:rPr>
                <w:rFonts w:ascii="Times New Roman" w:eastAsia="Times New Roman" w:hAnsi="Times New Roman"/>
              </w:rPr>
            </w:pPr>
            <w:r w:rsidRPr="00FF6EDD">
              <w:rPr>
                <w:rFonts w:ascii="Times New Roman" w:eastAsia="Times New Roman" w:hAnsi="Times New Roman"/>
              </w:rPr>
              <w:t>Çfarë ndodh me ngarkesat brenda reve?</w:t>
            </w:r>
          </w:p>
          <w:p w14:paraId="51B40F54" w14:textId="77777777" w:rsidR="00224836" w:rsidRPr="00FF6EDD" w:rsidRDefault="00224836" w:rsidP="00574B6A">
            <w:pPr>
              <w:numPr>
                <w:ilvl w:val="0"/>
                <w:numId w:val="38"/>
              </w:numPr>
              <w:contextualSpacing/>
              <w:jc w:val="left"/>
              <w:rPr>
                <w:rFonts w:ascii="Times New Roman" w:eastAsia="Times New Roman" w:hAnsi="Times New Roman"/>
              </w:rPr>
            </w:pPr>
            <w:r w:rsidRPr="00FF6EDD">
              <w:rPr>
                <w:rFonts w:ascii="Times New Roman" w:eastAsia="Times New Roman" w:hAnsi="Times New Roman"/>
              </w:rPr>
              <w:t>Pse krijohet ndryshim i madh ngarkesash?</w:t>
            </w:r>
          </w:p>
          <w:p w14:paraId="03BCDD70" w14:textId="77777777" w:rsidR="00224836" w:rsidRPr="00FF6EDD" w:rsidRDefault="00224836" w:rsidP="00574B6A">
            <w:pPr>
              <w:numPr>
                <w:ilvl w:val="0"/>
                <w:numId w:val="38"/>
              </w:numPr>
              <w:contextualSpacing/>
              <w:jc w:val="left"/>
              <w:rPr>
                <w:rFonts w:ascii="Times New Roman" w:eastAsia="Times New Roman" w:hAnsi="Times New Roman"/>
              </w:rPr>
            </w:pPr>
            <w:r w:rsidRPr="00FF6EDD">
              <w:rPr>
                <w:rFonts w:ascii="Times New Roman" w:eastAsia="Times New Roman" w:hAnsi="Times New Roman"/>
              </w:rPr>
              <w:t>Pse ajri fillimisht vepron si izolator?</w:t>
            </w:r>
          </w:p>
          <w:p w14:paraId="7F87D5F2" w14:textId="77777777" w:rsidR="00224836" w:rsidRPr="00FF6EDD" w:rsidRDefault="00224836" w:rsidP="00574B6A">
            <w:pPr>
              <w:numPr>
                <w:ilvl w:val="0"/>
                <w:numId w:val="38"/>
              </w:numPr>
              <w:contextualSpacing/>
              <w:jc w:val="left"/>
              <w:rPr>
                <w:rFonts w:ascii="Times New Roman" w:eastAsia="Times New Roman" w:hAnsi="Times New Roman"/>
              </w:rPr>
            </w:pPr>
            <w:r w:rsidRPr="00FF6EDD">
              <w:rPr>
                <w:rFonts w:ascii="Times New Roman" w:eastAsia="Times New Roman" w:hAnsi="Times New Roman"/>
              </w:rPr>
              <w:t>Çfarë ndodh kur ngarkesat grumbullohen shumë?</w:t>
            </w:r>
          </w:p>
          <w:p w14:paraId="192790F7" w14:textId="77777777" w:rsidR="00224836" w:rsidRPr="00FF6EDD" w:rsidRDefault="00224836" w:rsidP="00574B6A">
            <w:pPr>
              <w:numPr>
                <w:ilvl w:val="0"/>
                <w:numId w:val="38"/>
              </w:numPr>
              <w:contextualSpacing/>
              <w:jc w:val="left"/>
              <w:rPr>
                <w:rFonts w:ascii="Times New Roman" w:eastAsia="Times New Roman" w:hAnsi="Times New Roman"/>
              </w:rPr>
            </w:pPr>
            <w:r w:rsidRPr="00FF6EDD">
              <w:rPr>
                <w:rFonts w:ascii="Times New Roman" w:eastAsia="Times New Roman" w:hAnsi="Times New Roman"/>
              </w:rPr>
              <w:t>Pse rrufeja është e rrezikshme?</w:t>
            </w:r>
          </w:p>
          <w:p w14:paraId="1DF10483" w14:textId="77777777" w:rsidR="00224836" w:rsidRPr="00FF6EDD" w:rsidRDefault="00224836" w:rsidP="00574B6A">
            <w:pPr>
              <w:numPr>
                <w:ilvl w:val="0"/>
                <w:numId w:val="38"/>
              </w:numPr>
              <w:contextualSpacing/>
              <w:jc w:val="left"/>
              <w:rPr>
                <w:rFonts w:ascii="Times New Roman" w:eastAsia="Times New Roman" w:hAnsi="Times New Roman"/>
              </w:rPr>
            </w:pPr>
            <w:r w:rsidRPr="00FF6EDD">
              <w:rPr>
                <w:rFonts w:ascii="Times New Roman" w:eastAsia="Times New Roman" w:hAnsi="Times New Roman"/>
              </w:rPr>
              <w:t>Çfarë ndodh me ajrin gjatë kalimit të rrymës elektrike?</w:t>
            </w:r>
          </w:p>
          <w:p w14:paraId="2F778056" w14:textId="0DE5929B" w:rsidR="00224836" w:rsidRPr="005C7744" w:rsidRDefault="00224836" w:rsidP="005C7744">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5 – Vetëtima dhe bubullima</w:t>
            </w:r>
            <w:r w:rsidR="005C7744">
              <w:rPr>
                <w:rFonts w:ascii="Times New Roman" w:eastAsia="Times New Roman" w:hAnsi="Times New Roman"/>
                <w:b/>
                <w:bCs/>
              </w:rPr>
              <w:t xml:space="preserve"> </w:t>
            </w:r>
            <w:r w:rsidRPr="00FF6EDD">
              <w:rPr>
                <w:rFonts w:ascii="Times New Roman" w:eastAsia="Times New Roman" w:hAnsi="Times New Roman"/>
              </w:rPr>
              <w:t>Mësuesi sqaron:</w:t>
            </w:r>
            <w:r w:rsidR="00AC4694">
              <w:rPr>
                <w:rFonts w:ascii="Times New Roman" w:eastAsia="Times New Roman" w:hAnsi="Times New Roman"/>
              </w:rPr>
              <w:t xml:space="preserve"> </w:t>
            </w:r>
            <w:r w:rsidRPr="00FF6EDD">
              <w:rPr>
                <w:rFonts w:ascii="Times New Roman" w:eastAsia="Times New Roman" w:hAnsi="Times New Roman"/>
              </w:rPr>
              <w:t>Vetëtima është drita që shohim gjatë shkarkimit elektrik.</w:t>
            </w:r>
            <w:r w:rsidRPr="00FF6EDD">
              <w:rPr>
                <w:rFonts w:ascii="Times New Roman" w:eastAsia="Times New Roman" w:hAnsi="Times New Roman"/>
              </w:rPr>
              <w:br/>
              <w:t>Bubullima është zhurma që dëgjojmë, sepse ajri rreth rrufesë nxehet shumë shpejt, zgjerohet menjëherë dhe krijon valë goditëse.</w:t>
            </w:r>
          </w:p>
          <w:p w14:paraId="16833AB0" w14:textId="77777777" w:rsidR="00224836" w:rsidRPr="00FF6EDD" w:rsidRDefault="00224836"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sipas niveleve</w:t>
            </w:r>
          </w:p>
          <w:p w14:paraId="2011B409" w14:textId="0E5E54E3" w:rsidR="00224836" w:rsidRPr="00FF6EDD" w:rsidRDefault="00224836" w:rsidP="00AC4694">
            <w:pPr>
              <w:ind w:firstLine="0"/>
              <w:contextualSpacing/>
              <w:rPr>
                <w:rFonts w:ascii="Times New Roman" w:eastAsia="Times New Roman" w:hAnsi="Times New Roman"/>
              </w:rPr>
            </w:pPr>
            <w:r w:rsidRPr="00FF6EDD">
              <w:rPr>
                <w:rFonts w:ascii="Times New Roman" w:eastAsia="Times New Roman" w:hAnsi="Times New Roman"/>
                <w:b/>
                <w:bCs/>
              </w:rPr>
              <w:t>Nivel bazë</w:t>
            </w:r>
            <w:r w:rsidR="00AC4694">
              <w:rPr>
                <w:rFonts w:ascii="Times New Roman" w:eastAsia="Times New Roman" w:hAnsi="Times New Roman"/>
                <w:b/>
                <w:bCs/>
              </w:rPr>
              <w:t xml:space="preserve"> -  1. </w:t>
            </w:r>
            <w:r w:rsidRPr="00AC4694">
              <w:rPr>
                <w:rFonts w:ascii="Times New Roman" w:eastAsia="Times New Roman" w:hAnsi="Times New Roman"/>
              </w:rPr>
              <w:t>Çfarë është vetëtima?</w:t>
            </w:r>
            <w:r w:rsidR="00AC4694" w:rsidRPr="00AC4694">
              <w:rPr>
                <w:rFonts w:ascii="Times New Roman" w:eastAsia="Times New Roman" w:hAnsi="Times New Roman"/>
              </w:rPr>
              <w:t xml:space="preserve">  Çfarë është </w:t>
            </w:r>
            <w:r w:rsidR="00AC4694">
              <w:rPr>
                <w:rFonts w:ascii="Times New Roman" w:eastAsia="Times New Roman" w:hAnsi="Times New Roman"/>
              </w:rPr>
              <w:t xml:space="preserve"> </w:t>
            </w:r>
            <w:r w:rsidRPr="00AC4694">
              <w:rPr>
                <w:rFonts w:ascii="Times New Roman" w:eastAsia="Times New Roman" w:hAnsi="Times New Roman"/>
              </w:rPr>
              <w:t>bubullima?</w:t>
            </w:r>
            <w:r w:rsidR="00AC4694">
              <w:rPr>
                <w:rFonts w:ascii="Times New Roman" w:eastAsia="Times New Roman" w:hAnsi="Times New Roman"/>
              </w:rPr>
              <w:t xml:space="preserve"> </w:t>
            </w:r>
            <w:r w:rsidRPr="00FF6EDD">
              <w:rPr>
                <w:rFonts w:ascii="Times New Roman" w:eastAsia="Times New Roman" w:hAnsi="Times New Roman"/>
              </w:rPr>
              <w:t>Cila shihet më parë?</w:t>
            </w:r>
          </w:p>
          <w:p w14:paraId="0DCE2D1B" w14:textId="5E9E6EF4" w:rsidR="00224836" w:rsidRPr="00FF6EDD" w:rsidRDefault="00224836" w:rsidP="00AC4694">
            <w:pPr>
              <w:ind w:firstLine="0"/>
              <w:contextualSpacing/>
              <w:rPr>
                <w:rFonts w:ascii="Times New Roman" w:eastAsia="Times New Roman" w:hAnsi="Times New Roman"/>
              </w:rPr>
            </w:pPr>
            <w:r w:rsidRPr="00FF6EDD">
              <w:rPr>
                <w:rFonts w:ascii="Times New Roman" w:eastAsia="Times New Roman" w:hAnsi="Times New Roman"/>
                <w:b/>
                <w:bCs/>
              </w:rPr>
              <w:t>Nivel mesatar</w:t>
            </w:r>
            <w:r w:rsidR="00AC4694">
              <w:rPr>
                <w:rFonts w:ascii="Times New Roman" w:eastAsia="Times New Roman" w:hAnsi="Times New Roman"/>
                <w:b/>
                <w:bCs/>
              </w:rPr>
              <w:t xml:space="preserve"> – 1. </w:t>
            </w:r>
            <w:r w:rsidRPr="00FF6EDD">
              <w:rPr>
                <w:rFonts w:ascii="Times New Roman" w:eastAsia="Times New Roman" w:hAnsi="Times New Roman"/>
              </w:rPr>
              <w:t>Pse vetëtima shihet para se të dëgjohet bubullima?</w:t>
            </w:r>
            <w:r w:rsidR="00AC4694">
              <w:rPr>
                <w:rFonts w:ascii="Times New Roman" w:eastAsia="Times New Roman" w:hAnsi="Times New Roman"/>
              </w:rPr>
              <w:t xml:space="preserve"> 2. </w:t>
            </w:r>
            <w:r w:rsidRPr="00FF6EDD">
              <w:rPr>
                <w:rFonts w:ascii="Times New Roman" w:eastAsia="Times New Roman" w:hAnsi="Times New Roman"/>
              </w:rPr>
              <w:t>Pse ajri nxehet gjatë rrufesë?</w:t>
            </w:r>
            <w:r w:rsidR="00AC4694">
              <w:rPr>
                <w:rFonts w:ascii="Times New Roman" w:eastAsia="Times New Roman" w:hAnsi="Times New Roman"/>
              </w:rPr>
              <w:t xml:space="preserve"> 3.</w:t>
            </w:r>
            <w:r w:rsidRPr="00FF6EDD">
              <w:rPr>
                <w:rFonts w:ascii="Times New Roman" w:eastAsia="Times New Roman" w:hAnsi="Times New Roman"/>
              </w:rPr>
              <w:t>Pse zgjerimi i shpejtë i ajrit krijon zhurmë?</w:t>
            </w:r>
          </w:p>
          <w:p w14:paraId="146F188D" w14:textId="6308389D" w:rsidR="00224836" w:rsidRPr="00FF6EDD" w:rsidRDefault="00224836" w:rsidP="00AC4694">
            <w:pPr>
              <w:ind w:firstLine="0"/>
              <w:contextualSpacing/>
              <w:rPr>
                <w:rFonts w:ascii="Times New Roman" w:eastAsia="Times New Roman" w:hAnsi="Times New Roman"/>
              </w:rPr>
            </w:pPr>
            <w:r w:rsidRPr="00FF6EDD">
              <w:rPr>
                <w:rFonts w:ascii="Times New Roman" w:eastAsia="Times New Roman" w:hAnsi="Times New Roman"/>
                <w:b/>
                <w:bCs/>
              </w:rPr>
              <w:t>Nivel i lartë</w:t>
            </w:r>
            <w:r w:rsidR="00AC4694">
              <w:rPr>
                <w:rFonts w:ascii="Times New Roman" w:eastAsia="Times New Roman" w:hAnsi="Times New Roman"/>
                <w:b/>
                <w:bCs/>
              </w:rPr>
              <w:t xml:space="preserve"> – 1. </w:t>
            </w:r>
            <w:r w:rsidRPr="00FF6EDD">
              <w:rPr>
                <w:rFonts w:ascii="Times New Roman" w:eastAsia="Times New Roman" w:hAnsi="Times New Roman"/>
              </w:rPr>
              <w:t>Si lidhet energjia elektrike e rrufesë me energjinë termike dhe zanore?</w:t>
            </w:r>
            <w:r w:rsidR="00AC4694">
              <w:rPr>
                <w:rFonts w:ascii="Times New Roman" w:eastAsia="Times New Roman" w:hAnsi="Times New Roman"/>
              </w:rPr>
              <w:t xml:space="preserve"> 2. </w:t>
            </w:r>
            <w:r w:rsidRPr="00FF6EDD">
              <w:rPr>
                <w:rFonts w:ascii="Times New Roman" w:eastAsia="Times New Roman" w:hAnsi="Times New Roman"/>
              </w:rPr>
              <w:t>Pse bubullima dëgjohet më vonë kur rrufeja është larg?</w:t>
            </w:r>
            <w:r w:rsidR="00AC4694">
              <w:rPr>
                <w:rFonts w:ascii="Times New Roman" w:eastAsia="Times New Roman" w:hAnsi="Times New Roman"/>
              </w:rPr>
              <w:t xml:space="preserve"> 3. </w:t>
            </w:r>
            <w:r w:rsidRPr="00FF6EDD">
              <w:rPr>
                <w:rFonts w:ascii="Times New Roman" w:eastAsia="Times New Roman" w:hAnsi="Times New Roman"/>
              </w:rPr>
              <w:t>Si mund ta përdorim vonesën ndërmjet vetëtimës dhe bubullimës për të vlerësuar largësinë e rrufesë?</w:t>
            </w:r>
          </w:p>
          <w:p w14:paraId="5A7D6E28" w14:textId="27017980" w:rsidR="00224836" w:rsidRPr="00AC4694" w:rsidRDefault="00224836" w:rsidP="00AC4694">
            <w:pPr>
              <w:ind w:firstLine="0"/>
              <w:contextualSpacing/>
              <w:outlineLvl w:val="1"/>
              <w:rPr>
                <w:rFonts w:ascii="Times New Roman" w:eastAsia="Times New Roman" w:hAnsi="Times New Roman"/>
              </w:rPr>
            </w:pPr>
            <w:r w:rsidRPr="00FF6EDD">
              <w:rPr>
                <w:rFonts w:ascii="Times New Roman" w:eastAsia="Times New Roman" w:hAnsi="Times New Roman"/>
                <w:b/>
                <w:bCs/>
              </w:rPr>
              <w:t>Veprimtaria 6 – Siguria gjatë stuhive me rrufe</w:t>
            </w:r>
            <w:r w:rsidR="00CF7076" w:rsidRPr="00FF6EDD">
              <w:rPr>
                <w:rFonts w:ascii="Times New Roman" w:eastAsia="Times New Roman" w:hAnsi="Times New Roman"/>
                <w:b/>
                <w:bCs/>
              </w:rPr>
              <w:t xml:space="preserve"> </w:t>
            </w:r>
            <w:r w:rsidRPr="00FF6EDD">
              <w:rPr>
                <w:rFonts w:ascii="Times New Roman" w:eastAsia="Times New Roman" w:hAnsi="Times New Roman"/>
              </w:rPr>
              <w:t>Nxënësit diskutojnë:</w:t>
            </w:r>
            <w:r w:rsidR="00AC4694">
              <w:rPr>
                <w:rFonts w:ascii="Times New Roman" w:eastAsia="Times New Roman" w:hAnsi="Times New Roman"/>
              </w:rPr>
              <w:t xml:space="preserve"> </w:t>
            </w:r>
            <w:r w:rsidRPr="00FF6EDD">
              <w:rPr>
                <w:rFonts w:ascii="Times New Roman" w:eastAsia="Times New Roman" w:hAnsi="Times New Roman"/>
              </w:rPr>
              <w:t>Pse nuk duhet të qëndrojmë nën pemë gjatë stuhisë?</w:t>
            </w:r>
            <w:r w:rsidR="00AC4694">
              <w:rPr>
                <w:rFonts w:ascii="Times New Roman" w:eastAsia="Times New Roman" w:hAnsi="Times New Roman"/>
              </w:rPr>
              <w:t xml:space="preserve"> </w:t>
            </w:r>
            <w:r w:rsidRPr="00AC4694">
              <w:rPr>
                <w:rFonts w:ascii="Times New Roman" w:eastAsia="Times New Roman" w:hAnsi="Times New Roman"/>
              </w:rPr>
              <w:t>Pse nuk duhet të qëndrojmë në vende të hapura?</w:t>
            </w:r>
            <w:r w:rsidR="00AC4694" w:rsidRPr="00AC4694">
              <w:rPr>
                <w:rFonts w:ascii="Times New Roman" w:eastAsia="Times New Roman" w:hAnsi="Times New Roman"/>
              </w:rPr>
              <w:t xml:space="preserve"> </w:t>
            </w:r>
            <w:r w:rsidRPr="00AC4694">
              <w:rPr>
                <w:rFonts w:ascii="Times New Roman" w:eastAsia="Times New Roman" w:hAnsi="Times New Roman"/>
              </w:rPr>
              <w:t>Pse duhet të largohemi nga objektet metalike?</w:t>
            </w:r>
            <w:r w:rsidR="00AC4694" w:rsidRPr="00AC4694">
              <w:rPr>
                <w:rFonts w:ascii="Times New Roman" w:eastAsia="Times New Roman" w:hAnsi="Times New Roman"/>
              </w:rPr>
              <w:t xml:space="preserve"> </w:t>
            </w:r>
            <w:r w:rsidRPr="00AC4694">
              <w:rPr>
                <w:rFonts w:ascii="Times New Roman" w:eastAsia="Times New Roman" w:hAnsi="Times New Roman"/>
              </w:rPr>
              <w:t>Pse makinat shpesh konsiderohen vende më të sigurta?</w:t>
            </w:r>
            <w:r w:rsidR="00AC4694">
              <w:rPr>
                <w:rFonts w:ascii="Times New Roman" w:eastAsia="Times New Roman" w:hAnsi="Times New Roman"/>
              </w:rPr>
              <w:t xml:space="preserve"> </w:t>
            </w:r>
            <w:r w:rsidRPr="00AC4694">
              <w:rPr>
                <w:rFonts w:ascii="Times New Roman" w:eastAsia="Times New Roman" w:hAnsi="Times New Roman"/>
              </w:rPr>
              <w:t>Si mbrohen ndërtesat nga rrufeja?</w:t>
            </w:r>
          </w:p>
          <w:p w14:paraId="77BA4CE7" w14:textId="04214C80" w:rsidR="00224836" w:rsidRPr="00FF6EDD" w:rsidRDefault="00224836" w:rsidP="00647305">
            <w:pPr>
              <w:ind w:firstLine="0"/>
              <w:contextualSpacing/>
              <w:rPr>
                <w:rFonts w:ascii="Times New Roman" w:eastAsia="Times New Roman" w:hAnsi="Times New Roman"/>
              </w:rPr>
            </w:pPr>
            <w:r w:rsidRPr="00FF6EDD">
              <w:rPr>
                <w:rFonts w:ascii="Times New Roman" w:eastAsia="Times New Roman" w:hAnsi="Times New Roman"/>
              </w:rPr>
              <w:t>Mësuesi prezanton konceptin e rrufepritësit.</w:t>
            </w:r>
            <w:r w:rsidR="00AC4694">
              <w:rPr>
                <w:rFonts w:ascii="Times New Roman" w:eastAsia="Times New Roman" w:hAnsi="Times New Roman"/>
              </w:rPr>
              <w:t xml:space="preserve"> </w:t>
            </w:r>
            <w:r w:rsidRPr="00FF6EDD">
              <w:rPr>
                <w:rFonts w:ascii="Times New Roman" w:eastAsia="Times New Roman" w:hAnsi="Times New Roman"/>
                <w:b/>
                <w:bCs/>
              </w:rPr>
              <w:t>Rrufepritësi</w:t>
            </w:r>
            <w:r w:rsidRPr="00FF6EDD">
              <w:rPr>
                <w:rFonts w:ascii="Times New Roman" w:eastAsia="Times New Roman" w:hAnsi="Times New Roman"/>
              </w:rPr>
              <w:t xml:space="preserve"> është një përcjellës metalik që vendoset në pjesën më të lartë të ndërtesës dhe lidhet me tokën, duke krijuar një rrugë më të sigurt për kalimin e ngarkesave elektrike drejt tokës.</w:t>
            </w:r>
          </w:p>
          <w:p w14:paraId="41252CC9" w14:textId="77777777" w:rsidR="00224836" w:rsidRPr="00FF6EDD" w:rsidRDefault="00224836"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PUNA E DIFERENCUAR  SIPAS STILEVE TË TË NXËNIT</w:t>
            </w:r>
          </w:p>
          <w:p w14:paraId="0E03C8B9" w14:textId="21CF21B5" w:rsidR="00224836" w:rsidRPr="00FF6EDD" w:rsidRDefault="00224836" w:rsidP="00AC4694">
            <w:pPr>
              <w:ind w:firstLine="0"/>
              <w:contextualSpacing/>
              <w:outlineLvl w:val="1"/>
              <w:rPr>
                <w:rFonts w:ascii="Times New Roman" w:eastAsia="Times New Roman" w:hAnsi="Times New Roman"/>
              </w:rPr>
            </w:pPr>
            <w:r w:rsidRPr="00FF6EDD">
              <w:rPr>
                <w:rFonts w:ascii="Times New Roman" w:eastAsia="Times New Roman" w:hAnsi="Times New Roman"/>
                <w:b/>
                <w:bCs/>
              </w:rPr>
              <w:t>Nxënësit me prirje vizuale</w:t>
            </w:r>
            <w:r w:rsidR="00AC4694">
              <w:rPr>
                <w:rFonts w:ascii="Times New Roman" w:eastAsia="Times New Roman" w:hAnsi="Times New Roman"/>
                <w:b/>
                <w:bCs/>
              </w:rPr>
              <w:t xml:space="preserve"> - </w:t>
            </w:r>
            <w:r w:rsidRPr="00FF6EDD">
              <w:rPr>
                <w:rFonts w:ascii="Times New Roman" w:eastAsia="Times New Roman" w:hAnsi="Times New Roman"/>
              </w:rPr>
              <w:t>Përdorin:</w:t>
            </w:r>
            <w:r w:rsidR="00B43893" w:rsidRPr="00FF6EDD">
              <w:rPr>
                <w:rFonts w:ascii="Times New Roman" w:eastAsia="Times New Roman" w:hAnsi="Times New Roman"/>
              </w:rPr>
              <w:t xml:space="preserve"> </w:t>
            </w:r>
            <w:r w:rsidRPr="00FF6EDD">
              <w:rPr>
                <w:rFonts w:ascii="Times New Roman" w:eastAsia="Times New Roman" w:hAnsi="Times New Roman"/>
              </w:rPr>
              <w:t>foto të rrufesë;</w:t>
            </w:r>
            <w:r w:rsidR="00B43893" w:rsidRPr="00FF6EDD">
              <w:rPr>
                <w:rFonts w:ascii="Times New Roman" w:eastAsia="Times New Roman" w:hAnsi="Times New Roman"/>
              </w:rPr>
              <w:t xml:space="preserve"> </w:t>
            </w:r>
            <w:r w:rsidRPr="00FF6EDD">
              <w:rPr>
                <w:rFonts w:ascii="Times New Roman" w:eastAsia="Times New Roman" w:hAnsi="Times New Roman"/>
              </w:rPr>
              <w:t>video;</w:t>
            </w:r>
            <w:r w:rsidR="00B43893" w:rsidRPr="00FF6EDD">
              <w:rPr>
                <w:rFonts w:ascii="Times New Roman" w:eastAsia="Times New Roman" w:hAnsi="Times New Roman"/>
              </w:rPr>
              <w:t xml:space="preserve"> </w:t>
            </w:r>
            <w:r w:rsidRPr="00FF6EDD">
              <w:rPr>
                <w:rFonts w:ascii="Times New Roman" w:eastAsia="Times New Roman" w:hAnsi="Times New Roman"/>
              </w:rPr>
              <w:t>skema të reve të ngarkuara;</w:t>
            </w:r>
            <w:r w:rsidR="00B43893" w:rsidRPr="00FF6EDD">
              <w:rPr>
                <w:rFonts w:ascii="Times New Roman" w:eastAsia="Times New Roman" w:hAnsi="Times New Roman"/>
              </w:rPr>
              <w:t xml:space="preserve"> </w:t>
            </w:r>
            <w:r w:rsidRPr="00FF6EDD">
              <w:rPr>
                <w:rFonts w:ascii="Times New Roman" w:eastAsia="Times New Roman" w:hAnsi="Times New Roman"/>
              </w:rPr>
              <w:t>skemë të gjeneratorit Van de Graaff;</w:t>
            </w:r>
            <w:r w:rsidR="00B43893" w:rsidRPr="00FF6EDD">
              <w:rPr>
                <w:rFonts w:ascii="Times New Roman" w:eastAsia="Times New Roman" w:hAnsi="Times New Roman"/>
              </w:rPr>
              <w:t xml:space="preserve"> </w:t>
            </w:r>
            <w:r w:rsidRPr="00FF6EDD">
              <w:rPr>
                <w:rFonts w:ascii="Times New Roman" w:eastAsia="Times New Roman" w:hAnsi="Times New Roman"/>
              </w:rPr>
              <w:t>tabelë me pjesët e gjeneratorit;</w:t>
            </w:r>
            <w:r w:rsidR="00B43893" w:rsidRPr="00FF6EDD">
              <w:rPr>
                <w:rFonts w:ascii="Times New Roman" w:eastAsia="Times New Roman" w:hAnsi="Times New Roman"/>
              </w:rPr>
              <w:t xml:space="preserve"> </w:t>
            </w:r>
            <w:r w:rsidRPr="00FF6EDD">
              <w:rPr>
                <w:rFonts w:ascii="Times New Roman" w:eastAsia="Times New Roman" w:hAnsi="Times New Roman"/>
              </w:rPr>
              <w:t>vizatim të rrufepritësit.</w:t>
            </w:r>
          </w:p>
          <w:p w14:paraId="42382744" w14:textId="77777777" w:rsidR="00224836" w:rsidRPr="00FF6EDD" w:rsidRDefault="00224836"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Vizatoni një skemë të thjeshtë që tregon si formohet rrufeja.</w:t>
            </w:r>
          </w:p>
          <w:p w14:paraId="266CB3D9" w14:textId="5040CD8F" w:rsidR="00224836" w:rsidRPr="00AC4694" w:rsidRDefault="00224836" w:rsidP="00AC4694">
            <w:pPr>
              <w:ind w:firstLine="0"/>
              <w:contextualSpacing/>
              <w:outlineLvl w:val="1"/>
              <w:rPr>
                <w:rFonts w:ascii="Times New Roman" w:eastAsia="Times New Roman" w:hAnsi="Times New Roman"/>
                <w:b/>
                <w:bCs/>
              </w:rPr>
            </w:pPr>
            <w:r w:rsidRPr="00FF6EDD">
              <w:rPr>
                <w:rFonts w:ascii="Times New Roman" w:eastAsia="Times New Roman" w:hAnsi="Times New Roman"/>
                <w:b/>
                <w:bCs/>
              </w:rPr>
              <w:t>Nxënësit me prirje auditive</w:t>
            </w:r>
            <w:r w:rsidR="00AC4694">
              <w:rPr>
                <w:rFonts w:ascii="Times New Roman" w:eastAsia="Times New Roman" w:hAnsi="Times New Roman"/>
                <w:b/>
                <w:bCs/>
              </w:rPr>
              <w:t xml:space="preserve"> - </w:t>
            </w:r>
            <w:r w:rsidRPr="00FF6EDD">
              <w:rPr>
                <w:rFonts w:ascii="Times New Roman" w:eastAsia="Times New Roman" w:hAnsi="Times New Roman"/>
              </w:rPr>
              <w:t>Përfshihen në:</w:t>
            </w:r>
            <w:r w:rsidR="00B43893" w:rsidRPr="00FF6EDD">
              <w:rPr>
                <w:rFonts w:ascii="Times New Roman" w:eastAsia="Times New Roman" w:hAnsi="Times New Roman"/>
              </w:rPr>
              <w:t xml:space="preserve"> </w:t>
            </w:r>
            <w:r w:rsidRPr="00FF6EDD">
              <w:rPr>
                <w:rFonts w:ascii="Times New Roman" w:eastAsia="Times New Roman" w:hAnsi="Times New Roman"/>
              </w:rPr>
              <w:t>diskutime;</w:t>
            </w:r>
            <w:r w:rsidR="00B43893" w:rsidRPr="00FF6EDD">
              <w:rPr>
                <w:rFonts w:ascii="Times New Roman" w:eastAsia="Times New Roman" w:hAnsi="Times New Roman"/>
              </w:rPr>
              <w:t xml:space="preserve"> </w:t>
            </w:r>
            <w:r w:rsidRPr="00FF6EDD">
              <w:rPr>
                <w:rFonts w:ascii="Times New Roman" w:eastAsia="Times New Roman" w:hAnsi="Times New Roman"/>
              </w:rPr>
              <w:t>shpjegim verbal;</w:t>
            </w:r>
            <w:r w:rsidR="00B43893" w:rsidRPr="00FF6EDD">
              <w:rPr>
                <w:rFonts w:ascii="Times New Roman" w:eastAsia="Times New Roman" w:hAnsi="Times New Roman"/>
              </w:rPr>
              <w:t xml:space="preserve"> </w:t>
            </w:r>
            <w:r w:rsidRPr="00FF6EDD">
              <w:rPr>
                <w:rFonts w:ascii="Times New Roman" w:eastAsia="Times New Roman" w:hAnsi="Times New Roman"/>
              </w:rPr>
              <w:t>dëgjim të argumenteve;</w:t>
            </w:r>
            <w:r w:rsidR="00B43893" w:rsidRPr="00FF6EDD">
              <w:rPr>
                <w:rFonts w:ascii="Times New Roman" w:eastAsia="Times New Roman" w:hAnsi="Times New Roman"/>
              </w:rPr>
              <w:t xml:space="preserve"> </w:t>
            </w:r>
            <w:r w:rsidRPr="00FF6EDD">
              <w:rPr>
                <w:rFonts w:ascii="Times New Roman" w:eastAsia="Times New Roman" w:hAnsi="Times New Roman"/>
              </w:rPr>
              <w:t>prezantim të përmbledhjes.</w:t>
            </w:r>
          </w:p>
          <w:p w14:paraId="333C4886" w14:textId="77777777" w:rsidR="00224836" w:rsidRPr="00FF6EDD" w:rsidRDefault="00224836"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Shpjegoni me fjalët tuaja pse dëgjojmë bubullimën pas vetëtimës.</w:t>
            </w:r>
          </w:p>
          <w:p w14:paraId="2AB71B77" w14:textId="77777777" w:rsidR="00224836" w:rsidRPr="00FF6EDD" w:rsidRDefault="00224836"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Nxënësit me prirje kinestetike/praktike</w:t>
            </w:r>
          </w:p>
          <w:p w14:paraId="1B28B9F6" w14:textId="66882482" w:rsidR="00224836" w:rsidRPr="00FF6EDD" w:rsidRDefault="00224836" w:rsidP="00AC4694">
            <w:pPr>
              <w:ind w:firstLine="0"/>
              <w:contextualSpacing/>
              <w:rPr>
                <w:rFonts w:ascii="Times New Roman" w:eastAsia="Times New Roman" w:hAnsi="Times New Roman"/>
              </w:rPr>
            </w:pPr>
            <w:r w:rsidRPr="00FF6EDD">
              <w:rPr>
                <w:rFonts w:ascii="Times New Roman" w:eastAsia="Times New Roman" w:hAnsi="Times New Roman"/>
              </w:rPr>
              <w:t>Përfshihen në:</w:t>
            </w:r>
            <w:r w:rsidR="00AC4694">
              <w:rPr>
                <w:rFonts w:ascii="Times New Roman" w:eastAsia="Times New Roman" w:hAnsi="Times New Roman"/>
              </w:rPr>
              <w:t xml:space="preserve"> </w:t>
            </w:r>
            <w:r w:rsidRPr="00FF6EDD">
              <w:rPr>
                <w:rFonts w:ascii="Times New Roman" w:eastAsia="Times New Roman" w:hAnsi="Times New Roman"/>
              </w:rPr>
              <w:t>demonstrimin me gjeneratorin Van de Graaff;</w:t>
            </w:r>
            <w:r w:rsidR="00AC4694">
              <w:rPr>
                <w:rFonts w:ascii="Times New Roman" w:eastAsia="Times New Roman" w:hAnsi="Times New Roman"/>
              </w:rPr>
              <w:t xml:space="preserve"> </w:t>
            </w:r>
            <w:r w:rsidRPr="00FF6EDD">
              <w:rPr>
                <w:rFonts w:ascii="Times New Roman" w:eastAsia="Times New Roman" w:hAnsi="Times New Roman"/>
              </w:rPr>
              <w:t>vëzhgimin e ngritjes së flokëve;</w:t>
            </w:r>
            <w:r w:rsidR="00AC4694">
              <w:rPr>
                <w:rFonts w:ascii="Times New Roman" w:eastAsia="Times New Roman" w:hAnsi="Times New Roman"/>
              </w:rPr>
              <w:t xml:space="preserve"> </w:t>
            </w:r>
            <w:r w:rsidRPr="00FF6EDD">
              <w:rPr>
                <w:rFonts w:ascii="Times New Roman" w:eastAsia="Times New Roman" w:hAnsi="Times New Roman"/>
              </w:rPr>
              <w:t>plotësimin e tabelës parashikim–vëzhgim–shpjegim;</w:t>
            </w:r>
            <w:r w:rsidR="00AC4694">
              <w:rPr>
                <w:rFonts w:ascii="Times New Roman" w:eastAsia="Times New Roman" w:hAnsi="Times New Roman"/>
              </w:rPr>
              <w:t xml:space="preserve"> </w:t>
            </w:r>
            <w:r w:rsidRPr="00FF6EDD">
              <w:rPr>
                <w:rFonts w:ascii="Times New Roman" w:eastAsia="Times New Roman" w:hAnsi="Times New Roman"/>
              </w:rPr>
              <w:t>modelimin me role të ngarkesave të njëjta që largohen.</w:t>
            </w:r>
          </w:p>
          <w:p w14:paraId="0472D56F" w14:textId="77777777" w:rsidR="00224836" w:rsidRPr="00FF6EDD" w:rsidRDefault="00224836"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Tregoni me lëvizje se si ngarkesat me të njëjtën shenjë shtyhen dhe largohen.</w:t>
            </w:r>
          </w:p>
          <w:p w14:paraId="4472A63E" w14:textId="77777777" w:rsidR="00224836" w:rsidRPr="00FF6EDD" w:rsidRDefault="00224836"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Nxënësit me prirje për të nxënë përmes leximit dhe shkrimit</w:t>
            </w:r>
          </w:p>
          <w:p w14:paraId="45DEDA56" w14:textId="1BF6E924" w:rsidR="00224836" w:rsidRPr="00FF6EDD" w:rsidRDefault="00224836" w:rsidP="00B43893">
            <w:pPr>
              <w:ind w:firstLine="0"/>
              <w:contextualSpacing/>
              <w:rPr>
                <w:rFonts w:ascii="Times New Roman" w:eastAsia="Times New Roman" w:hAnsi="Times New Roman"/>
              </w:rPr>
            </w:pPr>
            <w:r w:rsidRPr="00FF6EDD">
              <w:rPr>
                <w:rFonts w:ascii="Times New Roman" w:eastAsia="Times New Roman" w:hAnsi="Times New Roman"/>
              </w:rPr>
              <w:t>Punojnë me</w:t>
            </w:r>
            <w:r w:rsidR="009872AE">
              <w:rPr>
                <w:rFonts w:ascii="Times New Roman" w:eastAsia="Times New Roman" w:hAnsi="Times New Roman"/>
              </w:rPr>
              <w:t>:</w:t>
            </w:r>
            <w:r w:rsidR="00B43893" w:rsidRPr="00FF6EDD">
              <w:rPr>
                <w:rFonts w:ascii="Times New Roman" w:eastAsia="Times New Roman" w:hAnsi="Times New Roman"/>
              </w:rPr>
              <w:t xml:space="preserve"> </w:t>
            </w:r>
            <w:r w:rsidRPr="00FF6EDD">
              <w:rPr>
                <w:rFonts w:ascii="Times New Roman" w:eastAsia="Times New Roman" w:hAnsi="Times New Roman"/>
              </w:rPr>
              <w:t>fjalët kyçe;</w:t>
            </w:r>
            <w:r w:rsidR="00B43893" w:rsidRPr="00FF6EDD">
              <w:rPr>
                <w:rFonts w:ascii="Times New Roman" w:eastAsia="Times New Roman" w:hAnsi="Times New Roman"/>
              </w:rPr>
              <w:t xml:space="preserve"> </w:t>
            </w:r>
            <w:r w:rsidRPr="00FF6EDD">
              <w:rPr>
                <w:rFonts w:ascii="Times New Roman" w:eastAsia="Times New Roman" w:hAnsi="Times New Roman"/>
              </w:rPr>
              <w:t>tekstin mësimor;</w:t>
            </w:r>
            <w:r w:rsidR="00B43893" w:rsidRPr="00FF6EDD">
              <w:rPr>
                <w:rFonts w:ascii="Times New Roman" w:eastAsia="Times New Roman" w:hAnsi="Times New Roman"/>
              </w:rPr>
              <w:t xml:space="preserve"> </w:t>
            </w:r>
            <w:r w:rsidRPr="00FF6EDD">
              <w:rPr>
                <w:rFonts w:ascii="Times New Roman" w:eastAsia="Times New Roman" w:hAnsi="Times New Roman"/>
              </w:rPr>
              <w:t>përmbledhje me shkrim;</w:t>
            </w:r>
            <w:r w:rsidR="00B43893" w:rsidRPr="00FF6EDD">
              <w:rPr>
                <w:rFonts w:ascii="Times New Roman" w:eastAsia="Times New Roman" w:hAnsi="Times New Roman"/>
              </w:rPr>
              <w:t xml:space="preserve"> </w:t>
            </w:r>
            <w:r w:rsidRPr="00FF6EDD">
              <w:rPr>
                <w:rFonts w:ascii="Times New Roman" w:eastAsia="Times New Roman" w:hAnsi="Times New Roman"/>
              </w:rPr>
              <w:t>pyetje përforcuese.</w:t>
            </w:r>
          </w:p>
          <w:p w14:paraId="116AFA06" w14:textId="77777777" w:rsidR="00224836" w:rsidRPr="00FF6EDD" w:rsidRDefault="00224836" w:rsidP="00647305">
            <w:pPr>
              <w:ind w:firstLine="0"/>
              <w:contextualSpacing/>
              <w:rPr>
                <w:rFonts w:ascii="Times New Roman" w:eastAsia="Times New Roman" w:hAnsi="Times New Roman"/>
              </w:rPr>
            </w:pPr>
            <w:r w:rsidRPr="00FF6EDD">
              <w:rPr>
                <w:rFonts w:ascii="Times New Roman" w:eastAsia="Times New Roman" w:hAnsi="Times New Roman"/>
                <w:b/>
                <w:bCs/>
              </w:rPr>
              <w:lastRenderedPageBreak/>
              <w:t>Detyrë:</w:t>
            </w:r>
            <w:r w:rsidRPr="00FF6EDD">
              <w:rPr>
                <w:rFonts w:ascii="Times New Roman" w:eastAsia="Times New Roman" w:hAnsi="Times New Roman"/>
              </w:rPr>
              <w:t xml:space="preserve"> Shkruani një përmbledhje me 8–10 fjali për funksionimin e gjeneratorit Van de Graaff.</w:t>
            </w:r>
          </w:p>
          <w:p w14:paraId="5006776B" w14:textId="77777777" w:rsidR="00224836" w:rsidRPr="00FF6EDD" w:rsidRDefault="00224836"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PUNA E DIFERENCUAR  SIPAS NIVELIT TË ARRITJEVE</w:t>
            </w:r>
          </w:p>
          <w:p w14:paraId="23E10C9E" w14:textId="3005E259" w:rsidR="00224836" w:rsidRPr="00FF6EDD" w:rsidRDefault="00224836" w:rsidP="00AC4694">
            <w:pPr>
              <w:ind w:firstLine="0"/>
              <w:contextualSpacing/>
              <w:outlineLvl w:val="1"/>
              <w:rPr>
                <w:rFonts w:ascii="Times New Roman" w:eastAsia="Times New Roman" w:hAnsi="Times New Roman"/>
              </w:rPr>
            </w:pPr>
            <w:r w:rsidRPr="00FF6EDD">
              <w:rPr>
                <w:rFonts w:ascii="Times New Roman" w:eastAsia="Times New Roman" w:hAnsi="Times New Roman"/>
                <w:b/>
                <w:bCs/>
              </w:rPr>
              <w:t>Për nxënësit që kanë nevojë për mbështetje</w:t>
            </w:r>
            <w:r w:rsidR="00AC4694">
              <w:rPr>
                <w:rFonts w:ascii="Times New Roman" w:eastAsia="Times New Roman" w:hAnsi="Times New Roman"/>
                <w:b/>
                <w:bCs/>
              </w:rPr>
              <w:t xml:space="preserve"> - </w:t>
            </w:r>
            <w:r w:rsidRPr="00FF6EDD">
              <w:rPr>
                <w:rFonts w:ascii="Times New Roman" w:eastAsia="Times New Roman" w:hAnsi="Times New Roman"/>
              </w:rPr>
              <w:t>Jepen fjalë kyçe dhe fjali të papërfunduara:</w:t>
            </w:r>
          </w:p>
          <w:p w14:paraId="0BADC5B8" w14:textId="77777777" w:rsidR="00224836" w:rsidRPr="00FF6EDD" w:rsidRDefault="00224836" w:rsidP="00574B6A">
            <w:pPr>
              <w:numPr>
                <w:ilvl w:val="0"/>
                <w:numId w:val="39"/>
              </w:numPr>
              <w:contextualSpacing/>
              <w:jc w:val="left"/>
              <w:rPr>
                <w:rFonts w:ascii="Times New Roman" w:eastAsia="Times New Roman" w:hAnsi="Times New Roman"/>
              </w:rPr>
            </w:pPr>
            <w:r w:rsidRPr="00FF6EDD">
              <w:rPr>
                <w:rFonts w:ascii="Times New Roman" w:eastAsia="Times New Roman" w:hAnsi="Times New Roman"/>
              </w:rPr>
              <w:t>Fërkimi shkakton __________ të ngarkesave.</w:t>
            </w:r>
          </w:p>
          <w:p w14:paraId="2486DFCA" w14:textId="77777777" w:rsidR="00224836" w:rsidRPr="00FF6EDD" w:rsidRDefault="00224836" w:rsidP="00574B6A">
            <w:pPr>
              <w:numPr>
                <w:ilvl w:val="0"/>
                <w:numId w:val="39"/>
              </w:numPr>
              <w:contextualSpacing/>
              <w:jc w:val="left"/>
              <w:rPr>
                <w:rFonts w:ascii="Times New Roman" w:eastAsia="Times New Roman" w:hAnsi="Times New Roman"/>
              </w:rPr>
            </w:pPr>
            <w:r w:rsidRPr="00FF6EDD">
              <w:rPr>
                <w:rFonts w:ascii="Times New Roman" w:eastAsia="Times New Roman" w:hAnsi="Times New Roman"/>
              </w:rPr>
              <w:t>Shkëndija elektrike ndodh kur ngarkesat __________.</w:t>
            </w:r>
          </w:p>
          <w:p w14:paraId="654407D8" w14:textId="77777777" w:rsidR="00224836" w:rsidRPr="00FF6EDD" w:rsidRDefault="00224836" w:rsidP="00574B6A">
            <w:pPr>
              <w:numPr>
                <w:ilvl w:val="0"/>
                <w:numId w:val="39"/>
              </w:numPr>
              <w:contextualSpacing/>
              <w:jc w:val="left"/>
              <w:rPr>
                <w:rFonts w:ascii="Times New Roman" w:eastAsia="Times New Roman" w:hAnsi="Times New Roman"/>
              </w:rPr>
            </w:pPr>
            <w:r w:rsidRPr="00FF6EDD">
              <w:rPr>
                <w:rFonts w:ascii="Times New Roman" w:eastAsia="Times New Roman" w:hAnsi="Times New Roman"/>
              </w:rPr>
              <w:t>Gjeneratori Van de Graaff grumbullon __________.</w:t>
            </w:r>
          </w:p>
          <w:p w14:paraId="7DEDE3E6" w14:textId="77777777" w:rsidR="00224836" w:rsidRPr="00FF6EDD" w:rsidRDefault="00224836" w:rsidP="00574B6A">
            <w:pPr>
              <w:numPr>
                <w:ilvl w:val="0"/>
                <w:numId w:val="39"/>
              </w:numPr>
              <w:contextualSpacing/>
              <w:jc w:val="left"/>
              <w:rPr>
                <w:rFonts w:ascii="Times New Roman" w:eastAsia="Times New Roman" w:hAnsi="Times New Roman"/>
              </w:rPr>
            </w:pPr>
            <w:r w:rsidRPr="00FF6EDD">
              <w:rPr>
                <w:rFonts w:ascii="Times New Roman" w:eastAsia="Times New Roman" w:hAnsi="Times New Roman"/>
              </w:rPr>
              <w:t>Flokët ngrihen sepse kanë ngarkesë me __________ shenjë.</w:t>
            </w:r>
          </w:p>
          <w:p w14:paraId="2A4CE71E" w14:textId="77777777" w:rsidR="00224836" w:rsidRPr="00FF6EDD" w:rsidRDefault="00224836" w:rsidP="00574B6A">
            <w:pPr>
              <w:numPr>
                <w:ilvl w:val="0"/>
                <w:numId w:val="39"/>
              </w:numPr>
              <w:contextualSpacing/>
              <w:jc w:val="left"/>
              <w:rPr>
                <w:rFonts w:ascii="Times New Roman" w:eastAsia="Times New Roman" w:hAnsi="Times New Roman"/>
              </w:rPr>
            </w:pPr>
            <w:r w:rsidRPr="00FF6EDD">
              <w:rPr>
                <w:rFonts w:ascii="Times New Roman" w:eastAsia="Times New Roman" w:hAnsi="Times New Roman"/>
              </w:rPr>
              <w:t>Rrufeja është një __________ elektrik shumë i fuqishëm.</w:t>
            </w:r>
          </w:p>
          <w:p w14:paraId="65A9C9A5" w14:textId="7231B181" w:rsidR="00224836" w:rsidRPr="00FF6EDD" w:rsidRDefault="00224836" w:rsidP="00AC4694">
            <w:pPr>
              <w:ind w:firstLine="0"/>
              <w:contextualSpacing/>
              <w:outlineLvl w:val="1"/>
              <w:rPr>
                <w:rFonts w:ascii="Times New Roman" w:eastAsia="Times New Roman" w:hAnsi="Times New Roman"/>
              </w:rPr>
            </w:pPr>
            <w:r w:rsidRPr="00FF6EDD">
              <w:rPr>
                <w:rFonts w:ascii="Times New Roman" w:eastAsia="Times New Roman" w:hAnsi="Times New Roman"/>
                <w:b/>
                <w:bCs/>
              </w:rPr>
              <w:t>Për nxënësit e nivelit mesatar</w:t>
            </w:r>
            <w:r w:rsidR="00CF7076" w:rsidRPr="00FF6EDD">
              <w:rPr>
                <w:rFonts w:ascii="Times New Roman" w:eastAsia="Times New Roman" w:hAnsi="Times New Roman"/>
                <w:b/>
                <w:bCs/>
              </w:rPr>
              <w:t xml:space="preserve"> </w:t>
            </w:r>
            <w:r w:rsidRPr="00FF6EDD">
              <w:rPr>
                <w:rFonts w:ascii="Times New Roman" w:eastAsia="Times New Roman" w:hAnsi="Times New Roman"/>
              </w:rPr>
              <w:t>Nxënësit:</w:t>
            </w:r>
            <w:r w:rsidR="00AC4694">
              <w:rPr>
                <w:rFonts w:ascii="Times New Roman" w:eastAsia="Times New Roman" w:hAnsi="Times New Roman"/>
              </w:rPr>
              <w:t xml:space="preserve"> </w:t>
            </w:r>
            <w:r w:rsidRPr="00FF6EDD">
              <w:rPr>
                <w:rFonts w:ascii="Times New Roman" w:eastAsia="Times New Roman" w:hAnsi="Times New Roman"/>
              </w:rPr>
              <w:t>shpjegojnë krijimin e shkëndijave nga fërkimi;</w:t>
            </w:r>
            <w:r w:rsidR="00AC4694">
              <w:rPr>
                <w:rFonts w:ascii="Times New Roman" w:eastAsia="Times New Roman" w:hAnsi="Times New Roman"/>
              </w:rPr>
              <w:t xml:space="preserve"> </w:t>
            </w:r>
            <w:r w:rsidRPr="00FF6EDD">
              <w:rPr>
                <w:rFonts w:ascii="Times New Roman" w:eastAsia="Times New Roman" w:hAnsi="Times New Roman"/>
              </w:rPr>
              <w:t>përshkruajnë funksionimin e gjeneratorit;</w:t>
            </w:r>
          </w:p>
          <w:p w14:paraId="303FAC58" w14:textId="427CC060" w:rsidR="00224836" w:rsidRPr="00AC4694" w:rsidRDefault="00224836" w:rsidP="00574B6A">
            <w:pPr>
              <w:numPr>
                <w:ilvl w:val="0"/>
                <w:numId w:val="40"/>
              </w:numPr>
              <w:contextualSpacing/>
              <w:jc w:val="left"/>
              <w:rPr>
                <w:rFonts w:ascii="Times New Roman" w:eastAsia="Times New Roman" w:hAnsi="Times New Roman"/>
              </w:rPr>
            </w:pPr>
            <w:r w:rsidRPr="00AC4694">
              <w:rPr>
                <w:rFonts w:ascii="Times New Roman" w:eastAsia="Times New Roman" w:hAnsi="Times New Roman"/>
              </w:rPr>
              <w:t>lidhin vetëtimën dhe bubullimën me rrufenë;</w:t>
            </w:r>
            <w:r w:rsidR="00AC4694" w:rsidRPr="00AC4694">
              <w:rPr>
                <w:rFonts w:ascii="Times New Roman" w:eastAsia="Times New Roman" w:hAnsi="Times New Roman"/>
              </w:rPr>
              <w:t xml:space="preserve"> </w:t>
            </w:r>
            <w:r w:rsidRPr="00AC4694">
              <w:rPr>
                <w:rFonts w:ascii="Times New Roman" w:eastAsia="Times New Roman" w:hAnsi="Times New Roman"/>
              </w:rPr>
              <w:t>tregojnë rregulla sigurie gjatë stuhive.</w:t>
            </w:r>
          </w:p>
          <w:p w14:paraId="3369B442" w14:textId="0DA55086" w:rsidR="00224836" w:rsidRPr="00FF6EDD" w:rsidRDefault="00224836" w:rsidP="00AC4694">
            <w:pPr>
              <w:ind w:firstLine="0"/>
              <w:contextualSpacing/>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CF7076" w:rsidRPr="00FF6EDD">
              <w:rPr>
                <w:rFonts w:ascii="Times New Roman" w:eastAsia="Times New Roman" w:hAnsi="Times New Roman"/>
                <w:b/>
                <w:bCs/>
              </w:rPr>
              <w:t xml:space="preserve"> </w:t>
            </w:r>
            <w:r w:rsidRPr="00FF6EDD">
              <w:rPr>
                <w:rFonts w:ascii="Times New Roman" w:eastAsia="Times New Roman" w:hAnsi="Times New Roman"/>
              </w:rPr>
              <w:t>Nxënësit:</w:t>
            </w:r>
            <w:r w:rsidR="00AC4694">
              <w:rPr>
                <w:rFonts w:ascii="Times New Roman" w:eastAsia="Times New Roman" w:hAnsi="Times New Roman"/>
              </w:rPr>
              <w:t xml:space="preserve"> </w:t>
            </w:r>
            <w:r w:rsidRPr="00FF6EDD">
              <w:rPr>
                <w:rFonts w:ascii="Times New Roman" w:eastAsia="Times New Roman" w:hAnsi="Times New Roman"/>
              </w:rPr>
              <w:t>analizojnë procesin e ngarkimit të reve;</w:t>
            </w:r>
            <w:r w:rsidR="00AC4694">
              <w:rPr>
                <w:rFonts w:ascii="Times New Roman" w:eastAsia="Times New Roman" w:hAnsi="Times New Roman"/>
              </w:rPr>
              <w:t xml:space="preserve"> </w:t>
            </w:r>
            <w:r w:rsidRPr="00FF6EDD">
              <w:rPr>
                <w:rFonts w:ascii="Times New Roman" w:eastAsia="Times New Roman" w:hAnsi="Times New Roman"/>
              </w:rPr>
              <w:t>shpjegojnë shkarkimin elektrik përmes ajrit;</w:t>
            </w:r>
          </w:p>
          <w:p w14:paraId="51D533FC" w14:textId="67F5C989" w:rsidR="00224836" w:rsidRPr="00AC4694" w:rsidRDefault="00224836" w:rsidP="00574B6A">
            <w:pPr>
              <w:numPr>
                <w:ilvl w:val="0"/>
                <w:numId w:val="41"/>
              </w:numPr>
              <w:contextualSpacing/>
              <w:jc w:val="left"/>
              <w:rPr>
                <w:rFonts w:ascii="Times New Roman" w:eastAsia="Times New Roman" w:hAnsi="Times New Roman"/>
              </w:rPr>
            </w:pPr>
            <w:r w:rsidRPr="00AC4694">
              <w:rPr>
                <w:rFonts w:ascii="Times New Roman" w:eastAsia="Times New Roman" w:hAnsi="Times New Roman"/>
              </w:rPr>
              <w:t>lidhin energjinë elektrike me dritën, nxehtësinë dhe tingullin;</w:t>
            </w:r>
            <w:r w:rsidR="00AC4694" w:rsidRPr="00AC4694">
              <w:rPr>
                <w:rFonts w:ascii="Times New Roman" w:eastAsia="Times New Roman" w:hAnsi="Times New Roman"/>
              </w:rPr>
              <w:t xml:space="preserve"> </w:t>
            </w:r>
            <w:r w:rsidRPr="00AC4694">
              <w:rPr>
                <w:rFonts w:ascii="Times New Roman" w:eastAsia="Times New Roman" w:hAnsi="Times New Roman"/>
              </w:rPr>
              <w:t>shpjegojnë funksionimin e rrufepritësit;</w:t>
            </w:r>
            <w:r w:rsidR="00AC4694" w:rsidRPr="00AC4694">
              <w:rPr>
                <w:rFonts w:ascii="Times New Roman" w:eastAsia="Times New Roman" w:hAnsi="Times New Roman"/>
              </w:rPr>
              <w:t xml:space="preserve"> </w:t>
            </w:r>
            <w:r w:rsidRPr="00AC4694">
              <w:rPr>
                <w:rFonts w:ascii="Times New Roman" w:eastAsia="Times New Roman" w:hAnsi="Times New Roman"/>
              </w:rPr>
              <w:t>propozojnë mënyra për të informuar komunitetin mbi sigurinë gjatë stuhive.</w:t>
            </w:r>
          </w:p>
          <w:p w14:paraId="2D706CF5" w14:textId="77777777" w:rsidR="00AC4694" w:rsidRDefault="00224836" w:rsidP="00AC4694">
            <w:pPr>
              <w:ind w:firstLine="0"/>
              <w:contextualSpacing/>
              <w:rPr>
                <w:rFonts w:ascii="Times New Roman" w:eastAsia="Times New Roman" w:hAnsi="Times New Roman"/>
              </w:rPr>
            </w:pPr>
            <w:r w:rsidRPr="00FF6EDD">
              <w:rPr>
                <w:rFonts w:ascii="Times New Roman" w:eastAsia="Times New Roman" w:hAnsi="Times New Roman"/>
                <w:b/>
                <w:bCs/>
              </w:rPr>
              <w:t>Pyetje sfiduese:</w:t>
            </w:r>
            <w:r w:rsidR="00AC4694">
              <w:rPr>
                <w:rFonts w:ascii="Times New Roman" w:eastAsia="Times New Roman" w:hAnsi="Times New Roman"/>
                <w:b/>
                <w:bCs/>
              </w:rPr>
              <w:t xml:space="preserve"> </w:t>
            </w:r>
            <w:r w:rsidRPr="00FF6EDD">
              <w:rPr>
                <w:rFonts w:ascii="Times New Roman" w:eastAsia="Times New Roman" w:hAnsi="Times New Roman"/>
              </w:rPr>
              <w:t>“Pse rrufepritësi nuk e ndalon formimin e rrufesë, por e bën goditjen më të sigurt për ndërtesën?”</w:t>
            </w:r>
          </w:p>
          <w:p w14:paraId="029360AD" w14:textId="4D10B0F8" w:rsidR="00224836" w:rsidRPr="00FF6EDD" w:rsidRDefault="00224836" w:rsidP="00AC4694">
            <w:pPr>
              <w:ind w:firstLine="0"/>
              <w:contextualSpacing/>
              <w:rPr>
                <w:rFonts w:ascii="Times New Roman" w:eastAsia="Times New Roman" w:hAnsi="Times New Roman"/>
                <w:b/>
                <w:bCs/>
                <w:kern w:val="36"/>
              </w:rPr>
            </w:pPr>
            <w:r w:rsidRPr="00FF6EDD">
              <w:rPr>
                <w:rFonts w:ascii="Times New Roman" w:eastAsia="Times New Roman" w:hAnsi="Times New Roman"/>
                <w:b/>
                <w:bCs/>
                <w:kern w:val="36"/>
              </w:rPr>
              <w:t>KEQKUPTIME TË MUNDSHME DHE KORRIGJIMI I TYRE</w:t>
            </w:r>
          </w:p>
          <w:p w14:paraId="29240E8F" w14:textId="2C9003EC" w:rsidR="00224836" w:rsidRPr="00FF6EDD" w:rsidRDefault="00224836" w:rsidP="00647305">
            <w:pPr>
              <w:ind w:firstLine="0"/>
              <w:contextualSpacing/>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Bubullima dhe vetëtima janë dy dukuri të palidhura.</w:t>
            </w:r>
            <w:r w:rsidR="00BE170F">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Të dyja lidhen me rrufenë. Vetëtima është drita e shkarkimit elektrik, ndërsa bubullima është zhurma nga zgjerimi i shpejtë i ajrit të nxehur.</w:t>
            </w:r>
          </w:p>
          <w:p w14:paraId="6866BBBA" w14:textId="2BF3480E" w:rsidR="00224836" w:rsidRPr="00FF6EDD" w:rsidRDefault="00224836" w:rsidP="00647305">
            <w:pPr>
              <w:ind w:firstLine="0"/>
              <w:contextualSpacing/>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Rrufeja ndodh vetëm nga retë drejt tokës.</w:t>
            </w:r>
            <w:r w:rsidR="00AC4694">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Rrufeja mund të ndodhë brenda një reje, ndërmjet dy reve ose ndërmjet resë dhe tokës.</w:t>
            </w:r>
          </w:p>
          <w:p w14:paraId="5FB2D527" w14:textId="7D9EC8CD" w:rsidR="00224836" w:rsidRPr="00FF6EDD" w:rsidRDefault="00224836" w:rsidP="00647305">
            <w:pPr>
              <w:ind w:firstLine="0"/>
              <w:contextualSpacing/>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Rrufepritësi e largon ose e ndalon rrufenë.</w:t>
            </w:r>
            <w:r w:rsidR="00BE170F">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Rrufepritësi nuk e ndalon rrufenë, por krijon një rrugë më të sigurt për kalimin e rrymës elektrike drejt tokës.</w:t>
            </w:r>
          </w:p>
          <w:p w14:paraId="4E863309" w14:textId="09CB68AF" w:rsidR="00224836" w:rsidRPr="00FF6EDD" w:rsidRDefault="00224836" w:rsidP="00647305">
            <w:pPr>
              <w:ind w:firstLine="0"/>
              <w:contextualSpacing/>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Flokët ngrihen nga era ose nga nxehtësia.</w:t>
            </w:r>
            <w:r w:rsidR="00BE170F">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Flokët ngrihen sepse marrin ngarkesë me të njëjtën shenjë dhe largohen nga njëri-tjetri.</w:t>
            </w:r>
          </w:p>
          <w:p w14:paraId="5C633C66" w14:textId="78B73895" w:rsidR="00821EFF" w:rsidRPr="00FF6EDD" w:rsidRDefault="00821EFF" w:rsidP="00647305">
            <w:pPr>
              <w:ind w:firstLine="0"/>
              <w:contextualSpacing/>
              <w:outlineLvl w:val="0"/>
              <w:rPr>
                <w:rFonts w:ascii="Times New Roman" w:eastAsia="Times New Roman" w:hAnsi="Times New Roman"/>
                <w:b/>
                <w:bCs/>
                <w:i/>
                <w:iCs/>
                <w:kern w:val="36"/>
              </w:rPr>
            </w:pPr>
            <w:r w:rsidRPr="00FF6EDD">
              <w:rPr>
                <w:rFonts w:ascii="Times New Roman" w:eastAsia="Times New Roman" w:hAnsi="Times New Roman"/>
                <w:b/>
                <w:bCs/>
                <w:i/>
                <w:iCs/>
                <w:kern w:val="36"/>
              </w:rPr>
              <w:t xml:space="preserve">Përforcimi </w:t>
            </w:r>
            <w:r w:rsidR="00056378" w:rsidRPr="00FF6EDD">
              <w:rPr>
                <w:rFonts w:ascii="Times New Roman" w:eastAsia="Times New Roman" w:hAnsi="Times New Roman"/>
                <w:b/>
                <w:bCs/>
                <w:i/>
                <w:iCs/>
                <w:kern w:val="36"/>
              </w:rPr>
              <w:t xml:space="preserve">i njohurive </w:t>
            </w:r>
          </w:p>
          <w:p w14:paraId="5DBE2397" w14:textId="3705410E" w:rsidR="00056378" w:rsidRPr="00FF6EDD" w:rsidRDefault="00056378" w:rsidP="00B43893">
            <w:pPr>
              <w:ind w:firstLine="0"/>
              <w:contextualSpacing/>
              <w:rPr>
                <w:rFonts w:ascii="Times New Roman" w:eastAsia="Times New Roman" w:hAnsi="Times New Roman"/>
              </w:rPr>
            </w:pPr>
            <w:r w:rsidRPr="00FF6EDD">
              <w:rPr>
                <w:rFonts w:ascii="Times New Roman" w:eastAsia="Times New Roman" w:hAnsi="Times New Roman"/>
              </w:rPr>
              <w:t>Nxënësit shkruajnë një përmbledhje:</w:t>
            </w:r>
            <w:r w:rsidR="00AC4694">
              <w:rPr>
                <w:rFonts w:ascii="Times New Roman" w:eastAsia="Times New Roman" w:hAnsi="Times New Roman"/>
              </w:rPr>
              <w:t xml:space="preserve"> </w:t>
            </w:r>
            <w:r w:rsidRPr="00FF6EDD">
              <w:rPr>
                <w:rFonts w:ascii="Times New Roman" w:eastAsia="Times New Roman" w:hAnsi="Times New Roman"/>
                <w:b/>
                <w:bCs/>
              </w:rPr>
              <w:t>“Si funksionon gjeneratori Van de Graaff?”</w:t>
            </w:r>
            <w:r w:rsidR="00BE170F">
              <w:rPr>
                <w:rFonts w:ascii="Times New Roman" w:eastAsia="Times New Roman" w:hAnsi="Times New Roman"/>
                <w:b/>
                <w:bCs/>
              </w:rPr>
              <w:t xml:space="preserve"> </w:t>
            </w:r>
            <w:r w:rsidRPr="00FF6EDD">
              <w:rPr>
                <w:rFonts w:ascii="Times New Roman" w:eastAsia="Times New Roman" w:hAnsi="Times New Roman"/>
              </w:rPr>
              <w:t>Në përmbledhje duhet të përdorin fjalët:</w:t>
            </w:r>
            <w:r w:rsidR="00B43893" w:rsidRPr="00FF6EDD">
              <w:rPr>
                <w:rFonts w:ascii="Times New Roman" w:eastAsia="Times New Roman" w:hAnsi="Times New Roman"/>
              </w:rPr>
              <w:t xml:space="preserve">  </w:t>
            </w:r>
            <w:r w:rsidRPr="00FF6EDD">
              <w:rPr>
                <w:rFonts w:ascii="Times New Roman" w:eastAsia="Times New Roman" w:hAnsi="Times New Roman"/>
              </w:rPr>
              <w:t>fërkim;</w:t>
            </w:r>
            <w:r w:rsidR="00B43893" w:rsidRPr="00FF6EDD">
              <w:rPr>
                <w:rFonts w:ascii="Times New Roman" w:eastAsia="Times New Roman" w:hAnsi="Times New Roman"/>
              </w:rPr>
              <w:t xml:space="preserve"> </w:t>
            </w:r>
            <w:r w:rsidRPr="00FF6EDD">
              <w:rPr>
                <w:rFonts w:ascii="Times New Roman" w:eastAsia="Times New Roman" w:hAnsi="Times New Roman"/>
              </w:rPr>
              <w:t>ngarkesë elektrike;</w:t>
            </w:r>
            <w:r w:rsidR="00B43893" w:rsidRPr="00FF6EDD">
              <w:rPr>
                <w:rFonts w:ascii="Times New Roman" w:eastAsia="Times New Roman" w:hAnsi="Times New Roman"/>
              </w:rPr>
              <w:t xml:space="preserve"> </w:t>
            </w:r>
            <w:r w:rsidRPr="00FF6EDD">
              <w:rPr>
                <w:rFonts w:ascii="Times New Roman" w:eastAsia="Times New Roman" w:hAnsi="Times New Roman"/>
              </w:rPr>
              <w:t>grumbullim;</w:t>
            </w:r>
            <w:r w:rsidR="00B43893" w:rsidRPr="00FF6EDD">
              <w:rPr>
                <w:rFonts w:ascii="Times New Roman" w:eastAsia="Times New Roman" w:hAnsi="Times New Roman"/>
              </w:rPr>
              <w:t xml:space="preserve"> </w:t>
            </w:r>
            <w:r w:rsidRPr="00FF6EDD">
              <w:rPr>
                <w:rFonts w:ascii="Times New Roman" w:eastAsia="Times New Roman" w:hAnsi="Times New Roman"/>
              </w:rPr>
              <w:t>kupolë;</w:t>
            </w:r>
            <w:r w:rsidR="00B43893" w:rsidRPr="00FF6EDD">
              <w:rPr>
                <w:rFonts w:ascii="Times New Roman" w:eastAsia="Times New Roman" w:hAnsi="Times New Roman"/>
              </w:rPr>
              <w:t xml:space="preserve"> </w:t>
            </w:r>
            <w:r w:rsidRPr="00FF6EDD">
              <w:rPr>
                <w:rFonts w:ascii="Times New Roman" w:eastAsia="Times New Roman" w:hAnsi="Times New Roman"/>
              </w:rPr>
              <w:t>shkëndijë;</w:t>
            </w:r>
            <w:r w:rsidR="00B43893" w:rsidRPr="00FF6EDD">
              <w:rPr>
                <w:rFonts w:ascii="Times New Roman" w:eastAsia="Times New Roman" w:hAnsi="Times New Roman"/>
              </w:rPr>
              <w:t xml:space="preserve"> </w:t>
            </w:r>
            <w:r w:rsidRPr="00FF6EDD">
              <w:rPr>
                <w:rFonts w:ascii="Times New Roman" w:eastAsia="Times New Roman" w:hAnsi="Times New Roman"/>
              </w:rPr>
              <w:t>shtytje;</w:t>
            </w:r>
            <w:r w:rsidR="00B43893" w:rsidRPr="00FF6EDD">
              <w:rPr>
                <w:rFonts w:ascii="Times New Roman" w:eastAsia="Times New Roman" w:hAnsi="Times New Roman"/>
              </w:rPr>
              <w:t xml:space="preserve"> </w:t>
            </w:r>
            <w:r w:rsidRPr="00FF6EDD">
              <w:rPr>
                <w:rFonts w:ascii="Times New Roman" w:eastAsia="Times New Roman" w:hAnsi="Times New Roman"/>
              </w:rPr>
              <w:t>flokë;</w:t>
            </w:r>
            <w:r w:rsidR="00B43893" w:rsidRPr="00FF6EDD">
              <w:rPr>
                <w:rFonts w:ascii="Times New Roman" w:eastAsia="Times New Roman" w:hAnsi="Times New Roman"/>
              </w:rPr>
              <w:t xml:space="preserve"> </w:t>
            </w:r>
            <w:r w:rsidRPr="00FF6EDD">
              <w:rPr>
                <w:rFonts w:ascii="Times New Roman" w:eastAsia="Times New Roman" w:hAnsi="Times New Roman"/>
              </w:rPr>
              <w:t>elektricitet statik.</w:t>
            </w:r>
          </w:p>
          <w:p w14:paraId="62682DDF" w14:textId="77777777" w:rsidR="00056378" w:rsidRPr="00FF6EDD" w:rsidRDefault="00056378" w:rsidP="00647305">
            <w:pPr>
              <w:ind w:firstLine="0"/>
              <w:contextualSpacing/>
              <w:rPr>
                <w:rFonts w:ascii="Times New Roman" w:eastAsia="Times New Roman" w:hAnsi="Times New Roman"/>
              </w:rPr>
            </w:pPr>
            <w:r w:rsidRPr="00FF6EDD">
              <w:rPr>
                <w:rFonts w:ascii="Times New Roman" w:eastAsia="Times New Roman" w:hAnsi="Times New Roman"/>
              </w:rPr>
              <w:t>Disa nxënës lexojnë përmbledhjet dhe klasa jep komente.</w:t>
            </w:r>
          </w:p>
          <w:p w14:paraId="1C1AE336" w14:textId="0102C49B" w:rsidR="00056378" w:rsidRPr="00FF6EDD" w:rsidRDefault="00056378" w:rsidP="00AC4694">
            <w:pPr>
              <w:ind w:firstLine="0"/>
              <w:contextualSpacing/>
              <w:outlineLvl w:val="0"/>
              <w:rPr>
                <w:rFonts w:ascii="Times New Roman" w:eastAsia="Times New Roman" w:hAnsi="Times New Roman"/>
              </w:rPr>
            </w:pPr>
            <w:r w:rsidRPr="00FF6EDD">
              <w:rPr>
                <w:rFonts w:ascii="Times New Roman" w:eastAsia="Times New Roman" w:hAnsi="Times New Roman"/>
                <w:b/>
                <w:bCs/>
                <w:kern w:val="36"/>
              </w:rPr>
              <w:t>PUNË E PAVARUR</w:t>
            </w:r>
            <w:r w:rsidR="00AC4694">
              <w:rPr>
                <w:rFonts w:ascii="Times New Roman" w:eastAsia="Times New Roman" w:hAnsi="Times New Roman"/>
                <w:b/>
                <w:bCs/>
                <w:kern w:val="36"/>
              </w:rPr>
              <w:t xml:space="preserve"> - </w:t>
            </w:r>
            <w:r w:rsidRPr="00FF6EDD">
              <w:rPr>
                <w:rFonts w:ascii="Times New Roman" w:eastAsia="Times New Roman" w:hAnsi="Times New Roman"/>
              </w:rPr>
              <w:t>Plotësimi i ushtrimeve 3–8, faqe 2, në fletoren e punës.</w:t>
            </w:r>
          </w:p>
          <w:p w14:paraId="495B482B" w14:textId="77777777" w:rsidR="00AC4694" w:rsidRDefault="00056378" w:rsidP="00AC4694">
            <w:pPr>
              <w:ind w:firstLine="0"/>
              <w:contextualSpacing/>
              <w:outlineLvl w:val="0"/>
              <w:rPr>
                <w:rFonts w:ascii="Times New Roman" w:eastAsia="Times New Roman" w:hAnsi="Times New Roman"/>
                <w:b/>
                <w:bCs/>
              </w:rPr>
            </w:pPr>
            <w:r w:rsidRPr="00FF6EDD">
              <w:rPr>
                <w:rFonts w:ascii="Times New Roman" w:eastAsia="Times New Roman" w:hAnsi="Times New Roman"/>
                <w:b/>
                <w:bCs/>
                <w:kern w:val="36"/>
              </w:rPr>
              <w:t>VETËVLERËSIMI - BILETA E DALJES</w:t>
            </w:r>
            <w:r w:rsidR="00AC4694">
              <w:rPr>
                <w:rFonts w:ascii="Times New Roman" w:eastAsia="Times New Roman" w:hAnsi="Times New Roman"/>
                <w:b/>
                <w:bCs/>
                <w:kern w:val="36"/>
              </w:rPr>
              <w:t xml:space="preserve"> - </w:t>
            </w:r>
            <w:r w:rsidRPr="00FF6EDD">
              <w:rPr>
                <w:rFonts w:ascii="Times New Roman" w:eastAsia="Times New Roman" w:hAnsi="Times New Roman"/>
              </w:rPr>
              <w:t>Nxënësit plotësojnë:</w:t>
            </w:r>
            <w:r w:rsidR="00B43893" w:rsidRPr="00FF6EDD">
              <w:rPr>
                <w:rFonts w:ascii="Times New Roman" w:eastAsia="Times New Roman" w:hAnsi="Times New Roman"/>
              </w:rPr>
              <w:t xml:space="preserve"> </w:t>
            </w:r>
            <w:r w:rsidRPr="00FF6EDD">
              <w:rPr>
                <w:rFonts w:ascii="Times New Roman" w:eastAsia="Times New Roman" w:hAnsi="Times New Roman"/>
                <w:b/>
                <w:bCs/>
              </w:rPr>
              <w:t>3 – 2 – 1</w:t>
            </w:r>
            <w:r w:rsidR="00AC4694">
              <w:rPr>
                <w:rFonts w:ascii="Times New Roman" w:eastAsia="Times New Roman" w:hAnsi="Times New Roman"/>
                <w:b/>
                <w:bCs/>
              </w:rPr>
              <w:t xml:space="preserve"> </w:t>
            </w:r>
          </w:p>
          <w:p w14:paraId="05E64F4F" w14:textId="02E85800" w:rsidR="00821EFF" w:rsidRPr="00FF6EDD" w:rsidRDefault="00AC4694" w:rsidP="00AC4694">
            <w:pPr>
              <w:ind w:firstLine="0"/>
              <w:contextualSpacing/>
              <w:outlineLvl w:val="0"/>
              <w:rPr>
                <w:rFonts w:ascii="Times New Roman" w:eastAsia="Times New Roman" w:hAnsi="Times New Roman"/>
              </w:rPr>
            </w:pPr>
            <w:r>
              <w:rPr>
                <w:rFonts w:ascii="Times New Roman" w:eastAsia="Times New Roman" w:hAnsi="Times New Roman"/>
                <w:b/>
                <w:bCs/>
              </w:rPr>
              <w:t xml:space="preserve"> </w:t>
            </w:r>
            <w:r w:rsidR="00056378" w:rsidRPr="00FF6EDD">
              <w:rPr>
                <w:rFonts w:ascii="Times New Roman" w:eastAsia="Times New Roman" w:hAnsi="Times New Roman"/>
                <w:b/>
                <w:bCs/>
              </w:rPr>
              <w:t>3</w:t>
            </w:r>
            <w:r w:rsidR="00056378" w:rsidRPr="00FF6EDD">
              <w:rPr>
                <w:rFonts w:ascii="Times New Roman" w:eastAsia="Times New Roman" w:hAnsi="Times New Roman"/>
              </w:rPr>
              <w:t xml:space="preserve"> fja</w:t>
            </w:r>
            <w:r>
              <w:rPr>
                <w:rFonts w:ascii="Times New Roman" w:eastAsia="Times New Roman" w:hAnsi="Times New Roman"/>
              </w:rPr>
              <w:t>lë kyçe nga mësimi</w:t>
            </w:r>
            <w:r w:rsidR="00056378" w:rsidRPr="00FF6EDD">
              <w:rPr>
                <w:rFonts w:ascii="Times New Roman" w:eastAsia="Times New Roman" w:hAnsi="Times New Roman"/>
              </w:rPr>
              <w:t>.</w:t>
            </w:r>
            <w:r>
              <w:rPr>
                <w:rFonts w:ascii="Times New Roman" w:eastAsia="Times New Roman" w:hAnsi="Times New Roman"/>
              </w:rPr>
              <w:t xml:space="preserve"> </w:t>
            </w:r>
            <w:r w:rsidR="00056378" w:rsidRPr="00FF6EDD">
              <w:rPr>
                <w:rFonts w:ascii="Times New Roman" w:eastAsia="Times New Roman" w:hAnsi="Times New Roman"/>
                <w:b/>
                <w:bCs/>
              </w:rPr>
              <w:t>2</w:t>
            </w:r>
            <w:r w:rsidR="00056378" w:rsidRPr="00FF6EDD">
              <w:rPr>
                <w:rFonts w:ascii="Times New Roman" w:eastAsia="Times New Roman" w:hAnsi="Times New Roman"/>
              </w:rPr>
              <w:t xml:space="preserve"> gjëra që kuptova për shkëndijat elektrike.</w:t>
            </w:r>
            <w:r>
              <w:rPr>
                <w:rFonts w:ascii="Times New Roman" w:eastAsia="Times New Roman" w:hAnsi="Times New Roman"/>
              </w:rPr>
              <w:t xml:space="preserve"> </w:t>
            </w:r>
            <w:r w:rsidR="00056378" w:rsidRPr="00FF6EDD">
              <w:rPr>
                <w:rFonts w:ascii="Times New Roman" w:eastAsia="Times New Roman" w:hAnsi="Times New Roman"/>
                <w:b/>
                <w:bCs/>
              </w:rPr>
              <w:t>1</w:t>
            </w:r>
            <w:r w:rsidR="00056378" w:rsidRPr="00FF6EDD">
              <w:rPr>
                <w:rFonts w:ascii="Times New Roman" w:eastAsia="Times New Roman" w:hAnsi="Times New Roman"/>
              </w:rPr>
              <w:t xml:space="preserve"> rregull sigurie gjatë stuhive me rrufe.</w:t>
            </w:r>
          </w:p>
        </w:tc>
      </w:tr>
      <w:tr w:rsidR="00821EFF" w:rsidRPr="00FF6EDD" w14:paraId="45764039" w14:textId="77777777" w:rsidTr="00B43893">
        <w:trPr>
          <w:trHeight w:val="350"/>
        </w:trPr>
        <w:tc>
          <w:tcPr>
            <w:tcW w:w="11199" w:type="dxa"/>
            <w:gridSpan w:val="5"/>
          </w:tcPr>
          <w:p w14:paraId="34F3BE40" w14:textId="22AD7064" w:rsidR="00821EFF" w:rsidRPr="00FF6EDD" w:rsidRDefault="00821EFF" w:rsidP="00647305">
            <w:pPr>
              <w:spacing w:line="276" w:lineRule="auto"/>
              <w:ind w:firstLine="0"/>
              <w:contextualSpacing/>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4EE7E818" w14:textId="6A108D38" w:rsidR="00056378" w:rsidRPr="00FF6EDD" w:rsidRDefault="00056378" w:rsidP="00AC4694">
            <w:pPr>
              <w:ind w:firstLine="0"/>
              <w:contextualSpacing/>
              <w:rPr>
                <w:rFonts w:ascii="Times New Roman" w:eastAsia="Times New Roman" w:hAnsi="Times New Roman"/>
              </w:rPr>
            </w:pPr>
            <w:r w:rsidRPr="00FF6EDD">
              <w:rPr>
                <w:rFonts w:ascii="Times New Roman" w:eastAsia="Times New Roman" w:hAnsi="Times New Roman"/>
                <w:b/>
                <w:bCs/>
              </w:rPr>
              <w:t>N2 – Niveli bazë</w:t>
            </w:r>
            <w:r w:rsidR="00CF7076" w:rsidRPr="00FF6EDD">
              <w:rPr>
                <w:rFonts w:ascii="Times New Roman" w:eastAsia="Times New Roman" w:hAnsi="Times New Roman"/>
              </w:rPr>
              <w:t xml:space="preserve"> </w:t>
            </w:r>
            <w:r w:rsidRPr="00FF6EDD">
              <w:rPr>
                <w:rFonts w:ascii="Times New Roman" w:eastAsia="Times New Roman" w:hAnsi="Times New Roman"/>
              </w:rPr>
              <w:t>Nxënësi:</w:t>
            </w:r>
            <w:r w:rsidR="00AC4694">
              <w:rPr>
                <w:rFonts w:ascii="Times New Roman" w:eastAsia="Times New Roman" w:hAnsi="Times New Roman"/>
              </w:rPr>
              <w:t xml:space="preserve"> </w:t>
            </w:r>
            <w:r w:rsidRPr="00FF6EDD">
              <w:rPr>
                <w:rFonts w:ascii="Times New Roman" w:eastAsia="Times New Roman" w:hAnsi="Times New Roman"/>
              </w:rPr>
              <w:t>shpjegon se fërkimi bën që objektet të ngarkohen;</w:t>
            </w:r>
            <w:r w:rsidR="00AC4694">
              <w:rPr>
                <w:rFonts w:ascii="Times New Roman" w:eastAsia="Times New Roman" w:hAnsi="Times New Roman"/>
              </w:rPr>
              <w:t xml:space="preserve"> </w:t>
            </w:r>
            <w:r w:rsidRPr="00FF6EDD">
              <w:rPr>
                <w:rFonts w:ascii="Times New Roman" w:eastAsia="Times New Roman" w:hAnsi="Times New Roman"/>
              </w:rPr>
              <w:t>identifikon shkëndijën elektrike si dukuri të elektricitetit statik;</w:t>
            </w:r>
            <w:r w:rsidR="00AC4694">
              <w:rPr>
                <w:rFonts w:ascii="Times New Roman" w:eastAsia="Times New Roman" w:hAnsi="Times New Roman"/>
              </w:rPr>
              <w:t xml:space="preserve"> </w:t>
            </w:r>
            <w:r w:rsidRPr="00FF6EDD">
              <w:rPr>
                <w:rFonts w:ascii="Times New Roman" w:eastAsia="Times New Roman" w:hAnsi="Times New Roman"/>
              </w:rPr>
              <w:t>jep shembuj të shkëndijave elektrike nga jeta e përditshme.</w:t>
            </w:r>
          </w:p>
          <w:p w14:paraId="636F1B76" w14:textId="54DCC630" w:rsidR="00056378" w:rsidRPr="00FF6EDD" w:rsidRDefault="00056378" w:rsidP="00AC4694">
            <w:pPr>
              <w:ind w:firstLine="0"/>
              <w:contextualSpacing/>
              <w:rPr>
                <w:rFonts w:ascii="Times New Roman" w:eastAsia="Times New Roman" w:hAnsi="Times New Roman"/>
              </w:rPr>
            </w:pPr>
            <w:r w:rsidRPr="00FF6EDD">
              <w:rPr>
                <w:rFonts w:ascii="Times New Roman" w:eastAsia="Times New Roman" w:hAnsi="Times New Roman"/>
                <w:b/>
                <w:bCs/>
              </w:rPr>
              <w:t>N3 – Niveli mesatar</w:t>
            </w:r>
            <w:r w:rsidR="00CF7076" w:rsidRPr="00FF6EDD">
              <w:rPr>
                <w:rFonts w:ascii="Times New Roman" w:eastAsia="Times New Roman" w:hAnsi="Times New Roman"/>
              </w:rPr>
              <w:t xml:space="preserve"> </w:t>
            </w:r>
            <w:r w:rsidRPr="00FF6EDD">
              <w:rPr>
                <w:rFonts w:ascii="Times New Roman" w:eastAsia="Times New Roman" w:hAnsi="Times New Roman"/>
              </w:rPr>
              <w:t>N</w:t>
            </w:r>
            <w:r w:rsidR="00CF7076" w:rsidRPr="00FF6EDD">
              <w:rPr>
                <w:rFonts w:ascii="Times New Roman" w:eastAsia="Times New Roman" w:hAnsi="Times New Roman"/>
              </w:rPr>
              <w:t>x</w:t>
            </w:r>
            <w:r w:rsidRPr="00FF6EDD">
              <w:rPr>
                <w:rFonts w:ascii="Times New Roman" w:eastAsia="Times New Roman" w:hAnsi="Times New Roman"/>
              </w:rPr>
              <w:t>ënësi:</w:t>
            </w:r>
            <w:r w:rsidR="00AC4694">
              <w:rPr>
                <w:rFonts w:ascii="Times New Roman" w:eastAsia="Times New Roman" w:hAnsi="Times New Roman"/>
              </w:rPr>
              <w:t xml:space="preserve"> </w:t>
            </w:r>
            <w:r w:rsidRPr="00FF6EDD">
              <w:rPr>
                <w:rFonts w:ascii="Times New Roman" w:eastAsia="Times New Roman" w:hAnsi="Times New Roman"/>
              </w:rPr>
              <w:t>shpjegon si fërkimi bën që gjeneratori Van de Graaff të ngarkohet;</w:t>
            </w:r>
            <w:r w:rsidR="00AC4694">
              <w:rPr>
                <w:rFonts w:ascii="Times New Roman" w:eastAsia="Times New Roman" w:hAnsi="Times New Roman"/>
              </w:rPr>
              <w:t xml:space="preserve"> </w:t>
            </w:r>
            <w:r w:rsidRPr="00FF6EDD">
              <w:rPr>
                <w:rFonts w:ascii="Times New Roman" w:eastAsia="Times New Roman" w:hAnsi="Times New Roman"/>
              </w:rPr>
              <w:t>përshkruan pse flokët ngrihen gjatë prekjes së kupolës;</w:t>
            </w:r>
            <w:r w:rsidR="00AC4694">
              <w:rPr>
                <w:rFonts w:ascii="Times New Roman" w:eastAsia="Times New Roman" w:hAnsi="Times New Roman"/>
              </w:rPr>
              <w:t xml:space="preserve"> </w:t>
            </w:r>
            <w:r w:rsidRPr="00FF6EDD">
              <w:rPr>
                <w:rFonts w:ascii="Times New Roman" w:eastAsia="Times New Roman" w:hAnsi="Times New Roman"/>
              </w:rPr>
              <w:t>shpjegon në mënyrë të thjeshtë si formohet rrufeja.</w:t>
            </w:r>
          </w:p>
          <w:p w14:paraId="113EFB64" w14:textId="14EBD9DA" w:rsidR="00056378" w:rsidRPr="00FF6EDD" w:rsidRDefault="00056378" w:rsidP="00AC4694">
            <w:pPr>
              <w:ind w:firstLine="0"/>
              <w:contextualSpacing/>
              <w:rPr>
                <w:rFonts w:ascii="Times New Roman" w:eastAsia="Times New Roman" w:hAnsi="Times New Roman"/>
              </w:rPr>
            </w:pPr>
            <w:r w:rsidRPr="00FF6EDD">
              <w:rPr>
                <w:rFonts w:ascii="Times New Roman" w:eastAsia="Times New Roman" w:hAnsi="Times New Roman"/>
                <w:b/>
                <w:bCs/>
              </w:rPr>
              <w:t>N4 – Niveli i lartë</w:t>
            </w:r>
            <w:r w:rsidR="00CF7076" w:rsidRPr="00FF6EDD">
              <w:rPr>
                <w:rFonts w:ascii="Times New Roman" w:eastAsia="Times New Roman" w:hAnsi="Times New Roman"/>
              </w:rPr>
              <w:t xml:space="preserve"> </w:t>
            </w:r>
            <w:r w:rsidRPr="00FF6EDD">
              <w:rPr>
                <w:rFonts w:ascii="Times New Roman" w:eastAsia="Times New Roman" w:hAnsi="Times New Roman"/>
              </w:rPr>
              <w:t>Nxënësi:</w:t>
            </w:r>
            <w:r w:rsidR="00AC4694">
              <w:rPr>
                <w:rFonts w:ascii="Times New Roman" w:eastAsia="Times New Roman" w:hAnsi="Times New Roman"/>
              </w:rPr>
              <w:t xml:space="preserve"> </w:t>
            </w:r>
            <w:r w:rsidRPr="00FF6EDD">
              <w:rPr>
                <w:rFonts w:ascii="Times New Roman" w:eastAsia="Times New Roman" w:hAnsi="Times New Roman"/>
              </w:rPr>
              <w:t>shpjegon në detaje funksionimin e gjeneratorit Van de Graaff;</w:t>
            </w:r>
            <w:r w:rsidR="00AC4694">
              <w:rPr>
                <w:rFonts w:ascii="Times New Roman" w:eastAsia="Times New Roman" w:hAnsi="Times New Roman"/>
              </w:rPr>
              <w:t xml:space="preserve"> </w:t>
            </w:r>
            <w:r w:rsidRPr="00FF6EDD">
              <w:rPr>
                <w:rFonts w:ascii="Times New Roman" w:eastAsia="Times New Roman" w:hAnsi="Times New Roman"/>
              </w:rPr>
              <w:t>analizon shkarkimin elektrik që krijon shkëndijën dhe rrufenë;</w:t>
            </w:r>
            <w:r w:rsidR="00AC4694">
              <w:rPr>
                <w:rFonts w:ascii="Times New Roman" w:eastAsia="Times New Roman" w:hAnsi="Times New Roman"/>
              </w:rPr>
              <w:t xml:space="preserve"> </w:t>
            </w:r>
            <w:r w:rsidRPr="00FF6EDD">
              <w:rPr>
                <w:rFonts w:ascii="Times New Roman" w:eastAsia="Times New Roman" w:hAnsi="Times New Roman"/>
              </w:rPr>
              <w:t>lidh vetëtimën dhe bubullimën me energjinë elektrike, termike dhe zanore;</w:t>
            </w:r>
            <w:r w:rsidR="00AC4694">
              <w:rPr>
                <w:rFonts w:ascii="Times New Roman" w:eastAsia="Times New Roman" w:hAnsi="Times New Roman"/>
              </w:rPr>
              <w:t xml:space="preserve"> </w:t>
            </w:r>
            <w:r w:rsidRPr="00FF6EDD">
              <w:rPr>
                <w:rFonts w:ascii="Times New Roman" w:eastAsia="Times New Roman" w:hAnsi="Times New Roman"/>
              </w:rPr>
              <w:t>shpjegon funksionimin e rrufepritësit dhe rëndësinë e tij.</w:t>
            </w:r>
          </w:p>
          <w:p w14:paraId="1248A3D7" w14:textId="77777777" w:rsidR="00056378" w:rsidRPr="00FF6EDD" w:rsidRDefault="00056378"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DETYRË SHTËPIE</w:t>
            </w:r>
          </w:p>
          <w:p w14:paraId="416A1520" w14:textId="7D93B6E7" w:rsidR="00056378" w:rsidRPr="00FF6EDD" w:rsidRDefault="00056378" w:rsidP="00647305">
            <w:pPr>
              <w:ind w:firstLine="0"/>
              <w:contextualSpacing/>
              <w:rPr>
                <w:rFonts w:ascii="Times New Roman" w:eastAsia="Times New Roman" w:hAnsi="Times New Roman"/>
              </w:rPr>
            </w:pPr>
            <w:r w:rsidRPr="00FF6EDD">
              <w:rPr>
                <w:rFonts w:ascii="Times New Roman" w:eastAsia="Times New Roman" w:hAnsi="Times New Roman"/>
                <w:b/>
                <w:bCs/>
              </w:rPr>
              <w:t>Detyrë bazë:</w:t>
            </w:r>
            <w:r w:rsidR="00CF7076" w:rsidRPr="00FF6EDD">
              <w:rPr>
                <w:rFonts w:ascii="Times New Roman" w:eastAsia="Times New Roman" w:hAnsi="Times New Roman"/>
              </w:rPr>
              <w:t xml:space="preserve"> </w:t>
            </w:r>
            <w:r w:rsidRPr="00FF6EDD">
              <w:rPr>
                <w:rFonts w:ascii="Times New Roman" w:eastAsia="Times New Roman" w:hAnsi="Times New Roman"/>
              </w:rPr>
              <w:t>Hulumtoni si mbrohen ndërtesat nga goditjet e rrufesë.</w:t>
            </w:r>
          </w:p>
          <w:p w14:paraId="4F3DE741" w14:textId="47633C6E" w:rsidR="00056378" w:rsidRPr="00FF6EDD" w:rsidRDefault="00056378" w:rsidP="00AC4694">
            <w:pPr>
              <w:ind w:firstLine="0"/>
              <w:contextualSpacing/>
              <w:rPr>
                <w:rFonts w:ascii="Times New Roman" w:eastAsia="Times New Roman" w:hAnsi="Times New Roman"/>
              </w:rPr>
            </w:pPr>
            <w:r w:rsidRPr="00FF6EDD">
              <w:rPr>
                <w:rFonts w:ascii="Times New Roman" w:eastAsia="Times New Roman" w:hAnsi="Times New Roman"/>
              </w:rPr>
              <w:t>Në detyrë përfshini:</w:t>
            </w:r>
            <w:r w:rsidR="00AC4694">
              <w:rPr>
                <w:rFonts w:ascii="Times New Roman" w:eastAsia="Times New Roman" w:hAnsi="Times New Roman"/>
              </w:rPr>
              <w:t xml:space="preserve"> </w:t>
            </w:r>
            <w:r w:rsidRPr="00FF6EDD">
              <w:rPr>
                <w:rFonts w:ascii="Times New Roman" w:eastAsia="Times New Roman" w:hAnsi="Times New Roman"/>
              </w:rPr>
              <w:t>çfarë është rrufepritësi;</w:t>
            </w:r>
            <w:r w:rsidR="00AC4694">
              <w:rPr>
                <w:rFonts w:ascii="Times New Roman" w:eastAsia="Times New Roman" w:hAnsi="Times New Roman"/>
              </w:rPr>
              <w:t xml:space="preserve"> </w:t>
            </w:r>
            <w:r w:rsidRPr="00FF6EDD">
              <w:rPr>
                <w:rFonts w:ascii="Times New Roman" w:eastAsia="Times New Roman" w:hAnsi="Times New Roman"/>
              </w:rPr>
              <w:t>ku vendoset;</w:t>
            </w:r>
            <w:r w:rsidR="00AC4694">
              <w:rPr>
                <w:rFonts w:ascii="Times New Roman" w:eastAsia="Times New Roman" w:hAnsi="Times New Roman"/>
              </w:rPr>
              <w:t xml:space="preserve"> </w:t>
            </w:r>
            <w:r w:rsidRPr="00FF6EDD">
              <w:rPr>
                <w:rFonts w:ascii="Times New Roman" w:eastAsia="Times New Roman" w:hAnsi="Times New Roman"/>
              </w:rPr>
              <w:t>si lidhet me tokën;</w:t>
            </w:r>
            <w:r w:rsidR="00AC4694">
              <w:rPr>
                <w:rFonts w:ascii="Times New Roman" w:eastAsia="Times New Roman" w:hAnsi="Times New Roman"/>
              </w:rPr>
              <w:t xml:space="preserve"> </w:t>
            </w:r>
            <w:r w:rsidRPr="00FF6EDD">
              <w:rPr>
                <w:rFonts w:ascii="Times New Roman" w:eastAsia="Times New Roman" w:hAnsi="Times New Roman"/>
              </w:rPr>
              <w:t>pse e mbron ndërtesën;</w:t>
            </w:r>
            <w:r w:rsidR="00AC4694">
              <w:rPr>
                <w:rFonts w:ascii="Times New Roman" w:eastAsia="Times New Roman" w:hAnsi="Times New Roman"/>
              </w:rPr>
              <w:t xml:space="preserve"> </w:t>
            </w:r>
            <w:r w:rsidRPr="00FF6EDD">
              <w:rPr>
                <w:rFonts w:ascii="Times New Roman" w:eastAsia="Times New Roman" w:hAnsi="Times New Roman"/>
              </w:rPr>
              <w:t>pse nuk duhet të qëndrojmë nën pemë gjatë stuhive.</w:t>
            </w:r>
          </w:p>
          <w:p w14:paraId="0EEE4452" w14:textId="7B18DACD" w:rsidR="00056378" w:rsidRPr="00FF6EDD" w:rsidRDefault="00056378" w:rsidP="00647305">
            <w:pPr>
              <w:ind w:firstLine="0"/>
              <w:contextualSpacing/>
              <w:rPr>
                <w:rFonts w:ascii="Times New Roman" w:eastAsia="Times New Roman" w:hAnsi="Times New Roman"/>
              </w:rPr>
            </w:pPr>
            <w:r w:rsidRPr="00FF6EDD">
              <w:rPr>
                <w:rFonts w:ascii="Times New Roman" w:eastAsia="Times New Roman" w:hAnsi="Times New Roman"/>
                <w:b/>
                <w:bCs/>
              </w:rPr>
              <w:t>Detyrë me zgjedhje sipas mënyrës së të nxënit:</w:t>
            </w:r>
            <w:r w:rsidR="00CF7076" w:rsidRPr="00FF6EDD">
              <w:rPr>
                <w:rFonts w:ascii="Times New Roman" w:eastAsia="Times New Roman" w:hAnsi="Times New Roman"/>
              </w:rPr>
              <w:t xml:space="preserve"> </w:t>
            </w:r>
            <w:r w:rsidRPr="00FF6EDD">
              <w:rPr>
                <w:rFonts w:ascii="Times New Roman" w:eastAsia="Times New Roman" w:hAnsi="Times New Roman"/>
              </w:rPr>
              <w:t>Nxënësi zgjedh njërën:</w:t>
            </w:r>
          </w:p>
          <w:p w14:paraId="65BFA4F9" w14:textId="77777777" w:rsidR="00056378" w:rsidRPr="00FF6EDD" w:rsidRDefault="00056378" w:rsidP="00574B6A">
            <w:pPr>
              <w:numPr>
                <w:ilvl w:val="0"/>
                <w:numId w:val="42"/>
              </w:numPr>
              <w:contextualSpacing/>
              <w:jc w:val="left"/>
              <w:rPr>
                <w:rFonts w:ascii="Times New Roman" w:eastAsia="Times New Roman" w:hAnsi="Times New Roman"/>
              </w:rPr>
            </w:pPr>
            <w:r w:rsidRPr="00FF6EDD">
              <w:rPr>
                <w:rFonts w:ascii="Times New Roman" w:eastAsia="Times New Roman" w:hAnsi="Times New Roman"/>
              </w:rPr>
              <w:t>vizaton skemën e rrufepritësit në një ndërtesë;</w:t>
            </w:r>
          </w:p>
          <w:p w14:paraId="0428E497" w14:textId="77777777" w:rsidR="00056378" w:rsidRPr="00FF6EDD" w:rsidRDefault="00056378" w:rsidP="00574B6A">
            <w:pPr>
              <w:numPr>
                <w:ilvl w:val="0"/>
                <w:numId w:val="42"/>
              </w:numPr>
              <w:contextualSpacing/>
              <w:jc w:val="left"/>
              <w:rPr>
                <w:rFonts w:ascii="Times New Roman" w:eastAsia="Times New Roman" w:hAnsi="Times New Roman"/>
              </w:rPr>
            </w:pPr>
            <w:r w:rsidRPr="00FF6EDD">
              <w:rPr>
                <w:rFonts w:ascii="Times New Roman" w:eastAsia="Times New Roman" w:hAnsi="Times New Roman"/>
              </w:rPr>
              <w:t>shkruan një tekst shpjegues me 8–10 fjali;</w:t>
            </w:r>
          </w:p>
          <w:p w14:paraId="2FD61932" w14:textId="77777777" w:rsidR="00056378" w:rsidRPr="00FF6EDD" w:rsidRDefault="00056378" w:rsidP="00574B6A">
            <w:pPr>
              <w:numPr>
                <w:ilvl w:val="0"/>
                <w:numId w:val="42"/>
              </w:numPr>
              <w:contextualSpacing/>
              <w:jc w:val="left"/>
              <w:rPr>
                <w:rFonts w:ascii="Times New Roman" w:eastAsia="Times New Roman" w:hAnsi="Times New Roman"/>
              </w:rPr>
            </w:pPr>
            <w:r w:rsidRPr="00FF6EDD">
              <w:rPr>
                <w:rFonts w:ascii="Times New Roman" w:eastAsia="Times New Roman" w:hAnsi="Times New Roman"/>
              </w:rPr>
              <w:t>përgatit një poster me rregulla sigurie gjatë stuhive;</w:t>
            </w:r>
          </w:p>
          <w:p w14:paraId="439170AD" w14:textId="77777777" w:rsidR="00056378" w:rsidRPr="00FF6EDD" w:rsidRDefault="00056378" w:rsidP="00574B6A">
            <w:pPr>
              <w:numPr>
                <w:ilvl w:val="0"/>
                <w:numId w:val="42"/>
              </w:numPr>
              <w:contextualSpacing/>
              <w:jc w:val="left"/>
              <w:rPr>
                <w:rFonts w:ascii="Times New Roman" w:eastAsia="Times New Roman" w:hAnsi="Times New Roman"/>
              </w:rPr>
            </w:pPr>
            <w:r w:rsidRPr="00FF6EDD">
              <w:rPr>
                <w:rFonts w:ascii="Times New Roman" w:eastAsia="Times New Roman" w:hAnsi="Times New Roman"/>
              </w:rPr>
              <w:t>përgatit një prezantim të shkurtër verbal për rrufenë dhe mbrojtjen prej saj.</w:t>
            </w:r>
          </w:p>
          <w:p w14:paraId="04F1A5E7" w14:textId="18B6C6BD" w:rsidR="00821EFF" w:rsidRPr="00FF6EDD" w:rsidRDefault="00056378" w:rsidP="00647305">
            <w:pPr>
              <w:ind w:firstLine="0"/>
              <w:contextualSpacing/>
              <w:rPr>
                <w:rFonts w:ascii="Times New Roman" w:eastAsia="Times New Roman" w:hAnsi="Times New Roman"/>
              </w:rPr>
            </w:pPr>
            <w:r w:rsidRPr="00FF6EDD">
              <w:rPr>
                <w:rFonts w:ascii="Times New Roman" w:eastAsia="Times New Roman" w:hAnsi="Times New Roman"/>
                <w:b/>
                <w:bCs/>
              </w:rPr>
              <w:t>Detyrë sfiduese:</w:t>
            </w:r>
            <w:r w:rsidR="0030681F">
              <w:rPr>
                <w:rFonts w:ascii="Times New Roman" w:eastAsia="Times New Roman" w:hAnsi="Times New Roman"/>
                <w:b/>
                <w:bCs/>
              </w:rPr>
              <w:t xml:space="preserve"> </w:t>
            </w:r>
            <w:r w:rsidRPr="00FF6EDD">
              <w:rPr>
                <w:rFonts w:ascii="Times New Roman" w:eastAsia="Times New Roman" w:hAnsi="Times New Roman"/>
              </w:rPr>
              <w:t>Shpjegoni pse rrufeja zgjedh shpesh rrugën më të shkurtër dhe më përcjellëse drejt tokë</w:t>
            </w:r>
          </w:p>
        </w:tc>
      </w:tr>
      <w:bookmarkEnd w:id="0"/>
    </w:tbl>
    <w:p w14:paraId="3060404A" w14:textId="77777777" w:rsidR="009336DD" w:rsidRPr="00FF6EDD" w:rsidRDefault="009336DD" w:rsidP="00647305">
      <w:pPr>
        <w:contextualSpacing/>
        <w:jc w:val="center"/>
        <w:rPr>
          <w:rFonts w:ascii="Times New Roman" w:hAnsi="Times New Roman"/>
          <w:sz w:val="20"/>
          <w:szCs w:val="20"/>
        </w:rPr>
      </w:pPr>
    </w:p>
    <w:p w14:paraId="7130DC11" w14:textId="77777777" w:rsidR="00BE170F" w:rsidRDefault="00BE170F" w:rsidP="00647305">
      <w:pPr>
        <w:contextualSpacing/>
        <w:jc w:val="center"/>
        <w:rPr>
          <w:rFonts w:ascii="Times New Roman" w:hAnsi="Times New Roman"/>
          <w:b/>
          <w:sz w:val="20"/>
          <w:szCs w:val="20"/>
        </w:rPr>
      </w:pPr>
    </w:p>
    <w:p w14:paraId="7A776A83" w14:textId="77777777" w:rsidR="00BE170F" w:rsidRDefault="00BE170F" w:rsidP="00647305">
      <w:pPr>
        <w:contextualSpacing/>
        <w:jc w:val="center"/>
        <w:rPr>
          <w:rFonts w:ascii="Times New Roman" w:hAnsi="Times New Roman"/>
          <w:b/>
          <w:sz w:val="20"/>
          <w:szCs w:val="20"/>
        </w:rPr>
      </w:pPr>
    </w:p>
    <w:p w14:paraId="523E2AFC" w14:textId="77777777" w:rsidR="00BE170F" w:rsidRDefault="00BE170F" w:rsidP="00647305">
      <w:pPr>
        <w:contextualSpacing/>
        <w:jc w:val="center"/>
        <w:rPr>
          <w:rFonts w:ascii="Times New Roman" w:hAnsi="Times New Roman"/>
          <w:b/>
          <w:sz w:val="20"/>
          <w:szCs w:val="20"/>
        </w:rPr>
      </w:pPr>
    </w:p>
    <w:p w14:paraId="3603E814" w14:textId="77777777" w:rsidR="00BE170F" w:rsidRDefault="00BE170F" w:rsidP="00647305">
      <w:pPr>
        <w:contextualSpacing/>
        <w:jc w:val="center"/>
        <w:rPr>
          <w:rFonts w:ascii="Times New Roman" w:hAnsi="Times New Roman"/>
          <w:b/>
          <w:sz w:val="20"/>
          <w:szCs w:val="20"/>
        </w:rPr>
      </w:pPr>
    </w:p>
    <w:p w14:paraId="0C6B4AD8" w14:textId="77777777" w:rsidR="00630A50" w:rsidRDefault="00630A50" w:rsidP="00647305">
      <w:pPr>
        <w:contextualSpacing/>
        <w:jc w:val="center"/>
        <w:rPr>
          <w:rFonts w:ascii="Times New Roman" w:hAnsi="Times New Roman"/>
          <w:b/>
          <w:sz w:val="20"/>
          <w:szCs w:val="20"/>
        </w:rPr>
      </w:pPr>
    </w:p>
    <w:p w14:paraId="0B22F05A" w14:textId="77777777" w:rsidR="00630A50" w:rsidRDefault="00630A50" w:rsidP="00647305">
      <w:pPr>
        <w:contextualSpacing/>
        <w:jc w:val="center"/>
        <w:rPr>
          <w:rFonts w:ascii="Times New Roman" w:hAnsi="Times New Roman"/>
          <w:b/>
          <w:sz w:val="20"/>
          <w:szCs w:val="20"/>
        </w:rPr>
      </w:pPr>
    </w:p>
    <w:p w14:paraId="566B62CB" w14:textId="77777777" w:rsidR="00630A50" w:rsidRDefault="00630A50" w:rsidP="00647305">
      <w:pPr>
        <w:contextualSpacing/>
        <w:jc w:val="center"/>
        <w:rPr>
          <w:rFonts w:ascii="Times New Roman" w:hAnsi="Times New Roman"/>
          <w:b/>
          <w:sz w:val="20"/>
          <w:szCs w:val="20"/>
        </w:rPr>
      </w:pPr>
    </w:p>
    <w:p w14:paraId="70B9E521" w14:textId="77777777" w:rsidR="00630A50" w:rsidRDefault="00630A50" w:rsidP="00647305">
      <w:pPr>
        <w:contextualSpacing/>
        <w:jc w:val="center"/>
        <w:rPr>
          <w:rFonts w:ascii="Times New Roman" w:hAnsi="Times New Roman"/>
          <w:b/>
          <w:sz w:val="20"/>
          <w:szCs w:val="20"/>
        </w:rPr>
      </w:pPr>
    </w:p>
    <w:p w14:paraId="26980599" w14:textId="77777777" w:rsidR="00630A50" w:rsidRDefault="00630A50" w:rsidP="00647305">
      <w:pPr>
        <w:contextualSpacing/>
        <w:jc w:val="center"/>
        <w:rPr>
          <w:rFonts w:ascii="Times New Roman" w:hAnsi="Times New Roman"/>
          <w:b/>
          <w:sz w:val="20"/>
          <w:szCs w:val="20"/>
        </w:rPr>
      </w:pPr>
    </w:p>
    <w:p w14:paraId="311B738F" w14:textId="77777777" w:rsidR="00630A50" w:rsidRDefault="00630A50" w:rsidP="00647305">
      <w:pPr>
        <w:contextualSpacing/>
        <w:jc w:val="center"/>
        <w:rPr>
          <w:rFonts w:ascii="Times New Roman" w:hAnsi="Times New Roman"/>
          <w:b/>
          <w:sz w:val="20"/>
          <w:szCs w:val="20"/>
        </w:rPr>
      </w:pPr>
    </w:p>
    <w:p w14:paraId="052CF88A" w14:textId="77777777" w:rsidR="00630A50" w:rsidRDefault="00630A50" w:rsidP="00647305">
      <w:pPr>
        <w:contextualSpacing/>
        <w:jc w:val="center"/>
        <w:rPr>
          <w:rFonts w:ascii="Times New Roman" w:hAnsi="Times New Roman"/>
          <w:b/>
          <w:sz w:val="20"/>
          <w:szCs w:val="20"/>
        </w:rPr>
      </w:pPr>
    </w:p>
    <w:p w14:paraId="5F9D885B" w14:textId="77777777" w:rsidR="00BE170F" w:rsidRDefault="00BE170F" w:rsidP="00647305">
      <w:pPr>
        <w:contextualSpacing/>
        <w:jc w:val="center"/>
        <w:rPr>
          <w:rFonts w:ascii="Times New Roman" w:hAnsi="Times New Roman"/>
          <w:b/>
          <w:sz w:val="20"/>
          <w:szCs w:val="20"/>
        </w:rPr>
      </w:pPr>
    </w:p>
    <w:p w14:paraId="597ECFBC" w14:textId="36745EC4" w:rsidR="002D69FC" w:rsidRPr="00FF6EDD" w:rsidRDefault="002D69FC" w:rsidP="009478AD">
      <w:pPr>
        <w:ind w:firstLine="0"/>
        <w:contextualSpacing/>
        <w:jc w:val="left"/>
        <w:rPr>
          <w:rFonts w:ascii="Times New Roman" w:hAnsi="Times New Roman"/>
          <w:b/>
          <w:sz w:val="20"/>
          <w:szCs w:val="20"/>
        </w:rPr>
      </w:pPr>
    </w:p>
    <w:tbl>
      <w:tblPr>
        <w:tblStyle w:val="TableGrid"/>
        <w:tblpPr w:leftFromText="180" w:rightFromText="180" w:vertAnchor="page" w:horzAnchor="margin" w:tblpXSpec="center" w:tblpY="1561"/>
        <w:tblW w:w="10908" w:type="dxa"/>
        <w:tblLayout w:type="fixed"/>
        <w:tblLook w:val="04A0" w:firstRow="1" w:lastRow="0" w:firstColumn="1" w:lastColumn="0" w:noHBand="0" w:noVBand="1"/>
      </w:tblPr>
      <w:tblGrid>
        <w:gridCol w:w="2686"/>
        <w:gridCol w:w="1559"/>
        <w:gridCol w:w="2973"/>
        <w:gridCol w:w="712"/>
        <w:gridCol w:w="2978"/>
      </w:tblGrid>
      <w:tr w:rsidR="00B43893" w:rsidRPr="00FF6EDD" w14:paraId="3ED2C8E8" w14:textId="77777777" w:rsidTr="00B43893">
        <w:tc>
          <w:tcPr>
            <w:tcW w:w="2686" w:type="dxa"/>
            <w:shd w:val="clear" w:color="auto" w:fill="auto"/>
          </w:tcPr>
          <w:p w14:paraId="70F44100" w14:textId="77777777" w:rsidR="002D69FC" w:rsidRPr="00FF6EDD" w:rsidRDefault="002D69FC" w:rsidP="00647305">
            <w:pPr>
              <w:spacing w:line="276" w:lineRule="auto"/>
              <w:ind w:firstLine="0"/>
              <w:contextualSpacing/>
              <w:jc w:val="left"/>
              <w:rPr>
                <w:rFonts w:ascii="Times New Roman" w:hAnsi="Times New Roman"/>
                <w:b/>
              </w:rPr>
            </w:pPr>
            <w:r w:rsidRPr="00FF6EDD">
              <w:rPr>
                <w:rFonts w:ascii="Times New Roman" w:hAnsi="Times New Roman"/>
                <w:b/>
              </w:rPr>
              <w:t xml:space="preserve">Fusha: </w:t>
            </w:r>
            <w:r w:rsidRPr="00FF6EDD">
              <w:rPr>
                <w:rFonts w:ascii="Times New Roman" w:hAnsi="Times New Roman"/>
              </w:rPr>
              <w:t>Shkencat e natyrës</w:t>
            </w:r>
          </w:p>
        </w:tc>
        <w:tc>
          <w:tcPr>
            <w:tcW w:w="1559" w:type="dxa"/>
            <w:shd w:val="clear" w:color="auto" w:fill="auto"/>
          </w:tcPr>
          <w:p w14:paraId="656E97CE" w14:textId="77777777" w:rsidR="002D69FC" w:rsidRPr="00FF6EDD" w:rsidRDefault="002D69FC"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2973" w:type="dxa"/>
            <w:shd w:val="clear" w:color="auto" w:fill="auto"/>
          </w:tcPr>
          <w:p w14:paraId="5EC2AEF3" w14:textId="77777777" w:rsidR="002D69FC" w:rsidRPr="00FF6EDD" w:rsidRDefault="002D69FC"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3690" w:type="dxa"/>
            <w:gridSpan w:val="2"/>
            <w:shd w:val="clear" w:color="auto" w:fill="auto"/>
          </w:tcPr>
          <w:p w14:paraId="6DBE7671" w14:textId="77777777" w:rsidR="002D69FC" w:rsidRPr="00FF6EDD" w:rsidRDefault="002D69FC"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B43893" w:rsidRPr="00FF6EDD" w14:paraId="4D6DA3EA" w14:textId="77777777" w:rsidTr="00B43893">
        <w:trPr>
          <w:trHeight w:val="530"/>
        </w:trPr>
        <w:tc>
          <w:tcPr>
            <w:tcW w:w="4245" w:type="dxa"/>
            <w:gridSpan w:val="2"/>
            <w:shd w:val="clear" w:color="auto" w:fill="auto"/>
          </w:tcPr>
          <w:p w14:paraId="5454107E" w14:textId="055D8A3F" w:rsidR="009336DD" w:rsidRPr="00FF6EDD" w:rsidRDefault="00B43893" w:rsidP="00B43893">
            <w:pPr>
              <w:ind w:firstLine="0"/>
              <w:contextualSpacing/>
              <w:jc w:val="left"/>
              <w:rPr>
                <w:rFonts w:ascii="Times New Roman" w:eastAsia="Times New Roman" w:hAnsi="Times New Roman"/>
              </w:rPr>
            </w:pPr>
            <w:r w:rsidRPr="00FF6EDD">
              <w:rPr>
                <w:rFonts w:ascii="Times New Roman" w:hAnsi="Times New Roman"/>
                <w:b/>
              </w:rPr>
              <w:t>Tema</w:t>
            </w:r>
            <w:r w:rsidR="002D69FC" w:rsidRPr="00FF6EDD">
              <w:rPr>
                <w:rFonts w:ascii="Times New Roman" w:hAnsi="Times New Roman"/>
                <w:b/>
              </w:rPr>
              <w:t xml:space="preserve">  </w:t>
            </w:r>
            <w:r w:rsidR="00117298" w:rsidRPr="00FF6EDD">
              <w:rPr>
                <w:rFonts w:ascii="Times New Roman" w:hAnsi="Times New Roman"/>
                <w:b/>
              </w:rPr>
              <w:t>4</w:t>
            </w:r>
            <w:r w:rsidRPr="00FF6EDD">
              <w:rPr>
                <w:rFonts w:ascii="Times New Roman" w:eastAsia="Times New Roman" w:hAnsi="Times New Roman"/>
                <w:b/>
              </w:rPr>
              <w:t>:</w:t>
            </w:r>
            <w:r w:rsidR="009336DD" w:rsidRPr="00FF6EDD">
              <w:rPr>
                <w:rFonts w:ascii="Times New Roman" w:eastAsia="Times New Roman" w:hAnsi="Times New Roman"/>
              </w:rPr>
              <w:t xml:space="preserve"> Rreziqet dhe përdorimet e elektricitetit statik</w:t>
            </w:r>
          </w:p>
          <w:p w14:paraId="376E941F" w14:textId="3809992D" w:rsidR="002D69FC" w:rsidRPr="00FF6EDD" w:rsidRDefault="002D69FC" w:rsidP="00647305">
            <w:pPr>
              <w:spacing w:line="276" w:lineRule="auto"/>
              <w:ind w:firstLine="0"/>
              <w:contextualSpacing/>
              <w:jc w:val="left"/>
              <w:rPr>
                <w:rFonts w:ascii="Times New Roman" w:hAnsi="Times New Roman"/>
                <w:color w:val="000000" w:themeColor="text1"/>
              </w:rPr>
            </w:pPr>
          </w:p>
        </w:tc>
        <w:tc>
          <w:tcPr>
            <w:tcW w:w="6663" w:type="dxa"/>
            <w:gridSpan w:val="3"/>
            <w:shd w:val="clear" w:color="auto" w:fill="auto"/>
          </w:tcPr>
          <w:p w14:paraId="3BED8EC0" w14:textId="77777777" w:rsidR="00BE170F" w:rsidRDefault="002D69FC" w:rsidP="00647305">
            <w:pPr>
              <w:ind w:firstLine="0"/>
              <w:contextualSpacing/>
              <w:rPr>
                <w:rFonts w:ascii="Times New Roman" w:eastAsia="Times New Roman" w:hAnsi="Times New Roman"/>
                <w:b/>
                <w:bCs/>
              </w:rPr>
            </w:pPr>
            <w:r w:rsidRPr="00FF6EDD">
              <w:rPr>
                <w:rFonts w:ascii="Times New Roman" w:eastAsia="Times New Roman" w:hAnsi="Times New Roman"/>
                <w:b/>
                <w:bCs/>
              </w:rPr>
              <w:t>Situata e të nxënit</w:t>
            </w:r>
            <w:r w:rsidR="00B43893" w:rsidRPr="00FF6EDD">
              <w:rPr>
                <w:rFonts w:ascii="Times New Roman" w:eastAsia="Times New Roman" w:hAnsi="Times New Roman"/>
                <w:b/>
                <w:bCs/>
              </w:rPr>
              <w:t>:</w:t>
            </w:r>
            <w:r w:rsidRPr="00FF6EDD">
              <w:rPr>
                <w:rFonts w:ascii="Times New Roman" w:eastAsia="Times New Roman" w:hAnsi="Times New Roman"/>
                <w:b/>
                <w:bCs/>
              </w:rPr>
              <w:t xml:space="preserve"> </w:t>
            </w:r>
            <w:r w:rsidR="009336DD" w:rsidRPr="00FF6EDD">
              <w:rPr>
                <w:rFonts w:ascii="Times New Roman" w:eastAsia="Times New Roman" w:hAnsi="Times New Roman"/>
                <w:b/>
                <w:bCs/>
              </w:rPr>
              <w:t>“Kur furnizohen makinat me karburant duhet fikur motori. Shpjego pse.”</w:t>
            </w:r>
            <w:r w:rsidR="00BE170F">
              <w:rPr>
                <w:rFonts w:ascii="Times New Roman" w:eastAsia="Times New Roman" w:hAnsi="Times New Roman"/>
                <w:b/>
                <w:bCs/>
              </w:rPr>
              <w:t xml:space="preserve"> </w:t>
            </w:r>
          </w:p>
          <w:p w14:paraId="1DF69776" w14:textId="238A31EB" w:rsidR="009336DD" w:rsidRPr="00FF6EDD" w:rsidRDefault="009336DD" w:rsidP="00647305">
            <w:pPr>
              <w:ind w:firstLine="0"/>
              <w:contextualSpacing/>
              <w:rPr>
                <w:rFonts w:ascii="Times New Roman" w:eastAsia="Times New Roman" w:hAnsi="Times New Roman"/>
              </w:rPr>
            </w:pPr>
            <w:r w:rsidRPr="00FF6EDD">
              <w:rPr>
                <w:rFonts w:ascii="Times New Roman" w:eastAsia="Times New Roman" w:hAnsi="Times New Roman"/>
              </w:rPr>
              <w:t>Mësimi nis me një situatë reale nga jeta e përditshme. Nxënësve u kërkohet të mendojnë për rregullat që shohin në pikat e karburantit: fikja e motorit, ndalimi i duhanit dhe shmangia e shkëndijave.</w:t>
            </w:r>
          </w:p>
          <w:p w14:paraId="7E754ADB" w14:textId="3FEA6377" w:rsidR="009336DD" w:rsidRPr="00FF6EDD" w:rsidRDefault="009336DD" w:rsidP="00647305">
            <w:pPr>
              <w:ind w:firstLine="0"/>
              <w:contextualSpacing/>
              <w:rPr>
                <w:rFonts w:ascii="Times New Roman" w:eastAsia="Times New Roman" w:hAnsi="Times New Roman"/>
              </w:rPr>
            </w:pPr>
            <w:r w:rsidRPr="00FF6EDD">
              <w:rPr>
                <w:rFonts w:ascii="Times New Roman" w:eastAsia="Times New Roman" w:hAnsi="Times New Roman"/>
              </w:rPr>
              <w:t>Pyetje nxitëse:</w:t>
            </w:r>
          </w:p>
          <w:p w14:paraId="74C5A5E5" w14:textId="77777777" w:rsidR="009336DD" w:rsidRPr="00FF6EDD" w:rsidRDefault="009336DD" w:rsidP="00574B6A">
            <w:pPr>
              <w:numPr>
                <w:ilvl w:val="0"/>
                <w:numId w:val="43"/>
              </w:numPr>
              <w:contextualSpacing/>
              <w:jc w:val="left"/>
              <w:rPr>
                <w:rFonts w:ascii="Times New Roman" w:eastAsia="Times New Roman" w:hAnsi="Times New Roman"/>
              </w:rPr>
            </w:pPr>
            <w:r w:rsidRPr="00FF6EDD">
              <w:rPr>
                <w:rFonts w:ascii="Times New Roman" w:eastAsia="Times New Roman" w:hAnsi="Times New Roman"/>
              </w:rPr>
              <w:t>Pse duhet fikur motori gjatë furnizimit me karburant?</w:t>
            </w:r>
          </w:p>
          <w:p w14:paraId="5D7A4996" w14:textId="77777777" w:rsidR="009336DD" w:rsidRPr="00FF6EDD" w:rsidRDefault="009336DD" w:rsidP="00574B6A">
            <w:pPr>
              <w:numPr>
                <w:ilvl w:val="0"/>
                <w:numId w:val="43"/>
              </w:numPr>
              <w:contextualSpacing/>
              <w:jc w:val="left"/>
              <w:rPr>
                <w:rFonts w:ascii="Times New Roman" w:eastAsia="Times New Roman" w:hAnsi="Times New Roman"/>
              </w:rPr>
            </w:pPr>
            <w:r w:rsidRPr="00FF6EDD">
              <w:rPr>
                <w:rFonts w:ascii="Times New Roman" w:eastAsia="Times New Roman" w:hAnsi="Times New Roman"/>
              </w:rPr>
              <w:t>Pse nuk lejohet duhani pranë pompave të karburantit?</w:t>
            </w:r>
          </w:p>
          <w:p w14:paraId="4D92ECEE" w14:textId="77777777" w:rsidR="009336DD" w:rsidRPr="00FF6EDD" w:rsidRDefault="009336DD" w:rsidP="00574B6A">
            <w:pPr>
              <w:numPr>
                <w:ilvl w:val="0"/>
                <w:numId w:val="43"/>
              </w:numPr>
              <w:contextualSpacing/>
              <w:jc w:val="left"/>
              <w:rPr>
                <w:rFonts w:ascii="Times New Roman" w:eastAsia="Times New Roman" w:hAnsi="Times New Roman"/>
              </w:rPr>
            </w:pPr>
            <w:r w:rsidRPr="00FF6EDD">
              <w:rPr>
                <w:rFonts w:ascii="Times New Roman" w:eastAsia="Times New Roman" w:hAnsi="Times New Roman"/>
              </w:rPr>
              <w:t>Ku tjetër mund të jetë problem shkarkimi statik?</w:t>
            </w:r>
          </w:p>
          <w:p w14:paraId="2D05AA93" w14:textId="766BCB7F" w:rsidR="002D69FC" w:rsidRPr="00FF6EDD" w:rsidRDefault="009336DD" w:rsidP="00574B6A">
            <w:pPr>
              <w:numPr>
                <w:ilvl w:val="0"/>
                <w:numId w:val="43"/>
              </w:numPr>
              <w:contextualSpacing/>
              <w:jc w:val="left"/>
              <w:rPr>
                <w:rFonts w:ascii="Times New Roman" w:eastAsia="Times New Roman" w:hAnsi="Times New Roman"/>
              </w:rPr>
            </w:pPr>
            <w:r w:rsidRPr="00FF6EDD">
              <w:rPr>
                <w:rFonts w:ascii="Times New Roman" w:eastAsia="Times New Roman" w:hAnsi="Times New Roman"/>
              </w:rPr>
              <w:t>A ka elektriciteti statik vetëm rreziqe, apo edhe përdorime të dobishme?</w:t>
            </w:r>
          </w:p>
        </w:tc>
      </w:tr>
      <w:tr w:rsidR="002D69FC" w:rsidRPr="00FF6EDD" w14:paraId="775E88BB" w14:textId="77777777" w:rsidTr="00B43893">
        <w:trPr>
          <w:trHeight w:val="1922"/>
        </w:trPr>
        <w:tc>
          <w:tcPr>
            <w:tcW w:w="7930" w:type="dxa"/>
            <w:gridSpan w:val="4"/>
            <w:shd w:val="clear" w:color="auto" w:fill="auto"/>
          </w:tcPr>
          <w:p w14:paraId="02363209" w14:textId="54A50613" w:rsidR="002D69FC" w:rsidRPr="00FF6EDD" w:rsidRDefault="002D69FC"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w:t>
            </w:r>
            <w:r w:rsidR="00647305" w:rsidRPr="00FF6EDD">
              <w:rPr>
                <w:rFonts w:ascii="Times New Roman" w:hAnsi="Times New Roman"/>
                <w:b/>
              </w:rPr>
              <w:t>ë</w:t>
            </w:r>
            <w:r w:rsidRPr="00FF6EDD">
              <w:rPr>
                <w:rFonts w:ascii="Times New Roman" w:hAnsi="Times New Roman"/>
                <w:b/>
              </w:rPr>
              <w:t>n</w:t>
            </w:r>
            <w:r w:rsidR="00647305" w:rsidRPr="00FF6EDD">
              <w:rPr>
                <w:rFonts w:ascii="Times New Roman" w:hAnsi="Times New Roman"/>
                <w:b/>
              </w:rPr>
              <w:t>ë</w:t>
            </w:r>
            <w:r w:rsidRPr="00FF6EDD">
              <w:rPr>
                <w:rFonts w:ascii="Times New Roman" w:hAnsi="Times New Roman"/>
                <w:b/>
              </w:rPr>
              <w:t>si/ja:</w:t>
            </w:r>
          </w:p>
          <w:p w14:paraId="1FD15916" w14:textId="77777777" w:rsidR="009336DD" w:rsidRPr="00FF6EDD" w:rsidRDefault="009336DD"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pse shkëndijat elektrike janë të rrezikshme pranë substancave të djegshme;</w:t>
            </w:r>
          </w:p>
          <w:p w14:paraId="3D5370B7" w14:textId="77777777" w:rsidR="009336DD" w:rsidRPr="00FF6EDD" w:rsidRDefault="009336DD"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rrezikun e shkarkimeve statike gjatë furnizimit me karburant;</w:t>
            </w:r>
          </w:p>
          <w:p w14:paraId="45180082" w14:textId="77777777" w:rsidR="009336DD" w:rsidRPr="00FF6EDD" w:rsidRDefault="009336DD"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jep shembuj të rreziqeve të elektricitetit statik;</w:t>
            </w:r>
          </w:p>
          <w:p w14:paraId="44D867DF" w14:textId="77777777" w:rsidR="009336DD" w:rsidRPr="00FF6EDD" w:rsidRDefault="009336DD"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disa përdorime të elektricitetit statik;</w:t>
            </w:r>
          </w:p>
          <w:p w14:paraId="3D15BE63" w14:textId="77777777" w:rsidR="009336DD" w:rsidRPr="00FF6EDD" w:rsidRDefault="009336DD"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parimin bazë të funksionimit të fotokopjes ose printerit lazer;</w:t>
            </w:r>
          </w:p>
          <w:p w14:paraId="0635B6C8" w14:textId="77777777" w:rsidR="009336DD" w:rsidRPr="00FF6EDD" w:rsidRDefault="009336DD"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përdor burime dytësore për të gjetur informacion;</w:t>
            </w:r>
          </w:p>
          <w:p w14:paraId="55B1CFD3" w14:textId="77777777" w:rsidR="009336DD" w:rsidRPr="00FF6EDD" w:rsidRDefault="009336DD"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përmbledh informacionin e gjetur;</w:t>
            </w:r>
          </w:p>
          <w:p w14:paraId="217EC232" w14:textId="77777777" w:rsidR="009336DD" w:rsidRPr="00FF6EDD" w:rsidRDefault="009336DD"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prezanton gjetjet para klasës;</w:t>
            </w:r>
          </w:p>
          <w:p w14:paraId="75EFA0A2" w14:textId="1D274F11" w:rsidR="002D69FC" w:rsidRPr="00FF6EDD" w:rsidRDefault="009336DD"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argumenton rëndësinë e masave të sigurisë.</w:t>
            </w:r>
          </w:p>
        </w:tc>
        <w:tc>
          <w:tcPr>
            <w:tcW w:w="2978" w:type="dxa"/>
            <w:shd w:val="clear" w:color="auto" w:fill="auto"/>
          </w:tcPr>
          <w:p w14:paraId="04F2530D" w14:textId="77777777" w:rsidR="002D69FC" w:rsidRPr="00FF6EDD" w:rsidRDefault="002D69FC" w:rsidP="00647305">
            <w:pPr>
              <w:spacing w:line="276" w:lineRule="auto"/>
              <w:ind w:firstLine="0"/>
              <w:contextualSpacing/>
              <w:jc w:val="left"/>
              <w:rPr>
                <w:rFonts w:ascii="Times New Roman" w:hAnsi="Times New Roman"/>
              </w:rPr>
            </w:pPr>
            <w:r w:rsidRPr="00FF6EDD">
              <w:rPr>
                <w:rFonts w:ascii="Times New Roman" w:hAnsi="Times New Roman"/>
                <w:b/>
              </w:rPr>
              <w:t xml:space="preserve">Fjalët kyçe: </w:t>
            </w:r>
          </w:p>
          <w:p w14:paraId="39084563" w14:textId="77777777" w:rsidR="00F27C83" w:rsidRDefault="009336DD" w:rsidP="00EA1124">
            <w:pPr>
              <w:ind w:firstLine="0"/>
              <w:contextualSpacing/>
              <w:rPr>
                <w:rFonts w:ascii="Times New Roman" w:eastAsia="Times New Roman" w:hAnsi="Times New Roman"/>
              </w:rPr>
            </w:pPr>
            <w:r w:rsidRPr="00FF6EDD">
              <w:rPr>
                <w:rFonts w:ascii="Times New Roman" w:eastAsia="Times New Roman" w:hAnsi="Times New Roman"/>
              </w:rPr>
              <w:t xml:space="preserve">Elektricitet statik, </w:t>
            </w:r>
          </w:p>
          <w:p w14:paraId="6B534B26" w14:textId="77777777" w:rsidR="00F27C83" w:rsidRDefault="009336DD" w:rsidP="00EA1124">
            <w:pPr>
              <w:ind w:firstLine="0"/>
              <w:contextualSpacing/>
              <w:rPr>
                <w:rFonts w:ascii="Times New Roman" w:eastAsia="Times New Roman" w:hAnsi="Times New Roman"/>
              </w:rPr>
            </w:pPr>
            <w:r w:rsidRPr="00FF6EDD">
              <w:rPr>
                <w:rFonts w:ascii="Times New Roman" w:eastAsia="Times New Roman" w:hAnsi="Times New Roman"/>
              </w:rPr>
              <w:t xml:space="preserve">shkëndijë elektrike, </w:t>
            </w:r>
          </w:p>
          <w:p w14:paraId="69F565ED" w14:textId="77777777" w:rsidR="00F27C83" w:rsidRDefault="009336DD" w:rsidP="00EA1124">
            <w:pPr>
              <w:ind w:firstLine="0"/>
              <w:contextualSpacing/>
              <w:rPr>
                <w:rFonts w:ascii="Times New Roman" w:eastAsia="Times New Roman" w:hAnsi="Times New Roman"/>
              </w:rPr>
            </w:pPr>
            <w:r w:rsidRPr="00FF6EDD">
              <w:rPr>
                <w:rFonts w:ascii="Times New Roman" w:eastAsia="Times New Roman" w:hAnsi="Times New Roman"/>
              </w:rPr>
              <w:t xml:space="preserve">shkarkim elektrostatik, </w:t>
            </w:r>
          </w:p>
          <w:p w14:paraId="65FB2EC0" w14:textId="77777777" w:rsidR="00F27C83" w:rsidRDefault="009336DD" w:rsidP="00EA1124">
            <w:pPr>
              <w:ind w:firstLine="0"/>
              <w:contextualSpacing/>
              <w:rPr>
                <w:rFonts w:ascii="Times New Roman" w:eastAsia="Times New Roman" w:hAnsi="Times New Roman"/>
              </w:rPr>
            </w:pPr>
            <w:r w:rsidRPr="00FF6EDD">
              <w:rPr>
                <w:rFonts w:ascii="Times New Roman" w:eastAsia="Times New Roman" w:hAnsi="Times New Roman"/>
              </w:rPr>
              <w:t xml:space="preserve">substancë e djegshme, </w:t>
            </w:r>
          </w:p>
          <w:p w14:paraId="013CE670" w14:textId="77777777" w:rsidR="00F27C83" w:rsidRDefault="009336DD" w:rsidP="00EA1124">
            <w:pPr>
              <w:ind w:firstLine="0"/>
              <w:contextualSpacing/>
              <w:rPr>
                <w:rFonts w:ascii="Times New Roman" w:eastAsia="Times New Roman" w:hAnsi="Times New Roman"/>
              </w:rPr>
            </w:pPr>
            <w:r w:rsidRPr="00FF6EDD">
              <w:rPr>
                <w:rFonts w:ascii="Times New Roman" w:eastAsia="Times New Roman" w:hAnsi="Times New Roman"/>
              </w:rPr>
              <w:t xml:space="preserve">avuj karburanti, fërkim, elektrone, ngarkesë elektrike, </w:t>
            </w:r>
          </w:p>
          <w:p w14:paraId="5F68D849" w14:textId="5B153E5B" w:rsidR="002D69FC" w:rsidRPr="00FF6EDD" w:rsidRDefault="009336DD" w:rsidP="00EA1124">
            <w:pPr>
              <w:ind w:firstLine="0"/>
              <w:contextualSpacing/>
              <w:rPr>
                <w:rFonts w:ascii="Times New Roman" w:eastAsia="Times New Roman" w:hAnsi="Times New Roman"/>
              </w:rPr>
            </w:pPr>
            <w:r w:rsidRPr="00FF6EDD">
              <w:rPr>
                <w:rFonts w:ascii="Times New Roman" w:eastAsia="Times New Roman" w:hAnsi="Times New Roman"/>
              </w:rPr>
              <w:t>fotokopje, printer lazer, toner, ngarkim elektrostatik, siguri</w:t>
            </w:r>
            <w:r w:rsidR="002D69FC" w:rsidRPr="00FF6EDD">
              <w:rPr>
                <w:rFonts w:ascii="Times New Roman" w:eastAsia="Times New Roman" w:hAnsi="Times New Roman"/>
              </w:rPr>
              <w:t>.</w:t>
            </w:r>
          </w:p>
          <w:p w14:paraId="543E5C0F" w14:textId="77777777" w:rsidR="002D69FC" w:rsidRPr="00FF6EDD" w:rsidRDefault="002D69FC" w:rsidP="00647305">
            <w:pPr>
              <w:ind w:firstLine="0"/>
              <w:contextualSpacing/>
              <w:rPr>
                <w:rFonts w:ascii="Times New Roman" w:hAnsi="Times New Roman"/>
                <w:b/>
              </w:rPr>
            </w:pPr>
          </w:p>
        </w:tc>
      </w:tr>
      <w:tr w:rsidR="002D69FC" w:rsidRPr="00FF6EDD" w14:paraId="59A1CE8A" w14:textId="77777777" w:rsidTr="00B43893">
        <w:trPr>
          <w:trHeight w:val="557"/>
        </w:trPr>
        <w:tc>
          <w:tcPr>
            <w:tcW w:w="7930" w:type="dxa"/>
            <w:gridSpan w:val="4"/>
            <w:shd w:val="clear" w:color="auto" w:fill="auto"/>
          </w:tcPr>
          <w:p w14:paraId="00B0739C" w14:textId="77777777" w:rsidR="002D69FC" w:rsidRPr="00FF6EDD" w:rsidRDefault="002D69FC"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Burimet dhe mjetet</w:t>
            </w:r>
          </w:p>
          <w:p w14:paraId="7F50A4DA" w14:textId="77777777" w:rsidR="009336DD" w:rsidRPr="00FF6EDD" w:rsidRDefault="009336DD" w:rsidP="00647305">
            <w:pPr>
              <w:ind w:firstLine="0"/>
              <w:contextualSpacing/>
              <w:rPr>
                <w:rFonts w:ascii="Times New Roman" w:eastAsia="Times New Roman" w:hAnsi="Times New Roman"/>
              </w:rPr>
            </w:pPr>
            <w:r w:rsidRPr="00FF6EDD">
              <w:rPr>
                <w:rFonts w:ascii="Times New Roman" w:eastAsia="Times New Roman" w:hAnsi="Times New Roman"/>
                <w:b/>
                <w:bCs/>
              </w:rPr>
              <w:t>Burimet:</w:t>
            </w:r>
            <w:r w:rsidRPr="00FF6EDD">
              <w:rPr>
                <w:rFonts w:ascii="Times New Roman" w:eastAsia="Times New Roman" w:hAnsi="Times New Roman"/>
              </w:rPr>
              <w:t xml:space="preserve"> Teksti mësimor, fletorja e punës, burime dytësore informacioni, libra, video, internet, materiale të përgatitura nga mësuesi.</w:t>
            </w:r>
          </w:p>
          <w:p w14:paraId="53D12FE3" w14:textId="77777777" w:rsidR="009336DD" w:rsidRPr="00FF6EDD" w:rsidRDefault="009336DD" w:rsidP="00647305">
            <w:pPr>
              <w:ind w:firstLine="0"/>
              <w:contextualSpacing/>
              <w:rPr>
                <w:rFonts w:ascii="Times New Roman" w:eastAsia="Times New Roman" w:hAnsi="Times New Roman"/>
              </w:rPr>
            </w:pPr>
            <w:r w:rsidRPr="00FF6EDD">
              <w:rPr>
                <w:rFonts w:ascii="Times New Roman" w:eastAsia="Times New Roman" w:hAnsi="Times New Roman"/>
                <w:b/>
                <w:bCs/>
              </w:rPr>
              <w:t>Mjetet:</w:t>
            </w:r>
            <w:r w:rsidRPr="00FF6EDD">
              <w:rPr>
                <w:rFonts w:ascii="Times New Roman" w:eastAsia="Times New Roman" w:hAnsi="Times New Roman"/>
              </w:rPr>
              <w:t xml:space="preserve"> Gjenerator Van de Graaff, etanol, mbajtëse rezistente ndaj nxehtësisë, projektor, tabelë, fletë pune.</w:t>
            </w:r>
          </w:p>
          <w:p w14:paraId="6EDC0F5F" w14:textId="6FB9A2FF" w:rsidR="002D69FC" w:rsidRPr="00FF6EDD" w:rsidRDefault="009336DD" w:rsidP="00647305">
            <w:pPr>
              <w:ind w:firstLine="0"/>
              <w:contextualSpacing/>
              <w:rPr>
                <w:rFonts w:ascii="Times New Roman" w:eastAsia="Times New Roman" w:hAnsi="Times New Roman"/>
              </w:rPr>
            </w:pPr>
            <w:r w:rsidRPr="00FF6EDD">
              <w:rPr>
                <w:rFonts w:ascii="Times New Roman" w:eastAsia="Times New Roman" w:hAnsi="Times New Roman"/>
                <w:b/>
                <w:bCs/>
              </w:rPr>
              <w:t>Kujdes:</w:t>
            </w:r>
            <w:r w:rsidRPr="00FF6EDD">
              <w:rPr>
                <w:rFonts w:ascii="Times New Roman" w:eastAsia="Times New Roman" w:hAnsi="Times New Roman"/>
              </w:rPr>
              <w:t xml:space="preserve"> Çdo demonstrim me substanca të djegshme realizohet vetëm nga mësuesi, në kushte të kontrolluara dhe me masa sigurie.</w:t>
            </w:r>
          </w:p>
        </w:tc>
        <w:tc>
          <w:tcPr>
            <w:tcW w:w="2978" w:type="dxa"/>
            <w:shd w:val="clear" w:color="auto" w:fill="auto"/>
          </w:tcPr>
          <w:p w14:paraId="0B46A497" w14:textId="77777777" w:rsidR="002D69FC" w:rsidRPr="00FF6EDD" w:rsidRDefault="002D69FC" w:rsidP="00647305">
            <w:pPr>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23FE07B1" w14:textId="77777777" w:rsidR="009336DD" w:rsidRPr="00FF6EDD" w:rsidRDefault="009336DD" w:rsidP="00574B6A">
            <w:pPr>
              <w:numPr>
                <w:ilvl w:val="0"/>
                <w:numId w:val="32"/>
              </w:numPr>
              <w:contextualSpacing/>
              <w:jc w:val="left"/>
              <w:rPr>
                <w:rFonts w:ascii="Times New Roman" w:eastAsia="Times New Roman" w:hAnsi="Times New Roman"/>
              </w:rPr>
            </w:pPr>
            <w:r w:rsidRPr="00FF6EDD">
              <w:rPr>
                <w:rFonts w:ascii="Times New Roman" w:eastAsia="Times New Roman" w:hAnsi="Times New Roman"/>
              </w:rPr>
              <w:t>Kimi;</w:t>
            </w:r>
          </w:p>
          <w:p w14:paraId="6379E36C" w14:textId="77777777" w:rsidR="009336DD" w:rsidRPr="00FF6EDD" w:rsidRDefault="009336DD" w:rsidP="00574B6A">
            <w:pPr>
              <w:numPr>
                <w:ilvl w:val="0"/>
                <w:numId w:val="32"/>
              </w:numPr>
              <w:contextualSpacing/>
              <w:jc w:val="left"/>
              <w:rPr>
                <w:rFonts w:ascii="Times New Roman" w:eastAsia="Times New Roman" w:hAnsi="Times New Roman"/>
              </w:rPr>
            </w:pPr>
            <w:r w:rsidRPr="00FF6EDD">
              <w:rPr>
                <w:rFonts w:ascii="Times New Roman" w:eastAsia="Times New Roman" w:hAnsi="Times New Roman"/>
              </w:rPr>
              <w:t>TIK;</w:t>
            </w:r>
          </w:p>
          <w:p w14:paraId="56168312" w14:textId="77777777" w:rsidR="009336DD" w:rsidRPr="00FF6EDD" w:rsidRDefault="009336DD" w:rsidP="00574B6A">
            <w:pPr>
              <w:numPr>
                <w:ilvl w:val="0"/>
                <w:numId w:val="32"/>
              </w:numPr>
              <w:contextualSpacing/>
              <w:jc w:val="left"/>
              <w:rPr>
                <w:rFonts w:ascii="Times New Roman" w:eastAsia="Times New Roman" w:hAnsi="Times New Roman"/>
              </w:rPr>
            </w:pPr>
            <w:r w:rsidRPr="00FF6EDD">
              <w:rPr>
                <w:rFonts w:ascii="Times New Roman" w:eastAsia="Times New Roman" w:hAnsi="Times New Roman"/>
              </w:rPr>
              <w:t>Edukimi për sigurinë;</w:t>
            </w:r>
          </w:p>
          <w:p w14:paraId="38AF2567" w14:textId="77777777" w:rsidR="009336DD" w:rsidRPr="00FF6EDD" w:rsidRDefault="009336DD" w:rsidP="00574B6A">
            <w:pPr>
              <w:numPr>
                <w:ilvl w:val="0"/>
                <w:numId w:val="32"/>
              </w:numPr>
              <w:contextualSpacing/>
              <w:jc w:val="left"/>
              <w:rPr>
                <w:rFonts w:ascii="Times New Roman" w:eastAsia="Times New Roman" w:hAnsi="Times New Roman"/>
              </w:rPr>
            </w:pPr>
            <w:r w:rsidRPr="00FF6EDD">
              <w:rPr>
                <w:rFonts w:ascii="Times New Roman" w:eastAsia="Times New Roman" w:hAnsi="Times New Roman"/>
              </w:rPr>
              <w:t>Gjuhët dhe komunikimi.</w:t>
            </w:r>
          </w:p>
          <w:p w14:paraId="26D878DF" w14:textId="10FBB93D" w:rsidR="002D69FC" w:rsidRPr="00FF6EDD" w:rsidRDefault="002D69FC" w:rsidP="00647305">
            <w:pPr>
              <w:ind w:left="720" w:firstLine="0"/>
              <w:contextualSpacing/>
              <w:jc w:val="left"/>
              <w:rPr>
                <w:rFonts w:ascii="Times New Roman" w:eastAsia="Times New Roman" w:hAnsi="Times New Roman"/>
              </w:rPr>
            </w:pPr>
          </w:p>
        </w:tc>
      </w:tr>
      <w:tr w:rsidR="002D69FC" w:rsidRPr="00FF6EDD" w14:paraId="02E021D0" w14:textId="77777777" w:rsidTr="00B43893">
        <w:trPr>
          <w:trHeight w:val="70"/>
        </w:trPr>
        <w:tc>
          <w:tcPr>
            <w:tcW w:w="10908" w:type="dxa"/>
            <w:gridSpan w:val="5"/>
            <w:shd w:val="clear" w:color="auto" w:fill="auto"/>
          </w:tcPr>
          <w:p w14:paraId="2F7D6192" w14:textId="77777777" w:rsidR="002D69FC" w:rsidRPr="00FF6EDD" w:rsidRDefault="002D69FC" w:rsidP="00647305">
            <w:pPr>
              <w:spacing w:line="276" w:lineRule="auto"/>
              <w:ind w:firstLine="0"/>
              <w:contextualSpacing/>
              <w:jc w:val="center"/>
              <w:rPr>
                <w:rFonts w:ascii="Times New Roman" w:hAnsi="Times New Roman"/>
              </w:rPr>
            </w:pPr>
            <w:r w:rsidRPr="00FF6EDD">
              <w:rPr>
                <w:rFonts w:ascii="Times New Roman" w:hAnsi="Times New Roman"/>
                <w:b/>
              </w:rPr>
              <w:t>Metodologjia dhe veprimtaritë e nxënësve</w:t>
            </w:r>
          </w:p>
          <w:p w14:paraId="16DEF816" w14:textId="5AAD174E" w:rsidR="002D69FC" w:rsidRPr="00FF6EDD" w:rsidRDefault="009336DD" w:rsidP="00B43893">
            <w:pPr>
              <w:contextualSpacing/>
              <w:rPr>
                <w:rFonts w:ascii="Times New Roman" w:eastAsia="Times New Roman" w:hAnsi="Times New Roman"/>
              </w:rPr>
            </w:pPr>
            <w:r w:rsidRPr="00FF6EDD">
              <w:rPr>
                <w:rFonts w:ascii="Times New Roman" w:eastAsia="Times New Roman" w:hAnsi="Times New Roman"/>
                <w:b/>
              </w:rPr>
              <w:t>Metodat dhe teknikat</w:t>
            </w:r>
            <w:r w:rsidRPr="00FF6EDD">
              <w:rPr>
                <w:rFonts w:ascii="Times New Roman" w:eastAsia="Times New Roman" w:hAnsi="Times New Roman"/>
              </w:rPr>
              <w:t>:</w:t>
            </w:r>
            <w:r w:rsidR="00B43893" w:rsidRPr="00FF6EDD">
              <w:rPr>
                <w:rFonts w:ascii="Times New Roman" w:eastAsia="Times New Roman" w:hAnsi="Times New Roman"/>
              </w:rPr>
              <w:t xml:space="preserve"> </w:t>
            </w:r>
            <w:r w:rsidRPr="00FF6EDD">
              <w:rPr>
                <w:rFonts w:ascii="Times New Roman" w:eastAsia="Times New Roman" w:hAnsi="Times New Roman"/>
              </w:rPr>
              <w:t>diskutim;</w:t>
            </w:r>
            <w:r w:rsidR="00B43893" w:rsidRPr="00FF6EDD">
              <w:rPr>
                <w:rFonts w:ascii="Times New Roman" w:eastAsia="Times New Roman" w:hAnsi="Times New Roman"/>
              </w:rPr>
              <w:t xml:space="preserve"> </w:t>
            </w:r>
            <w:r w:rsidRPr="00FF6EDD">
              <w:rPr>
                <w:rFonts w:ascii="Times New Roman" w:eastAsia="Times New Roman" w:hAnsi="Times New Roman"/>
              </w:rPr>
              <w:t>stuhi mendimesh;</w:t>
            </w:r>
            <w:r w:rsidR="00B43893" w:rsidRPr="00FF6EDD">
              <w:rPr>
                <w:rFonts w:ascii="Times New Roman" w:eastAsia="Times New Roman" w:hAnsi="Times New Roman"/>
              </w:rPr>
              <w:t xml:space="preserve"> </w:t>
            </w:r>
            <w:r w:rsidRPr="00FF6EDD">
              <w:rPr>
                <w:rFonts w:ascii="Times New Roman" w:eastAsia="Times New Roman" w:hAnsi="Times New Roman"/>
              </w:rPr>
              <w:t>demonstrim;</w:t>
            </w:r>
            <w:r w:rsidR="00B43893" w:rsidRPr="00FF6EDD">
              <w:rPr>
                <w:rFonts w:ascii="Times New Roman" w:eastAsia="Times New Roman" w:hAnsi="Times New Roman"/>
              </w:rPr>
              <w:t xml:space="preserve"> </w:t>
            </w:r>
            <w:r w:rsidRPr="00FF6EDD">
              <w:rPr>
                <w:rFonts w:ascii="Times New Roman" w:eastAsia="Times New Roman" w:hAnsi="Times New Roman"/>
              </w:rPr>
              <w:t>vëzhgim i drejtuar;</w:t>
            </w:r>
            <w:r w:rsidR="00B43893" w:rsidRPr="00FF6EDD">
              <w:rPr>
                <w:rFonts w:ascii="Times New Roman" w:eastAsia="Times New Roman" w:hAnsi="Times New Roman"/>
              </w:rPr>
              <w:t xml:space="preserve"> </w:t>
            </w:r>
            <w:r w:rsidRPr="00FF6EDD">
              <w:rPr>
                <w:rFonts w:ascii="Times New Roman" w:eastAsia="Times New Roman" w:hAnsi="Times New Roman"/>
              </w:rPr>
              <w:t>punë kërkimore;</w:t>
            </w:r>
            <w:r w:rsidR="00B43893" w:rsidRPr="00FF6EDD">
              <w:rPr>
                <w:rFonts w:ascii="Times New Roman" w:eastAsia="Times New Roman" w:hAnsi="Times New Roman"/>
              </w:rPr>
              <w:t xml:space="preserve"> </w:t>
            </w:r>
            <w:r w:rsidRPr="00FF6EDD">
              <w:rPr>
                <w:rFonts w:ascii="Times New Roman" w:eastAsia="Times New Roman" w:hAnsi="Times New Roman"/>
              </w:rPr>
              <w:t>punë individuale;</w:t>
            </w:r>
            <w:r w:rsidR="00B43893" w:rsidRPr="00FF6EDD">
              <w:rPr>
                <w:rFonts w:ascii="Times New Roman" w:eastAsia="Times New Roman" w:hAnsi="Times New Roman"/>
              </w:rPr>
              <w:t xml:space="preserve"> </w:t>
            </w:r>
            <w:r w:rsidRPr="00FF6EDD">
              <w:rPr>
                <w:rFonts w:ascii="Times New Roman" w:eastAsia="Times New Roman" w:hAnsi="Times New Roman"/>
              </w:rPr>
              <w:t>punë në grup;</w:t>
            </w:r>
            <w:r w:rsidR="00B43893" w:rsidRPr="00FF6EDD">
              <w:rPr>
                <w:rFonts w:ascii="Times New Roman" w:eastAsia="Times New Roman" w:hAnsi="Times New Roman"/>
              </w:rPr>
              <w:t xml:space="preserve"> </w:t>
            </w:r>
            <w:r w:rsidRPr="00FF6EDD">
              <w:rPr>
                <w:rFonts w:ascii="Times New Roman" w:eastAsia="Times New Roman" w:hAnsi="Times New Roman"/>
              </w:rPr>
              <w:t>prezantim;</w:t>
            </w:r>
            <w:r w:rsidR="00B43893" w:rsidRPr="00FF6EDD">
              <w:rPr>
                <w:rFonts w:ascii="Times New Roman" w:eastAsia="Times New Roman" w:hAnsi="Times New Roman"/>
              </w:rPr>
              <w:t xml:space="preserve"> </w:t>
            </w:r>
            <w:r w:rsidRPr="00FF6EDD">
              <w:rPr>
                <w:rFonts w:ascii="Times New Roman" w:eastAsia="Times New Roman" w:hAnsi="Times New Roman"/>
              </w:rPr>
              <w:t>pyetje–përgjigje;</w:t>
            </w:r>
            <w:r w:rsidR="00B43893" w:rsidRPr="00FF6EDD">
              <w:rPr>
                <w:rFonts w:ascii="Times New Roman" w:eastAsia="Times New Roman" w:hAnsi="Times New Roman"/>
              </w:rPr>
              <w:t xml:space="preserve"> </w:t>
            </w:r>
            <w:r w:rsidRPr="00FF6EDD">
              <w:rPr>
                <w:rFonts w:ascii="Times New Roman" w:eastAsia="Times New Roman" w:hAnsi="Times New Roman"/>
              </w:rPr>
              <w:t>diskutim për përforcim;</w:t>
            </w:r>
            <w:r w:rsidR="00B43893" w:rsidRPr="00FF6EDD">
              <w:rPr>
                <w:rFonts w:ascii="Times New Roman" w:eastAsia="Times New Roman" w:hAnsi="Times New Roman"/>
              </w:rPr>
              <w:t xml:space="preserve"> </w:t>
            </w:r>
            <w:r w:rsidR="0030681F">
              <w:rPr>
                <w:rFonts w:ascii="Times New Roman" w:eastAsia="Times New Roman" w:hAnsi="Times New Roman"/>
              </w:rPr>
              <w:t>vetëvlerësimi</w:t>
            </w:r>
            <w:r w:rsidR="00F65ECB" w:rsidRPr="00FF6EDD">
              <w:rPr>
                <w:rFonts w:ascii="Times New Roman" w:eastAsia="Times New Roman" w:hAnsi="Times New Roman"/>
              </w:rPr>
              <w:t xml:space="preserve"> - </w:t>
            </w:r>
            <w:r w:rsidRPr="00FF6EDD">
              <w:rPr>
                <w:rFonts w:ascii="Times New Roman" w:eastAsia="Times New Roman" w:hAnsi="Times New Roman"/>
              </w:rPr>
              <w:t>bileta e daljes.</w:t>
            </w:r>
          </w:p>
        </w:tc>
      </w:tr>
      <w:tr w:rsidR="002D69FC" w:rsidRPr="00FF6EDD" w14:paraId="360BF3EB" w14:textId="77777777" w:rsidTr="00B43893">
        <w:trPr>
          <w:trHeight w:val="260"/>
        </w:trPr>
        <w:tc>
          <w:tcPr>
            <w:tcW w:w="10908" w:type="dxa"/>
            <w:gridSpan w:val="5"/>
            <w:shd w:val="clear" w:color="auto" w:fill="auto"/>
          </w:tcPr>
          <w:p w14:paraId="6B7DE4C9" w14:textId="77777777" w:rsidR="002D69FC" w:rsidRPr="00FF6EDD" w:rsidRDefault="002D69FC" w:rsidP="00647305">
            <w:pPr>
              <w:ind w:firstLine="0"/>
              <w:contextualSpacing/>
              <w:rPr>
                <w:rFonts w:ascii="Times New Roman" w:eastAsia="Times New Roman" w:hAnsi="Times New Roman"/>
                <w:b/>
                <w:bCs/>
                <w:i/>
                <w:iCs/>
                <w:kern w:val="36"/>
              </w:rPr>
            </w:pPr>
            <w:r w:rsidRPr="00FF6EDD">
              <w:rPr>
                <w:rFonts w:ascii="Times New Roman" w:eastAsia="Times New Roman" w:hAnsi="Times New Roman"/>
                <w:b/>
                <w:bCs/>
                <w:i/>
                <w:iCs/>
                <w:kern w:val="36"/>
              </w:rPr>
              <w:t>Lidhja e njohurive të reja me ato të mëparshmet</w:t>
            </w:r>
          </w:p>
          <w:p w14:paraId="63123128" w14:textId="36F30093" w:rsidR="00F65ECB" w:rsidRPr="00FF6EDD" w:rsidRDefault="009336DD" w:rsidP="00F27C83">
            <w:pPr>
              <w:ind w:firstLine="0"/>
              <w:contextualSpacing/>
              <w:rPr>
                <w:rFonts w:ascii="Times New Roman" w:eastAsia="Times New Roman" w:hAnsi="Times New Roman"/>
                <w:b/>
                <w:bCs/>
              </w:rPr>
            </w:pPr>
            <w:r w:rsidRPr="00FF6EDD">
              <w:rPr>
                <w:rFonts w:ascii="Times New Roman" w:eastAsia="Times New Roman" w:hAnsi="Times New Roman"/>
              </w:rPr>
              <w:t>Mësuesi shkruan në tabelë:</w:t>
            </w:r>
            <w:r w:rsidR="00F27C83">
              <w:rPr>
                <w:rFonts w:ascii="Times New Roman" w:eastAsia="Times New Roman" w:hAnsi="Times New Roman"/>
              </w:rPr>
              <w:t xml:space="preserve"> </w:t>
            </w:r>
            <w:r w:rsidRPr="00FF6EDD">
              <w:rPr>
                <w:rFonts w:ascii="Times New Roman" w:eastAsia="Times New Roman" w:hAnsi="Times New Roman"/>
                <w:b/>
                <w:bCs/>
              </w:rPr>
              <w:t>ELEKTRICITETI STATIK: RREZIK APO DOBI?</w:t>
            </w:r>
            <w:r w:rsidR="00BE170F">
              <w:rPr>
                <w:rFonts w:ascii="Times New Roman" w:eastAsia="Times New Roman" w:hAnsi="Times New Roman"/>
                <w:b/>
                <w:bCs/>
              </w:rPr>
              <w:t xml:space="preserve"> </w:t>
            </w:r>
            <w:r w:rsidRPr="00FF6EDD">
              <w:rPr>
                <w:rFonts w:ascii="Times New Roman" w:eastAsia="Times New Roman" w:hAnsi="Times New Roman"/>
              </w:rPr>
              <w:t>Nxënësit japin mendime dhe shembuj.</w:t>
            </w:r>
            <w:r w:rsidR="00F27C83">
              <w:rPr>
                <w:rFonts w:ascii="Times New Roman" w:eastAsia="Times New Roman" w:hAnsi="Times New Roman"/>
              </w:rPr>
              <w:t xml:space="preserve"> </w:t>
            </w:r>
            <w:r w:rsidR="00F65ECB" w:rsidRPr="00FF6EDD">
              <w:rPr>
                <w:rFonts w:ascii="Times New Roman" w:eastAsia="Times New Roman" w:hAnsi="Times New Roman"/>
                <w:b/>
                <w:bCs/>
              </w:rPr>
              <w:t>Zhvillohen pyetje sipas niv</w:t>
            </w:r>
            <w:r w:rsidR="0030681F">
              <w:rPr>
                <w:rFonts w:ascii="Times New Roman" w:eastAsia="Times New Roman" w:hAnsi="Times New Roman"/>
                <w:b/>
                <w:bCs/>
              </w:rPr>
              <w:t>e</w:t>
            </w:r>
            <w:r w:rsidR="00F65ECB" w:rsidRPr="00FF6EDD">
              <w:rPr>
                <w:rFonts w:ascii="Times New Roman" w:eastAsia="Times New Roman" w:hAnsi="Times New Roman"/>
                <w:b/>
                <w:bCs/>
              </w:rPr>
              <w:t>leve:</w:t>
            </w:r>
          </w:p>
          <w:p w14:paraId="75ADFE06" w14:textId="722DD35B" w:rsidR="009336DD" w:rsidRPr="00FF6EDD" w:rsidRDefault="009336DD"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Pyetje të nivelit bazë</w:t>
            </w:r>
          </w:p>
          <w:p w14:paraId="6E93F38D" w14:textId="67AA86A0" w:rsidR="009336DD" w:rsidRPr="00BE170F" w:rsidRDefault="009336DD" w:rsidP="00574B6A">
            <w:pPr>
              <w:numPr>
                <w:ilvl w:val="0"/>
                <w:numId w:val="44"/>
              </w:numPr>
              <w:contextualSpacing/>
              <w:jc w:val="left"/>
              <w:rPr>
                <w:rFonts w:ascii="Times New Roman" w:eastAsia="Times New Roman" w:hAnsi="Times New Roman"/>
              </w:rPr>
            </w:pPr>
            <w:r w:rsidRPr="00BE170F">
              <w:rPr>
                <w:rFonts w:ascii="Times New Roman" w:eastAsia="Times New Roman" w:hAnsi="Times New Roman"/>
              </w:rPr>
              <w:t>Çfarë është shkëndija elektrike?</w:t>
            </w:r>
            <w:r w:rsidR="00BE170F" w:rsidRPr="00BE170F">
              <w:rPr>
                <w:rFonts w:ascii="Times New Roman" w:eastAsia="Times New Roman" w:hAnsi="Times New Roman"/>
              </w:rPr>
              <w:t xml:space="preserve"> </w:t>
            </w:r>
            <w:r w:rsidRPr="00BE170F">
              <w:rPr>
                <w:rFonts w:ascii="Times New Roman" w:eastAsia="Times New Roman" w:hAnsi="Times New Roman"/>
              </w:rPr>
              <w:t>Si krijohet një shkëndijë?</w:t>
            </w:r>
          </w:p>
          <w:p w14:paraId="3CF350E6" w14:textId="77777777" w:rsidR="009336DD" w:rsidRPr="00FF6EDD" w:rsidRDefault="009336DD" w:rsidP="00574B6A">
            <w:pPr>
              <w:numPr>
                <w:ilvl w:val="0"/>
                <w:numId w:val="44"/>
              </w:numPr>
              <w:contextualSpacing/>
              <w:jc w:val="left"/>
              <w:rPr>
                <w:rFonts w:ascii="Times New Roman" w:eastAsia="Times New Roman" w:hAnsi="Times New Roman"/>
              </w:rPr>
            </w:pPr>
            <w:r w:rsidRPr="00FF6EDD">
              <w:rPr>
                <w:rFonts w:ascii="Times New Roman" w:eastAsia="Times New Roman" w:hAnsi="Times New Roman"/>
              </w:rPr>
              <w:t>Çfarë ndodh kur trupat fërkohen?</w:t>
            </w:r>
          </w:p>
          <w:p w14:paraId="5D7357F4" w14:textId="77777777" w:rsidR="009336DD" w:rsidRPr="00FF6EDD" w:rsidRDefault="009336DD" w:rsidP="00574B6A">
            <w:pPr>
              <w:numPr>
                <w:ilvl w:val="0"/>
                <w:numId w:val="44"/>
              </w:numPr>
              <w:contextualSpacing/>
              <w:jc w:val="left"/>
              <w:rPr>
                <w:rFonts w:ascii="Times New Roman" w:eastAsia="Times New Roman" w:hAnsi="Times New Roman"/>
              </w:rPr>
            </w:pPr>
            <w:r w:rsidRPr="00FF6EDD">
              <w:rPr>
                <w:rFonts w:ascii="Times New Roman" w:eastAsia="Times New Roman" w:hAnsi="Times New Roman"/>
              </w:rPr>
              <w:t>Çfarë janë substancat e djegshme?</w:t>
            </w:r>
          </w:p>
          <w:p w14:paraId="2D0201A9" w14:textId="77777777" w:rsidR="009336DD" w:rsidRPr="00FF6EDD" w:rsidRDefault="009336DD" w:rsidP="00574B6A">
            <w:pPr>
              <w:numPr>
                <w:ilvl w:val="0"/>
                <w:numId w:val="44"/>
              </w:numPr>
              <w:contextualSpacing/>
              <w:jc w:val="left"/>
              <w:rPr>
                <w:rFonts w:ascii="Times New Roman" w:eastAsia="Times New Roman" w:hAnsi="Times New Roman"/>
              </w:rPr>
            </w:pPr>
            <w:r w:rsidRPr="00FF6EDD">
              <w:rPr>
                <w:rFonts w:ascii="Times New Roman" w:eastAsia="Times New Roman" w:hAnsi="Times New Roman"/>
              </w:rPr>
              <w:t>Jepni një shembull të një substance të djegshme.</w:t>
            </w:r>
          </w:p>
          <w:p w14:paraId="410677F4" w14:textId="77777777" w:rsidR="009336DD" w:rsidRPr="00FF6EDD" w:rsidRDefault="009336DD" w:rsidP="00574B6A">
            <w:pPr>
              <w:numPr>
                <w:ilvl w:val="0"/>
                <w:numId w:val="44"/>
              </w:numPr>
              <w:contextualSpacing/>
              <w:jc w:val="left"/>
              <w:rPr>
                <w:rFonts w:ascii="Times New Roman" w:eastAsia="Times New Roman" w:hAnsi="Times New Roman"/>
              </w:rPr>
            </w:pPr>
            <w:r w:rsidRPr="00FF6EDD">
              <w:rPr>
                <w:rFonts w:ascii="Times New Roman" w:eastAsia="Times New Roman" w:hAnsi="Times New Roman"/>
              </w:rPr>
              <w:t>Pse benzina është e rrezikshme pranë shkëndijave?</w:t>
            </w:r>
          </w:p>
          <w:p w14:paraId="30349107" w14:textId="77777777" w:rsidR="009336DD" w:rsidRPr="00FF6EDD" w:rsidRDefault="009336DD" w:rsidP="00574B6A">
            <w:pPr>
              <w:numPr>
                <w:ilvl w:val="0"/>
                <w:numId w:val="44"/>
              </w:numPr>
              <w:contextualSpacing/>
              <w:jc w:val="left"/>
              <w:rPr>
                <w:rFonts w:ascii="Times New Roman" w:eastAsia="Times New Roman" w:hAnsi="Times New Roman"/>
              </w:rPr>
            </w:pPr>
            <w:r w:rsidRPr="00FF6EDD">
              <w:rPr>
                <w:rFonts w:ascii="Times New Roman" w:eastAsia="Times New Roman" w:hAnsi="Times New Roman"/>
              </w:rPr>
              <w:t>Ku keni parë shenja sigurie për rrezikun nga zjarri?</w:t>
            </w:r>
          </w:p>
          <w:p w14:paraId="6BAC74A9" w14:textId="77777777" w:rsidR="009336DD" w:rsidRPr="00FF6EDD" w:rsidRDefault="009336DD" w:rsidP="00574B6A">
            <w:pPr>
              <w:numPr>
                <w:ilvl w:val="0"/>
                <w:numId w:val="44"/>
              </w:numPr>
              <w:contextualSpacing/>
              <w:jc w:val="left"/>
              <w:rPr>
                <w:rFonts w:ascii="Times New Roman" w:eastAsia="Times New Roman" w:hAnsi="Times New Roman"/>
              </w:rPr>
            </w:pPr>
            <w:r w:rsidRPr="00FF6EDD">
              <w:rPr>
                <w:rFonts w:ascii="Times New Roman" w:eastAsia="Times New Roman" w:hAnsi="Times New Roman"/>
              </w:rPr>
              <w:t>Çfarë rregullash njihni në pikat e karburantit?</w:t>
            </w:r>
          </w:p>
          <w:p w14:paraId="0C7C07A7" w14:textId="77777777" w:rsidR="009336DD" w:rsidRPr="00FF6EDD" w:rsidRDefault="009336DD"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Pyetje të nivelit mesatar</w:t>
            </w:r>
          </w:p>
          <w:p w14:paraId="0D3E3962" w14:textId="77777777" w:rsidR="009336DD" w:rsidRPr="00FF6EDD" w:rsidRDefault="009336DD" w:rsidP="00574B6A">
            <w:pPr>
              <w:numPr>
                <w:ilvl w:val="0"/>
                <w:numId w:val="45"/>
              </w:numPr>
              <w:contextualSpacing/>
              <w:jc w:val="left"/>
              <w:rPr>
                <w:rFonts w:ascii="Times New Roman" w:eastAsia="Times New Roman" w:hAnsi="Times New Roman"/>
              </w:rPr>
            </w:pPr>
            <w:r w:rsidRPr="00FF6EDD">
              <w:rPr>
                <w:rFonts w:ascii="Times New Roman" w:eastAsia="Times New Roman" w:hAnsi="Times New Roman"/>
              </w:rPr>
              <w:t>Pse shkëndijat mund të ndezin avujt e benzinës?</w:t>
            </w:r>
          </w:p>
          <w:p w14:paraId="272C226B" w14:textId="77777777" w:rsidR="009336DD" w:rsidRPr="00FF6EDD" w:rsidRDefault="009336DD" w:rsidP="00574B6A">
            <w:pPr>
              <w:numPr>
                <w:ilvl w:val="0"/>
                <w:numId w:val="45"/>
              </w:numPr>
              <w:contextualSpacing/>
              <w:jc w:val="left"/>
              <w:rPr>
                <w:rFonts w:ascii="Times New Roman" w:eastAsia="Times New Roman" w:hAnsi="Times New Roman"/>
              </w:rPr>
            </w:pPr>
            <w:r w:rsidRPr="00FF6EDD">
              <w:rPr>
                <w:rFonts w:ascii="Times New Roman" w:eastAsia="Times New Roman" w:hAnsi="Times New Roman"/>
              </w:rPr>
              <w:t>Si mund të ngarkohet një makinë gjatë lëvizjes?</w:t>
            </w:r>
          </w:p>
          <w:p w14:paraId="721B4D7C" w14:textId="77777777" w:rsidR="009336DD" w:rsidRPr="00FF6EDD" w:rsidRDefault="009336DD" w:rsidP="00574B6A">
            <w:pPr>
              <w:numPr>
                <w:ilvl w:val="0"/>
                <w:numId w:val="45"/>
              </w:numPr>
              <w:contextualSpacing/>
              <w:jc w:val="left"/>
              <w:rPr>
                <w:rFonts w:ascii="Times New Roman" w:eastAsia="Times New Roman" w:hAnsi="Times New Roman"/>
              </w:rPr>
            </w:pPr>
            <w:r w:rsidRPr="00FF6EDD">
              <w:rPr>
                <w:rFonts w:ascii="Times New Roman" w:eastAsia="Times New Roman" w:hAnsi="Times New Roman"/>
              </w:rPr>
              <w:t>Pse furnizimi me karburant i avionëve kërkon masa të veçanta sigurie?</w:t>
            </w:r>
          </w:p>
          <w:p w14:paraId="58381C19" w14:textId="77777777" w:rsidR="009336DD" w:rsidRPr="00FF6EDD" w:rsidRDefault="009336DD" w:rsidP="00574B6A">
            <w:pPr>
              <w:numPr>
                <w:ilvl w:val="0"/>
                <w:numId w:val="45"/>
              </w:numPr>
              <w:contextualSpacing/>
              <w:jc w:val="left"/>
              <w:rPr>
                <w:rFonts w:ascii="Times New Roman" w:eastAsia="Times New Roman" w:hAnsi="Times New Roman"/>
              </w:rPr>
            </w:pPr>
            <w:r w:rsidRPr="00FF6EDD">
              <w:rPr>
                <w:rFonts w:ascii="Times New Roman" w:eastAsia="Times New Roman" w:hAnsi="Times New Roman"/>
              </w:rPr>
              <w:t>Si mund të shmangim grumbullimin e ngarkesave elektrike?</w:t>
            </w:r>
          </w:p>
          <w:p w14:paraId="7B9AC059" w14:textId="77777777" w:rsidR="009336DD" w:rsidRPr="00FF6EDD" w:rsidRDefault="009336DD" w:rsidP="00574B6A">
            <w:pPr>
              <w:numPr>
                <w:ilvl w:val="0"/>
                <w:numId w:val="45"/>
              </w:numPr>
              <w:contextualSpacing/>
              <w:jc w:val="left"/>
              <w:rPr>
                <w:rFonts w:ascii="Times New Roman" w:eastAsia="Times New Roman" w:hAnsi="Times New Roman"/>
              </w:rPr>
            </w:pPr>
            <w:r w:rsidRPr="00FF6EDD">
              <w:rPr>
                <w:rFonts w:ascii="Times New Roman" w:eastAsia="Times New Roman" w:hAnsi="Times New Roman"/>
              </w:rPr>
              <w:t>Pse tokëzimi është i rëndësishëm?</w:t>
            </w:r>
          </w:p>
          <w:p w14:paraId="67082AEA" w14:textId="77777777" w:rsidR="009336DD" w:rsidRPr="00FF6EDD" w:rsidRDefault="009336DD"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Pyetje të nivelit të lartë</w:t>
            </w:r>
          </w:p>
          <w:p w14:paraId="69DE5C4A" w14:textId="77777777" w:rsidR="009336DD" w:rsidRPr="00FF6EDD" w:rsidRDefault="009336DD" w:rsidP="00574B6A">
            <w:pPr>
              <w:numPr>
                <w:ilvl w:val="0"/>
                <w:numId w:val="46"/>
              </w:numPr>
              <w:contextualSpacing/>
              <w:jc w:val="left"/>
              <w:rPr>
                <w:rFonts w:ascii="Times New Roman" w:eastAsia="Times New Roman" w:hAnsi="Times New Roman"/>
              </w:rPr>
            </w:pPr>
            <w:r w:rsidRPr="00FF6EDD">
              <w:rPr>
                <w:rFonts w:ascii="Times New Roman" w:eastAsia="Times New Roman" w:hAnsi="Times New Roman"/>
              </w:rPr>
              <w:t>Pse është më i rrezikshëm avulli i benzinës sesa benzina në gjendje të lëngët?</w:t>
            </w:r>
          </w:p>
          <w:p w14:paraId="12876172" w14:textId="77777777" w:rsidR="009336DD" w:rsidRPr="00FF6EDD" w:rsidRDefault="009336DD" w:rsidP="00574B6A">
            <w:pPr>
              <w:numPr>
                <w:ilvl w:val="0"/>
                <w:numId w:val="46"/>
              </w:numPr>
              <w:contextualSpacing/>
              <w:jc w:val="left"/>
              <w:rPr>
                <w:rFonts w:ascii="Times New Roman" w:eastAsia="Times New Roman" w:hAnsi="Times New Roman"/>
              </w:rPr>
            </w:pPr>
            <w:r w:rsidRPr="00FF6EDD">
              <w:rPr>
                <w:rFonts w:ascii="Times New Roman" w:eastAsia="Times New Roman" w:hAnsi="Times New Roman"/>
              </w:rPr>
              <w:t>Si ndihmon tokëzimi në parandalimin e shkarkimeve të rrezikshme?</w:t>
            </w:r>
          </w:p>
          <w:p w14:paraId="6EB20EBB" w14:textId="77777777" w:rsidR="009336DD" w:rsidRPr="00FF6EDD" w:rsidRDefault="009336DD" w:rsidP="00574B6A">
            <w:pPr>
              <w:numPr>
                <w:ilvl w:val="0"/>
                <w:numId w:val="46"/>
              </w:numPr>
              <w:contextualSpacing/>
              <w:jc w:val="left"/>
              <w:rPr>
                <w:rFonts w:ascii="Times New Roman" w:eastAsia="Times New Roman" w:hAnsi="Times New Roman"/>
              </w:rPr>
            </w:pPr>
            <w:r w:rsidRPr="00FF6EDD">
              <w:rPr>
                <w:rFonts w:ascii="Times New Roman" w:eastAsia="Times New Roman" w:hAnsi="Times New Roman"/>
              </w:rPr>
              <w:t>Pse elektriciteti statik është i dëmshëm në elektronikë, por i dobishëm në fotokopje?</w:t>
            </w:r>
          </w:p>
          <w:p w14:paraId="3FEBFE3D" w14:textId="77777777" w:rsidR="009336DD" w:rsidRPr="00FF6EDD" w:rsidRDefault="009336DD" w:rsidP="00574B6A">
            <w:pPr>
              <w:numPr>
                <w:ilvl w:val="0"/>
                <w:numId w:val="46"/>
              </w:numPr>
              <w:contextualSpacing/>
              <w:jc w:val="left"/>
              <w:rPr>
                <w:rFonts w:ascii="Times New Roman" w:eastAsia="Times New Roman" w:hAnsi="Times New Roman"/>
              </w:rPr>
            </w:pPr>
            <w:r w:rsidRPr="00FF6EDD">
              <w:rPr>
                <w:rFonts w:ascii="Times New Roman" w:eastAsia="Times New Roman" w:hAnsi="Times New Roman"/>
              </w:rPr>
              <w:t>Si përdoret ngarkesa elektrostatike për të tërhequr pluhurin ose grimcat?</w:t>
            </w:r>
          </w:p>
          <w:p w14:paraId="5B854FFD" w14:textId="77777777" w:rsidR="009336DD" w:rsidRPr="00FF6EDD" w:rsidRDefault="009336DD" w:rsidP="00574B6A">
            <w:pPr>
              <w:numPr>
                <w:ilvl w:val="0"/>
                <w:numId w:val="46"/>
              </w:numPr>
              <w:contextualSpacing/>
              <w:jc w:val="left"/>
              <w:rPr>
                <w:rFonts w:ascii="Times New Roman" w:eastAsia="Times New Roman" w:hAnsi="Times New Roman"/>
              </w:rPr>
            </w:pPr>
            <w:r w:rsidRPr="00FF6EDD">
              <w:rPr>
                <w:rFonts w:ascii="Times New Roman" w:eastAsia="Times New Roman" w:hAnsi="Times New Roman"/>
              </w:rPr>
              <w:t>Si funksionon në parim printeri lazer?</w:t>
            </w:r>
          </w:p>
          <w:p w14:paraId="245A70FB" w14:textId="77777777" w:rsidR="009336DD" w:rsidRPr="00FF6EDD" w:rsidRDefault="009336DD" w:rsidP="00574B6A">
            <w:pPr>
              <w:numPr>
                <w:ilvl w:val="0"/>
                <w:numId w:val="46"/>
              </w:numPr>
              <w:contextualSpacing/>
              <w:jc w:val="left"/>
              <w:rPr>
                <w:rFonts w:ascii="Times New Roman" w:eastAsia="Times New Roman" w:hAnsi="Times New Roman"/>
              </w:rPr>
            </w:pPr>
            <w:r w:rsidRPr="00FF6EDD">
              <w:rPr>
                <w:rFonts w:ascii="Times New Roman" w:eastAsia="Times New Roman" w:hAnsi="Times New Roman"/>
              </w:rPr>
              <w:t>A mendoni se elektriciteti statik është më shumë rrezik apo më shumë mundësi? Argumentoni.</w:t>
            </w:r>
          </w:p>
          <w:p w14:paraId="2A94DD8F" w14:textId="77777777" w:rsidR="009478AD" w:rsidRDefault="009478AD" w:rsidP="00647305">
            <w:pPr>
              <w:ind w:firstLine="0"/>
              <w:contextualSpacing/>
              <w:outlineLvl w:val="1"/>
              <w:rPr>
                <w:rFonts w:ascii="Times New Roman" w:eastAsia="Times New Roman" w:hAnsi="Times New Roman"/>
                <w:b/>
                <w:bCs/>
                <w:i/>
                <w:iCs/>
                <w:kern w:val="36"/>
              </w:rPr>
            </w:pPr>
          </w:p>
          <w:p w14:paraId="4558F0E2" w14:textId="77777777" w:rsidR="009478AD" w:rsidRDefault="009478AD" w:rsidP="00647305">
            <w:pPr>
              <w:ind w:firstLine="0"/>
              <w:contextualSpacing/>
              <w:outlineLvl w:val="1"/>
              <w:rPr>
                <w:rFonts w:ascii="Times New Roman" w:eastAsia="Times New Roman" w:hAnsi="Times New Roman"/>
                <w:b/>
                <w:bCs/>
                <w:i/>
                <w:iCs/>
                <w:kern w:val="36"/>
              </w:rPr>
            </w:pPr>
          </w:p>
          <w:p w14:paraId="219D49DF" w14:textId="2C048B18" w:rsidR="002D69FC" w:rsidRPr="00FF6EDD" w:rsidRDefault="002D69FC" w:rsidP="00647305">
            <w:pPr>
              <w:ind w:firstLine="0"/>
              <w:contextualSpacing/>
              <w:outlineLvl w:val="1"/>
              <w:rPr>
                <w:rFonts w:ascii="Times New Roman" w:eastAsia="Times New Roman" w:hAnsi="Times New Roman"/>
                <w:b/>
                <w:bCs/>
                <w:i/>
                <w:iCs/>
                <w:kern w:val="36"/>
              </w:rPr>
            </w:pPr>
            <w:r w:rsidRPr="00FF6EDD">
              <w:rPr>
                <w:rFonts w:ascii="Times New Roman" w:eastAsia="Times New Roman" w:hAnsi="Times New Roman"/>
                <w:b/>
                <w:bCs/>
                <w:i/>
                <w:iCs/>
                <w:kern w:val="36"/>
              </w:rPr>
              <w:lastRenderedPageBreak/>
              <w:t>Ndërtimi  njohurive të reja</w:t>
            </w:r>
          </w:p>
          <w:p w14:paraId="7DE50B18" w14:textId="77777777" w:rsidR="00784746" w:rsidRPr="00FF6EDD" w:rsidRDefault="00784746"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1 – Rreziku në pikat e karburantit</w:t>
            </w:r>
          </w:p>
          <w:p w14:paraId="0F4E7861" w14:textId="369FCF6A" w:rsidR="00784746" w:rsidRPr="00FF6EDD" w:rsidRDefault="00784746" w:rsidP="00647305">
            <w:pPr>
              <w:ind w:firstLine="0"/>
              <w:contextualSpacing/>
              <w:rPr>
                <w:rFonts w:ascii="Times New Roman" w:eastAsia="Times New Roman" w:hAnsi="Times New Roman"/>
              </w:rPr>
            </w:pPr>
            <w:r w:rsidRPr="00FF6EDD">
              <w:rPr>
                <w:rFonts w:ascii="Times New Roman" w:eastAsia="Times New Roman" w:hAnsi="Times New Roman"/>
              </w:rPr>
              <w:t>Mësuesi shpjegon:</w:t>
            </w:r>
            <w:r w:rsidR="00F65ECB" w:rsidRPr="00FF6EDD">
              <w:rPr>
                <w:rFonts w:ascii="Times New Roman" w:eastAsia="Times New Roman" w:hAnsi="Times New Roman"/>
              </w:rPr>
              <w:t xml:space="preserve"> </w:t>
            </w:r>
            <w:r w:rsidRPr="00FF6EDD">
              <w:rPr>
                <w:rFonts w:ascii="Times New Roman" w:eastAsia="Times New Roman" w:hAnsi="Times New Roman"/>
              </w:rPr>
              <w:t>Gjatë lëvizjes, automjetet mund të ngarkohen me elektricitet statik për shkak të fërkimit me ajrin dhe sipërfaqet. Kur makina furnizohet me karburant, avujt e benzinës mund të jenë të pranishëm pranë pompës. Një shkëndijë e vogël mund të ndezë këta avuj dhe të shkaktojë zjarr ose shpërthim.</w:t>
            </w:r>
          </w:p>
          <w:p w14:paraId="506CD9BC" w14:textId="77777777" w:rsidR="00784746" w:rsidRPr="00FF6EDD" w:rsidRDefault="00784746"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orientuese</w:t>
            </w:r>
          </w:p>
          <w:p w14:paraId="7AE9D97C" w14:textId="77777777" w:rsidR="00784746" w:rsidRPr="00FF6EDD" w:rsidRDefault="00784746" w:rsidP="00574B6A">
            <w:pPr>
              <w:numPr>
                <w:ilvl w:val="0"/>
                <w:numId w:val="47"/>
              </w:numPr>
              <w:contextualSpacing/>
              <w:jc w:val="left"/>
              <w:rPr>
                <w:rFonts w:ascii="Times New Roman" w:eastAsia="Times New Roman" w:hAnsi="Times New Roman"/>
              </w:rPr>
            </w:pPr>
            <w:r w:rsidRPr="00FF6EDD">
              <w:rPr>
                <w:rFonts w:ascii="Times New Roman" w:eastAsia="Times New Roman" w:hAnsi="Times New Roman"/>
              </w:rPr>
              <w:t>Çfarë roli ka fërkimi në ngarkimin e makinës?</w:t>
            </w:r>
          </w:p>
          <w:p w14:paraId="7849623B" w14:textId="77777777" w:rsidR="00784746" w:rsidRPr="00FF6EDD" w:rsidRDefault="00784746" w:rsidP="00574B6A">
            <w:pPr>
              <w:numPr>
                <w:ilvl w:val="0"/>
                <w:numId w:val="47"/>
              </w:numPr>
              <w:contextualSpacing/>
              <w:jc w:val="left"/>
              <w:rPr>
                <w:rFonts w:ascii="Times New Roman" w:eastAsia="Times New Roman" w:hAnsi="Times New Roman"/>
              </w:rPr>
            </w:pPr>
            <w:r w:rsidRPr="00FF6EDD">
              <w:rPr>
                <w:rFonts w:ascii="Times New Roman" w:eastAsia="Times New Roman" w:hAnsi="Times New Roman"/>
              </w:rPr>
              <w:t>Pse ngarkesat mund të grumbullohen në trupin metalik të makinës?</w:t>
            </w:r>
          </w:p>
          <w:p w14:paraId="324A58C3" w14:textId="77777777" w:rsidR="00784746" w:rsidRPr="00FF6EDD" w:rsidRDefault="00784746" w:rsidP="00574B6A">
            <w:pPr>
              <w:numPr>
                <w:ilvl w:val="0"/>
                <w:numId w:val="47"/>
              </w:numPr>
              <w:contextualSpacing/>
              <w:jc w:val="left"/>
              <w:rPr>
                <w:rFonts w:ascii="Times New Roman" w:eastAsia="Times New Roman" w:hAnsi="Times New Roman"/>
              </w:rPr>
            </w:pPr>
            <w:r w:rsidRPr="00FF6EDD">
              <w:rPr>
                <w:rFonts w:ascii="Times New Roman" w:eastAsia="Times New Roman" w:hAnsi="Times New Roman"/>
              </w:rPr>
              <w:t>Çfarë ndodh nëse ngarkesat shkarkohen papritur?</w:t>
            </w:r>
          </w:p>
          <w:p w14:paraId="693BF6E5" w14:textId="77777777" w:rsidR="00784746" w:rsidRPr="00FF6EDD" w:rsidRDefault="00784746" w:rsidP="00574B6A">
            <w:pPr>
              <w:numPr>
                <w:ilvl w:val="0"/>
                <w:numId w:val="47"/>
              </w:numPr>
              <w:contextualSpacing/>
              <w:jc w:val="left"/>
              <w:rPr>
                <w:rFonts w:ascii="Times New Roman" w:eastAsia="Times New Roman" w:hAnsi="Times New Roman"/>
              </w:rPr>
            </w:pPr>
            <w:r w:rsidRPr="00FF6EDD">
              <w:rPr>
                <w:rFonts w:ascii="Times New Roman" w:eastAsia="Times New Roman" w:hAnsi="Times New Roman"/>
              </w:rPr>
              <w:t>Pse avujt e karburantit janë të rrezikshëm?</w:t>
            </w:r>
          </w:p>
          <w:p w14:paraId="3C7BA906" w14:textId="77777777" w:rsidR="00784746" w:rsidRPr="00FF6EDD" w:rsidRDefault="00784746" w:rsidP="00574B6A">
            <w:pPr>
              <w:numPr>
                <w:ilvl w:val="0"/>
                <w:numId w:val="47"/>
              </w:numPr>
              <w:contextualSpacing/>
              <w:jc w:val="left"/>
              <w:rPr>
                <w:rFonts w:ascii="Times New Roman" w:eastAsia="Times New Roman" w:hAnsi="Times New Roman"/>
              </w:rPr>
            </w:pPr>
            <w:r w:rsidRPr="00FF6EDD">
              <w:rPr>
                <w:rFonts w:ascii="Times New Roman" w:eastAsia="Times New Roman" w:hAnsi="Times New Roman"/>
              </w:rPr>
              <w:t>Pse fiket motori gjatë furnizimit?</w:t>
            </w:r>
          </w:p>
          <w:p w14:paraId="6F10325A" w14:textId="77777777" w:rsidR="00784746" w:rsidRPr="00FF6EDD" w:rsidRDefault="00784746" w:rsidP="00574B6A">
            <w:pPr>
              <w:numPr>
                <w:ilvl w:val="0"/>
                <w:numId w:val="47"/>
              </w:numPr>
              <w:contextualSpacing/>
              <w:jc w:val="left"/>
              <w:rPr>
                <w:rFonts w:ascii="Times New Roman" w:eastAsia="Times New Roman" w:hAnsi="Times New Roman"/>
              </w:rPr>
            </w:pPr>
            <w:r w:rsidRPr="00FF6EDD">
              <w:rPr>
                <w:rFonts w:ascii="Times New Roman" w:eastAsia="Times New Roman" w:hAnsi="Times New Roman"/>
              </w:rPr>
              <w:t>Pse duhet shmangur përdorimi i telefonit ose pajisjeve që mund të krijojnë shkëndijë?</w:t>
            </w:r>
          </w:p>
          <w:p w14:paraId="5B68AB78" w14:textId="77777777" w:rsidR="00784746" w:rsidRPr="00FF6EDD" w:rsidRDefault="00784746"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2 – Demonstrim i kontrolluar</w:t>
            </w:r>
          </w:p>
          <w:p w14:paraId="5986EF56" w14:textId="77777777" w:rsidR="00784746" w:rsidRPr="00FF6EDD" w:rsidRDefault="00784746" w:rsidP="00647305">
            <w:pPr>
              <w:ind w:firstLine="0"/>
              <w:contextualSpacing/>
              <w:rPr>
                <w:rFonts w:ascii="Times New Roman" w:eastAsia="Times New Roman" w:hAnsi="Times New Roman"/>
              </w:rPr>
            </w:pPr>
            <w:r w:rsidRPr="00FF6EDD">
              <w:rPr>
                <w:rFonts w:ascii="Times New Roman" w:eastAsia="Times New Roman" w:hAnsi="Times New Roman"/>
              </w:rPr>
              <w:t>Mësuesi demonstron, vetëm në kushte sigurie, se si një shkëndijë mund të ndezë një sasi shumë të vogël etanoli në një mbajtëse rezistente ndaj nxehtësisë.</w:t>
            </w:r>
          </w:p>
          <w:p w14:paraId="3C99BCA4" w14:textId="2442A4B4" w:rsidR="00EA1124" w:rsidRPr="00FF6EDD" w:rsidRDefault="00784746" w:rsidP="00EA1124">
            <w:pPr>
              <w:ind w:firstLine="0"/>
              <w:contextualSpacing/>
              <w:rPr>
                <w:rFonts w:ascii="Times New Roman" w:eastAsia="Times New Roman" w:hAnsi="Times New Roman"/>
              </w:rPr>
            </w:pPr>
            <w:r w:rsidRPr="00FF6EDD">
              <w:rPr>
                <w:rFonts w:ascii="Times New Roman" w:eastAsia="Times New Roman" w:hAnsi="Times New Roman"/>
              </w:rPr>
              <w:t>Nxënësit nuk prekin pajisjet.</w:t>
            </w:r>
            <w:r w:rsidR="00F65ECB" w:rsidRPr="00FF6EDD">
              <w:rPr>
                <w:rFonts w:ascii="Times New Roman" w:eastAsia="Times New Roman" w:hAnsi="Times New Roman"/>
              </w:rPr>
              <w:t xml:space="preserve"> </w:t>
            </w:r>
            <w:r w:rsidRPr="00FF6EDD">
              <w:rPr>
                <w:rFonts w:ascii="Times New Roman" w:eastAsia="Times New Roman" w:hAnsi="Times New Roman"/>
              </w:rPr>
              <w:t>Ata plotësojnë:</w:t>
            </w:r>
          </w:p>
          <w:tbl>
            <w:tblPr>
              <w:tblStyle w:val="TableGrid"/>
              <w:tblW w:w="11582" w:type="dxa"/>
              <w:tblLayout w:type="fixed"/>
              <w:tblLook w:val="04A0" w:firstRow="1" w:lastRow="0" w:firstColumn="1" w:lastColumn="0" w:noHBand="0" w:noVBand="1"/>
            </w:tblPr>
            <w:tblGrid>
              <w:gridCol w:w="3860"/>
              <w:gridCol w:w="3861"/>
              <w:gridCol w:w="3861"/>
            </w:tblGrid>
            <w:tr w:rsidR="00EA1124" w:rsidRPr="00FF6EDD" w14:paraId="28EDE63A" w14:textId="77777777" w:rsidTr="00B43893">
              <w:tc>
                <w:tcPr>
                  <w:tcW w:w="3860" w:type="dxa"/>
                </w:tcPr>
                <w:p w14:paraId="5003DD78" w14:textId="7785B525" w:rsidR="00EA1124" w:rsidRPr="00FF6EDD" w:rsidRDefault="00EA1124"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b/>
                      <w:bCs/>
                    </w:rPr>
                    <w:t>Çfarë parashikoj?</w:t>
                  </w:r>
                </w:p>
              </w:tc>
              <w:tc>
                <w:tcPr>
                  <w:tcW w:w="3861" w:type="dxa"/>
                </w:tcPr>
                <w:p w14:paraId="3F541405" w14:textId="4F983E5C" w:rsidR="00EA1124" w:rsidRPr="00FF6EDD" w:rsidRDefault="0030681F" w:rsidP="009478AD">
                  <w:pPr>
                    <w:framePr w:hSpace="180" w:wrap="around" w:vAnchor="page" w:hAnchor="margin" w:xAlign="center" w:y="1561"/>
                    <w:ind w:firstLine="0"/>
                    <w:contextualSpacing/>
                    <w:outlineLvl w:val="2"/>
                    <w:rPr>
                      <w:rFonts w:ascii="Times New Roman" w:eastAsia="Times New Roman" w:hAnsi="Times New Roman"/>
                      <w:b/>
                      <w:bCs/>
                    </w:rPr>
                  </w:pPr>
                  <w:r>
                    <w:rPr>
                      <w:rFonts w:ascii="Times New Roman" w:eastAsia="Times New Roman" w:hAnsi="Times New Roman"/>
                      <w:b/>
                      <w:bCs/>
                    </w:rPr>
                    <w:t>Ç</w:t>
                  </w:r>
                  <w:r w:rsidR="00EA1124" w:rsidRPr="00FF6EDD">
                    <w:rPr>
                      <w:rFonts w:ascii="Times New Roman" w:eastAsia="Times New Roman" w:hAnsi="Times New Roman"/>
                      <w:b/>
                      <w:bCs/>
                    </w:rPr>
                    <w:t>far</w:t>
                  </w:r>
                  <w:r>
                    <w:rPr>
                      <w:rFonts w:ascii="Times New Roman" w:eastAsia="Times New Roman" w:hAnsi="Times New Roman"/>
                      <w:b/>
                      <w:bCs/>
                    </w:rPr>
                    <w:t>ë</w:t>
                  </w:r>
                  <w:r w:rsidR="00EA1124" w:rsidRPr="00FF6EDD">
                    <w:rPr>
                      <w:rFonts w:ascii="Times New Roman" w:eastAsia="Times New Roman" w:hAnsi="Times New Roman"/>
                      <w:b/>
                      <w:bCs/>
                    </w:rPr>
                    <w:t xml:space="preserve"> v</w:t>
                  </w:r>
                  <w:r>
                    <w:rPr>
                      <w:rFonts w:ascii="Times New Roman" w:eastAsia="Times New Roman" w:hAnsi="Times New Roman"/>
                      <w:b/>
                      <w:bCs/>
                    </w:rPr>
                    <w:t>ë</w:t>
                  </w:r>
                  <w:r w:rsidR="00EA1124" w:rsidRPr="00FF6EDD">
                    <w:rPr>
                      <w:rFonts w:ascii="Times New Roman" w:eastAsia="Times New Roman" w:hAnsi="Times New Roman"/>
                      <w:b/>
                      <w:bCs/>
                    </w:rPr>
                    <w:t>zhgoj?</w:t>
                  </w:r>
                </w:p>
              </w:tc>
              <w:tc>
                <w:tcPr>
                  <w:tcW w:w="3861" w:type="dxa"/>
                </w:tcPr>
                <w:p w14:paraId="1790CBFA" w14:textId="65B61384" w:rsidR="00EA1124" w:rsidRPr="00FF6EDD" w:rsidRDefault="00EA1124"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b/>
                      <w:bCs/>
                    </w:rPr>
                    <w:t>Si e shpjegoj?</w:t>
                  </w:r>
                </w:p>
              </w:tc>
            </w:tr>
            <w:tr w:rsidR="00EA1124" w:rsidRPr="00FF6EDD" w14:paraId="232ADB9F" w14:textId="77777777" w:rsidTr="00B43893">
              <w:tc>
                <w:tcPr>
                  <w:tcW w:w="3860" w:type="dxa"/>
                </w:tcPr>
                <w:p w14:paraId="49A5FF95" w14:textId="77777777" w:rsidR="00EA1124" w:rsidRPr="00FF6EDD" w:rsidRDefault="00EA1124" w:rsidP="009478AD">
                  <w:pPr>
                    <w:framePr w:hSpace="180" w:wrap="around" w:vAnchor="page" w:hAnchor="margin" w:xAlign="center" w:y="1561"/>
                    <w:ind w:firstLine="0"/>
                    <w:contextualSpacing/>
                    <w:outlineLvl w:val="2"/>
                    <w:rPr>
                      <w:rFonts w:ascii="Times New Roman" w:eastAsia="Times New Roman" w:hAnsi="Times New Roman"/>
                      <w:b/>
                      <w:bCs/>
                    </w:rPr>
                  </w:pPr>
                </w:p>
              </w:tc>
              <w:tc>
                <w:tcPr>
                  <w:tcW w:w="3861" w:type="dxa"/>
                </w:tcPr>
                <w:p w14:paraId="004AE008" w14:textId="77777777" w:rsidR="00EA1124" w:rsidRPr="00FF6EDD" w:rsidRDefault="00EA1124" w:rsidP="009478AD">
                  <w:pPr>
                    <w:framePr w:hSpace="180" w:wrap="around" w:vAnchor="page" w:hAnchor="margin" w:xAlign="center" w:y="1561"/>
                    <w:ind w:firstLine="0"/>
                    <w:contextualSpacing/>
                    <w:outlineLvl w:val="2"/>
                    <w:rPr>
                      <w:rFonts w:ascii="Times New Roman" w:eastAsia="Times New Roman" w:hAnsi="Times New Roman"/>
                      <w:b/>
                      <w:bCs/>
                    </w:rPr>
                  </w:pPr>
                </w:p>
              </w:tc>
              <w:tc>
                <w:tcPr>
                  <w:tcW w:w="3861" w:type="dxa"/>
                </w:tcPr>
                <w:p w14:paraId="538151C5" w14:textId="77777777" w:rsidR="00EA1124" w:rsidRPr="00FF6EDD" w:rsidRDefault="00EA1124" w:rsidP="009478AD">
                  <w:pPr>
                    <w:framePr w:hSpace="180" w:wrap="around" w:vAnchor="page" w:hAnchor="margin" w:xAlign="center" w:y="1561"/>
                    <w:ind w:firstLine="0"/>
                    <w:contextualSpacing/>
                    <w:outlineLvl w:val="2"/>
                    <w:rPr>
                      <w:rFonts w:ascii="Times New Roman" w:eastAsia="Times New Roman" w:hAnsi="Times New Roman"/>
                      <w:b/>
                      <w:bCs/>
                    </w:rPr>
                  </w:pPr>
                </w:p>
              </w:tc>
            </w:tr>
          </w:tbl>
          <w:p w14:paraId="243A691F" w14:textId="7B8F68CA" w:rsidR="00784746" w:rsidRPr="00FF6EDD" w:rsidRDefault="00784746"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pas demonstrimit</w:t>
            </w:r>
          </w:p>
          <w:p w14:paraId="6FDF93FD" w14:textId="77777777" w:rsidR="00784746" w:rsidRPr="00FF6EDD" w:rsidRDefault="00784746" w:rsidP="00574B6A">
            <w:pPr>
              <w:numPr>
                <w:ilvl w:val="0"/>
                <w:numId w:val="48"/>
              </w:numPr>
              <w:contextualSpacing/>
              <w:jc w:val="left"/>
              <w:rPr>
                <w:rFonts w:ascii="Times New Roman" w:eastAsia="Times New Roman" w:hAnsi="Times New Roman"/>
              </w:rPr>
            </w:pPr>
            <w:r w:rsidRPr="00FF6EDD">
              <w:rPr>
                <w:rFonts w:ascii="Times New Roman" w:eastAsia="Times New Roman" w:hAnsi="Times New Roman"/>
              </w:rPr>
              <w:t>Çfarë shkaktoi ndezjen?</w:t>
            </w:r>
          </w:p>
          <w:p w14:paraId="6F3D46EB" w14:textId="77777777" w:rsidR="00784746" w:rsidRPr="00FF6EDD" w:rsidRDefault="00784746" w:rsidP="00574B6A">
            <w:pPr>
              <w:numPr>
                <w:ilvl w:val="0"/>
                <w:numId w:val="48"/>
              </w:numPr>
              <w:contextualSpacing/>
              <w:jc w:val="left"/>
              <w:rPr>
                <w:rFonts w:ascii="Times New Roman" w:eastAsia="Times New Roman" w:hAnsi="Times New Roman"/>
              </w:rPr>
            </w:pPr>
            <w:r w:rsidRPr="00FF6EDD">
              <w:rPr>
                <w:rFonts w:ascii="Times New Roman" w:eastAsia="Times New Roman" w:hAnsi="Times New Roman"/>
              </w:rPr>
              <w:t>Pse mjaftoi një shkëndijë e vogël?</w:t>
            </w:r>
          </w:p>
          <w:p w14:paraId="1CD6A8DF" w14:textId="77777777" w:rsidR="00784746" w:rsidRPr="00FF6EDD" w:rsidRDefault="00784746" w:rsidP="00574B6A">
            <w:pPr>
              <w:numPr>
                <w:ilvl w:val="0"/>
                <w:numId w:val="48"/>
              </w:numPr>
              <w:contextualSpacing/>
              <w:jc w:val="left"/>
              <w:rPr>
                <w:rFonts w:ascii="Times New Roman" w:eastAsia="Times New Roman" w:hAnsi="Times New Roman"/>
              </w:rPr>
            </w:pPr>
            <w:r w:rsidRPr="00FF6EDD">
              <w:rPr>
                <w:rFonts w:ascii="Times New Roman" w:eastAsia="Times New Roman" w:hAnsi="Times New Roman"/>
              </w:rPr>
              <w:t>Çfarë do të ndodhte nëse pranë shkëndijës do të kishte sasi më të madhe avujsh të djegshëm?</w:t>
            </w:r>
          </w:p>
          <w:p w14:paraId="72194475" w14:textId="77777777" w:rsidR="00784746" w:rsidRPr="00FF6EDD" w:rsidRDefault="00784746" w:rsidP="00574B6A">
            <w:pPr>
              <w:numPr>
                <w:ilvl w:val="0"/>
                <w:numId w:val="48"/>
              </w:numPr>
              <w:contextualSpacing/>
              <w:jc w:val="left"/>
              <w:rPr>
                <w:rFonts w:ascii="Times New Roman" w:eastAsia="Times New Roman" w:hAnsi="Times New Roman"/>
              </w:rPr>
            </w:pPr>
            <w:r w:rsidRPr="00FF6EDD">
              <w:rPr>
                <w:rFonts w:ascii="Times New Roman" w:eastAsia="Times New Roman" w:hAnsi="Times New Roman"/>
              </w:rPr>
              <w:t>Çfarë mësimi nxjerrim për pikat e karburantit?</w:t>
            </w:r>
          </w:p>
          <w:p w14:paraId="4E64275A" w14:textId="77777777" w:rsidR="00784746" w:rsidRPr="00FF6EDD" w:rsidRDefault="00784746" w:rsidP="00574B6A">
            <w:pPr>
              <w:numPr>
                <w:ilvl w:val="0"/>
                <w:numId w:val="48"/>
              </w:numPr>
              <w:contextualSpacing/>
              <w:jc w:val="left"/>
              <w:rPr>
                <w:rFonts w:ascii="Times New Roman" w:eastAsia="Times New Roman" w:hAnsi="Times New Roman"/>
              </w:rPr>
            </w:pPr>
            <w:r w:rsidRPr="00FF6EDD">
              <w:rPr>
                <w:rFonts w:ascii="Times New Roman" w:eastAsia="Times New Roman" w:hAnsi="Times New Roman"/>
              </w:rPr>
              <w:t>Pse rregullat e sigurisë nuk duhen neglizhuar?</w:t>
            </w:r>
          </w:p>
          <w:p w14:paraId="7306B4E3" w14:textId="0874CB14" w:rsidR="00784746" w:rsidRPr="00FF6EDD" w:rsidRDefault="00784746" w:rsidP="00F27C83">
            <w:pPr>
              <w:ind w:firstLine="0"/>
              <w:contextualSpacing/>
              <w:outlineLvl w:val="1"/>
              <w:rPr>
                <w:rFonts w:ascii="Times New Roman" w:eastAsia="Times New Roman" w:hAnsi="Times New Roman"/>
              </w:rPr>
            </w:pPr>
            <w:r w:rsidRPr="00FF6EDD">
              <w:rPr>
                <w:rFonts w:ascii="Times New Roman" w:eastAsia="Times New Roman" w:hAnsi="Times New Roman"/>
                <w:b/>
                <w:bCs/>
              </w:rPr>
              <w:t>Veprimtaria 3 – Rreziqe të elektricitetit statik</w:t>
            </w:r>
            <w:r w:rsidR="00F27C83">
              <w:rPr>
                <w:rFonts w:ascii="Times New Roman" w:eastAsia="Times New Roman" w:hAnsi="Times New Roman"/>
                <w:b/>
                <w:bCs/>
              </w:rPr>
              <w:t xml:space="preserve">. </w:t>
            </w:r>
            <w:r w:rsidRPr="00FF6EDD">
              <w:rPr>
                <w:rFonts w:ascii="Times New Roman" w:eastAsia="Times New Roman" w:hAnsi="Times New Roman"/>
              </w:rPr>
              <w:t>Nxënësit punojnë në grupe dhe identifikojnë rreziqe të mundshme:</w:t>
            </w:r>
            <w:r w:rsidR="00F27C83">
              <w:rPr>
                <w:rFonts w:ascii="Times New Roman" w:eastAsia="Times New Roman" w:hAnsi="Times New Roman"/>
              </w:rPr>
              <w:t xml:space="preserve"> </w:t>
            </w:r>
          </w:p>
          <w:p w14:paraId="75E3F378" w14:textId="08985D57" w:rsidR="00F65ECB" w:rsidRPr="00FF6EDD" w:rsidRDefault="00784746" w:rsidP="00EA1124">
            <w:pPr>
              <w:ind w:firstLine="0"/>
              <w:contextualSpacing/>
              <w:rPr>
                <w:rFonts w:ascii="Times New Roman" w:eastAsia="Times New Roman" w:hAnsi="Times New Roman"/>
              </w:rPr>
            </w:pPr>
            <w:r w:rsidRPr="00FF6EDD">
              <w:rPr>
                <w:rFonts w:ascii="Times New Roman" w:eastAsia="Times New Roman" w:hAnsi="Times New Roman"/>
              </w:rPr>
              <w:t>Çdo grup plotëson:</w:t>
            </w:r>
          </w:p>
          <w:tbl>
            <w:tblPr>
              <w:tblStyle w:val="TableGrid"/>
              <w:tblW w:w="0" w:type="auto"/>
              <w:tblLayout w:type="fixed"/>
              <w:tblLook w:val="04A0" w:firstRow="1" w:lastRow="0" w:firstColumn="1" w:lastColumn="0" w:noHBand="0" w:noVBand="1"/>
            </w:tblPr>
            <w:tblGrid>
              <w:gridCol w:w="2895"/>
              <w:gridCol w:w="2895"/>
              <w:gridCol w:w="2896"/>
              <w:gridCol w:w="2896"/>
            </w:tblGrid>
            <w:tr w:rsidR="00FC4945" w:rsidRPr="00FF6EDD" w14:paraId="6122E68E" w14:textId="77777777" w:rsidTr="00FC4945">
              <w:tc>
                <w:tcPr>
                  <w:tcW w:w="2895" w:type="dxa"/>
                </w:tcPr>
                <w:p w14:paraId="37012BFD" w14:textId="506C28F8"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b/>
                      <w:bCs/>
                    </w:rPr>
                    <w:t>Rreziku</w:t>
                  </w:r>
                </w:p>
              </w:tc>
              <w:tc>
                <w:tcPr>
                  <w:tcW w:w="2895" w:type="dxa"/>
                </w:tcPr>
                <w:p w14:paraId="43015736" w14:textId="108E19DD"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b/>
                      <w:bCs/>
                    </w:rPr>
                    <w:t>Ku ndodh?</w:t>
                  </w:r>
                </w:p>
              </w:tc>
              <w:tc>
                <w:tcPr>
                  <w:tcW w:w="2896" w:type="dxa"/>
                </w:tcPr>
                <w:p w14:paraId="257B9C58" w14:textId="267D8E49"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b/>
                      <w:bCs/>
                    </w:rPr>
                    <w:t>Pse ndodh?</w:t>
                  </w:r>
                </w:p>
              </w:tc>
              <w:tc>
                <w:tcPr>
                  <w:tcW w:w="2896" w:type="dxa"/>
                </w:tcPr>
                <w:p w14:paraId="12299AC3" w14:textId="39C85D10"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b/>
                      <w:bCs/>
                    </w:rPr>
                    <w:t>Si parandalohet?</w:t>
                  </w:r>
                </w:p>
              </w:tc>
            </w:tr>
            <w:tr w:rsidR="00FC4945" w:rsidRPr="00FF6EDD" w14:paraId="2DE601C7" w14:textId="77777777" w:rsidTr="00FC4945">
              <w:tc>
                <w:tcPr>
                  <w:tcW w:w="2895" w:type="dxa"/>
                </w:tcPr>
                <w:p w14:paraId="12F3CCE0" w14:textId="0F58A457"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ndezja e avujve të karburantit;</w:t>
                  </w:r>
                </w:p>
              </w:tc>
              <w:tc>
                <w:tcPr>
                  <w:tcW w:w="2895" w:type="dxa"/>
                </w:tcPr>
                <w:p w14:paraId="2E076772" w14:textId="77777777"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p>
              </w:tc>
              <w:tc>
                <w:tcPr>
                  <w:tcW w:w="2896" w:type="dxa"/>
                </w:tcPr>
                <w:p w14:paraId="6D18517C" w14:textId="77777777"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p>
              </w:tc>
              <w:tc>
                <w:tcPr>
                  <w:tcW w:w="2896" w:type="dxa"/>
                </w:tcPr>
                <w:p w14:paraId="58FAF06A" w14:textId="77777777"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p>
              </w:tc>
            </w:tr>
            <w:tr w:rsidR="00FC4945" w:rsidRPr="00FF6EDD" w14:paraId="11023EFC" w14:textId="77777777" w:rsidTr="00FC4945">
              <w:tc>
                <w:tcPr>
                  <w:tcW w:w="2895" w:type="dxa"/>
                </w:tcPr>
                <w:p w14:paraId="079F4693" w14:textId="56A56709"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shpërthime gjatë furnizimit të avionëve;</w:t>
                  </w:r>
                </w:p>
              </w:tc>
              <w:tc>
                <w:tcPr>
                  <w:tcW w:w="2895" w:type="dxa"/>
                </w:tcPr>
                <w:p w14:paraId="04632882" w14:textId="77777777"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p>
              </w:tc>
              <w:tc>
                <w:tcPr>
                  <w:tcW w:w="2896" w:type="dxa"/>
                </w:tcPr>
                <w:p w14:paraId="6B15B20E" w14:textId="77777777"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p>
              </w:tc>
              <w:tc>
                <w:tcPr>
                  <w:tcW w:w="2896" w:type="dxa"/>
                </w:tcPr>
                <w:p w14:paraId="3A5CB115" w14:textId="77777777"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p>
              </w:tc>
            </w:tr>
            <w:tr w:rsidR="00FC4945" w:rsidRPr="00FF6EDD" w14:paraId="7E413CB2" w14:textId="77777777" w:rsidTr="00FC4945">
              <w:tc>
                <w:tcPr>
                  <w:tcW w:w="2895" w:type="dxa"/>
                </w:tcPr>
                <w:p w14:paraId="564DD4F0" w14:textId="226E9E69"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dëmtimi i qarqeve elektronike;</w:t>
                  </w:r>
                </w:p>
              </w:tc>
              <w:tc>
                <w:tcPr>
                  <w:tcW w:w="2895" w:type="dxa"/>
                </w:tcPr>
                <w:p w14:paraId="02EEE42B" w14:textId="77777777"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p>
              </w:tc>
              <w:tc>
                <w:tcPr>
                  <w:tcW w:w="2896" w:type="dxa"/>
                </w:tcPr>
                <w:p w14:paraId="21B3E518" w14:textId="77777777"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p>
              </w:tc>
              <w:tc>
                <w:tcPr>
                  <w:tcW w:w="2896" w:type="dxa"/>
                </w:tcPr>
                <w:p w14:paraId="0D68884A" w14:textId="77777777"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p>
              </w:tc>
            </w:tr>
            <w:tr w:rsidR="00FC4945" w:rsidRPr="00FF6EDD" w14:paraId="494AC534" w14:textId="77777777" w:rsidTr="00FC4945">
              <w:tc>
                <w:tcPr>
                  <w:tcW w:w="2895" w:type="dxa"/>
                </w:tcPr>
                <w:p w14:paraId="3E5B3544" w14:textId="08BFE955"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shkëndija në ambiente me gazra të ndezshëm;</w:t>
                  </w:r>
                </w:p>
              </w:tc>
              <w:tc>
                <w:tcPr>
                  <w:tcW w:w="2895" w:type="dxa"/>
                </w:tcPr>
                <w:p w14:paraId="4C17488B" w14:textId="77777777"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p>
              </w:tc>
              <w:tc>
                <w:tcPr>
                  <w:tcW w:w="2896" w:type="dxa"/>
                </w:tcPr>
                <w:p w14:paraId="3446EA58" w14:textId="77777777"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p>
              </w:tc>
              <w:tc>
                <w:tcPr>
                  <w:tcW w:w="2896" w:type="dxa"/>
                </w:tcPr>
                <w:p w14:paraId="1F98F063" w14:textId="77777777"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p>
              </w:tc>
            </w:tr>
            <w:tr w:rsidR="00FC4945" w:rsidRPr="00FF6EDD" w14:paraId="091D5F7F" w14:textId="77777777" w:rsidTr="00FC4945">
              <w:tc>
                <w:tcPr>
                  <w:tcW w:w="2895" w:type="dxa"/>
                </w:tcPr>
                <w:p w14:paraId="3A3DA6EE" w14:textId="4567046C"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rreziku gjatë transportit të substancave të djegshme.</w:t>
                  </w:r>
                </w:p>
              </w:tc>
              <w:tc>
                <w:tcPr>
                  <w:tcW w:w="2895" w:type="dxa"/>
                </w:tcPr>
                <w:p w14:paraId="6A39CC87" w14:textId="77777777"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p>
              </w:tc>
              <w:tc>
                <w:tcPr>
                  <w:tcW w:w="2896" w:type="dxa"/>
                </w:tcPr>
                <w:p w14:paraId="46684F9A" w14:textId="77777777"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p>
              </w:tc>
              <w:tc>
                <w:tcPr>
                  <w:tcW w:w="2896" w:type="dxa"/>
                </w:tcPr>
                <w:p w14:paraId="2AC2AAC0" w14:textId="77777777" w:rsidR="00FC4945" w:rsidRPr="00FF6EDD" w:rsidRDefault="00FC4945" w:rsidP="009478AD">
                  <w:pPr>
                    <w:framePr w:hSpace="180" w:wrap="around" w:vAnchor="page" w:hAnchor="margin" w:xAlign="center" w:y="1561"/>
                    <w:ind w:firstLine="0"/>
                    <w:contextualSpacing/>
                    <w:outlineLvl w:val="1"/>
                    <w:rPr>
                      <w:rFonts w:ascii="Times New Roman" w:eastAsia="Times New Roman" w:hAnsi="Times New Roman"/>
                      <w:b/>
                      <w:bCs/>
                    </w:rPr>
                  </w:pPr>
                </w:p>
              </w:tc>
            </w:tr>
          </w:tbl>
          <w:p w14:paraId="4E89653D" w14:textId="024B9391" w:rsidR="00784746" w:rsidRPr="00FF6EDD" w:rsidRDefault="00784746"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4 – Përdorimet e elektricitetit statik</w:t>
            </w:r>
          </w:p>
          <w:p w14:paraId="07FDBBE4" w14:textId="77777777" w:rsidR="00784746" w:rsidRPr="00FF6EDD" w:rsidRDefault="00784746" w:rsidP="00647305">
            <w:pPr>
              <w:ind w:firstLine="0"/>
              <w:contextualSpacing/>
              <w:rPr>
                <w:rFonts w:ascii="Times New Roman" w:eastAsia="Times New Roman" w:hAnsi="Times New Roman"/>
              </w:rPr>
            </w:pPr>
            <w:r w:rsidRPr="00FF6EDD">
              <w:rPr>
                <w:rFonts w:ascii="Times New Roman" w:eastAsia="Times New Roman" w:hAnsi="Times New Roman"/>
              </w:rPr>
              <w:t>Nxënësit hulumtojnë përdorime të elektricitetit statik duke përdorur burime dytësore.</w:t>
            </w:r>
          </w:p>
          <w:p w14:paraId="3948B72E" w14:textId="7EEEAAE0" w:rsidR="00784746" w:rsidRPr="00FF6EDD" w:rsidRDefault="00784746" w:rsidP="00B43893">
            <w:pPr>
              <w:ind w:firstLine="0"/>
              <w:contextualSpacing/>
              <w:rPr>
                <w:rFonts w:ascii="Times New Roman" w:eastAsia="Times New Roman" w:hAnsi="Times New Roman"/>
              </w:rPr>
            </w:pPr>
            <w:r w:rsidRPr="00FF6EDD">
              <w:rPr>
                <w:rFonts w:ascii="Times New Roman" w:eastAsia="Times New Roman" w:hAnsi="Times New Roman"/>
              </w:rPr>
              <w:t>Shembuj:</w:t>
            </w:r>
            <w:r w:rsidR="00B43893" w:rsidRPr="00FF6EDD">
              <w:rPr>
                <w:rFonts w:ascii="Times New Roman" w:eastAsia="Times New Roman" w:hAnsi="Times New Roman"/>
              </w:rPr>
              <w:t xml:space="preserve"> </w:t>
            </w:r>
            <w:r w:rsidRPr="00FF6EDD">
              <w:rPr>
                <w:rFonts w:ascii="Times New Roman" w:eastAsia="Times New Roman" w:hAnsi="Times New Roman"/>
              </w:rPr>
              <w:t>fotokopje;</w:t>
            </w:r>
            <w:r w:rsidR="00B43893" w:rsidRPr="00FF6EDD">
              <w:rPr>
                <w:rFonts w:ascii="Times New Roman" w:eastAsia="Times New Roman" w:hAnsi="Times New Roman"/>
              </w:rPr>
              <w:t xml:space="preserve"> </w:t>
            </w:r>
            <w:r w:rsidRPr="00FF6EDD">
              <w:rPr>
                <w:rFonts w:ascii="Times New Roman" w:eastAsia="Times New Roman" w:hAnsi="Times New Roman"/>
              </w:rPr>
              <w:t>printer lazer;</w:t>
            </w:r>
            <w:r w:rsidR="00B43893" w:rsidRPr="00FF6EDD">
              <w:rPr>
                <w:rFonts w:ascii="Times New Roman" w:eastAsia="Times New Roman" w:hAnsi="Times New Roman"/>
              </w:rPr>
              <w:t xml:space="preserve">  </w:t>
            </w:r>
            <w:r w:rsidRPr="00FF6EDD">
              <w:rPr>
                <w:rFonts w:ascii="Times New Roman" w:eastAsia="Times New Roman" w:hAnsi="Times New Roman"/>
              </w:rPr>
              <w:t>spërkatje elektrostatike e bojës;</w:t>
            </w:r>
            <w:r w:rsidR="00B43893" w:rsidRPr="00FF6EDD">
              <w:rPr>
                <w:rFonts w:ascii="Times New Roman" w:eastAsia="Times New Roman" w:hAnsi="Times New Roman"/>
              </w:rPr>
              <w:t xml:space="preserve"> </w:t>
            </w:r>
            <w:r w:rsidRPr="00FF6EDD">
              <w:rPr>
                <w:rFonts w:ascii="Times New Roman" w:eastAsia="Times New Roman" w:hAnsi="Times New Roman"/>
              </w:rPr>
              <w:t>filtra elektrostatikë për pastrimin e ajrit;</w:t>
            </w:r>
            <w:r w:rsidR="00B43893" w:rsidRPr="00FF6EDD">
              <w:rPr>
                <w:rFonts w:ascii="Times New Roman" w:eastAsia="Times New Roman" w:hAnsi="Times New Roman"/>
              </w:rPr>
              <w:t xml:space="preserve"> </w:t>
            </w:r>
            <w:r w:rsidRPr="00FF6EDD">
              <w:rPr>
                <w:rFonts w:ascii="Times New Roman" w:eastAsia="Times New Roman" w:hAnsi="Times New Roman"/>
              </w:rPr>
              <w:t>pastrues pluhuri;</w:t>
            </w:r>
            <w:r w:rsidR="00B43893" w:rsidRPr="00FF6EDD">
              <w:rPr>
                <w:rFonts w:ascii="Times New Roman" w:eastAsia="Times New Roman" w:hAnsi="Times New Roman"/>
              </w:rPr>
              <w:t xml:space="preserve"> </w:t>
            </w:r>
            <w:r w:rsidRPr="00FF6EDD">
              <w:rPr>
                <w:rFonts w:ascii="Times New Roman" w:eastAsia="Times New Roman" w:hAnsi="Times New Roman"/>
              </w:rPr>
              <w:t>ndarja e materialeve në industri.</w:t>
            </w:r>
          </w:p>
          <w:p w14:paraId="154B3550" w14:textId="0E3CC283" w:rsidR="00784746" w:rsidRPr="00F27C83" w:rsidRDefault="00784746" w:rsidP="00F27C83">
            <w:pPr>
              <w:ind w:firstLine="0"/>
              <w:contextualSpacing/>
              <w:outlineLvl w:val="2"/>
              <w:rPr>
                <w:rFonts w:ascii="Times New Roman" w:eastAsia="Times New Roman" w:hAnsi="Times New Roman"/>
              </w:rPr>
            </w:pPr>
            <w:r w:rsidRPr="00FF6EDD">
              <w:rPr>
                <w:rFonts w:ascii="Times New Roman" w:eastAsia="Times New Roman" w:hAnsi="Times New Roman"/>
                <w:b/>
                <w:bCs/>
              </w:rPr>
              <w:t>Pyetje për kërkim</w:t>
            </w:r>
            <w:r w:rsidR="00F27C83">
              <w:rPr>
                <w:rFonts w:ascii="Times New Roman" w:eastAsia="Times New Roman" w:hAnsi="Times New Roman"/>
                <w:b/>
                <w:bCs/>
              </w:rPr>
              <w:t xml:space="preserve"> - </w:t>
            </w:r>
            <w:r w:rsidRPr="00FF6EDD">
              <w:rPr>
                <w:rFonts w:ascii="Times New Roman" w:eastAsia="Times New Roman" w:hAnsi="Times New Roman"/>
              </w:rPr>
              <w:t>Ku përdoret elektriciteti statik?</w:t>
            </w:r>
            <w:r w:rsidR="00F27C83">
              <w:rPr>
                <w:rFonts w:ascii="Times New Roman" w:eastAsia="Times New Roman" w:hAnsi="Times New Roman"/>
              </w:rPr>
              <w:t xml:space="preserve"> - </w:t>
            </w:r>
            <w:r w:rsidRPr="00FF6EDD">
              <w:rPr>
                <w:rFonts w:ascii="Times New Roman" w:eastAsia="Times New Roman" w:hAnsi="Times New Roman"/>
              </w:rPr>
              <w:t>Çfarë objekti ngarkohet?</w:t>
            </w:r>
            <w:r w:rsidR="00F27C83">
              <w:rPr>
                <w:rFonts w:ascii="Times New Roman" w:eastAsia="Times New Roman" w:hAnsi="Times New Roman"/>
              </w:rPr>
              <w:t xml:space="preserve"> - </w:t>
            </w:r>
            <w:r w:rsidRPr="00FF6EDD">
              <w:rPr>
                <w:rFonts w:ascii="Times New Roman" w:eastAsia="Times New Roman" w:hAnsi="Times New Roman"/>
              </w:rPr>
              <w:t>Si lëvizin elektronet?</w:t>
            </w:r>
            <w:r w:rsidR="00F27C83">
              <w:rPr>
                <w:rFonts w:ascii="Times New Roman" w:eastAsia="Times New Roman" w:hAnsi="Times New Roman"/>
              </w:rPr>
              <w:t xml:space="preserve"> - </w:t>
            </w:r>
            <w:r w:rsidRPr="00FF6EDD">
              <w:rPr>
                <w:rFonts w:ascii="Times New Roman" w:eastAsia="Times New Roman" w:hAnsi="Times New Roman"/>
              </w:rPr>
              <w:t>Çfarë tërhiqet nga ngarkesa elektrike?</w:t>
            </w:r>
            <w:r w:rsidR="00F27C83">
              <w:rPr>
                <w:rFonts w:ascii="Times New Roman" w:eastAsia="Times New Roman" w:hAnsi="Times New Roman"/>
              </w:rPr>
              <w:t xml:space="preserve"> - </w:t>
            </w:r>
            <w:r w:rsidRPr="00F27C83">
              <w:rPr>
                <w:rFonts w:ascii="Times New Roman" w:eastAsia="Times New Roman" w:hAnsi="Times New Roman"/>
              </w:rPr>
              <w:t>Cili është përfitimi praktik?</w:t>
            </w:r>
            <w:r w:rsidR="00F27C83" w:rsidRPr="00F27C83">
              <w:rPr>
                <w:rFonts w:ascii="Times New Roman" w:eastAsia="Times New Roman" w:hAnsi="Times New Roman"/>
              </w:rPr>
              <w:t xml:space="preserve"> </w:t>
            </w:r>
            <w:r w:rsidRPr="00F27C83">
              <w:rPr>
                <w:rFonts w:ascii="Times New Roman" w:eastAsia="Times New Roman" w:hAnsi="Times New Roman"/>
              </w:rPr>
              <w:t>A ka ndonjë rrezik në këtë përdorim?</w:t>
            </w:r>
          </w:p>
          <w:p w14:paraId="01490DA4" w14:textId="77777777" w:rsidR="00784746" w:rsidRPr="00FF6EDD" w:rsidRDefault="00784746"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5 – Fotokopja dhe printeri lazer</w:t>
            </w:r>
          </w:p>
          <w:p w14:paraId="2388313A" w14:textId="09A82D5C" w:rsidR="00784746" w:rsidRPr="00FF6EDD" w:rsidRDefault="00784746" w:rsidP="00F27C83">
            <w:pPr>
              <w:ind w:firstLine="0"/>
              <w:contextualSpacing/>
              <w:rPr>
                <w:rFonts w:ascii="Times New Roman" w:eastAsia="Times New Roman" w:hAnsi="Times New Roman"/>
              </w:rPr>
            </w:pPr>
            <w:r w:rsidRPr="00FF6EDD">
              <w:rPr>
                <w:rFonts w:ascii="Times New Roman" w:eastAsia="Times New Roman" w:hAnsi="Times New Roman"/>
              </w:rPr>
              <w:t>Mësuesi shpjegon në mënyrë të thjeshtë:</w:t>
            </w:r>
            <w:r w:rsidR="00F27C83">
              <w:rPr>
                <w:rFonts w:ascii="Times New Roman" w:eastAsia="Times New Roman" w:hAnsi="Times New Roman"/>
              </w:rPr>
              <w:t xml:space="preserve"> </w:t>
            </w:r>
            <w:r w:rsidRPr="00FF6EDD">
              <w:rPr>
                <w:rFonts w:ascii="Times New Roman" w:eastAsia="Times New Roman" w:hAnsi="Times New Roman"/>
              </w:rPr>
              <w:t>Në fotokopje dhe printer lazer përdoret ngarkesa elektrostatike për të tërhequr grimcat e tonerit. Pjesë të caktuara të cilindrit ngarkohen, toni tërhiqet në vendet e ngarkuara dhe më pas kalon në letër. Në fund, nxehtësia e fikson toner-in mbi letër.</w:t>
            </w:r>
          </w:p>
          <w:p w14:paraId="3AD54ACC" w14:textId="77777777" w:rsidR="00784746" w:rsidRPr="00FF6EDD" w:rsidRDefault="00784746"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sipas niveleve</w:t>
            </w:r>
          </w:p>
          <w:p w14:paraId="408C9959" w14:textId="582518D0" w:rsidR="00784746" w:rsidRPr="00FF6EDD" w:rsidRDefault="00784746" w:rsidP="00F27C83">
            <w:pPr>
              <w:ind w:firstLine="0"/>
              <w:contextualSpacing/>
              <w:rPr>
                <w:rFonts w:ascii="Times New Roman" w:eastAsia="Times New Roman" w:hAnsi="Times New Roman"/>
              </w:rPr>
            </w:pPr>
            <w:r w:rsidRPr="00FF6EDD">
              <w:rPr>
                <w:rFonts w:ascii="Times New Roman" w:eastAsia="Times New Roman" w:hAnsi="Times New Roman"/>
                <w:b/>
                <w:bCs/>
              </w:rPr>
              <w:t>Nivel bazë</w:t>
            </w:r>
            <w:r w:rsidR="00F27C83">
              <w:rPr>
                <w:rFonts w:ascii="Times New Roman" w:eastAsia="Times New Roman" w:hAnsi="Times New Roman"/>
                <w:b/>
                <w:bCs/>
              </w:rPr>
              <w:t xml:space="preserve"> -  1. </w:t>
            </w:r>
            <w:r w:rsidRPr="00FF6EDD">
              <w:rPr>
                <w:rFonts w:ascii="Times New Roman" w:eastAsia="Times New Roman" w:hAnsi="Times New Roman"/>
              </w:rPr>
              <w:t>Çfarë është toneri?</w:t>
            </w:r>
            <w:r w:rsidR="00F27C83">
              <w:rPr>
                <w:rFonts w:ascii="Times New Roman" w:eastAsia="Times New Roman" w:hAnsi="Times New Roman"/>
              </w:rPr>
              <w:t xml:space="preserve"> 2. </w:t>
            </w:r>
            <w:r w:rsidRPr="00FF6EDD">
              <w:rPr>
                <w:rFonts w:ascii="Times New Roman" w:eastAsia="Times New Roman" w:hAnsi="Times New Roman"/>
              </w:rPr>
              <w:t>Ku përdoret printeri lazer?</w:t>
            </w:r>
            <w:r w:rsidR="00F27C83">
              <w:rPr>
                <w:rFonts w:ascii="Times New Roman" w:eastAsia="Times New Roman" w:hAnsi="Times New Roman"/>
              </w:rPr>
              <w:t xml:space="preserve"> 3. </w:t>
            </w:r>
            <w:r w:rsidRPr="00FF6EDD">
              <w:rPr>
                <w:rFonts w:ascii="Times New Roman" w:eastAsia="Times New Roman" w:hAnsi="Times New Roman"/>
              </w:rPr>
              <w:t>A përdoret elektriciteti statik në fotokopje?</w:t>
            </w:r>
          </w:p>
          <w:p w14:paraId="0FE94F29" w14:textId="0DF5EA3E" w:rsidR="00784746" w:rsidRPr="00FF6EDD" w:rsidRDefault="00784746" w:rsidP="00F27C83">
            <w:pPr>
              <w:ind w:firstLine="0"/>
              <w:contextualSpacing/>
              <w:rPr>
                <w:rFonts w:ascii="Times New Roman" w:eastAsia="Times New Roman" w:hAnsi="Times New Roman"/>
              </w:rPr>
            </w:pPr>
            <w:r w:rsidRPr="00FF6EDD">
              <w:rPr>
                <w:rFonts w:ascii="Times New Roman" w:eastAsia="Times New Roman" w:hAnsi="Times New Roman"/>
                <w:b/>
                <w:bCs/>
              </w:rPr>
              <w:t>Nivel mesatar</w:t>
            </w:r>
            <w:r w:rsidR="00F27C83">
              <w:rPr>
                <w:rFonts w:ascii="Times New Roman" w:eastAsia="Times New Roman" w:hAnsi="Times New Roman"/>
                <w:b/>
                <w:bCs/>
              </w:rPr>
              <w:t xml:space="preserve"> – 1. </w:t>
            </w:r>
            <w:r w:rsidRPr="00FF6EDD">
              <w:rPr>
                <w:rFonts w:ascii="Times New Roman" w:eastAsia="Times New Roman" w:hAnsi="Times New Roman"/>
              </w:rPr>
              <w:t>Pse grimcat e tonerit tërhiqen nga pjesët e ngarkuara?</w:t>
            </w:r>
            <w:r w:rsidR="00F27C83">
              <w:rPr>
                <w:rFonts w:ascii="Times New Roman" w:eastAsia="Times New Roman" w:hAnsi="Times New Roman"/>
              </w:rPr>
              <w:t xml:space="preserve"> 2. </w:t>
            </w:r>
            <w:r w:rsidRPr="00FF6EDD">
              <w:rPr>
                <w:rFonts w:ascii="Times New Roman" w:eastAsia="Times New Roman" w:hAnsi="Times New Roman"/>
              </w:rPr>
              <w:t>Si ndihmon ngarkesa elektrike në krijimin e figurës në letër?</w:t>
            </w:r>
            <w:r w:rsidR="00F27C83">
              <w:rPr>
                <w:rFonts w:ascii="Times New Roman" w:eastAsia="Times New Roman" w:hAnsi="Times New Roman"/>
              </w:rPr>
              <w:t xml:space="preserve"> 2. </w:t>
            </w:r>
            <w:r w:rsidRPr="00FF6EDD">
              <w:rPr>
                <w:rFonts w:ascii="Times New Roman" w:eastAsia="Times New Roman" w:hAnsi="Times New Roman"/>
              </w:rPr>
              <w:t>Pse përdoret nxehtësia në fund të procesit?</w:t>
            </w:r>
          </w:p>
          <w:p w14:paraId="2FAE9DDC" w14:textId="6B2ECD90" w:rsidR="00784746" w:rsidRPr="00FF6EDD" w:rsidRDefault="00784746" w:rsidP="00F27C83">
            <w:pPr>
              <w:ind w:firstLine="0"/>
              <w:contextualSpacing/>
              <w:rPr>
                <w:rFonts w:ascii="Times New Roman" w:eastAsia="Times New Roman" w:hAnsi="Times New Roman"/>
              </w:rPr>
            </w:pPr>
            <w:r w:rsidRPr="00FF6EDD">
              <w:rPr>
                <w:rFonts w:ascii="Times New Roman" w:eastAsia="Times New Roman" w:hAnsi="Times New Roman"/>
                <w:b/>
                <w:bCs/>
              </w:rPr>
              <w:t>Nivel i lartë</w:t>
            </w:r>
            <w:r w:rsidR="00F27C83">
              <w:rPr>
                <w:rFonts w:ascii="Times New Roman" w:eastAsia="Times New Roman" w:hAnsi="Times New Roman"/>
                <w:b/>
                <w:bCs/>
              </w:rPr>
              <w:t xml:space="preserve"> – 1. </w:t>
            </w:r>
            <w:r w:rsidRPr="00FF6EDD">
              <w:rPr>
                <w:rFonts w:ascii="Times New Roman" w:eastAsia="Times New Roman" w:hAnsi="Times New Roman"/>
              </w:rPr>
              <w:t>Pse pa ngarkesa elektrostatike nuk do të funksiononte fotokopja?</w:t>
            </w:r>
            <w:r w:rsidR="00F27C83">
              <w:rPr>
                <w:rFonts w:ascii="Times New Roman" w:eastAsia="Times New Roman" w:hAnsi="Times New Roman"/>
              </w:rPr>
              <w:t xml:space="preserve"> 2. </w:t>
            </w:r>
            <w:r w:rsidRPr="00FF6EDD">
              <w:rPr>
                <w:rFonts w:ascii="Times New Roman" w:eastAsia="Times New Roman" w:hAnsi="Times New Roman"/>
              </w:rPr>
              <w:t>Si lidhet parimi “ngarkesat e kundërta tërhiqen” me printerin lazer?</w:t>
            </w:r>
            <w:r w:rsidR="00F27C83">
              <w:rPr>
                <w:rFonts w:ascii="Times New Roman" w:eastAsia="Times New Roman" w:hAnsi="Times New Roman"/>
              </w:rPr>
              <w:t xml:space="preserve"> 3. </w:t>
            </w:r>
            <w:r w:rsidRPr="00FF6EDD">
              <w:rPr>
                <w:rFonts w:ascii="Times New Roman" w:eastAsia="Times New Roman" w:hAnsi="Times New Roman"/>
              </w:rPr>
              <w:t>Çfarë ndodh nëse ngarkesa nuk shpërndahet saktë në cilindër?</w:t>
            </w:r>
          </w:p>
          <w:p w14:paraId="58EABDB0" w14:textId="77777777" w:rsidR="00784746" w:rsidRPr="00FF6EDD" w:rsidRDefault="00784746"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6 – Prezantimi i gjetjeve</w:t>
            </w:r>
          </w:p>
          <w:p w14:paraId="5F8A15B8" w14:textId="02A49498" w:rsidR="00784746" w:rsidRPr="00FF6EDD" w:rsidRDefault="00784746" w:rsidP="00B43893">
            <w:pPr>
              <w:ind w:firstLine="0"/>
              <w:contextualSpacing/>
              <w:rPr>
                <w:rFonts w:ascii="Times New Roman" w:eastAsia="Times New Roman" w:hAnsi="Times New Roman"/>
              </w:rPr>
            </w:pPr>
            <w:r w:rsidRPr="00FF6EDD">
              <w:rPr>
                <w:rFonts w:ascii="Times New Roman" w:eastAsia="Times New Roman" w:hAnsi="Times New Roman"/>
              </w:rPr>
              <w:t>Çdo grup prezanton shkurt një përdorim ose rrezik të elektricitetit statik.</w:t>
            </w:r>
            <w:r w:rsidR="00F27C83">
              <w:rPr>
                <w:rFonts w:ascii="Times New Roman" w:eastAsia="Times New Roman" w:hAnsi="Times New Roman"/>
              </w:rPr>
              <w:t xml:space="preserve"> </w:t>
            </w:r>
            <w:r w:rsidRPr="00FF6EDD">
              <w:rPr>
                <w:rFonts w:ascii="Times New Roman" w:eastAsia="Times New Roman" w:hAnsi="Times New Roman"/>
              </w:rPr>
              <w:t>Nxënësit e tjerë dëgjojnë dhe bëjnë pyetje.</w:t>
            </w:r>
            <w:r w:rsidR="00F27C83">
              <w:rPr>
                <w:rFonts w:ascii="Times New Roman" w:eastAsia="Times New Roman" w:hAnsi="Times New Roman"/>
              </w:rPr>
              <w:t xml:space="preserve"> </w:t>
            </w:r>
            <w:r w:rsidRPr="00FF6EDD">
              <w:rPr>
                <w:rFonts w:ascii="Times New Roman" w:eastAsia="Times New Roman" w:hAnsi="Times New Roman"/>
              </w:rPr>
              <w:t>Prezantimi duhet të përfshijë:</w:t>
            </w:r>
            <w:r w:rsidR="00B43893" w:rsidRPr="00FF6EDD">
              <w:rPr>
                <w:rFonts w:ascii="Times New Roman" w:eastAsia="Times New Roman" w:hAnsi="Times New Roman"/>
              </w:rPr>
              <w:t xml:space="preserve"> </w:t>
            </w:r>
            <w:r w:rsidRPr="00FF6EDD">
              <w:rPr>
                <w:rFonts w:ascii="Times New Roman" w:eastAsia="Times New Roman" w:hAnsi="Times New Roman"/>
              </w:rPr>
              <w:t>emrin e përdorimit/rrezikut;</w:t>
            </w:r>
            <w:r w:rsidR="00B43893" w:rsidRPr="00FF6EDD">
              <w:rPr>
                <w:rFonts w:ascii="Times New Roman" w:eastAsia="Times New Roman" w:hAnsi="Times New Roman"/>
              </w:rPr>
              <w:t xml:space="preserve"> </w:t>
            </w:r>
            <w:r w:rsidRPr="00FF6EDD">
              <w:rPr>
                <w:rFonts w:ascii="Times New Roman" w:eastAsia="Times New Roman" w:hAnsi="Times New Roman"/>
              </w:rPr>
              <w:t>shpjegimin fizik;</w:t>
            </w:r>
            <w:r w:rsidR="00B43893" w:rsidRPr="00FF6EDD">
              <w:rPr>
                <w:rFonts w:ascii="Times New Roman" w:eastAsia="Times New Roman" w:hAnsi="Times New Roman"/>
              </w:rPr>
              <w:t xml:space="preserve"> </w:t>
            </w:r>
            <w:r w:rsidRPr="00FF6EDD">
              <w:rPr>
                <w:rFonts w:ascii="Times New Roman" w:eastAsia="Times New Roman" w:hAnsi="Times New Roman"/>
              </w:rPr>
              <w:t>rolin e elektroneve;</w:t>
            </w:r>
            <w:r w:rsidR="00B43893" w:rsidRPr="00FF6EDD">
              <w:rPr>
                <w:rFonts w:ascii="Times New Roman" w:eastAsia="Times New Roman" w:hAnsi="Times New Roman"/>
              </w:rPr>
              <w:t xml:space="preserve"> </w:t>
            </w:r>
            <w:r w:rsidRPr="00FF6EDD">
              <w:rPr>
                <w:rFonts w:ascii="Times New Roman" w:eastAsia="Times New Roman" w:hAnsi="Times New Roman"/>
              </w:rPr>
              <w:t>përfitimin ose rrezikun;</w:t>
            </w:r>
            <w:r w:rsidR="00B43893" w:rsidRPr="00FF6EDD">
              <w:rPr>
                <w:rFonts w:ascii="Times New Roman" w:eastAsia="Times New Roman" w:hAnsi="Times New Roman"/>
              </w:rPr>
              <w:t xml:space="preserve"> </w:t>
            </w:r>
            <w:r w:rsidRPr="00FF6EDD">
              <w:rPr>
                <w:rFonts w:ascii="Times New Roman" w:eastAsia="Times New Roman" w:hAnsi="Times New Roman"/>
              </w:rPr>
              <w:t>një masë sigurie, nëse ka.</w:t>
            </w:r>
          </w:p>
          <w:p w14:paraId="4F701CAB" w14:textId="1002F43B" w:rsidR="00784746" w:rsidRPr="00FF6EDD" w:rsidRDefault="00F65ECB"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 xml:space="preserve">PUNA E DIFERENCUAR </w:t>
            </w:r>
            <w:r w:rsidR="00784746" w:rsidRPr="00FF6EDD">
              <w:rPr>
                <w:rFonts w:ascii="Times New Roman" w:eastAsia="Times New Roman" w:hAnsi="Times New Roman"/>
                <w:b/>
                <w:bCs/>
                <w:kern w:val="36"/>
              </w:rPr>
              <w:t xml:space="preserve">SIPAS </w:t>
            </w:r>
            <w:r w:rsidRPr="00FF6EDD">
              <w:rPr>
                <w:rFonts w:ascii="Times New Roman" w:eastAsia="Times New Roman" w:hAnsi="Times New Roman"/>
                <w:b/>
                <w:bCs/>
                <w:kern w:val="36"/>
              </w:rPr>
              <w:t>STILEVE</w:t>
            </w:r>
            <w:r w:rsidR="00784746" w:rsidRPr="00FF6EDD">
              <w:rPr>
                <w:rFonts w:ascii="Times New Roman" w:eastAsia="Times New Roman" w:hAnsi="Times New Roman"/>
                <w:b/>
                <w:bCs/>
                <w:kern w:val="36"/>
              </w:rPr>
              <w:t>VE TË TË NXËNIT</w:t>
            </w:r>
          </w:p>
          <w:p w14:paraId="1B08AA62" w14:textId="77777777" w:rsidR="00784746" w:rsidRPr="00FF6EDD" w:rsidRDefault="00784746"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Nxënësit vizualë</w:t>
            </w:r>
          </w:p>
          <w:p w14:paraId="31068D19" w14:textId="6A8D2DF4" w:rsidR="00784746" w:rsidRPr="00FF6EDD" w:rsidRDefault="00784746" w:rsidP="00F27C83">
            <w:pPr>
              <w:ind w:firstLine="0"/>
              <w:contextualSpacing/>
              <w:rPr>
                <w:rFonts w:ascii="Times New Roman" w:eastAsia="Times New Roman" w:hAnsi="Times New Roman"/>
              </w:rPr>
            </w:pPr>
            <w:r w:rsidRPr="00FF6EDD">
              <w:rPr>
                <w:rFonts w:ascii="Times New Roman" w:eastAsia="Times New Roman" w:hAnsi="Times New Roman"/>
              </w:rPr>
              <w:t>Përdorin:</w:t>
            </w:r>
            <w:r w:rsidR="00F27C83">
              <w:rPr>
                <w:rFonts w:ascii="Times New Roman" w:eastAsia="Times New Roman" w:hAnsi="Times New Roman"/>
              </w:rPr>
              <w:t xml:space="preserve"> </w:t>
            </w:r>
            <w:r w:rsidRPr="00FF6EDD">
              <w:rPr>
                <w:rFonts w:ascii="Times New Roman" w:eastAsia="Times New Roman" w:hAnsi="Times New Roman"/>
              </w:rPr>
              <w:t>skema të printerit lazer;</w:t>
            </w:r>
            <w:r w:rsidR="00F27C83">
              <w:rPr>
                <w:rFonts w:ascii="Times New Roman" w:eastAsia="Times New Roman" w:hAnsi="Times New Roman"/>
              </w:rPr>
              <w:t xml:space="preserve"> </w:t>
            </w:r>
            <w:r w:rsidRPr="00FF6EDD">
              <w:rPr>
                <w:rFonts w:ascii="Times New Roman" w:eastAsia="Times New Roman" w:hAnsi="Times New Roman"/>
              </w:rPr>
              <w:t>figura të pikave të karburantit;</w:t>
            </w:r>
            <w:r w:rsidR="00F27C83">
              <w:rPr>
                <w:rFonts w:ascii="Times New Roman" w:eastAsia="Times New Roman" w:hAnsi="Times New Roman"/>
              </w:rPr>
              <w:t xml:space="preserve"> </w:t>
            </w:r>
            <w:r w:rsidRPr="00FF6EDD">
              <w:rPr>
                <w:rFonts w:ascii="Times New Roman" w:eastAsia="Times New Roman" w:hAnsi="Times New Roman"/>
              </w:rPr>
              <w:t>tabela krahasuese;</w:t>
            </w:r>
            <w:r w:rsidR="00F27C83">
              <w:rPr>
                <w:rFonts w:ascii="Times New Roman" w:eastAsia="Times New Roman" w:hAnsi="Times New Roman"/>
              </w:rPr>
              <w:t xml:space="preserve"> </w:t>
            </w:r>
            <w:r w:rsidRPr="00FF6EDD">
              <w:rPr>
                <w:rFonts w:ascii="Times New Roman" w:eastAsia="Times New Roman" w:hAnsi="Times New Roman"/>
              </w:rPr>
              <w:t>poster sigurie.</w:t>
            </w:r>
          </w:p>
          <w:p w14:paraId="635FD06C" w14:textId="77777777" w:rsidR="00784746" w:rsidRPr="00FF6EDD" w:rsidRDefault="00784746"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Vizatoni një skemë që tregon si një shkëndijë mund të ndezë avujt e karburantit.</w:t>
            </w:r>
          </w:p>
          <w:p w14:paraId="40079568" w14:textId="411EDC85" w:rsidR="00784746" w:rsidRPr="00FF6EDD" w:rsidRDefault="00784746" w:rsidP="00F27C83">
            <w:pPr>
              <w:ind w:firstLine="0"/>
              <w:contextualSpacing/>
              <w:outlineLvl w:val="1"/>
              <w:rPr>
                <w:rFonts w:ascii="Times New Roman" w:eastAsia="Times New Roman" w:hAnsi="Times New Roman"/>
              </w:rPr>
            </w:pPr>
            <w:r w:rsidRPr="00FF6EDD">
              <w:rPr>
                <w:rFonts w:ascii="Times New Roman" w:eastAsia="Times New Roman" w:hAnsi="Times New Roman"/>
                <w:b/>
                <w:bCs/>
              </w:rPr>
              <w:t>Nxënësit auditivë</w:t>
            </w:r>
            <w:r w:rsidR="00F27C83">
              <w:rPr>
                <w:rFonts w:ascii="Times New Roman" w:eastAsia="Times New Roman" w:hAnsi="Times New Roman"/>
                <w:b/>
                <w:bCs/>
              </w:rPr>
              <w:t xml:space="preserve"> p</w:t>
            </w:r>
            <w:r w:rsidRPr="00FF6EDD">
              <w:rPr>
                <w:rFonts w:ascii="Times New Roman" w:eastAsia="Times New Roman" w:hAnsi="Times New Roman"/>
              </w:rPr>
              <w:t>ërfshihen në:</w:t>
            </w:r>
            <w:r w:rsidR="00F27C83">
              <w:rPr>
                <w:rFonts w:ascii="Times New Roman" w:eastAsia="Times New Roman" w:hAnsi="Times New Roman"/>
              </w:rPr>
              <w:t xml:space="preserve"> </w:t>
            </w:r>
            <w:r w:rsidRPr="00FF6EDD">
              <w:rPr>
                <w:rFonts w:ascii="Times New Roman" w:eastAsia="Times New Roman" w:hAnsi="Times New Roman"/>
              </w:rPr>
              <w:t>diskutime;</w:t>
            </w:r>
            <w:r w:rsidR="00F27C83">
              <w:rPr>
                <w:rFonts w:ascii="Times New Roman" w:eastAsia="Times New Roman" w:hAnsi="Times New Roman"/>
              </w:rPr>
              <w:t xml:space="preserve"> </w:t>
            </w:r>
            <w:r w:rsidRPr="00FF6EDD">
              <w:rPr>
                <w:rFonts w:ascii="Times New Roman" w:eastAsia="Times New Roman" w:hAnsi="Times New Roman"/>
              </w:rPr>
              <w:t>prezantime;</w:t>
            </w:r>
            <w:r w:rsidR="00F27C83">
              <w:rPr>
                <w:rFonts w:ascii="Times New Roman" w:eastAsia="Times New Roman" w:hAnsi="Times New Roman"/>
              </w:rPr>
              <w:t xml:space="preserve"> </w:t>
            </w:r>
            <w:r w:rsidRPr="00FF6EDD">
              <w:rPr>
                <w:rFonts w:ascii="Times New Roman" w:eastAsia="Times New Roman" w:hAnsi="Times New Roman"/>
              </w:rPr>
              <w:t>shpjegime me gojë;</w:t>
            </w:r>
            <w:r w:rsidR="00F27C83">
              <w:rPr>
                <w:rFonts w:ascii="Times New Roman" w:eastAsia="Times New Roman" w:hAnsi="Times New Roman"/>
              </w:rPr>
              <w:t xml:space="preserve"> </w:t>
            </w:r>
            <w:r w:rsidRPr="00FF6EDD">
              <w:rPr>
                <w:rFonts w:ascii="Times New Roman" w:eastAsia="Times New Roman" w:hAnsi="Times New Roman"/>
              </w:rPr>
              <w:t>debat mbi rreziqet dhe përdorimet.</w:t>
            </w:r>
          </w:p>
          <w:p w14:paraId="7DFB8EAB" w14:textId="77777777" w:rsidR="00784746" w:rsidRPr="00FF6EDD" w:rsidRDefault="00784746"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Shpjegoni me fjalët tuaja pse duhet fikur motori gjatë furnizimit me karburant.</w:t>
            </w:r>
          </w:p>
          <w:p w14:paraId="3564D3C2" w14:textId="4C8C53AD" w:rsidR="00784746" w:rsidRPr="00FF6EDD" w:rsidRDefault="00784746" w:rsidP="00F27C83">
            <w:pPr>
              <w:ind w:firstLine="0"/>
              <w:contextualSpacing/>
              <w:outlineLvl w:val="1"/>
              <w:rPr>
                <w:rFonts w:ascii="Times New Roman" w:eastAsia="Times New Roman" w:hAnsi="Times New Roman"/>
              </w:rPr>
            </w:pPr>
            <w:r w:rsidRPr="00FF6EDD">
              <w:rPr>
                <w:rFonts w:ascii="Times New Roman" w:eastAsia="Times New Roman" w:hAnsi="Times New Roman"/>
                <w:b/>
                <w:bCs/>
              </w:rPr>
              <w:lastRenderedPageBreak/>
              <w:t>Nxënësit praktikë/kinestetikë</w:t>
            </w:r>
            <w:r w:rsidR="00F27C83">
              <w:rPr>
                <w:rFonts w:ascii="Times New Roman" w:eastAsia="Times New Roman" w:hAnsi="Times New Roman"/>
                <w:b/>
                <w:bCs/>
              </w:rPr>
              <w:t xml:space="preserve"> </w:t>
            </w:r>
            <w:r w:rsidR="00F27C83">
              <w:rPr>
                <w:rFonts w:ascii="Times New Roman" w:eastAsia="Times New Roman" w:hAnsi="Times New Roman"/>
              </w:rPr>
              <w:t>p</w:t>
            </w:r>
            <w:r w:rsidRPr="00FF6EDD">
              <w:rPr>
                <w:rFonts w:ascii="Times New Roman" w:eastAsia="Times New Roman" w:hAnsi="Times New Roman"/>
              </w:rPr>
              <w:t>ërfshihen në:</w:t>
            </w:r>
            <w:r w:rsidR="00F27C83">
              <w:rPr>
                <w:rFonts w:ascii="Times New Roman" w:eastAsia="Times New Roman" w:hAnsi="Times New Roman"/>
              </w:rPr>
              <w:t xml:space="preserve"> </w:t>
            </w:r>
            <w:r w:rsidRPr="00FF6EDD">
              <w:rPr>
                <w:rFonts w:ascii="Times New Roman" w:eastAsia="Times New Roman" w:hAnsi="Times New Roman"/>
              </w:rPr>
              <w:t>vëzhgimin e demonstrimit;</w:t>
            </w:r>
            <w:r w:rsidR="00F27C83">
              <w:rPr>
                <w:rFonts w:ascii="Times New Roman" w:eastAsia="Times New Roman" w:hAnsi="Times New Roman"/>
              </w:rPr>
              <w:t xml:space="preserve"> </w:t>
            </w:r>
            <w:r w:rsidRPr="00FF6EDD">
              <w:rPr>
                <w:rFonts w:ascii="Times New Roman" w:eastAsia="Times New Roman" w:hAnsi="Times New Roman"/>
              </w:rPr>
              <w:t>plotësimin e tabelave;</w:t>
            </w:r>
            <w:r w:rsidR="00F27C83">
              <w:rPr>
                <w:rFonts w:ascii="Times New Roman" w:eastAsia="Times New Roman" w:hAnsi="Times New Roman"/>
              </w:rPr>
              <w:t xml:space="preserve"> </w:t>
            </w:r>
            <w:r w:rsidRPr="00FF6EDD">
              <w:rPr>
                <w:rFonts w:ascii="Times New Roman" w:eastAsia="Times New Roman" w:hAnsi="Times New Roman"/>
              </w:rPr>
              <w:t>organizimin e kartelave “rrezik” dhe “përdorim”;</w:t>
            </w:r>
            <w:r w:rsidR="00F27C83">
              <w:rPr>
                <w:rFonts w:ascii="Times New Roman" w:eastAsia="Times New Roman" w:hAnsi="Times New Roman"/>
              </w:rPr>
              <w:t xml:space="preserve"> </w:t>
            </w:r>
            <w:r w:rsidRPr="00FF6EDD">
              <w:rPr>
                <w:rFonts w:ascii="Times New Roman" w:eastAsia="Times New Roman" w:hAnsi="Times New Roman"/>
              </w:rPr>
              <w:t>simulimin e lëvizjes së ngarkesave.</w:t>
            </w:r>
          </w:p>
          <w:p w14:paraId="781C8B72" w14:textId="77777777" w:rsidR="00784746" w:rsidRPr="00FF6EDD" w:rsidRDefault="00784746"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Klasifikoni kartelat në dy grupe: përdorime dhe rreziqe të elektricitetit statik.</w:t>
            </w:r>
          </w:p>
          <w:p w14:paraId="43865EB9" w14:textId="70A72E99" w:rsidR="00784746" w:rsidRPr="00FF6EDD" w:rsidRDefault="00784746" w:rsidP="00F27C83">
            <w:pPr>
              <w:ind w:firstLine="0"/>
              <w:contextualSpacing/>
              <w:outlineLvl w:val="1"/>
              <w:rPr>
                <w:rFonts w:ascii="Times New Roman" w:eastAsia="Times New Roman" w:hAnsi="Times New Roman"/>
              </w:rPr>
            </w:pPr>
            <w:r w:rsidRPr="00FF6EDD">
              <w:rPr>
                <w:rFonts w:ascii="Times New Roman" w:eastAsia="Times New Roman" w:hAnsi="Times New Roman"/>
                <w:b/>
                <w:bCs/>
              </w:rPr>
              <w:t>Nxënësit që mësojnë përmes leximit dhe shkrimit</w:t>
            </w:r>
            <w:r w:rsidR="00F27C83">
              <w:rPr>
                <w:rFonts w:ascii="Times New Roman" w:eastAsia="Times New Roman" w:hAnsi="Times New Roman"/>
                <w:b/>
                <w:bCs/>
              </w:rPr>
              <w:t xml:space="preserve"> p</w:t>
            </w:r>
            <w:r w:rsidRPr="00FF6EDD">
              <w:rPr>
                <w:rFonts w:ascii="Times New Roman" w:eastAsia="Times New Roman" w:hAnsi="Times New Roman"/>
              </w:rPr>
              <w:t>unojnë me:</w:t>
            </w:r>
            <w:r w:rsidR="00F27C83">
              <w:rPr>
                <w:rFonts w:ascii="Times New Roman" w:eastAsia="Times New Roman" w:hAnsi="Times New Roman"/>
              </w:rPr>
              <w:t xml:space="preserve"> </w:t>
            </w:r>
            <w:r w:rsidRPr="00FF6EDD">
              <w:rPr>
                <w:rFonts w:ascii="Times New Roman" w:eastAsia="Times New Roman" w:hAnsi="Times New Roman"/>
              </w:rPr>
              <w:t>burime informacioni;</w:t>
            </w:r>
            <w:r w:rsidR="00F27C83">
              <w:rPr>
                <w:rFonts w:ascii="Times New Roman" w:eastAsia="Times New Roman" w:hAnsi="Times New Roman"/>
              </w:rPr>
              <w:t xml:space="preserve"> </w:t>
            </w:r>
            <w:r w:rsidRPr="00FF6EDD">
              <w:rPr>
                <w:rFonts w:ascii="Times New Roman" w:eastAsia="Times New Roman" w:hAnsi="Times New Roman"/>
              </w:rPr>
              <w:t>përmbledhje;</w:t>
            </w:r>
            <w:r w:rsidR="00F27C83">
              <w:rPr>
                <w:rFonts w:ascii="Times New Roman" w:eastAsia="Times New Roman" w:hAnsi="Times New Roman"/>
              </w:rPr>
              <w:t xml:space="preserve"> </w:t>
            </w:r>
            <w:r w:rsidRPr="00FF6EDD">
              <w:rPr>
                <w:rFonts w:ascii="Times New Roman" w:eastAsia="Times New Roman" w:hAnsi="Times New Roman"/>
              </w:rPr>
              <w:t>fletë pune;</w:t>
            </w:r>
            <w:r w:rsidR="00F27C83">
              <w:rPr>
                <w:rFonts w:ascii="Times New Roman" w:eastAsia="Times New Roman" w:hAnsi="Times New Roman"/>
              </w:rPr>
              <w:t xml:space="preserve"> </w:t>
            </w:r>
            <w:r w:rsidRPr="00FF6EDD">
              <w:rPr>
                <w:rFonts w:ascii="Times New Roman" w:eastAsia="Times New Roman" w:hAnsi="Times New Roman"/>
              </w:rPr>
              <w:t>shënime dhe përkufizime.</w:t>
            </w:r>
          </w:p>
          <w:p w14:paraId="14ECB8C0" w14:textId="77777777" w:rsidR="00784746" w:rsidRPr="00FF6EDD" w:rsidRDefault="00784746"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Shkruani një paragraf për një përdorim të elektricitetit statik.</w:t>
            </w:r>
          </w:p>
          <w:p w14:paraId="5878538C" w14:textId="03F5B3B9" w:rsidR="00784746" w:rsidRPr="00FF6EDD" w:rsidRDefault="00F65ECB"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PUNA E DIFERENCUAR</w:t>
            </w:r>
            <w:r w:rsidR="00784746" w:rsidRPr="00FF6EDD">
              <w:rPr>
                <w:rFonts w:ascii="Times New Roman" w:eastAsia="Times New Roman" w:hAnsi="Times New Roman"/>
                <w:b/>
                <w:bCs/>
                <w:kern w:val="36"/>
              </w:rPr>
              <w:t xml:space="preserve"> SIPAS NIVELIT TË ARRITJEVE</w:t>
            </w:r>
          </w:p>
          <w:p w14:paraId="3710F806" w14:textId="7B26EFCD" w:rsidR="00784746" w:rsidRPr="00FF6EDD" w:rsidRDefault="00784746" w:rsidP="00F27C83">
            <w:pPr>
              <w:ind w:firstLine="0"/>
              <w:contextualSpacing/>
              <w:outlineLvl w:val="1"/>
              <w:rPr>
                <w:rFonts w:ascii="Times New Roman" w:eastAsia="Times New Roman" w:hAnsi="Times New Roman"/>
              </w:rPr>
            </w:pPr>
            <w:r w:rsidRPr="00FF6EDD">
              <w:rPr>
                <w:rFonts w:ascii="Times New Roman" w:eastAsia="Times New Roman" w:hAnsi="Times New Roman"/>
                <w:b/>
                <w:bCs/>
              </w:rPr>
              <w:t>Për nxënësit që kanë nevojë për mbështetje</w:t>
            </w:r>
            <w:r w:rsidR="00F27C83">
              <w:rPr>
                <w:rFonts w:ascii="Times New Roman" w:eastAsia="Times New Roman" w:hAnsi="Times New Roman"/>
                <w:b/>
                <w:bCs/>
              </w:rPr>
              <w:t xml:space="preserve"> - </w:t>
            </w:r>
            <w:r w:rsidRPr="00FF6EDD">
              <w:rPr>
                <w:rFonts w:ascii="Times New Roman" w:eastAsia="Times New Roman" w:hAnsi="Times New Roman"/>
              </w:rPr>
              <w:t>Fjali të papërfunduara:</w:t>
            </w:r>
          </w:p>
          <w:p w14:paraId="2107D805" w14:textId="77777777" w:rsidR="00784746" w:rsidRPr="00FF6EDD" w:rsidRDefault="00784746" w:rsidP="00574B6A">
            <w:pPr>
              <w:numPr>
                <w:ilvl w:val="0"/>
                <w:numId w:val="49"/>
              </w:numPr>
              <w:contextualSpacing/>
              <w:jc w:val="left"/>
              <w:rPr>
                <w:rFonts w:ascii="Times New Roman" w:eastAsia="Times New Roman" w:hAnsi="Times New Roman"/>
              </w:rPr>
            </w:pPr>
            <w:r w:rsidRPr="00FF6EDD">
              <w:rPr>
                <w:rFonts w:ascii="Times New Roman" w:eastAsia="Times New Roman" w:hAnsi="Times New Roman"/>
              </w:rPr>
              <w:t>Shkëndija elektrike është e rrezikshme sepse __________.</w:t>
            </w:r>
          </w:p>
          <w:p w14:paraId="44F7097D" w14:textId="77777777" w:rsidR="00784746" w:rsidRPr="00FF6EDD" w:rsidRDefault="00784746" w:rsidP="00574B6A">
            <w:pPr>
              <w:numPr>
                <w:ilvl w:val="0"/>
                <w:numId w:val="49"/>
              </w:numPr>
              <w:contextualSpacing/>
              <w:jc w:val="left"/>
              <w:rPr>
                <w:rFonts w:ascii="Times New Roman" w:eastAsia="Times New Roman" w:hAnsi="Times New Roman"/>
              </w:rPr>
            </w:pPr>
            <w:r w:rsidRPr="00FF6EDD">
              <w:rPr>
                <w:rFonts w:ascii="Times New Roman" w:eastAsia="Times New Roman" w:hAnsi="Times New Roman"/>
              </w:rPr>
              <w:t>Benzina ka avuj që mund të __________.</w:t>
            </w:r>
          </w:p>
          <w:p w14:paraId="5433D9CC" w14:textId="77777777" w:rsidR="00784746" w:rsidRPr="00FF6EDD" w:rsidRDefault="00784746" w:rsidP="00574B6A">
            <w:pPr>
              <w:numPr>
                <w:ilvl w:val="0"/>
                <w:numId w:val="49"/>
              </w:numPr>
              <w:contextualSpacing/>
              <w:jc w:val="left"/>
              <w:rPr>
                <w:rFonts w:ascii="Times New Roman" w:eastAsia="Times New Roman" w:hAnsi="Times New Roman"/>
              </w:rPr>
            </w:pPr>
            <w:r w:rsidRPr="00FF6EDD">
              <w:rPr>
                <w:rFonts w:ascii="Times New Roman" w:eastAsia="Times New Roman" w:hAnsi="Times New Roman"/>
              </w:rPr>
              <w:t>Kur makina lëviz, ajo mund të __________.</w:t>
            </w:r>
          </w:p>
          <w:p w14:paraId="64375BB2" w14:textId="77777777" w:rsidR="00784746" w:rsidRPr="00FF6EDD" w:rsidRDefault="00784746" w:rsidP="00574B6A">
            <w:pPr>
              <w:numPr>
                <w:ilvl w:val="0"/>
                <w:numId w:val="49"/>
              </w:numPr>
              <w:contextualSpacing/>
              <w:jc w:val="left"/>
              <w:rPr>
                <w:rFonts w:ascii="Times New Roman" w:eastAsia="Times New Roman" w:hAnsi="Times New Roman"/>
              </w:rPr>
            </w:pPr>
            <w:r w:rsidRPr="00FF6EDD">
              <w:rPr>
                <w:rFonts w:ascii="Times New Roman" w:eastAsia="Times New Roman" w:hAnsi="Times New Roman"/>
              </w:rPr>
              <w:t>Elektriciteti statik përdoret në __________.</w:t>
            </w:r>
          </w:p>
          <w:p w14:paraId="3AC5ADC8" w14:textId="77777777" w:rsidR="00784746" w:rsidRPr="00FF6EDD" w:rsidRDefault="00784746" w:rsidP="00574B6A">
            <w:pPr>
              <w:numPr>
                <w:ilvl w:val="0"/>
                <w:numId w:val="49"/>
              </w:numPr>
              <w:contextualSpacing/>
              <w:jc w:val="left"/>
              <w:rPr>
                <w:rFonts w:ascii="Times New Roman" w:eastAsia="Times New Roman" w:hAnsi="Times New Roman"/>
              </w:rPr>
            </w:pPr>
            <w:r w:rsidRPr="00FF6EDD">
              <w:rPr>
                <w:rFonts w:ascii="Times New Roman" w:eastAsia="Times New Roman" w:hAnsi="Times New Roman"/>
              </w:rPr>
              <w:t>Printeri lazer përdor ngarkesa për të tërhequr __________.</w:t>
            </w:r>
          </w:p>
          <w:p w14:paraId="30DFA3E3" w14:textId="4BCEF0F9" w:rsidR="00784746" w:rsidRPr="00FF6EDD" w:rsidRDefault="00784746" w:rsidP="00F27C83">
            <w:pPr>
              <w:ind w:firstLine="0"/>
              <w:contextualSpacing/>
              <w:outlineLvl w:val="1"/>
              <w:rPr>
                <w:rFonts w:ascii="Times New Roman" w:eastAsia="Times New Roman" w:hAnsi="Times New Roman"/>
              </w:rPr>
            </w:pPr>
            <w:r w:rsidRPr="00FF6EDD">
              <w:rPr>
                <w:rFonts w:ascii="Times New Roman" w:eastAsia="Times New Roman" w:hAnsi="Times New Roman"/>
                <w:b/>
                <w:bCs/>
              </w:rPr>
              <w:t>Për nxënësit e nivelit mesatar</w:t>
            </w:r>
            <w:r w:rsidR="00F27C83">
              <w:rPr>
                <w:rFonts w:ascii="Times New Roman" w:eastAsia="Times New Roman" w:hAnsi="Times New Roman"/>
                <w:b/>
                <w:bCs/>
              </w:rPr>
              <w:t xml:space="preserve"> - </w:t>
            </w:r>
            <w:r w:rsidRPr="00FF6EDD">
              <w:rPr>
                <w:rFonts w:ascii="Times New Roman" w:eastAsia="Times New Roman" w:hAnsi="Times New Roman"/>
              </w:rPr>
              <w:t>Nxënësit:</w:t>
            </w:r>
            <w:r w:rsidR="00F27C83">
              <w:rPr>
                <w:rFonts w:ascii="Times New Roman" w:eastAsia="Times New Roman" w:hAnsi="Times New Roman"/>
              </w:rPr>
              <w:t xml:space="preserve"> </w:t>
            </w:r>
            <w:r w:rsidRPr="00FF6EDD">
              <w:rPr>
                <w:rFonts w:ascii="Times New Roman" w:eastAsia="Times New Roman" w:hAnsi="Times New Roman"/>
              </w:rPr>
              <w:t>shpjegojnë rrezikun e shkëndijave;</w:t>
            </w:r>
            <w:r w:rsidR="00F27C83">
              <w:rPr>
                <w:rFonts w:ascii="Times New Roman" w:eastAsia="Times New Roman" w:hAnsi="Times New Roman"/>
              </w:rPr>
              <w:t xml:space="preserve"> </w:t>
            </w:r>
            <w:r w:rsidRPr="00FF6EDD">
              <w:rPr>
                <w:rFonts w:ascii="Times New Roman" w:eastAsia="Times New Roman" w:hAnsi="Times New Roman"/>
              </w:rPr>
              <w:t>japin shembuj përdorimesh;</w:t>
            </w:r>
            <w:r w:rsidR="00F27C83">
              <w:rPr>
                <w:rFonts w:ascii="Times New Roman" w:eastAsia="Times New Roman" w:hAnsi="Times New Roman"/>
              </w:rPr>
              <w:t xml:space="preserve"> </w:t>
            </w:r>
            <w:r w:rsidRPr="00FF6EDD">
              <w:rPr>
                <w:rFonts w:ascii="Times New Roman" w:eastAsia="Times New Roman" w:hAnsi="Times New Roman"/>
              </w:rPr>
              <w:t>përshkruajnë parimin e fotokopjes;</w:t>
            </w:r>
            <w:r w:rsidR="00F27C83">
              <w:rPr>
                <w:rFonts w:ascii="Times New Roman" w:eastAsia="Times New Roman" w:hAnsi="Times New Roman"/>
              </w:rPr>
              <w:t xml:space="preserve"> </w:t>
            </w:r>
            <w:r w:rsidRPr="00FF6EDD">
              <w:rPr>
                <w:rFonts w:ascii="Times New Roman" w:eastAsia="Times New Roman" w:hAnsi="Times New Roman"/>
              </w:rPr>
              <w:t>prezantojnë informacionin e mbledhur.</w:t>
            </w:r>
          </w:p>
          <w:p w14:paraId="1D2BB5BD" w14:textId="25490133" w:rsidR="00784746" w:rsidRPr="00FF6EDD" w:rsidRDefault="00784746" w:rsidP="00F27C83">
            <w:pPr>
              <w:ind w:firstLine="0"/>
              <w:contextualSpacing/>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F27C83">
              <w:rPr>
                <w:rFonts w:ascii="Times New Roman" w:eastAsia="Times New Roman" w:hAnsi="Times New Roman"/>
                <w:b/>
                <w:bCs/>
              </w:rPr>
              <w:t>, n</w:t>
            </w:r>
            <w:r w:rsidRPr="00FF6EDD">
              <w:rPr>
                <w:rFonts w:ascii="Times New Roman" w:eastAsia="Times New Roman" w:hAnsi="Times New Roman"/>
              </w:rPr>
              <w:t>xënësit:</w:t>
            </w:r>
            <w:r w:rsidR="00F27C83">
              <w:rPr>
                <w:rFonts w:ascii="Times New Roman" w:eastAsia="Times New Roman" w:hAnsi="Times New Roman"/>
              </w:rPr>
              <w:t xml:space="preserve"> </w:t>
            </w:r>
            <w:r w:rsidRPr="00FF6EDD">
              <w:rPr>
                <w:rFonts w:ascii="Times New Roman" w:eastAsia="Times New Roman" w:hAnsi="Times New Roman"/>
              </w:rPr>
              <w:t>analizojnë lidhjen ndërmjet shkëndijës dhe ndezjes së avujve;</w:t>
            </w:r>
            <w:r w:rsidR="00F27C83">
              <w:rPr>
                <w:rFonts w:ascii="Times New Roman" w:eastAsia="Times New Roman" w:hAnsi="Times New Roman"/>
              </w:rPr>
              <w:t xml:space="preserve"> </w:t>
            </w:r>
            <w:r w:rsidRPr="00FF6EDD">
              <w:rPr>
                <w:rFonts w:ascii="Times New Roman" w:eastAsia="Times New Roman" w:hAnsi="Times New Roman"/>
              </w:rPr>
              <w:t>shpjegojnë rolin e tokëzimit;</w:t>
            </w:r>
          </w:p>
          <w:p w14:paraId="4A0E1603" w14:textId="3232470A" w:rsidR="00784746" w:rsidRPr="00F27C83" w:rsidRDefault="00784746" w:rsidP="00F27C83">
            <w:pPr>
              <w:ind w:firstLine="0"/>
              <w:contextualSpacing/>
              <w:jc w:val="left"/>
              <w:rPr>
                <w:rFonts w:ascii="Times New Roman" w:eastAsia="Times New Roman" w:hAnsi="Times New Roman"/>
              </w:rPr>
            </w:pPr>
            <w:r w:rsidRPr="00F27C83">
              <w:rPr>
                <w:rFonts w:ascii="Times New Roman" w:eastAsia="Times New Roman" w:hAnsi="Times New Roman"/>
              </w:rPr>
              <w:t>përshkruajnë si lëvizja e elektroneve shkakton ngarkimin;</w:t>
            </w:r>
            <w:r w:rsidR="00F27C83" w:rsidRPr="00F27C83">
              <w:rPr>
                <w:rFonts w:ascii="Times New Roman" w:eastAsia="Times New Roman" w:hAnsi="Times New Roman"/>
              </w:rPr>
              <w:t xml:space="preserve"> </w:t>
            </w:r>
            <w:r w:rsidRPr="00F27C83">
              <w:rPr>
                <w:rFonts w:ascii="Times New Roman" w:eastAsia="Times New Roman" w:hAnsi="Times New Roman"/>
              </w:rPr>
              <w:t>krahasojnë rreziqet dhe përdorimet e elektricitetit statik.</w:t>
            </w:r>
          </w:p>
          <w:p w14:paraId="5D4701E2" w14:textId="0DC9D1AA" w:rsidR="00784746" w:rsidRPr="00FF6EDD" w:rsidRDefault="00784746" w:rsidP="00F27C83">
            <w:pPr>
              <w:ind w:firstLine="0"/>
              <w:contextualSpacing/>
              <w:rPr>
                <w:rFonts w:ascii="Times New Roman" w:eastAsia="Times New Roman" w:hAnsi="Times New Roman"/>
              </w:rPr>
            </w:pPr>
            <w:r w:rsidRPr="00FF6EDD">
              <w:rPr>
                <w:rFonts w:ascii="Times New Roman" w:eastAsia="Times New Roman" w:hAnsi="Times New Roman"/>
                <w:b/>
                <w:bCs/>
              </w:rPr>
              <w:t>Pyetje sfiduese:</w:t>
            </w:r>
            <w:r w:rsidR="00F27C83">
              <w:rPr>
                <w:rFonts w:ascii="Times New Roman" w:eastAsia="Times New Roman" w:hAnsi="Times New Roman"/>
                <w:b/>
                <w:bCs/>
              </w:rPr>
              <w:t xml:space="preserve"> </w:t>
            </w:r>
            <w:r w:rsidRPr="00FF6EDD">
              <w:rPr>
                <w:rFonts w:ascii="Times New Roman" w:eastAsia="Times New Roman" w:hAnsi="Times New Roman"/>
              </w:rPr>
              <w:t>“Pse në disa industri përdoret elektriciteti statik me qëllim, ndërsa në vende të tjera ai duhet shmangur me çdo kusht?”</w:t>
            </w:r>
          </w:p>
          <w:p w14:paraId="082018EA" w14:textId="77777777" w:rsidR="00784746" w:rsidRPr="00FF6EDD" w:rsidRDefault="00784746"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KEQKUPTIME TË MUNDSHME</w:t>
            </w:r>
          </w:p>
          <w:p w14:paraId="0FDDD74E" w14:textId="63D1A810" w:rsidR="00784746" w:rsidRPr="00FF6EDD" w:rsidRDefault="00784746" w:rsidP="00647305">
            <w:pPr>
              <w:ind w:firstLine="0"/>
              <w:contextualSpacing/>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Vetëm flaka mund të shkaktojë zjarr.</w:t>
            </w:r>
            <w:r w:rsidR="00F27C83">
              <w:rPr>
                <w:rFonts w:ascii="Times New Roman" w:eastAsia="Times New Roman" w:hAnsi="Times New Roman"/>
              </w:rPr>
              <w:t xml:space="preserve"> - </w:t>
            </w:r>
            <w:r w:rsidRPr="00FF6EDD">
              <w:rPr>
                <w:rFonts w:ascii="Times New Roman" w:eastAsia="Times New Roman" w:hAnsi="Times New Roman"/>
                <w:b/>
                <w:bCs/>
              </w:rPr>
              <w:t>Sqarimi:</w:t>
            </w:r>
            <w:r w:rsidRPr="00FF6EDD">
              <w:rPr>
                <w:rFonts w:ascii="Times New Roman" w:eastAsia="Times New Roman" w:hAnsi="Times New Roman"/>
              </w:rPr>
              <w:t xml:space="preserve"> Edhe një shkëndijë shumë e vogël elektrike mund të ndezë avuj të djegshëm.</w:t>
            </w:r>
          </w:p>
          <w:p w14:paraId="38DEF502" w14:textId="365DA46F" w:rsidR="00784746" w:rsidRPr="00FF6EDD" w:rsidRDefault="00784746" w:rsidP="00647305">
            <w:pPr>
              <w:ind w:firstLine="0"/>
              <w:contextualSpacing/>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Elektriciteti statik është gjithmonë i parrezikshëm.</w:t>
            </w:r>
            <w:r w:rsidR="00F27C83">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Në kushte të zakonshme mund të jetë i padëmshëm, por pranë substancave të djegshme ose pajisjeve elektronike mund të jetë i rrezikshëm.</w:t>
            </w:r>
          </w:p>
          <w:p w14:paraId="7079ABF7" w14:textId="7EDCDA31" w:rsidR="00784746" w:rsidRPr="00FF6EDD" w:rsidRDefault="00784746" w:rsidP="00647305">
            <w:pPr>
              <w:ind w:firstLine="0"/>
              <w:contextualSpacing/>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Motori fiket vetëm për të kursyer karburant.</w:t>
            </w:r>
            <w:r w:rsidR="00F27C83">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Motori fiket për siguri, sepse shmangen shkëndijat dhe burimet e mundshme të ndezjes.</w:t>
            </w:r>
          </w:p>
          <w:p w14:paraId="1DE7DB5A" w14:textId="2BD8D3C9" w:rsidR="00784746" w:rsidRPr="00FF6EDD" w:rsidRDefault="00784746" w:rsidP="00647305">
            <w:pPr>
              <w:ind w:firstLine="0"/>
              <w:contextualSpacing/>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Elektriciteti statik nuk ka përdorime praktike.</w:t>
            </w:r>
            <w:r w:rsidR="00F27C83">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Ai përdoret në fotokopje, printer lazer, spërkatje boje, filtra ajri dhe shumë procese industriale.</w:t>
            </w:r>
          </w:p>
          <w:p w14:paraId="5D115AA1" w14:textId="46E6C061" w:rsidR="00784746" w:rsidRPr="00FF6EDD" w:rsidRDefault="002D69FC" w:rsidP="00F27C83">
            <w:pPr>
              <w:ind w:firstLine="0"/>
              <w:contextualSpacing/>
              <w:outlineLvl w:val="0"/>
              <w:rPr>
                <w:rFonts w:ascii="Times New Roman" w:eastAsia="Times New Roman" w:hAnsi="Times New Roman"/>
              </w:rPr>
            </w:pPr>
            <w:r w:rsidRPr="00FF6EDD">
              <w:rPr>
                <w:rFonts w:ascii="Times New Roman" w:eastAsia="Times New Roman" w:hAnsi="Times New Roman"/>
                <w:b/>
                <w:bCs/>
                <w:i/>
                <w:iCs/>
                <w:kern w:val="36"/>
              </w:rPr>
              <w:t xml:space="preserve">Përforcimi i njohurive </w:t>
            </w:r>
            <w:r w:rsidR="00784746" w:rsidRPr="00FF6EDD">
              <w:rPr>
                <w:rFonts w:ascii="Times New Roman" w:eastAsia="Times New Roman" w:hAnsi="Times New Roman"/>
              </w:rPr>
              <w:t>Nxënësit plotësojnë individualisht:</w:t>
            </w:r>
            <w:r w:rsidR="00F27C83">
              <w:rPr>
                <w:rFonts w:ascii="Times New Roman" w:eastAsia="Times New Roman" w:hAnsi="Times New Roman"/>
              </w:rPr>
              <w:t xml:space="preserve"> </w:t>
            </w:r>
            <w:r w:rsidR="00784746" w:rsidRPr="00FF6EDD">
              <w:rPr>
                <w:rFonts w:ascii="Times New Roman" w:eastAsia="Times New Roman" w:hAnsi="Times New Roman"/>
                <w:b/>
                <w:bCs/>
              </w:rPr>
              <w:t>RREZIK – PËRDORIM – MASË SIGURIE</w:t>
            </w:r>
          </w:p>
          <w:p w14:paraId="7DCECC18" w14:textId="77777777" w:rsidR="00784746" w:rsidRPr="00FF6EDD" w:rsidRDefault="00784746" w:rsidP="00574B6A">
            <w:pPr>
              <w:numPr>
                <w:ilvl w:val="0"/>
                <w:numId w:val="50"/>
              </w:numPr>
              <w:contextualSpacing/>
              <w:jc w:val="left"/>
              <w:rPr>
                <w:rFonts w:ascii="Times New Roman" w:eastAsia="Times New Roman" w:hAnsi="Times New Roman"/>
              </w:rPr>
            </w:pPr>
            <w:r w:rsidRPr="00FF6EDD">
              <w:rPr>
                <w:rFonts w:ascii="Times New Roman" w:eastAsia="Times New Roman" w:hAnsi="Times New Roman"/>
              </w:rPr>
              <w:t>Një rrezik i elektricitetit statik është: __________.</w:t>
            </w:r>
          </w:p>
          <w:p w14:paraId="0178AD5C" w14:textId="77777777" w:rsidR="00784746" w:rsidRPr="00FF6EDD" w:rsidRDefault="00784746" w:rsidP="00574B6A">
            <w:pPr>
              <w:numPr>
                <w:ilvl w:val="0"/>
                <w:numId w:val="50"/>
              </w:numPr>
              <w:contextualSpacing/>
              <w:jc w:val="left"/>
              <w:rPr>
                <w:rFonts w:ascii="Times New Roman" w:eastAsia="Times New Roman" w:hAnsi="Times New Roman"/>
              </w:rPr>
            </w:pPr>
            <w:r w:rsidRPr="00FF6EDD">
              <w:rPr>
                <w:rFonts w:ascii="Times New Roman" w:eastAsia="Times New Roman" w:hAnsi="Times New Roman"/>
              </w:rPr>
              <w:t>Një përdorim i elektricitetit statik është: __________.</w:t>
            </w:r>
          </w:p>
          <w:p w14:paraId="0D9F409F" w14:textId="77777777" w:rsidR="00784746" w:rsidRPr="00FF6EDD" w:rsidRDefault="00784746" w:rsidP="00574B6A">
            <w:pPr>
              <w:numPr>
                <w:ilvl w:val="0"/>
                <w:numId w:val="50"/>
              </w:numPr>
              <w:contextualSpacing/>
              <w:jc w:val="left"/>
              <w:rPr>
                <w:rFonts w:ascii="Times New Roman" w:eastAsia="Times New Roman" w:hAnsi="Times New Roman"/>
              </w:rPr>
            </w:pPr>
            <w:r w:rsidRPr="00FF6EDD">
              <w:rPr>
                <w:rFonts w:ascii="Times New Roman" w:eastAsia="Times New Roman" w:hAnsi="Times New Roman"/>
              </w:rPr>
              <w:t>Një masë sigurie është: __________.</w:t>
            </w:r>
          </w:p>
          <w:p w14:paraId="317ECEF5" w14:textId="77777777" w:rsidR="00784746" w:rsidRPr="00FF6EDD" w:rsidRDefault="00784746" w:rsidP="00647305">
            <w:pPr>
              <w:ind w:firstLine="0"/>
              <w:contextualSpacing/>
              <w:rPr>
                <w:rFonts w:ascii="Times New Roman" w:eastAsia="Times New Roman" w:hAnsi="Times New Roman"/>
              </w:rPr>
            </w:pPr>
            <w:r w:rsidRPr="00FF6EDD">
              <w:rPr>
                <w:rFonts w:ascii="Times New Roman" w:eastAsia="Times New Roman" w:hAnsi="Times New Roman"/>
              </w:rPr>
              <w:t>Disa nxënës lexojnë përgjigjet.</w:t>
            </w:r>
          </w:p>
          <w:p w14:paraId="27B2B3F3" w14:textId="58A95C45" w:rsidR="00784746" w:rsidRPr="00FF6EDD" w:rsidRDefault="00784746" w:rsidP="00F27C83">
            <w:pPr>
              <w:ind w:firstLine="0"/>
              <w:contextualSpacing/>
              <w:rPr>
                <w:rFonts w:ascii="Times New Roman" w:eastAsia="Times New Roman" w:hAnsi="Times New Roman"/>
              </w:rPr>
            </w:pPr>
            <w:r w:rsidRPr="00FF6EDD">
              <w:rPr>
                <w:rFonts w:ascii="Times New Roman" w:eastAsia="Times New Roman" w:hAnsi="Times New Roman"/>
              </w:rPr>
              <w:t>Nxënësi:</w:t>
            </w:r>
            <w:r w:rsidR="00F27C83">
              <w:rPr>
                <w:rFonts w:ascii="Times New Roman" w:eastAsia="Times New Roman" w:hAnsi="Times New Roman"/>
              </w:rPr>
              <w:t xml:space="preserve"> </w:t>
            </w:r>
            <w:r w:rsidRPr="00FF6EDD">
              <w:rPr>
                <w:rFonts w:ascii="Times New Roman" w:eastAsia="Times New Roman" w:hAnsi="Times New Roman"/>
              </w:rPr>
              <w:t>shpjegon rrezikun e shkëndijave pranë substancave të djegshme;</w:t>
            </w:r>
            <w:r w:rsidR="00F27C83">
              <w:rPr>
                <w:rFonts w:ascii="Times New Roman" w:eastAsia="Times New Roman" w:hAnsi="Times New Roman"/>
              </w:rPr>
              <w:t xml:space="preserve"> </w:t>
            </w:r>
            <w:r w:rsidRPr="00FF6EDD">
              <w:rPr>
                <w:rFonts w:ascii="Times New Roman" w:eastAsia="Times New Roman" w:hAnsi="Times New Roman"/>
              </w:rPr>
              <w:t>përshkruan disa përdorime të elektricitetit statik;</w:t>
            </w:r>
            <w:r w:rsidR="00F27C83">
              <w:rPr>
                <w:rFonts w:ascii="Times New Roman" w:eastAsia="Times New Roman" w:hAnsi="Times New Roman"/>
              </w:rPr>
              <w:t xml:space="preserve"> </w:t>
            </w:r>
            <w:r w:rsidRPr="00FF6EDD">
              <w:rPr>
                <w:rFonts w:ascii="Times New Roman" w:eastAsia="Times New Roman" w:hAnsi="Times New Roman"/>
              </w:rPr>
              <w:t>shpjegon në mënyrë të thjeshtë funksionimin e fotokopjes ose printerit lazer;</w:t>
            </w:r>
            <w:r w:rsidR="00F27C83">
              <w:rPr>
                <w:rFonts w:ascii="Times New Roman" w:eastAsia="Times New Roman" w:hAnsi="Times New Roman"/>
              </w:rPr>
              <w:t xml:space="preserve"> </w:t>
            </w:r>
            <w:r w:rsidRPr="00FF6EDD">
              <w:rPr>
                <w:rFonts w:ascii="Times New Roman" w:eastAsia="Times New Roman" w:hAnsi="Times New Roman"/>
              </w:rPr>
              <w:t>përdor burime informacioni;</w:t>
            </w:r>
            <w:r w:rsidR="00F27C83">
              <w:rPr>
                <w:rFonts w:ascii="Times New Roman" w:eastAsia="Times New Roman" w:hAnsi="Times New Roman"/>
              </w:rPr>
              <w:t xml:space="preserve"> </w:t>
            </w:r>
            <w:r w:rsidRPr="00FF6EDD">
              <w:rPr>
                <w:rFonts w:ascii="Times New Roman" w:eastAsia="Times New Roman" w:hAnsi="Times New Roman"/>
              </w:rPr>
              <w:t>prezanton qartë gjetjet para klasës;</w:t>
            </w:r>
            <w:r w:rsidR="00F27C83">
              <w:rPr>
                <w:rFonts w:ascii="Times New Roman" w:eastAsia="Times New Roman" w:hAnsi="Times New Roman"/>
              </w:rPr>
              <w:t xml:space="preserve"> </w:t>
            </w:r>
            <w:r w:rsidRPr="00FF6EDD">
              <w:rPr>
                <w:rFonts w:ascii="Times New Roman" w:eastAsia="Times New Roman" w:hAnsi="Times New Roman"/>
              </w:rPr>
              <w:t>argumenton masa sigurie.</w:t>
            </w:r>
            <w:r w:rsidR="00F27C83">
              <w:rPr>
                <w:rFonts w:ascii="Times New Roman" w:eastAsia="Times New Roman" w:hAnsi="Times New Roman"/>
              </w:rPr>
              <w:t xml:space="preserve"> </w:t>
            </w:r>
          </w:p>
          <w:p w14:paraId="37461C8D" w14:textId="77777777" w:rsidR="00784746" w:rsidRPr="00FF6EDD" w:rsidRDefault="00784746"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PUNË E PAVARUR</w:t>
            </w:r>
          </w:p>
          <w:p w14:paraId="17C20DBD" w14:textId="77777777" w:rsidR="00784746" w:rsidRPr="00FF6EDD" w:rsidRDefault="00784746" w:rsidP="00647305">
            <w:pPr>
              <w:ind w:firstLine="0"/>
              <w:contextualSpacing/>
              <w:rPr>
                <w:rFonts w:ascii="Times New Roman" w:eastAsia="Times New Roman" w:hAnsi="Times New Roman"/>
              </w:rPr>
            </w:pPr>
            <w:r w:rsidRPr="00FF6EDD">
              <w:rPr>
                <w:rFonts w:ascii="Times New Roman" w:eastAsia="Times New Roman" w:hAnsi="Times New Roman"/>
              </w:rPr>
              <w:t xml:space="preserve">Plotësimi i ushtrimit: </w:t>
            </w:r>
            <w:r w:rsidRPr="00FF6EDD">
              <w:rPr>
                <w:rFonts w:ascii="Times New Roman" w:eastAsia="Times New Roman" w:hAnsi="Times New Roman"/>
                <w:b/>
                <w:bCs/>
              </w:rPr>
              <w:t>Elektriciteti statik – rreziqet dhe përdorimet</w:t>
            </w:r>
            <w:r w:rsidRPr="00FF6EDD">
              <w:rPr>
                <w:rFonts w:ascii="Times New Roman" w:eastAsia="Times New Roman" w:hAnsi="Times New Roman"/>
              </w:rPr>
              <w:t>, fletore pune, faqe 2.</w:t>
            </w:r>
          </w:p>
          <w:p w14:paraId="5B083A47" w14:textId="31DCF133" w:rsidR="00784746" w:rsidRPr="00FF6EDD" w:rsidRDefault="00784746" w:rsidP="00F27C83">
            <w:pPr>
              <w:ind w:firstLine="0"/>
              <w:contextualSpacing/>
              <w:outlineLvl w:val="0"/>
              <w:rPr>
                <w:rFonts w:ascii="Times New Roman" w:eastAsia="Times New Roman" w:hAnsi="Times New Roman"/>
              </w:rPr>
            </w:pPr>
            <w:r w:rsidRPr="00FF6EDD">
              <w:rPr>
                <w:rFonts w:ascii="Times New Roman" w:eastAsia="Times New Roman" w:hAnsi="Times New Roman"/>
                <w:b/>
                <w:bCs/>
                <w:kern w:val="36"/>
              </w:rPr>
              <w:t>VET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VLER</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SIMI - BILETA E DALJES</w:t>
            </w:r>
            <w:r w:rsidR="00F27C83">
              <w:rPr>
                <w:rFonts w:ascii="Times New Roman" w:eastAsia="Times New Roman" w:hAnsi="Times New Roman"/>
                <w:b/>
                <w:bCs/>
                <w:kern w:val="36"/>
              </w:rPr>
              <w:t xml:space="preserve"> - </w:t>
            </w:r>
            <w:r w:rsidRPr="00FF6EDD">
              <w:rPr>
                <w:rFonts w:ascii="Times New Roman" w:eastAsia="Times New Roman" w:hAnsi="Times New Roman"/>
              </w:rPr>
              <w:t>Nxënësit plotësojnë:</w:t>
            </w:r>
            <w:r w:rsidR="00B43893" w:rsidRPr="00FF6EDD">
              <w:rPr>
                <w:rFonts w:ascii="Times New Roman" w:eastAsia="Times New Roman" w:hAnsi="Times New Roman"/>
              </w:rPr>
              <w:t xml:space="preserve"> </w:t>
            </w:r>
            <w:r w:rsidRPr="00FF6EDD">
              <w:rPr>
                <w:rFonts w:ascii="Times New Roman" w:eastAsia="Times New Roman" w:hAnsi="Times New Roman"/>
                <w:b/>
                <w:bCs/>
              </w:rPr>
              <w:t>1 – 1 – 1</w:t>
            </w:r>
          </w:p>
          <w:p w14:paraId="25B1EE33" w14:textId="509D6FB7" w:rsidR="002D69FC" w:rsidRPr="00FF6EDD" w:rsidRDefault="00784746" w:rsidP="00F27C83">
            <w:pPr>
              <w:ind w:firstLine="0"/>
              <w:contextualSpacing/>
              <w:rPr>
                <w:rFonts w:ascii="Times New Roman" w:eastAsia="Times New Roman" w:hAnsi="Times New Roman"/>
              </w:rPr>
            </w:pPr>
            <w:r w:rsidRPr="00FF6EDD">
              <w:rPr>
                <w:rFonts w:ascii="Times New Roman" w:eastAsia="Times New Roman" w:hAnsi="Times New Roman"/>
                <w:b/>
                <w:bCs/>
              </w:rPr>
              <w:t>1</w:t>
            </w:r>
            <w:r w:rsidRPr="00FF6EDD">
              <w:rPr>
                <w:rFonts w:ascii="Times New Roman" w:eastAsia="Times New Roman" w:hAnsi="Times New Roman"/>
              </w:rPr>
              <w:t xml:space="preserve"> rrezik i elektricitetit statik.</w:t>
            </w:r>
            <w:r w:rsidR="00F27C83">
              <w:rPr>
                <w:rFonts w:ascii="Times New Roman" w:eastAsia="Times New Roman" w:hAnsi="Times New Roman"/>
              </w:rPr>
              <w:t xml:space="preserve"> - </w:t>
            </w:r>
            <w:r w:rsidRPr="00FF6EDD">
              <w:rPr>
                <w:rFonts w:ascii="Times New Roman" w:eastAsia="Times New Roman" w:hAnsi="Times New Roman"/>
                <w:b/>
                <w:bCs/>
              </w:rPr>
              <w:t>1</w:t>
            </w:r>
            <w:r w:rsidRPr="00FF6EDD">
              <w:rPr>
                <w:rFonts w:ascii="Times New Roman" w:eastAsia="Times New Roman" w:hAnsi="Times New Roman"/>
              </w:rPr>
              <w:t xml:space="preserve"> përdorim i elektricitetit statik.</w:t>
            </w:r>
            <w:r w:rsidR="00F27C83">
              <w:rPr>
                <w:rFonts w:ascii="Times New Roman" w:eastAsia="Times New Roman" w:hAnsi="Times New Roman"/>
              </w:rPr>
              <w:t xml:space="preserve"> - </w:t>
            </w:r>
            <w:r w:rsidRPr="00FF6EDD">
              <w:rPr>
                <w:rFonts w:ascii="Times New Roman" w:eastAsia="Times New Roman" w:hAnsi="Times New Roman"/>
                <w:b/>
                <w:bCs/>
              </w:rPr>
              <w:t>1</w:t>
            </w:r>
            <w:r w:rsidRPr="00FF6EDD">
              <w:rPr>
                <w:rFonts w:ascii="Times New Roman" w:eastAsia="Times New Roman" w:hAnsi="Times New Roman"/>
              </w:rPr>
              <w:t xml:space="preserve"> rregull sigurie që duhet zbatuar.</w:t>
            </w:r>
          </w:p>
        </w:tc>
      </w:tr>
      <w:tr w:rsidR="002D69FC" w:rsidRPr="00FF6EDD" w14:paraId="7CBBA276" w14:textId="77777777" w:rsidTr="00B43893">
        <w:trPr>
          <w:trHeight w:val="350"/>
        </w:trPr>
        <w:tc>
          <w:tcPr>
            <w:tcW w:w="10908" w:type="dxa"/>
            <w:gridSpan w:val="5"/>
          </w:tcPr>
          <w:p w14:paraId="03994C9A" w14:textId="77777777" w:rsidR="002D69FC" w:rsidRPr="00FF6EDD" w:rsidRDefault="002D69FC" w:rsidP="00647305">
            <w:pPr>
              <w:spacing w:line="276" w:lineRule="auto"/>
              <w:ind w:firstLine="0"/>
              <w:contextualSpacing/>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54BE610B" w14:textId="336CA8BE" w:rsidR="00784746" w:rsidRPr="00FF6EDD" w:rsidRDefault="002D69FC" w:rsidP="00F27C83">
            <w:pPr>
              <w:ind w:firstLine="0"/>
              <w:contextualSpacing/>
              <w:rPr>
                <w:rFonts w:ascii="Times New Roman" w:eastAsia="Times New Roman" w:hAnsi="Times New Roman"/>
              </w:rPr>
            </w:pPr>
            <w:r w:rsidRPr="00FF6EDD">
              <w:rPr>
                <w:rFonts w:ascii="Times New Roman" w:eastAsia="Times New Roman" w:hAnsi="Times New Roman"/>
                <w:b/>
                <w:bCs/>
              </w:rPr>
              <w:t>N2 – Niveli bazë</w:t>
            </w:r>
            <w:r w:rsidR="00F27C83">
              <w:rPr>
                <w:rFonts w:ascii="Times New Roman" w:eastAsia="Times New Roman" w:hAnsi="Times New Roman"/>
                <w:b/>
                <w:bCs/>
              </w:rPr>
              <w:t xml:space="preserve"> -</w:t>
            </w:r>
            <w:r w:rsidRPr="00FF6EDD">
              <w:rPr>
                <w:rFonts w:ascii="Times New Roman" w:eastAsia="Times New Roman" w:hAnsi="Times New Roman"/>
              </w:rPr>
              <w:t xml:space="preserve"> Nxënësi:</w:t>
            </w:r>
            <w:r w:rsidR="00F27C83">
              <w:rPr>
                <w:rFonts w:ascii="Times New Roman" w:eastAsia="Times New Roman" w:hAnsi="Times New Roman"/>
              </w:rPr>
              <w:t xml:space="preserve"> </w:t>
            </w:r>
            <w:r w:rsidR="00784746" w:rsidRPr="00FF6EDD">
              <w:rPr>
                <w:rFonts w:ascii="Times New Roman" w:eastAsia="Times New Roman" w:hAnsi="Times New Roman"/>
              </w:rPr>
              <w:t>përshkruan disa përdorime të elektricitetit statik;</w:t>
            </w:r>
            <w:r w:rsidR="00F27C83">
              <w:rPr>
                <w:rFonts w:ascii="Times New Roman" w:eastAsia="Times New Roman" w:hAnsi="Times New Roman"/>
              </w:rPr>
              <w:t xml:space="preserve"> </w:t>
            </w:r>
            <w:r w:rsidR="00784746" w:rsidRPr="00FF6EDD">
              <w:rPr>
                <w:rFonts w:ascii="Times New Roman" w:eastAsia="Times New Roman" w:hAnsi="Times New Roman"/>
              </w:rPr>
              <w:t>identifikon rreziqe të thjeshta;</w:t>
            </w:r>
            <w:r w:rsidR="00F27C83">
              <w:rPr>
                <w:rFonts w:ascii="Times New Roman" w:eastAsia="Times New Roman" w:hAnsi="Times New Roman"/>
              </w:rPr>
              <w:t xml:space="preserve"> </w:t>
            </w:r>
            <w:r w:rsidR="00784746" w:rsidRPr="00FF6EDD">
              <w:rPr>
                <w:rFonts w:ascii="Times New Roman" w:eastAsia="Times New Roman" w:hAnsi="Times New Roman"/>
              </w:rPr>
              <w:t>jep shembuj nga jeta e përditshme.</w:t>
            </w:r>
          </w:p>
          <w:p w14:paraId="2704B013" w14:textId="58C99DC2" w:rsidR="00784746" w:rsidRPr="00FF6EDD" w:rsidRDefault="00784746" w:rsidP="00F27C83">
            <w:pPr>
              <w:ind w:firstLine="0"/>
              <w:contextualSpacing/>
              <w:rPr>
                <w:rFonts w:ascii="Times New Roman" w:eastAsia="Times New Roman" w:hAnsi="Times New Roman"/>
              </w:rPr>
            </w:pPr>
            <w:r w:rsidRPr="00FF6EDD">
              <w:rPr>
                <w:rFonts w:ascii="Times New Roman" w:eastAsia="Times New Roman" w:hAnsi="Times New Roman"/>
                <w:b/>
                <w:bCs/>
              </w:rPr>
              <w:t>N3 – Niveli mesatar</w:t>
            </w:r>
            <w:r w:rsidR="00F27C83">
              <w:rPr>
                <w:rFonts w:ascii="Times New Roman" w:eastAsia="Times New Roman" w:hAnsi="Times New Roman"/>
              </w:rPr>
              <w:t xml:space="preserve"> - </w:t>
            </w:r>
            <w:r w:rsidRPr="00FF6EDD">
              <w:rPr>
                <w:rFonts w:ascii="Times New Roman" w:eastAsia="Times New Roman" w:hAnsi="Times New Roman"/>
              </w:rPr>
              <w:t>Nxënësi:</w:t>
            </w:r>
            <w:r w:rsidR="00F27C83">
              <w:rPr>
                <w:rFonts w:ascii="Times New Roman" w:eastAsia="Times New Roman" w:hAnsi="Times New Roman"/>
              </w:rPr>
              <w:t xml:space="preserve"> </w:t>
            </w:r>
            <w:r w:rsidRPr="00FF6EDD">
              <w:rPr>
                <w:rFonts w:ascii="Times New Roman" w:eastAsia="Times New Roman" w:hAnsi="Times New Roman"/>
              </w:rPr>
              <w:t>shpjegon pse shkëndijat mund të jenë të rrezikshme kur ka substanca të djegshme;</w:t>
            </w:r>
            <w:r w:rsidR="00F27C83">
              <w:rPr>
                <w:rFonts w:ascii="Times New Roman" w:eastAsia="Times New Roman" w:hAnsi="Times New Roman"/>
              </w:rPr>
              <w:t xml:space="preserve"> </w:t>
            </w:r>
            <w:r w:rsidRPr="00FF6EDD">
              <w:rPr>
                <w:rFonts w:ascii="Times New Roman" w:eastAsia="Times New Roman" w:hAnsi="Times New Roman"/>
              </w:rPr>
              <w:t>përshkruan parimin bazë të fotokopjes ose printerit lazer;</w:t>
            </w:r>
            <w:r w:rsidR="00F27C83">
              <w:rPr>
                <w:rFonts w:ascii="Times New Roman" w:eastAsia="Times New Roman" w:hAnsi="Times New Roman"/>
              </w:rPr>
              <w:t xml:space="preserve"> </w:t>
            </w:r>
            <w:r w:rsidRPr="00FF6EDD">
              <w:rPr>
                <w:rFonts w:ascii="Times New Roman" w:eastAsia="Times New Roman" w:hAnsi="Times New Roman"/>
              </w:rPr>
              <w:t>prezanton informacion të thjeshtë të mbledhur nga burime dytësore.</w:t>
            </w:r>
          </w:p>
          <w:p w14:paraId="5562416A" w14:textId="3560FACE" w:rsidR="00784746" w:rsidRPr="00FF6EDD" w:rsidRDefault="00784746" w:rsidP="00F27C83">
            <w:pPr>
              <w:ind w:firstLine="0"/>
              <w:contextualSpacing/>
              <w:rPr>
                <w:rFonts w:ascii="Times New Roman" w:eastAsia="Times New Roman" w:hAnsi="Times New Roman"/>
              </w:rPr>
            </w:pPr>
            <w:r w:rsidRPr="00FF6EDD">
              <w:rPr>
                <w:rFonts w:ascii="Times New Roman" w:eastAsia="Times New Roman" w:hAnsi="Times New Roman"/>
                <w:b/>
                <w:bCs/>
              </w:rPr>
              <w:t>N4 – Niveli i lartë</w:t>
            </w:r>
            <w:r w:rsidRPr="00FF6EDD">
              <w:rPr>
                <w:rFonts w:ascii="Times New Roman" w:eastAsia="Times New Roman" w:hAnsi="Times New Roman"/>
              </w:rPr>
              <w:t xml:space="preserve"> Nxënësi:</w:t>
            </w:r>
            <w:r w:rsidR="00F27C83">
              <w:rPr>
                <w:rFonts w:ascii="Times New Roman" w:eastAsia="Times New Roman" w:hAnsi="Times New Roman"/>
              </w:rPr>
              <w:t xml:space="preserve"> </w:t>
            </w:r>
            <w:r w:rsidRPr="00FF6EDD">
              <w:rPr>
                <w:rFonts w:ascii="Times New Roman" w:eastAsia="Times New Roman" w:hAnsi="Times New Roman"/>
              </w:rPr>
              <w:t>përshkruan si lëvizja e elektroneve shkakton ngarkimin e objekteve;</w:t>
            </w:r>
            <w:r w:rsidR="00F27C83">
              <w:rPr>
                <w:rFonts w:ascii="Times New Roman" w:eastAsia="Times New Roman" w:hAnsi="Times New Roman"/>
              </w:rPr>
              <w:t xml:space="preserve"> </w:t>
            </w:r>
            <w:r w:rsidRPr="00FF6EDD">
              <w:rPr>
                <w:rFonts w:ascii="Times New Roman" w:eastAsia="Times New Roman" w:hAnsi="Times New Roman"/>
              </w:rPr>
              <w:t>analizon rreziqet e shkarkimeve statike;</w:t>
            </w:r>
            <w:r w:rsidR="00F27C83">
              <w:rPr>
                <w:rFonts w:ascii="Times New Roman" w:eastAsia="Times New Roman" w:hAnsi="Times New Roman"/>
              </w:rPr>
              <w:t xml:space="preserve"> </w:t>
            </w:r>
            <w:r w:rsidRPr="00FF6EDD">
              <w:rPr>
                <w:rFonts w:ascii="Times New Roman" w:eastAsia="Times New Roman" w:hAnsi="Times New Roman"/>
              </w:rPr>
              <w:t>shpjegon rolin e tokëzimit;</w:t>
            </w:r>
            <w:r w:rsidR="00F27C83">
              <w:rPr>
                <w:rFonts w:ascii="Times New Roman" w:eastAsia="Times New Roman" w:hAnsi="Times New Roman"/>
              </w:rPr>
              <w:t xml:space="preserve"> </w:t>
            </w:r>
            <w:r w:rsidRPr="00FF6EDD">
              <w:rPr>
                <w:rFonts w:ascii="Times New Roman" w:eastAsia="Times New Roman" w:hAnsi="Times New Roman"/>
              </w:rPr>
              <w:t>krahason përdorimet dhe rreziqet e elektricitetit statik;</w:t>
            </w:r>
            <w:r w:rsidR="00F27C83">
              <w:rPr>
                <w:rFonts w:ascii="Times New Roman" w:eastAsia="Times New Roman" w:hAnsi="Times New Roman"/>
              </w:rPr>
              <w:t xml:space="preserve"> </w:t>
            </w:r>
            <w:r w:rsidRPr="00FF6EDD">
              <w:rPr>
                <w:rFonts w:ascii="Times New Roman" w:eastAsia="Times New Roman" w:hAnsi="Times New Roman"/>
              </w:rPr>
              <w:t>argumenton rëndësinë e masave të sigurisë.</w:t>
            </w:r>
          </w:p>
          <w:p w14:paraId="37668030" w14:textId="77777777" w:rsidR="002D69FC" w:rsidRPr="00FF6EDD" w:rsidRDefault="002D69FC"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DETYRË SHTËPIE</w:t>
            </w:r>
          </w:p>
          <w:p w14:paraId="278D6C06" w14:textId="1E9D31F4" w:rsidR="002D69FC" w:rsidRPr="00FF6EDD" w:rsidRDefault="002D69FC" w:rsidP="00647305">
            <w:pPr>
              <w:ind w:firstLine="0"/>
              <w:contextualSpacing/>
              <w:rPr>
                <w:rFonts w:ascii="Times New Roman" w:eastAsia="Times New Roman" w:hAnsi="Times New Roman"/>
              </w:rPr>
            </w:pPr>
            <w:r w:rsidRPr="00FF6EDD">
              <w:rPr>
                <w:rFonts w:ascii="Times New Roman" w:eastAsia="Times New Roman" w:hAnsi="Times New Roman"/>
                <w:b/>
                <w:bCs/>
              </w:rPr>
              <w:t>Detyrë bazë:</w:t>
            </w:r>
            <w:r w:rsidR="0030681F">
              <w:rPr>
                <w:rFonts w:ascii="Times New Roman" w:eastAsia="Times New Roman" w:hAnsi="Times New Roman"/>
                <w:b/>
                <w:bCs/>
              </w:rPr>
              <w:t xml:space="preserve"> </w:t>
            </w:r>
            <w:r w:rsidRPr="00FF6EDD">
              <w:rPr>
                <w:rFonts w:ascii="Times New Roman" w:eastAsia="Times New Roman" w:hAnsi="Times New Roman"/>
              </w:rPr>
              <w:t>Fletore pune, faqe 2, pyetjet 5 dhe 8.</w:t>
            </w:r>
          </w:p>
          <w:p w14:paraId="3167A79A" w14:textId="5CFF785A" w:rsidR="002D69FC" w:rsidRPr="00FF6EDD" w:rsidRDefault="002D69FC" w:rsidP="00F27C83">
            <w:pPr>
              <w:ind w:firstLine="0"/>
              <w:contextualSpacing/>
              <w:rPr>
                <w:rFonts w:ascii="Times New Roman" w:eastAsia="Times New Roman" w:hAnsi="Times New Roman"/>
              </w:rPr>
            </w:pPr>
            <w:r w:rsidRPr="00FF6EDD">
              <w:rPr>
                <w:rFonts w:ascii="Times New Roman" w:eastAsia="Times New Roman" w:hAnsi="Times New Roman"/>
                <w:b/>
                <w:bCs/>
              </w:rPr>
              <w:t>Detyrë me zgjedhje:</w:t>
            </w:r>
            <w:r w:rsidR="00F27C83">
              <w:rPr>
                <w:rFonts w:ascii="Times New Roman" w:eastAsia="Times New Roman" w:hAnsi="Times New Roman"/>
                <w:b/>
                <w:bCs/>
              </w:rPr>
              <w:t xml:space="preserve"> </w:t>
            </w:r>
            <w:r w:rsidRPr="00FF6EDD">
              <w:rPr>
                <w:rFonts w:ascii="Times New Roman" w:eastAsia="Times New Roman" w:hAnsi="Times New Roman"/>
              </w:rPr>
              <w:t>Nxënësi zgjedh njërën:</w:t>
            </w:r>
            <w:r w:rsidR="00F27C83">
              <w:rPr>
                <w:rFonts w:ascii="Times New Roman" w:eastAsia="Times New Roman" w:hAnsi="Times New Roman"/>
              </w:rPr>
              <w:t xml:space="preserve"> </w:t>
            </w:r>
            <w:r w:rsidRPr="00FF6EDD">
              <w:rPr>
                <w:rFonts w:ascii="Times New Roman" w:eastAsia="Times New Roman" w:hAnsi="Times New Roman"/>
              </w:rPr>
              <w:t>shkruan një tekst me 8–10 fjali për rreziqet e elektricitetit statik;</w:t>
            </w:r>
            <w:r w:rsidR="00F27C83">
              <w:rPr>
                <w:rFonts w:ascii="Times New Roman" w:eastAsia="Times New Roman" w:hAnsi="Times New Roman"/>
              </w:rPr>
              <w:t xml:space="preserve"> </w:t>
            </w:r>
            <w:r w:rsidRPr="00FF6EDD">
              <w:rPr>
                <w:rFonts w:ascii="Times New Roman" w:eastAsia="Times New Roman" w:hAnsi="Times New Roman"/>
              </w:rPr>
              <w:t>përgatit një poster me rregulla sigurie në pikat e karburantit;</w:t>
            </w:r>
            <w:r w:rsidR="00F27C83">
              <w:rPr>
                <w:rFonts w:ascii="Times New Roman" w:eastAsia="Times New Roman" w:hAnsi="Times New Roman"/>
              </w:rPr>
              <w:t xml:space="preserve"> </w:t>
            </w:r>
            <w:r w:rsidRPr="00FF6EDD">
              <w:rPr>
                <w:rFonts w:ascii="Times New Roman" w:eastAsia="Times New Roman" w:hAnsi="Times New Roman"/>
              </w:rPr>
              <w:t>përshkruan me skemë funksionimin e printerit lazer;</w:t>
            </w:r>
            <w:r w:rsidR="00F27C83">
              <w:rPr>
                <w:rFonts w:ascii="Times New Roman" w:eastAsia="Times New Roman" w:hAnsi="Times New Roman"/>
              </w:rPr>
              <w:t xml:space="preserve"> </w:t>
            </w:r>
            <w:r w:rsidRPr="00FF6EDD">
              <w:rPr>
                <w:rFonts w:ascii="Times New Roman" w:eastAsia="Times New Roman" w:hAnsi="Times New Roman"/>
              </w:rPr>
              <w:t>hulumton një përdorim industrial të elektricitetit statik.</w:t>
            </w:r>
          </w:p>
          <w:p w14:paraId="73BB8A75" w14:textId="49E2525E" w:rsidR="002D69FC" w:rsidRPr="00FF6EDD" w:rsidRDefault="002D69FC" w:rsidP="00647305">
            <w:pPr>
              <w:ind w:firstLine="0"/>
              <w:contextualSpacing/>
              <w:rPr>
                <w:rFonts w:ascii="Times New Roman" w:eastAsia="Times New Roman" w:hAnsi="Times New Roman"/>
              </w:rPr>
            </w:pPr>
            <w:r w:rsidRPr="00FF6EDD">
              <w:rPr>
                <w:rFonts w:ascii="Times New Roman" w:eastAsia="Times New Roman" w:hAnsi="Times New Roman"/>
                <w:b/>
                <w:bCs/>
              </w:rPr>
              <w:t>Detyrë sfiduese:</w:t>
            </w:r>
            <w:r w:rsidR="00784746" w:rsidRPr="00FF6EDD">
              <w:rPr>
                <w:rFonts w:ascii="Times New Roman" w:eastAsia="Times New Roman" w:hAnsi="Times New Roman"/>
              </w:rPr>
              <w:t xml:space="preserve"> </w:t>
            </w:r>
            <w:r w:rsidRPr="00FF6EDD">
              <w:rPr>
                <w:rFonts w:ascii="Times New Roman" w:eastAsia="Times New Roman" w:hAnsi="Times New Roman"/>
              </w:rPr>
              <w:t>Shpjegoni pse tokëzimi është masë e rëndësishme për parandalimin e rreziqeve nga elektriciteti statik.</w:t>
            </w:r>
          </w:p>
        </w:tc>
      </w:tr>
    </w:tbl>
    <w:p w14:paraId="455481BA" w14:textId="77777777" w:rsidR="002D69FC" w:rsidRPr="00FF6EDD" w:rsidRDefault="002D69FC" w:rsidP="00647305">
      <w:pPr>
        <w:contextualSpacing/>
        <w:rPr>
          <w:rFonts w:ascii="Times New Roman" w:hAnsi="Times New Roman"/>
          <w:sz w:val="20"/>
          <w:szCs w:val="20"/>
        </w:rPr>
      </w:pPr>
    </w:p>
    <w:p w14:paraId="5A0A78AC" w14:textId="77777777" w:rsidR="00034935" w:rsidRDefault="00034935" w:rsidP="00647305">
      <w:pPr>
        <w:contextualSpacing/>
        <w:jc w:val="center"/>
        <w:rPr>
          <w:rFonts w:ascii="Times New Roman" w:hAnsi="Times New Roman"/>
          <w:b/>
          <w:sz w:val="20"/>
          <w:szCs w:val="20"/>
        </w:rPr>
      </w:pPr>
    </w:p>
    <w:p w14:paraId="79A90932" w14:textId="77777777" w:rsidR="00BE170F" w:rsidRDefault="00BE170F" w:rsidP="00647305">
      <w:pPr>
        <w:contextualSpacing/>
        <w:jc w:val="center"/>
        <w:rPr>
          <w:rFonts w:ascii="Times New Roman" w:hAnsi="Times New Roman"/>
          <w:b/>
          <w:sz w:val="20"/>
          <w:szCs w:val="20"/>
        </w:rPr>
      </w:pPr>
    </w:p>
    <w:p w14:paraId="64D2C16B" w14:textId="77777777" w:rsidR="00BE170F" w:rsidRPr="00FF6EDD" w:rsidRDefault="00BE170F" w:rsidP="00647305">
      <w:pPr>
        <w:contextualSpacing/>
        <w:jc w:val="center"/>
        <w:rPr>
          <w:rFonts w:ascii="Times New Roman" w:hAnsi="Times New Roman"/>
          <w:b/>
          <w:sz w:val="20"/>
          <w:szCs w:val="20"/>
        </w:rPr>
      </w:pPr>
    </w:p>
    <w:p w14:paraId="29477377" w14:textId="77777777" w:rsidR="00630A50" w:rsidRDefault="00630A50" w:rsidP="00647305">
      <w:pPr>
        <w:contextualSpacing/>
        <w:jc w:val="center"/>
        <w:rPr>
          <w:rFonts w:ascii="Times New Roman" w:hAnsi="Times New Roman"/>
          <w:b/>
          <w:sz w:val="20"/>
          <w:szCs w:val="20"/>
        </w:rPr>
      </w:pPr>
      <w:bookmarkStart w:id="1" w:name="_Hlk234855973"/>
    </w:p>
    <w:p w14:paraId="352571F3" w14:textId="77777777" w:rsidR="00630A50" w:rsidRDefault="00630A50" w:rsidP="00647305">
      <w:pPr>
        <w:contextualSpacing/>
        <w:jc w:val="center"/>
        <w:rPr>
          <w:rFonts w:ascii="Times New Roman" w:hAnsi="Times New Roman"/>
          <w:b/>
          <w:sz w:val="20"/>
          <w:szCs w:val="20"/>
        </w:rPr>
      </w:pPr>
    </w:p>
    <w:p w14:paraId="78914952" w14:textId="77777777" w:rsidR="00630A50" w:rsidRDefault="00630A50" w:rsidP="00647305">
      <w:pPr>
        <w:contextualSpacing/>
        <w:jc w:val="center"/>
        <w:rPr>
          <w:rFonts w:ascii="Times New Roman" w:hAnsi="Times New Roman"/>
          <w:b/>
          <w:sz w:val="20"/>
          <w:szCs w:val="20"/>
        </w:rPr>
      </w:pPr>
    </w:p>
    <w:p w14:paraId="78B6CB04" w14:textId="77777777" w:rsidR="00630A50" w:rsidRDefault="00630A50" w:rsidP="00647305">
      <w:pPr>
        <w:contextualSpacing/>
        <w:jc w:val="center"/>
        <w:rPr>
          <w:rFonts w:ascii="Times New Roman" w:hAnsi="Times New Roman"/>
          <w:b/>
          <w:sz w:val="20"/>
          <w:szCs w:val="20"/>
        </w:rPr>
      </w:pPr>
    </w:p>
    <w:p w14:paraId="17975EF4" w14:textId="77777777" w:rsidR="00630A50" w:rsidRDefault="00630A50" w:rsidP="00647305">
      <w:pPr>
        <w:contextualSpacing/>
        <w:jc w:val="center"/>
        <w:rPr>
          <w:rFonts w:ascii="Times New Roman" w:hAnsi="Times New Roman"/>
          <w:b/>
          <w:sz w:val="20"/>
          <w:szCs w:val="20"/>
        </w:rPr>
      </w:pPr>
    </w:p>
    <w:p w14:paraId="25226BEB" w14:textId="77777777" w:rsidR="00630A50" w:rsidRDefault="00630A50" w:rsidP="00647305">
      <w:pPr>
        <w:contextualSpacing/>
        <w:jc w:val="center"/>
        <w:rPr>
          <w:rFonts w:ascii="Times New Roman" w:hAnsi="Times New Roman"/>
          <w:b/>
          <w:sz w:val="20"/>
          <w:szCs w:val="20"/>
        </w:rPr>
      </w:pPr>
    </w:p>
    <w:tbl>
      <w:tblPr>
        <w:tblStyle w:val="TableGrid"/>
        <w:tblpPr w:leftFromText="180" w:rightFromText="180" w:vertAnchor="page" w:horzAnchor="margin" w:tblpXSpec="center" w:tblpY="1561"/>
        <w:tblW w:w="10764" w:type="dxa"/>
        <w:tblLayout w:type="fixed"/>
        <w:tblLook w:val="04A0" w:firstRow="1" w:lastRow="0" w:firstColumn="1" w:lastColumn="0" w:noHBand="0" w:noVBand="1"/>
      </w:tblPr>
      <w:tblGrid>
        <w:gridCol w:w="2399"/>
        <w:gridCol w:w="1418"/>
        <w:gridCol w:w="3280"/>
        <w:gridCol w:w="180"/>
        <w:gridCol w:w="3487"/>
      </w:tblGrid>
      <w:tr w:rsidR="00F27C83" w:rsidRPr="00FF6EDD" w14:paraId="4F440DF7" w14:textId="77777777" w:rsidTr="00F27C83">
        <w:tc>
          <w:tcPr>
            <w:tcW w:w="2399" w:type="dxa"/>
            <w:shd w:val="clear" w:color="auto" w:fill="auto"/>
          </w:tcPr>
          <w:p w14:paraId="21F168B4" w14:textId="77777777" w:rsidR="00D72B79" w:rsidRPr="00FF6EDD" w:rsidRDefault="00D72B79" w:rsidP="00647305">
            <w:pPr>
              <w:spacing w:line="276" w:lineRule="auto"/>
              <w:ind w:firstLine="0"/>
              <w:contextualSpacing/>
              <w:jc w:val="left"/>
              <w:rPr>
                <w:rFonts w:ascii="Times New Roman" w:hAnsi="Times New Roman"/>
                <w:b/>
              </w:rPr>
            </w:pPr>
            <w:r w:rsidRPr="00FF6EDD">
              <w:rPr>
                <w:rFonts w:ascii="Times New Roman" w:hAnsi="Times New Roman"/>
                <w:b/>
              </w:rPr>
              <w:t xml:space="preserve">Fusha: </w:t>
            </w:r>
            <w:r w:rsidRPr="00FF6EDD">
              <w:rPr>
                <w:rFonts w:ascii="Times New Roman" w:hAnsi="Times New Roman"/>
              </w:rPr>
              <w:t>Shkencat e natyrës</w:t>
            </w:r>
          </w:p>
        </w:tc>
        <w:tc>
          <w:tcPr>
            <w:tcW w:w="1418" w:type="dxa"/>
            <w:shd w:val="clear" w:color="auto" w:fill="auto"/>
          </w:tcPr>
          <w:p w14:paraId="454A9622" w14:textId="77777777" w:rsidR="00D72B79" w:rsidRPr="00FF6EDD" w:rsidRDefault="00D72B79"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3280" w:type="dxa"/>
            <w:shd w:val="clear" w:color="auto" w:fill="auto"/>
          </w:tcPr>
          <w:p w14:paraId="596E80E6" w14:textId="77777777" w:rsidR="00D72B79" w:rsidRPr="00FF6EDD" w:rsidRDefault="00D72B79"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3667" w:type="dxa"/>
            <w:gridSpan w:val="2"/>
            <w:shd w:val="clear" w:color="auto" w:fill="auto"/>
          </w:tcPr>
          <w:p w14:paraId="7F53DCA1" w14:textId="77777777" w:rsidR="00D72B79" w:rsidRPr="00FF6EDD" w:rsidRDefault="00D72B79"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7A22D9" w:rsidRPr="00FF6EDD" w14:paraId="4FB316E1" w14:textId="77777777" w:rsidTr="00F27C83">
        <w:trPr>
          <w:trHeight w:val="530"/>
        </w:trPr>
        <w:tc>
          <w:tcPr>
            <w:tcW w:w="3817" w:type="dxa"/>
            <w:gridSpan w:val="2"/>
            <w:shd w:val="clear" w:color="auto" w:fill="auto"/>
          </w:tcPr>
          <w:p w14:paraId="53881E2E" w14:textId="15A210A9" w:rsidR="00D72B79" w:rsidRPr="00FF6EDD" w:rsidRDefault="00D72B79" w:rsidP="00647305">
            <w:pPr>
              <w:ind w:firstLine="0"/>
              <w:contextualSpacing/>
              <w:rPr>
                <w:rFonts w:ascii="Times New Roman" w:eastAsia="Times New Roman" w:hAnsi="Times New Roman"/>
              </w:rPr>
            </w:pPr>
            <w:r w:rsidRPr="00FF6EDD">
              <w:rPr>
                <w:rFonts w:ascii="Times New Roman" w:hAnsi="Times New Roman"/>
                <w:b/>
              </w:rPr>
              <w:t xml:space="preserve">Tema: </w:t>
            </w:r>
            <w:r w:rsidRPr="00FF6EDD">
              <w:rPr>
                <w:rFonts w:ascii="Times New Roman" w:hAnsi="Times New Roman"/>
              </w:rPr>
              <w:t xml:space="preserve"> </w:t>
            </w:r>
            <w:r w:rsidRPr="00FF6EDD">
              <w:rPr>
                <w:rFonts w:ascii="Times New Roman" w:eastAsia="Times New Roman" w:hAnsi="Times New Roman"/>
              </w:rPr>
              <w:t xml:space="preserve"> 5  Mënyrat e elektrizimit</w:t>
            </w:r>
          </w:p>
          <w:p w14:paraId="0F5D38FE" w14:textId="27FAACCB" w:rsidR="00D72B79" w:rsidRPr="00FF6EDD" w:rsidRDefault="00D72B79" w:rsidP="00647305">
            <w:pPr>
              <w:spacing w:line="276" w:lineRule="auto"/>
              <w:ind w:firstLine="0"/>
              <w:contextualSpacing/>
              <w:jc w:val="left"/>
              <w:rPr>
                <w:rFonts w:ascii="Times New Roman" w:hAnsi="Times New Roman"/>
                <w:color w:val="000000" w:themeColor="text1"/>
              </w:rPr>
            </w:pPr>
          </w:p>
        </w:tc>
        <w:tc>
          <w:tcPr>
            <w:tcW w:w="6947" w:type="dxa"/>
            <w:gridSpan w:val="3"/>
            <w:shd w:val="clear" w:color="auto" w:fill="auto"/>
          </w:tcPr>
          <w:p w14:paraId="58927EF7" w14:textId="7130A7B2" w:rsidR="00D72B79" w:rsidRPr="00FF6EDD" w:rsidRDefault="00D72B79" w:rsidP="00647305">
            <w:pPr>
              <w:ind w:firstLine="0"/>
              <w:contextualSpacing/>
              <w:rPr>
                <w:rFonts w:ascii="Times New Roman" w:eastAsia="Times New Roman" w:hAnsi="Times New Roman"/>
              </w:rPr>
            </w:pPr>
            <w:r w:rsidRPr="00FF6EDD">
              <w:rPr>
                <w:rFonts w:ascii="Times New Roman" w:eastAsia="Times New Roman" w:hAnsi="Times New Roman"/>
                <w:b/>
                <w:bCs/>
              </w:rPr>
              <w:t>Situata e të nxënit</w:t>
            </w:r>
            <w:r w:rsidR="0093631F" w:rsidRPr="00FF6EDD">
              <w:rPr>
                <w:rFonts w:ascii="Times New Roman" w:eastAsia="Times New Roman" w:hAnsi="Times New Roman"/>
                <w:b/>
                <w:bCs/>
              </w:rPr>
              <w:t>:</w:t>
            </w:r>
            <w:r w:rsidRPr="00FF6EDD">
              <w:rPr>
                <w:rFonts w:ascii="Times New Roman" w:eastAsia="Times New Roman" w:hAnsi="Times New Roman"/>
                <w:b/>
                <w:bCs/>
              </w:rPr>
              <w:t xml:space="preserve"> Në një pikë karburanti</w:t>
            </w:r>
          </w:p>
          <w:p w14:paraId="071D9EEE" w14:textId="77777777" w:rsidR="00D72B79" w:rsidRPr="00FF6EDD" w:rsidRDefault="00D72B79" w:rsidP="00647305">
            <w:pPr>
              <w:ind w:firstLine="0"/>
              <w:contextualSpacing/>
              <w:rPr>
                <w:rFonts w:ascii="Times New Roman" w:eastAsia="Times New Roman" w:hAnsi="Times New Roman"/>
              </w:rPr>
            </w:pPr>
            <w:r w:rsidRPr="00FF6EDD">
              <w:rPr>
                <w:rFonts w:ascii="Times New Roman" w:eastAsia="Times New Roman" w:hAnsi="Times New Roman"/>
              </w:rPr>
              <w:t>Kur një autobot pompon karburant në një depozitë, gypi lidhës duhet të tokëzohet. Nëse nuk tokëzohet, ai mund të ngarkohet elektrikisht. Ngarkesa e lartë elektrike mund të shkaktojë një shkëndijë, e cila ndez avujt e karburantit.</w:t>
            </w:r>
          </w:p>
          <w:p w14:paraId="1666B1BB" w14:textId="77777777" w:rsidR="00D72B79" w:rsidRPr="00FF6EDD" w:rsidRDefault="00D72B79" w:rsidP="00647305">
            <w:pPr>
              <w:ind w:firstLine="0"/>
              <w:contextualSpacing/>
              <w:rPr>
                <w:rFonts w:ascii="Times New Roman" w:eastAsia="Times New Roman" w:hAnsi="Times New Roman"/>
              </w:rPr>
            </w:pPr>
            <w:r w:rsidRPr="00FF6EDD">
              <w:rPr>
                <w:rFonts w:ascii="Times New Roman" w:eastAsia="Times New Roman" w:hAnsi="Times New Roman"/>
                <w:b/>
                <w:bCs/>
              </w:rPr>
              <w:t>Pyetja problemore:</w:t>
            </w:r>
          </w:p>
          <w:p w14:paraId="7CBD1F48" w14:textId="77777777" w:rsidR="00D72B79" w:rsidRPr="00FF6EDD" w:rsidRDefault="00D72B79" w:rsidP="00647305">
            <w:pPr>
              <w:ind w:firstLine="0"/>
              <w:contextualSpacing/>
              <w:rPr>
                <w:rFonts w:ascii="Times New Roman" w:eastAsia="Times New Roman" w:hAnsi="Times New Roman"/>
              </w:rPr>
            </w:pPr>
            <w:r w:rsidRPr="00FF6EDD">
              <w:rPr>
                <w:rFonts w:ascii="Times New Roman" w:eastAsia="Times New Roman" w:hAnsi="Times New Roman"/>
              </w:rPr>
              <w:t>Pse depozita e karburantit duhet të jetë e tokëzuar para se karburanti të derdhet në të?</w:t>
            </w:r>
          </w:p>
          <w:p w14:paraId="73564572" w14:textId="11220714" w:rsidR="00D72B79" w:rsidRPr="00FF6EDD" w:rsidRDefault="00D72B79" w:rsidP="00647305">
            <w:pPr>
              <w:ind w:firstLine="0"/>
              <w:contextualSpacing/>
              <w:rPr>
                <w:rFonts w:ascii="Times New Roman" w:eastAsia="Times New Roman" w:hAnsi="Times New Roman"/>
              </w:rPr>
            </w:pPr>
            <w:r w:rsidRPr="00FF6EDD">
              <w:rPr>
                <w:rFonts w:ascii="Times New Roman" w:eastAsia="Times New Roman" w:hAnsi="Times New Roman"/>
              </w:rPr>
              <w:t>Nxënësit diskutojnë në dyshe dhe japin mendimet e tyre mbi rrezikun e elektricitetit statik dhe rëndësinë e tokëzimit.</w:t>
            </w:r>
          </w:p>
        </w:tc>
      </w:tr>
      <w:tr w:rsidR="00D72B79" w:rsidRPr="00FF6EDD" w14:paraId="3AFB882E" w14:textId="77777777" w:rsidTr="007A22D9">
        <w:trPr>
          <w:trHeight w:val="1922"/>
        </w:trPr>
        <w:tc>
          <w:tcPr>
            <w:tcW w:w="7277" w:type="dxa"/>
            <w:gridSpan w:val="4"/>
            <w:shd w:val="clear" w:color="auto" w:fill="auto"/>
          </w:tcPr>
          <w:p w14:paraId="2481A84E" w14:textId="6C4ABEF3" w:rsidR="00D72B79" w:rsidRPr="00FF6EDD" w:rsidRDefault="00D72B79"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w:t>
            </w:r>
            <w:r w:rsidR="00647305" w:rsidRPr="00FF6EDD">
              <w:rPr>
                <w:rFonts w:ascii="Times New Roman" w:hAnsi="Times New Roman"/>
                <w:b/>
              </w:rPr>
              <w:t>ë</w:t>
            </w:r>
            <w:r w:rsidRPr="00FF6EDD">
              <w:rPr>
                <w:rFonts w:ascii="Times New Roman" w:hAnsi="Times New Roman"/>
                <w:b/>
              </w:rPr>
              <w:t>n</w:t>
            </w:r>
            <w:r w:rsidR="00647305" w:rsidRPr="00FF6EDD">
              <w:rPr>
                <w:rFonts w:ascii="Times New Roman" w:hAnsi="Times New Roman"/>
                <w:b/>
              </w:rPr>
              <w:t>ë</w:t>
            </w:r>
            <w:r w:rsidRPr="00FF6EDD">
              <w:rPr>
                <w:rFonts w:ascii="Times New Roman" w:hAnsi="Times New Roman"/>
                <w:b/>
              </w:rPr>
              <w:t>si/ja:</w:t>
            </w:r>
          </w:p>
          <w:p w14:paraId="5E71900A" w14:textId="77777777" w:rsidR="00D72B79" w:rsidRPr="00FF6EDD" w:rsidRDefault="00D72B7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dallon përçuesit nga veçuesit;</w:t>
            </w:r>
          </w:p>
          <w:p w14:paraId="45AFBEFA" w14:textId="77777777" w:rsidR="00D72B79" w:rsidRPr="00FF6EDD" w:rsidRDefault="00D72B7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si mund të ngarkohet një trup;</w:t>
            </w:r>
          </w:p>
          <w:p w14:paraId="023E5EFB" w14:textId="77777777" w:rsidR="00D72B79" w:rsidRPr="00FF6EDD" w:rsidRDefault="00D72B7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si mund të shkarkohet një trup i ngarkuar;</w:t>
            </w:r>
          </w:p>
          <w:p w14:paraId="2DCE74B6" w14:textId="77777777" w:rsidR="00D72B79" w:rsidRPr="00FF6EDD" w:rsidRDefault="00D72B7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elektrizimin me fërkim;</w:t>
            </w:r>
          </w:p>
          <w:p w14:paraId="6460466E" w14:textId="77777777" w:rsidR="00D72B79" w:rsidRPr="00FF6EDD" w:rsidRDefault="00D72B7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elektrizimin me takim;</w:t>
            </w:r>
          </w:p>
          <w:p w14:paraId="5C7AD269" w14:textId="77777777" w:rsidR="00D72B79" w:rsidRPr="00FF6EDD" w:rsidRDefault="00D72B7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elektrizimin me induksion;</w:t>
            </w:r>
          </w:p>
          <w:p w14:paraId="6EE6E7EC" w14:textId="77777777" w:rsidR="00D72B79" w:rsidRPr="00FF6EDD" w:rsidRDefault="00D72B7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tri mënyrat e elektrizimit të trupave;</w:t>
            </w:r>
          </w:p>
          <w:p w14:paraId="2B5C4A83" w14:textId="77777777" w:rsidR="00D72B79" w:rsidRPr="00FF6EDD" w:rsidRDefault="00D72B7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vetitë e përçuesve dhe veçuesve me modelin elektronik;</w:t>
            </w:r>
          </w:p>
          <w:p w14:paraId="65216691" w14:textId="734D687A" w:rsidR="00D72B79" w:rsidRPr="00FF6EDD" w:rsidRDefault="00D72B7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lidh elektrizimin e trupave me situata reale sigurie.</w:t>
            </w:r>
          </w:p>
        </w:tc>
        <w:tc>
          <w:tcPr>
            <w:tcW w:w="3487" w:type="dxa"/>
            <w:shd w:val="clear" w:color="auto" w:fill="auto"/>
          </w:tcPr>
          <w:p w14:paraId="23EAE1AE" w14:textId="77777777" w:rsidR="00444D85" w:rsidRPr="00FF6EDD" w:rsidRDefault="00D72B79" w:rsidP="00647305">
            <w:pPr>
              <w:spacing w:line="276" w:lineRule="auto"/>
              <w:ind w:firstLine="0"/>
              <w:contextualSpacing/>
              <w:jc w:val="left"/>
              <w:rPr>
                <w:rFonts w:ascii="Times New Roman" w:hAnsi="Times New Roman"/>
                <w:b/>
              </w:rPr>
            </w:pPr>
            <w:r w:rsidRPr="00FF6EDD">
              <w:rPr>
                <w:rFonts w:ascii="Times New Roman" w:hAnsi="Times New Roman"/>
                <w:b/>
              </w:rPr>
              <w:t xml:space="preserve">Fjalët kyçe: </w:t>
            </w:r>
          </w:p>
          <w:p w14:paraId="0670E3A8" w14:textId="04E09E5D" w:rsidR="00D72B79" w:rsidRPr="00FF6EDD" w:rsidRDefault="00D72B79" w:rsidP="00647305">
            <w:pPr>
              <w:spacing w:line="276" w:lineRule="auto"/>
              <w:ind w:firstLine="0"/>
              <w:contextualSpacing/>
              <w:jc w:val="left"/>
              <w:rPr>
                <w:rFonts w:ascii="Times New Roman" w:hAnsi="Times New Roman"/>
              </w:rPr>
            </w:pPr>
            <w:r w:rsidRPr="00FF6EDD">
              <w:rPr>
                <w:rFonts w:ascii="Times New Roman" w:hAnsi="Times New Roman"/>
              </w:rPr>
              <w:t>e</w:t>
            </w:r>
            <w:r w:rsidRPr="00FF6EDD">
              <w:rPr>
                <w:rFonts w:ascii="Times New Roman" w:eastAsia="Times New Roman" w:hAnsi="Times New Roman"/>
              </w:rPr>
              <w:t>lektrizim, elektrizim me fërkim, elektrizim me takim, elektrizim me induksion, përçues, veçues, ngarkesë elektrike, elektrone, proton, tokëzim, shkarkim elektrik, elektroskop.</w:t>
            </w:r>
          </w:p>
          <w:p w14:paraId="31739A84" w14:textId="77777777" w:rsidR="00D72B79" w:rsidRPr="00FF6EDD" w:rsidRDefault="00D72B79" w:rsidP="00647305">
            <w:pPr>
              <w:contextualSpacing/>
              <w:outlineLvl w:val="1"/>
              <w:rPr>
                <w:rFonts w:ascii="Times New Roman" w:hAnsi="Times New Roman"/>
                <w:b/>
              </w:rPr>
            </w:pPr>
          </w:p>
        </w:tc>
      </w:tr>
      <w:tr w:rsidR="00D72B79" w:rsidRPr="00FF6EDD" w14:paraId="7C8DB625" w14:textId="77777777" w:rsidTr="007A22D9">
        <w:trPr>
          <w:trHeight w:val="557"/>
        </w:trPr>
        <w:tc>
          <w:tcPr>
            <w:tcW w:w="7277" w:type="dxa"/>
            <w:gridSpan w:val="4"/>
            <w:shd w:val="clear" w:color="auto" w:fill="auto"/>
          </w:tcPr>
          <w:p w14:paraId="5EA41876" w14:textId="77777777" w:rsidR="00D72B79" w:rsidRPr="00FF6EDD" w:rsidRDefault="00D72B79"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Burimet dhe mjetet</w:t>
            </w:r>
          </w:p>
          <w:p w14:paraId="07383955" w14:textId="77777777" w:rsidR="00D72B79" w:rsidRPr="00FF6EDD" w:rsidRDefault="00D72B79" w:rsidP="00647305">
            <w:pPr>
              <w:ind w:firstLine="0"/>
              <w:contextualSpacing/>
              <w:rPr>
                <w:rFonts w:ascii="Times New Roman" w:eastAsia="Times New Roman" w:hAnsi="Times New Roman"/>
              </w:rPr>
            </w:pPr>
            <w:r w:rsidRPr="00FF6EDD">
              <w:rPr>
                <w:rFonts w:ascii="Times New Roman" w:eastAsia="Times New Roman" w:hAnsi="Times New Roman"/>
                <w:b/>
                <w:bCs/>
              </w:rPr>
              <w:t>Burimet:</w:t>
            </w:r>
            <w:r w:rsidRPr="00FF6EDD">
              <w:rPr>
                <w:rFonts w:ascii="Times New Roman" w:eastAsia="Times New Roman" w:hAnsi="Times New Roman"/>
              </w:rPr>
              <w:t xml:space="preserve"> Teksti Fizika 9, fletore pune, materiale të përgatitura nga mësuesi.</w:t>
            </w:r>
          </w:p>
          <w:p w14:paraId="5DAA2722" w14:textId="729E4E33" w:rsidR="00D72B79" w:rsidRPr="00FF6EDD" w:rsidRDefault="00D72B79" w:rsidP="00647305">
            <w:pPr>
              <w:ind w:firstLine="0"/>
              <w:contextualSpacing/>
              <w:rPr>
                <w:rFonts w:ascii="Times New Roman" w:eastAsia="Times New Roman" w:hAnsi="Times New Roman"/>
              </w:rPr>
            </w:pPr>
            <w:r w:rsidRPr="00FF6EDD">
              <w:rPr>
                <w:rFonts w:ascii="Times New Roman" w:eastAsia="Times New Roman" w:hAnsi="Times New Roman"/>
                <w:b/>
                <w:bCs/>
              </w:rPr>
              <w:t>Mjetet:</w:t>
            </w:r>
            <w:r w:rsidRPr="00FF6EDD">
              <w:rPr>
                <w:rFonts w:ascii="Times New Roman" w:eastAsia="Times New Roman" w:hAnsi="Times New Roman"/>
              </w:rPr>
              <w:t xml:space="preserve"> Elektroskop, copë leshi, copë mëndafshi, shufër ebaniti, shufër qelqi, sfera metalike, tabelë mësimore.</w:t>
            </w:r>
          </w:p>
        </w:tc>
        <w:tc>
          <w:tcPr>
            <w:tcW w:w="3487" w:type="dxa"/>
            <w:shd w:val="clear" w:color="auto" w:fill="auto"/>
          </w:tcPr>
          <w:p w14:paraId="63AC3E3B" w14:textId="77777777" w:rsidR="00D72B79" w:rsidRPr="00FF6EDD" w:rsidRDefault="00D72B79" w:rsidP="00647305">
            <w:pPr>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5D9A6E07" w14:textId="77777777" w:rsidR="00D72B79" w:rsidRPr="00FF6EDD" w:rsidRDefault="00D72B79" w:rsidP="00574B6A">
            <w:pPr>
              <w:numPr>
                <w:ilvl w:val="0"/>
                <w:numId w:val="32"/>
              </w:numPr>
              <w:contextualSpacing/>
              <w:jc w:val="left"/>
              <w:rPr>
                <w:rFonts w:ascii="Times New Roman" w:eastAsia="Times New Roman" w:hAnsi="Times New Roman"/>
              </w:rPr>
            </w:pPr>
            <w:r w:rsidRPr="00FF6EDD">
              <w:rPr>
                <w:rFonts w:ascii="Times New Roman" w:eastAsia="Times New Roman" w:hAnsi="Times New Roman"/>
              </w:rPr>
              <w:t>Kimi;</w:t>
            </w:r>
          </w:p>
          <w:p w14:paraId="087BE4C7" w14:textId="77777777" w:rsidR="00D72B79" w:rsidRPr="00FF6EDD" w:rsidRDefault="00D72B79" w:rsidP="00574B6A">
            <w:pPr>
              <w:numPr>
                <w:ilvl w:val="0"/>
                <w:numId w:val="32"/>
              </w:numPr>
              <w:contextualSpacing/>
              <w:jc w:val="left"/>
              <w:rPr>
                <w:rFonts w:ascii="Times New Roman" w:eastAsia="Times New Roman" w:hAnsi="Times New Roman"/>
              </w:rPr>
            </w:pPr>
            <w:r w:rsidRPr="00FF6EDD">
              <w:rPr>
                <w:rFonts w:ascii="Times New Roman" w:eastAsia="Times New Roman" w:hAnsi="Times New Roman"/>
              </w:rPr>
              <w:t>Gjuhët dhe komunikimi;</w:t>
            </w:r>
          </w:p>
          <w:p w14:paraId="099A391D" w14:textId="5CD31439" w:rsidR="00D72B79" w:rsidRPr="00F27C83" w:rsidRDefault="00D72B79" w:rsidP="00574B6A">
            <w:pPr>
              <w:numPr>
                <w:ilvl w:val="0"/>
                <w:numId w:val="32"/>
              </w:numPr>
              <w:contextualSpacing/>
              <w:jc w:val="left"/>
              <w:rPr>
                <w:rFonts w:ascii="Times New Roman" w:eastAsia="Times New Roman" w:hAnsi="Times New Roman"/>
              </w:rPr>
            </w:pPr>
            <w:r w:rsidRPr="00FF6EDD">
              <w:rPr>
                <w:rFonts w:ascii="Times New Roman" w:eastAsia="Times New Roman" w:hAnsi="Times New Roman"/>
              </w:rPr>
              <w:t>Edukimi për sigurinë.</w:t>
            </w:r>
          </w:p>
        </w:tc>
      </w:tr>
      <w:tr w:rsidR="00D72B79" w:rsidRPr="00FF6EDD" w14:paraId="2D623E96" w14:textId="77777777" w:rsidTr="007A22D9">
        <w:trPr>
          <w:trHeight w:val="70"/>
        </w:trPr>
        <w:tc>
          <w:tcPr>
            <w:tcW w:w="10764" w:type="dxa"/>
            <w:gridSpan w:val="5"/>
            <w:shd w:val="clear" w:color="auto" w:fill="auto"/>
          </w:tcPr>
          <w:p w14:paraId="6391A003" w14:textId="77777777" w:rsidR="00D72B79" w:rsidRPr="00FF6EDD" w:rsidRDefault="00D72B79" w:rsidP="00647305">
            <w:pPr>
              <w:spacing w:line="276" w:lineRule="auto"/>
              <w:ind w:firstLine="0"/>
              <w:contextualSpacing/>
              <w:jc w:val="center"/>
              <w:rPr>
                <w:rFonts w:ascii="Times New Roman" w:hAnsi="Times New Roman"/>
              </w:rPr>
            </w:pPr>
            <w:r w:rsidRPr="00FF6EDD">
              <w:rPr>
                <w:rFonts w:ascii="Times New Roman" w:hAnsi="Times New Roman"/>
                <w:b/>
              </w:rPr>
              <w:t>Metodologjia dhe veprimtaritë e nxënësve</w:t>
            </w:r>
          </w:p>
          <w:p w14:paraId="411713E0" w14:textId="3CBA9CC1" w:rsidR="00D72B79" w:rsidRPr="00FF6EDD" w:rsidRDefault="00D72B79" w:rsidP="00444D85">
            <w:pPr>
              <w:ind w:firstLine="0"/>
              <w:contextualSpacing/>
              <w:rPr>
                <w:rFonts w:ascii="Times New Roman" w:eastAsia="Times New Roman" w:hAnsi="Times New Roman"/>
              </w:rPr>
            </w:pPr>
            <w:r w:rsidRPr="00FF6EDD">
              <w:rPr>
                <w:rFonts w:ascii="Times New Roman" w:eastAsia="Times New Roman" w:hAnsi="Times New Roman"/>
              </w:rPr>
              <w:t>Metodat dhe teknikat:</w:t>
            </w:r>
            <w:r w:rsidR="00444D85" w:rsidRPr="00FF6EDD">
              <w:rPr>
                <w:rFonts w:ascii="Times New Roman" w:eastAsia="Times New Roman" w:hAnsi="Times New Roman"/>
              </w:rPr>
              <w:t xml:space="preserve"> </w:t>
            </w:r>
            <w:r w:rsidRPr="00FF6EDD">
              <w:rPr>
                <w:rFonts w:ascii="Times New Roman" w:eastAsia="Times New Roman" w:hAnsi="Times New Roman"/>
              </w:rPr>
              <w:t>diskutim;</w:t>
            </w:r>
            <w:r w:rsidR="00444D85" w:rsidRPr="00FF6EDD">
              <w:rPr>
                <w:rFonts w:ascii="Times New Roman" w:eastAsia="Times New Roman" w:hAnsi="Times New Roman"/>
              </w:rPr>
              <w:t xml:space="preserve"> </w:t>
            </w:r>
            <w:r w:rsidRPr="00FF6EDD">
              <w:rPr>
                <w:rFonts w:ascii="Times New Roman" w:eastAsia="Times New Roman" w:hAnsi="Times New Roman"/>
              </w:rPr>
              <w:t>stuhi mendimesh;</w:t>
            </w:r>
            <w:r w:rsidR="00444D85" w:rsidRPr="00FF6EDD">
              <w:rPr>
                <w:rFonts w:ascii="Times New Roman" w:eastAsia="Times New Roman" w:hAnsi="Times New Roman"/>
              </w:rPr>
              <w:t xml:space="preserve"> </w:t>
            </w:r>
            <w:r w:rsidRPr="00FF6EDD">
              <w:rPr>
                <w:rFonts w:ascii="Times New Roman" w:eastAsia="Times New Roman" w:hAnsi="Times New Roman"/>
              </w:rPr>
              <w:t>demonstrim;</w:t>
            </w:r>
            <w:r w:rsidR="00444D85" w:rsidRPr="00FF6EDD">
              <w:rPr>
                <w:rFonts w:ascii="Times New Roman" w:eastAsia="Times New Roman" w:hAnsi="Times New Roman"/>
              </w:rPr>
              <w:t xml:space="preserve"> </w:t>
            </w:r>
            <w:r w:rsidRPr="00FF6EDD">
              <w:rPr>
                <w:rFonts w:ascii="Times New Roman" w:eastAsia="Times New Roman" w:hAnsi="Times New Roman"/>
              </w:rPr>
              <w:t>hetim;</w:t>
            </w:r>
            <w:r w:rsidR="00444D85" w:rsidRPr="00FF6EDD">
              <w:rPr>
                <w:rFonts w:ascii="Times New Roman" w:eastAsia="Times New Roman" w:hAnsi="Times New Roman"/>
              </w:rPr>
              <w:t xml:space="preserve"> </w:t>
            </w:r>
            <w:r w:rsidRPr="00FF6EDD">
              <w:rPr>
                <w:rFonts w:ascii="Times New Roman" w:eastAsia="Times New Roman" w:hAnsi="Times New Roman"/>
              </w:rPr>
              <w:t>punë në dyshe;</w:t>
            </w:r>
            <w:r w:rsidR="00444D85" w:rsidRPr="00FF6EDD">
              <w:rPr>
                <w:rFonts w:ascii="Times New Roman" w:eastAsia="Times New Roman" w:hAnsi="Times New Roman"/>
              </w:rPr>
              <w:t xml:space="preserve"> </w:t>
            </w:r>
            <w:r w:rsidRPr="00FF6EDD">
              <w:rPr>
                <w:rFonts w:ascii="Times New Roman" w:eastAsia="Times New Roman" w:hAnsi="Times New Roman"/>
              </w:rPr>
              <w:t>punë në grup;</w:t>
            </w:r>
            <w:r w:rsidR="00444D85" w:rsidRPr="00FF6EDD">
              <w:rPr>
                <w:rFonts w:ascii="Times New Roman" w:eastAsia="Times New Roman" w:hAnsi="Times New Roman"/>
              </w:rPr>
              <w:t xml:space="preserve"> </w:t>
            </w:r>
            <w:r w:rsidRPr="00FF6EDD">
              <w:rPr>
                <w:rFonts w:ascii="Times New Roman" w:eastAsia="Times New Roman" w:hAnsi="Times New Roman"/>
              </w:rPr>
              <w:t>punë individuale;</w:t>
            </w:r>
            <w:r w:rsidR="00444D85" w:rsidRPr="00FF6EDD">
              <w:rPr>
                <w:rFonts w:ascii="Times New Roman" w:eastAsia="Times New Roman" w:hAnsi="Times New Roman"/>
              </w:rPr>
              <w:t xml:space="preserve"> </w:t>
            </w:r>
            <w:r w:rsidRPr="00FF6EDD">
              <w:rPr>
                <w:rFonts w:ascii="Times New Roman" w:eastAsia="Times New Roman" w:hAnsi="Times New Roman"/>
              </w:rPr>
              <w:t>veprimtari praktike;</w:t>
            </w:r>
            <w:r w:rsidR="00444D85" w:rsidRPr="00FF6EDD">
              <w:rPr>
                <w:rFonts w:ascii="Times New Roman" w:eastAsia="Times New Roman" w:hAnsi="Times New Roman"/>
              </w:rPr>
              <w:t xml:space="preserve"> </w:t>
            </w:r>
            <w:r w:rsidRPr="00FF6EDD">
              <w:rPr>
                <w:rFonts w:ascii="Times New Roman" w:eastAsia="Times New Roman" w:hAnsi="Times New Roman"/>
              </w:rPr>
              <w:t>pyetje–përgjigje;</w:t>
            </w:r>
            <w:r w:rsidR="00444D85" w:rsidRPr="00FF6EDD">
              <w:rPr>
                <w:rFonts w:ascii="Times New Roman" w:eastAsia="Times New Roman" w:hAnsi="Times New Roman"/>
              </w:rPr>
              <w:t xml:space="preserve"> </w:t>
            </w:r>
            <w:r w:rsidRPr="00FF6EDD">
              <w:rPr>
                <w:rFonts w:ascii="Times New Roman" w:eastAsia="Times New Roman" w:hAnsi="Times New Roman"/>
              </w:rPr>
              <w:t>shpjegim me model elektronik;</w:t>
            </w:r>
            <w:r w:rsidR="00444D85" w:rsidRPr="00FF6EDD">
              <w:rPr>
                <w:rFonts w:ascii="Times New Roman" w:eastAsia="Times New Roman" w:hAnsi="Times New Roman"/>
              </w:rPr>
              <w:t xml:space="preserve"> </w:t>
            </w:r>
            <w:r w:rsidR="0030681F">
              <w:rPr>
                <w:rFonts w:ascii="Times New Roman" w:eastAsia="Times New Roman" w:hAnsi="Times New Roman"/>
              </w:rPr>
              <w:t>vetëvlerësimi</w:t>
            </w:r>
            <w:r w:rsidRPr="00FF6EDD">
              <w:rPr>
                <w:rFonts w:ascii="Times New Roman" w:eastAsia="Times New Roman" w:hAnsi="Times New Roman"/>
              </w:rPr>
              <w:t xml:space="preserve"> - bileta e daljes</w:t>
            </w:r>
          </w:p>
        </w:tc>
      </w:tr>
      <w:tr w:rsidR="00D72B79" w:rsidRPr="00FF6EDD" w14:paraId="47570910" w14:textId="77777777" w:rsidTr="007A22D9">
        <w:trPr>
          <w:trHeight w:val="260"/>
        </w:trPr>
        <w:tc>
          <w:tcPr>
            <w:tcW w:w="10764" w:type="dxa"/>
            <w:gridSpan w:val="5"/>
            <w:shd w:val="clear" w:color="auto" w:fill="auto"/>
          </w:tcPr>
          <w:p w14:paraId="2D07BB8A" w14:textId="77777777" w:rsidR="00D72B79" w:rsidRPr="00FF6EDD" w:rsidRDefault="00D72B79" w:rsidP="00647305">
            <w:pPr>
              <w:ind w:firstLine="0"/>
              <w:contextualSpacing/>
              <w:rPr>
                <w:rFonts w:ascii="Times New Roman" w:eastAsia="Times New Roman" w:hAnsi="Times New Roman"/>
                <w:b/>
                <w:bCs/>
                <w:i/>
                <w:iCs/>
                <w:kern w:val="36"/>
              </w:rPr>
            </w:pPr>
            <w:r w:rsidRPr="00FF6EDD">
              <w:rPr>
                <w:rFonts w:ascii="Times New Roman" w:eastAsia="Times New Roman" w:hAnsi="Times New Roman"/>
                <w:b/>
                <w:bCs/>
                <w:i/>
                <w:iCs/>
                <w:kern w:val="36"/>
              </w:rPr>
              <w:t>Lidhja e njohurive të reja me ato të mëparshmet</w:t>
            </w:r>
          </w:p>
          <w:p w14:paraId="158FF961" w14:textId="24D5037E"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rPr>
              <w:t>Mësuesi kthen vëmendjen te situata e karburantit dhe tokëzimit.</w:t>
            </w:r>
            <w:r w:rsidR="00444D85" w:rsidRPr="00FF6EDD">
              <w:rPr>
                <w:rFonts w:ascii="Times New Roman" w:eastAsia="Times New Roman" w:hAnsi="Times New Roman"/>
              </w:rPr>
              <w:t xml:space="preserve"> </w:t>
            </w:r>
            <w:r w:rsidRPr="00FF6EDD">
              <w:rPr>
                <w:rFonts w:ascii="Times New Roman" w:eastAsia="Times New Roman" w:hAnsi="Times New Roman"/>
              </w:rPr>
              <w:t>Nxënësit diskutojnë:</w:t>
            </w:r>
          </w:p>
          <w:p w14:paraId="4F5EBCA7" w14:textId="77777777" w:rsidR="0093631F" w:rsidRPr="00FF6EDD" w:rsidRDefault="0093631F" w:rsidP="00574B6A">
            <w:pPr>
              <w:numPr>
                <w:ilvl w:val="0"/>
                <w:numId w:val="51"/>
              </w:numPr>
              <w:contextualSpacing/>
              <w:jc w:val="left"/>
              <w:rPr>
                <w:rFonts w:ascii="Times New Roman" w:eastAsia="Times New Roman" w:hAnsi="Times New Roman"/>
              </w:rPr>
            </w:pPr>
            <w:r w:rsidRPr="00FF6EDD">
              <w:rPr>
                <w:rFonts w:ascii="Times New Roman" w:eastAsia="Times New Roman" w:hAnsi="Times New Roman"/>
              </w:rPr>
              <w:t>Çfarë mund të ndodhë nëse krijohet shkëndijë pranë avujve të karburantit?</w:t>
            </w:r>
          </w:p>
          <w:p w14:paraId="00783846" w14:textId="77777777" w:rsidR="0093631F" w:rsidRPr="00FF6EDD" w:rsidRDefault="0093631F" w:rsidP="00574B6A">
            <w:pPr>
              <w:numPr>
                <w:ilvl w:val="0"/>
                <w:numId w:val="51"/>
              </w:numPr>
              <w:contextualSpacing/>
              <w:jc w:val="left"/>
              <w:rPr>
                <w:rFonts w:ascii="Times New Roman" w:eastAsia="Times New Roman" w:hAnsi="Times New Roman"/>
              </w:rPr>
            </w:pPr>
            <w:r w:rsidRPr="00FF6EDD">
              <w:rPr>
                <w:rFonts w:ascii="Times New Roman" w:eastAsia="Times New Roman" w:hAnsi="Times New Roman"/>
              </w:rPr>
              <w:t>Si mund të krijohen ngarkesa gjatë lëvizjes së karburantit?</w:t>
            </w:r>
          </w:p>
          <w:p w14:paraId="4D3869C7" w14:textId="774A44F2" w:rsidR="0093631F" w:rsidRPr="00F27C83" w:rsidRDefault="0093631F" w:rsidP="00574B6A">
            <w:pPr>
              <w:numPr>
                <w:ilvl w:val="0"/>
                <w:numId w:val="51"/>
              </w:numPr>
              <w:contextualSpacing/>
              <w:jc w:val="left"/>
              <w:rPr>
                <w:rFonts w:ascii="Times New Roman" w:eastAsia="Times New Roman" w:hAnsi="Times New Roman"/>
              </w:rPr>
            </w:pPr>
            <w:r w:rsidRPr="00F27C83">
              <w:rPr>
                <w:rFonts w:ascii="Times New Roman" w:eastAsia="Times New Roman" w:hAnsi="Times New Roman"/>
              </w:rPr>
              <w:t>Çfarë kuptoni me tokëzim?</w:t>
            </w:r>
            <w:r w:rsidR="00F27C83" w:rsidRPr="00F27C83">
              <w:rPr>
                <w:rFonts w:ascii="Times New Roman" w:eastAsia="Times New Roman" w:hAnsi="Times New Roman"/>
              </w:rPr>
              <w:t xml:space="preserve"> </w:t>
            </w:r>
            <w:r w:rsidRPr="00F27C83">
              <w:rPr>
                <w:rFonts w:ascii="Times New Roman" w:eastAsia="Times New Roman" w:hAnsi="Times New Roman"/>
              </w:rPr>
              <w:t>Pse toka mund të marrë ose të japë ngarkesa?</w:t>
            </w:r>
          </w:p>
          <w:p w14:paraId="54F0E7A4" w14:textId="77777777" w:rsidR="0093631F" w:rsidRPr="00FF6EDD" w:rsidRDefault="0093631F"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Zhvillohen pyetje sipas niveleve:</w:t>
            </w:r>
          </w:p>
          <w:p w14:paraId="083EE57B" w14:textId="526A594E" w:rsidR="0093631F" w:rsidRPr="00FF6EDD" w:rsidRDefault="0093631F"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Pyetje të nivelit bazë</w:t>
            </w:r>
          </w:p>
          <w:p w14:paraId="00622557" w14:textId="77777777" w:rsidR="0093631F" w:rsidRPr="00FF6EDD" w:rsidRDefault="0093631F" w:rsidP="00574B6A">
            <w:pPr>
              <w:numPr>
                <w:ilvl w:val="0"/>
                <w:numId w:val="52"/>
              </w:numPr>
              <w:contextualSpacing/>
              <w:jc w:val="left"/>
              <w:rPr>
                <w:rFonts w:ascii="Times New Roman" w:eastAsia="Times New Roman" w:hAnsi="Times New Roman"/>
              </w:rPr>
            </w:pPr>
            <w:r w:rsidRPr="00FF6EDD">
              <w:rPr>
                <w:rFonts w:ascii="Times New Roman" w:eastAsia="Times New Roman" w:hAnsi="Times New Roman"/>
              </w:rPr>
              <w:t>Si quhet trupi që lejon kalimin e ngarkesave?</w:t>
            </w:r>
          </w:p>
          <w:p w14:paraId="503F2A1C" w14:textId="77777777" w:rsidR="0093631F" w:rsidRPr="00FF6EDD" w:rsidRDefault="0093631F" w:rsidP="00574B6A">
            <w:pPr>
              <w:numPr>
                <w:ilvl w:val="0"/>
                <w:numId w:val="52"/>
              </w:numPr>
              <w:contextualSpacing/>
              <w:jc w:val="left"/>
              <w:rPr>
                <w:rFonts w:ascii="Times New Roman" w:eastAsia="Times New Roman" w:hAnsi="Times New Roman"/>
              </w:rPr>
            </w:pPr>
            <w:r w:rsidRPr="00FF6EDD">
              <w:rPr>
                <w:rFonts w:ascii="Times New Roman" w:eastAsia="Times New Roman" w:hAnsi="Times New Roman"/>
              </w:rPr>
              <w:t>Si quhet trupi që nuk lejon kalimin e lehtë të ngarkesave?</w:t>
            </w:r>
          </w:p>
          <w:p w14:paraId="728C5E8A" w14:textId="123BA49D" w:rsidR="0093631F" w:rsidRPr="00FF6EDD" w:rsidRDefault="0093631F" w:rsidP="00574B6A">
            <w:pPr>
              <w:numPr>
                <w:ilvl w:val="0"/>
                <w:numId w:val="52"/>
              </w:numPr>
              <w:contextualSpacing/>
              <w:jc w:val="left"/>
              <w:rPr>
                <w:rFonts w:ascii="Times New Roman" w:eastAsia="Times New Roman" w:hAnsi="Times New Roman"/>
              </w:rPr>
            </w:pPr>
            <w:r w:rsidRPr="00FF6EDD">
              <w:rPr>
                <w:rFonts w:ascii="Times New Roman" w:eastAsia="Times New Roman" w:hAnsi="Times New Roman"/>
              </w:rPr>
              <w:t>Jepni një shembull përçuesi</w:t>
            </w:r>
            <w:r w:rsidR="00F27C83">
              <w:rPr>
                <w:rFonts w:ascii="Times New Roman" w:eastAsia="Times New Roman" w:hAnsi="Times New Roman"/>
              </w:rPr>
              <w:t xml:space="preserve"> dhe</w:t>
            </w:r>
            <w:r w:rsidRPr="00FF6EDD">
              <w:rPr>
                <w:rFonts w:ascii="Times New Roman" w:eastAsia="Times New Roman" w:hAnsi="Times New Roman"/>
              </w:rPr>
              <w:t xml:space="preserve"> një shembull veçuesi.</w:t>
            </w:r>
          </w:p>
          <w:p w14:paraId="2A16355F" w14:textId="77777777" w:rsidR="0093631F" w:rsidRPr="00FF6EDD" w:rsidRDefault="0093631F" w:rsidP="00574B6A">
            <w:pPr>
              <w:numPr>
                <w:ilvl w:val="0"/>
                <w:numId w:val="52"/>
              </w:numPr>
              <w:contextualSpacing/>
              <w:jc w:val="left"/>
              <w:rPr>
                <w:rFonts w:ascii="Times New Roman" w:eastAsia="Times New Roman" w:hAnsi="Times New Roman"/>
              </w:rPr>
            </w:pPr>
            <w:r w:rsidRPr="00FF6EDD">
              <w:rPr>
                <w:rFonts w:ascii="Times New Roman" w:eastAsia="Times New Roman" w:hAnsi="Times New Roman"/>
              </w:rPr>
              <w:t>Çfarë është elektroskopi?</w:t>
            </w:r>
          </w:p>
          <w:p w14:paraId="310A3735" w14:textId="77777777" w:rsidR="0093631F" w:rsidRPr="00FF6EDD" w:rsidRDefault="0093631F" w:rsidP="00574B6A">
            <w:pPr>
              <w:numPr>
                <w:ilvl w:val="0"/>
                <w:numId w:val="52"/>
              </w:numPr>
              <w:contextualSpacing/>
              <w:jc w:val="left"/>
              <w:rPr>
                <w:rFonts w:ascii="Times New Roman" w:eastAsia="Times New Roman" w:hAnsi="Times New Roman"/>
              </w:rPr>
            </w:pPr>
            <w:r w:rsidRPr="00FF6EDD">
              <w:rPr>
                <w:rFonts w:ascii="Times New Roman" w:eastAsia="Times New Roman" w:hAnsi="Times New Roman"/>
              </w:rPr>
              <w:t>Çfarë ndodh kur një trup fërkohet me një material tjetër?</w:t>
            </w:r>
          </w:p>
          <w:p w14:paraId="3093B1D0" w14:textId="77777777" w:rsidR="00387102" w:rsidRPr="00FF6EDD" w:rsidRDefault="0093631F" w:rsidP="00574B6A">
            <w:pPr>
              <w:numPr>
                <w:ilvl w:val="0"/>
                <w:numId w:val="52"/>
              </w:numPr>
              <w:contextualSpacing/>
              <w:jc w:val="left"/>
              <w:rPr>
                <w:rFonts w:ascii="Times New Roman" w:eastAsia="Times New Roman" w:hAnsi="Times New Roman"/>
              </w:rPr>
            </w:pPr>
            <w:r w:rsidRPr="00FF6EDD">
              <w:rPr>
                <w:rFonts w:ascii="Times New Roman" w:eastAsia="Times New Roman" w:hAnsi="Times New Roman"/>
              </w:rPr>
              <w:t>Cilat janë tri mënyrat e elektrizimit?</w:t>
            </w:r>
          </w:p>
          <w:p w14:paraId="1B972172" w14:textId="3252E122" w:rsidR="0093631F" w:rsidRPr="00FF6EDD" w:rsidRDefault="0093631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Pyetje të nivelit mesatar</w:t>
            </w:r>
          </w:p>
          <w:p w14:paraId="0FEAD960" w14:textId="77777777" w:rsidR="0093631F" w:rsidRPr="00FF6EDD" w:rsidRDefault="0093631F" w:rsidP="00574B6A">
            <w:pPr>
              <w:numPr>
                <w:ilvl w:val="0"/>
                <w:numId w:val="53"/>
              </w:numPr>
              <w:contextualSpacing/>
              <w:jc w:val="left"/>
              <w:rPr>
                <w:rFonts w:ascii="Times New Roman" w:eastAsia="Times New Roman" w:hAnsi="Times New Roman"/>
              </w:rPr>
            </w:pPr>
            <w:r w:rsidRPr="00FF6EDD">
              <w:rPr>
                <w:rFonts w:ascii="Times New Roman" w:eastAsia="Times New Roman" w:hAnsi="Times New Roman"/>
              </w:rPr>
              <w:t>Pse metalet janë përçues të mirë?</w:t>
            </w:r>
          </w:p>
          <w:p w14:paraId="3FA1EBE0" w14:textId="77777777" w:rsidR="0093631F" w:rsidRPr="00FF6EDD" w:rsidRDefault="0093631F" w:rsidP="00574B6A">
            <w:pPr>
              <w:numPr>
                <w:ilvl w:val="0"/>
                <w:numId w:val="53"/>
              </w:numPr>
              <w:contextualSpacing/>
              <w:jc w:val="left"/>
              <w:rPr>
                <w:rFonts w:ascii="Times New Roman" w:eastAsia="Times New Roman" w:hAnsi="Times New Roman"/>
              </w:rPr>
            </w:pPr>
            <w:r w:rsidRPr="00FF6EDD">
              <w:rPr>
                <w:rFonts w:ascii="Times New Roman" w:eastAsia="Times New Roman" w:hAnsi="Times New Roman"/>
              </w:rPr>
              <w:t>Pse plastika dhe goma janë veçues?</w:t>
            </w:r>
          </w:p>
          <w:p w14:paraId="34CAADC6" w14:textId="77777777" w:rsidR="0093631F" w:rsidRPr="00FF6EDD" w:rsidRDefault="0093631F" w:rsidP="00574B6A">
            <w:pPr>
              <w:numPr>
                <w:ilvl w:val="0"/>
                <w:numId w:val="53"/>
              </w:numPr>
              <w:contextualSpacing/>
              <w:jc w:val="left"/>
              <w:rPr>
                <w:rFonts w:ascii="Times New Roman" w:eastAsia="Times New Roman" w:hAnsi="Times New Roman"/>
              </w:rPr>
            </w:pPr>
            <w:r w:rsidRPr="00FF6EDD">
              <w:rPr>
                <w:rFonts w:ascii="Times New Roman" w:eastAsia="Times New Roman" w:hAnsi="Times New Roman"/>
              </w:rPr>
              <w:t>Çfarë ndodh kur një trup i ngarkuar prek një trup të pangarkuar?</w:t>
            </w:r>
          </w:p>
          <w:p w14:paraId="5E7955C7" w14:textId="77777777" w:rsidR="0093631F" w:rsidRPr="00FF6EDD" w:rsidRDefault="0093631F" w:rsidP="00574B6A">
            <w:pPr>
              <w:numPr>
                <w:ilvl w:val="0"/>
                <w:numId w:val="53"/>
              </w:numPr>
              <w:contextualSpacing/>
              <w:jc w:val="left"/>
              <w:rPr>
                <w:rFonts w:ascii="Times New Roman" w:eastAsia="Times New Roman" w:hAnsi="Times New Roman"/>
              </w:rPr>
            </w:pPr>
            <w:r w:rsidRPr="00FF6EDD">
              <w:rPr>
                <w:rFonts w:ascii="Times New Roman" w:eastAsia="Times New Roman" w:hAnsi="Times New Roman"/>
              </w:rPr>
              <w:t>Si mund të ngarkohet një trup pa e prekur?</w:t>
            </w:r>
          </w:p>
          <w:p w14:paraId="6FDC8CC1" w14:textId="77777777" w:rsidR="0093631F" w:rsidRPr="00FF6EDD" w:rsidRDefault="0093631F" w:rsidP="00574B6A">
            <w:pPr>
              <w:numPr>
                <w:ilvl w:val="0"/>
                <w:numId w:val="53"/>
              </w:numPr>
              <w:contextualSpacing/>
              <w:jc w:val="left"/>
              <w:rPr>
                <w:rFonts w:ascii="Times New Roman" w:eastAsia="Times New Roman" w:hAnsi="Times New Roman"/>
              </w:rPr>
            </w:pPr>
            <w:r w:rsidRPr="00FF6EDD">
              <w:rPr>
                <w:rFonts w:ascii="Times New Roman" w:eastAsia="Times New Roman" w:hAnsi="Times New Roman"/>
              </w:rPr>
              <w:t>Pse një trup i ngarkuar humbet ngarkesën kur lidhet me tokën?</w:t>
            </w:r>
          </w:p>
          <w:p w14:paraId="7B10C3AB" w14:textId="77777777" w:rsidR="0093631F" w:rsidRPr="00FF6EDD" w:rsidRDefault="0093631F" w:rsidP="00574B6A">
            <w:pPr>
              <w:numPr>
                <w:ilvl w:val="0"/>
                <w:numId w:val="53"/>
              </w:numPr>
              <w:contextualSpacing/>
              <w:jc w:val="left"/>
              <w:rPr>
                <w:rFonts w:ascii="Times New Roman" w:eastAsia="Times New Roman" w:hAnsi="Times New Roman"/>
              </w:rPr>
            </w:pPr>
            <w:r w:rsidRPr="00FF6EDD">
              <w:rPr>
                <w:rFonts w:ascii="Times New Roman" w:eastAsia="Times New Roman" w:hAnsi="Times New Roman"/>
              </w:rPr>
              <w:t>Pse ngarkesa e tepërt qëndron më lehtë në një trup të izoluar?</w:t>
            </w:r>
          </w:p>
          <w:p w14:paraId="4D2F6531" w14:textId="77777777" w:rsidR="0093631F" w:rsidRPr="00FF6EDD" w:rsidRDefault="0093631F" w:rsidP="00574B6A">
            <w:pPr>
              <w:numPr>
                <w:ilvl w:val="0"/>
                <w:numId w:val="53"/>
              </w:numPr>
              <w:contextualSpacing/>
              <w:jc w:val="left"/>
              <w:rPr>
                <w:rFonts w:ascii="Times New Roman" w:eastAsia="Times New Roman" w:hAnsi="Times New Roman"/>
              </w:rPr>
            </w:pPr>
            <w:r w:rsidRPr="00FF6EDD">
              <w:rPr>
                <w:rFonts w:ascii="Times New Roman" w:eastAsia="Times New Roman" w:hAnsi="Times New Roman"/>
              </w:rPr>
              <w:t>Si mund të përdoret elektroskopi për të treguar nëse një trup është i ngarkuar?</w:t>
            </w:r>
          </w:p>
          <w:p w14:paraId="2E49DC33" w14:textId="77777777" w:rsidR="0093631F" w:rsidRPr="00FF6EDD" w:rsidRDefault="0093631F"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Pyetje të nivelit të lartë</w:t>
            </w:r>
          </w:p>
          <w:p w14:paraId="62914A5F" w14:textId="77777777" w:rsidR="0093631F" w:rsidRPr="00FF6EDD" w:rsidRDefault="0093631F" w:rsidP="00574B6A">
            <w:pPr>
              <w:numPr>
                <w:ilvl w:val="0"/>
                <w:numId w:val="54"/>
              </w:numPr>
              <w:contextualSpacing/>
              <w:jc w:val="left"/>
              <w:rPr>
                <w:rFonts w:ascii="Times New Roman" w:eastAsia="Times New Roman" w:hAnsi="Times New Roman"/>
              </w:rPr>
            </w:pPr>
            <w:r w:rsidRPr="00FF6EDD">
              <w:rPr>
                <w:rFonts w:ascii="Times New Roman" w:eastAsia="Times New Roman" w:hAnsi="Times New Roman"/>
              </w:rPr>
              <w:t>Pse gjatë elektrizimit me fërkim dy trupat marrin ngarkesa me shenja të kundërta?</w:t>
            </w:r>
          </w:p>
          <w:p w14:paraId="7ADF010A" w14:textId="77777777" w:rsidR="0093631F" w:rsidRPr="00FF6EDD" w:rsidRDefault="0093631F" w:rsidP="00574B6A">
            <w:pPr>
              <w:numPr>
                <w:ilvl w:val="0"/>
                <w:numId w:val="54"/>
              </w:numPr>
              <w:contextualSpacing/>
              <w:jc w:val="left"/>
              <w:rPr>
                <w:rFonts w:ascii="Times New Roman" w:eastAsia="Times New Roman" w:hAnsi="Times New Roman"/>
              </w:rPr>
            </w:pPr>
            <w:r w:rsidRPr="00FF6EDD">
              <w:rPr>
                <w:rFonts w:ascii="Times New Roman" w:eastAsia="Times New Roman" w:hAnsi="Times New Roman"/>
              </w:rPr>
              <w:t>Pse gjatë elektrizimit me takim trupi i dytë merr ngarkesë me të njëjtën shenjë?</w:t>
            </w:r>
          </w:p>
          <w:p w14:paraId="5837D75D" w14:textId="77777777" w:rsidR="0093631F" w:rsidRPr="00FF6EDD" w:rsidRDefault="0093631F" w:rsidP="00574B6A">
            <w:pPr>
              <w:numPr>
                <w:ilvl w:val="0"/>
                <w:numId w:val="54"/>
              </w:numPr>
              <w:contextualSpacing/>
              <w:jc w:val="left"/>
              <w:rPr>
                <w:rFonts w:ascii="Times New Roman" w:eastAsia="Times New Roman" w:hAnsi="Times New Roman"/>
              </w:rPr>
            </w:pPr>
            <w:r w:rsidRPr="00FF6EDD">
              <w:rPr>
                <w:rFonts w:ascii="Times New Roman" w:eastAsia="Times New Roman" w:hAnsi="Times New Roman"/>
              </w:rPr>
              <w:t>Si shpjegohet elektrizimi me induksion me modelin elektronik?</w:t>
            </w:r>
          </w:p>
          <w:p w14:paraId="714DF901" w14:textId="77777777" w:rsidR="0093631F" w:rsidRPr="00FF6EDD" w:rsidRDefault="0093631F" w:rsidP="00574B6A">
            <w:pPr>
              <w:numPr>
                <w:ilvl w:val="0"/>
                <w:numId w:val="54"/>
              </w:numPr>
              <w:contextualSpacing/>
              <w:jc w:val="left"/>
              <w:rPr>
                <w:rFonts w:ascii="Times New Roman" w:eastAsia="Times New Roman" w:hAnsi="Times New Roman"/>
              </w:rPr>
            </w:pPr>
            <w:r w:rsidRPr="00FF6EDD">
              <w:rPr>
                <w:rFonts w:ascii="Times New Roman" w:eastAsia="Times New Roman" w:hAnsi="Times New Roman"/>
              </w:rPr>
              <w:t>Pse elektrizimi me induksion mund të ndodhë pa kontakt?</w:t>
            </w:r>
          </w:p>
          <w:p w14:paraId="57567C9E" w14:textId="77777777" w:rsidR="0093631F" w:rsidRPr="00FF6EDD" w:rsidRDefault="0093631F" w:rsidP="00574B6A">
            <w:pPr>
              <w:numPr>
                <w:ilvl w:val="0"/>
                <w:numId w:val="54"/>
              </w:numPr>
              <w:contextualSpacing/>
              <w:jc w:val="left"/>
              <w:rPr>
                <w:rFonts w:ascii="Times New Roman" w:eastAsia="Times New Roman" w:hAnsi="Times New Roman"/>
              </w:rPr>
            </w:pPr>
            <w:r w:rsidRPr="00FF6EDD">
              <w:rPr>
                <w:rFonts w:ascii="Times New Roman" w:eastAsia="Times New Roman" w:hAnsi="Times New Roman"/>
              </w:rPr>
              <w:t>Pse tokëzimi parandalon grumbullimin e ngarkesave të rrezikshme?</w:t>
            </w:r>
          </w:p>
          <w:p w14:paraId="2BF7B0E9" w14:textId="77777777" w:rsidR="0093631F" w:rsidRPr="00FF6EDD" w:rsidRDefault="0093631F" w:rsidP="00574B6A">
            <w:pPr>
              <w:numPr>
                <w:ilvl w:val="0"/>
                <w:numId w:val="54"/>
              </w:numPr>
              <w:contextualSpacing/>
              <w:jc w:val="left"/>
              <w:rPr>
                <w:rFonts w:ascii="Times New Roman" w:eastAsia="Times New Roman" w:hAnsi="Times New Roman"/>
              </w:rPr>
            </w:pPr>
            <w:r w:rsidRPr="00FF6EDD">
              <w:rPr>
                <w:rFonts w:ascii="Times New Roman" w:eastAsia="Times New Roman" w:hAnsi="Times New Roman"/>
              </w:rPr>
              <w:t>Si lidhet tokëzimi me sigurinë gjatë transportit të karburantit?</w:t>
            </w:r>
          </w:p>
          <w:p w14:paraId="584AA99E" w14:textId="77777777" w:rsidR="0093631F" w:rsidRPr="00FF6EDD" w:rsidRDefault="0093631F" w:rsidP="00574B6A">
            <w:pPr>
              <w:numPr>
                <w:ilvl w:val="0"/>
                <w:numId w:val="54"/>
              </w:numPr>
              <w:contextualSpacing/>
              <w:jc w:val="left"/>
              <w:rPr>
                <w:rFonts w:ascii="Times New Roman" w:eastAsia="Times New Roman" w:hAnsi="Times New Roman"/>
              </w:rPr>
            </w:pPr>
            <w:r w:rsidRPr="00FF6EDD">
              <w:rPr>
                <w:rFonts w:ascii="Times New Roman" w:eastAsia="Times New Roman" w:hAnsi="Times New Roman"/>
              </w:rPr>
              <w:t>Pse përçuesit shkarkohen më lehtë se veçuesit?</w:t>
            </w:r>
          </w:p>
          <w:p w14:paraId="4359FD79" w14:textId="77777777" w:rsidR="0093631F" w:rsidRPr="00FF6EDD" w:rsidRDefault="0093631F" w:rsidP="00574B6A">
            <w:pPr>
              <w:numPr>
                <w:ilvl w:val="0"/>
                <w:numId w:val="54"/>
              </w:numPr>
              <w:contextualSpacing/>
              <w:jc w:val="left"/>
              <w:rPr>
                <w:rFonts w:ascii="Times New Roman" w:eastAsia="Times New Roman" w:hAnsi="Times New Roman"/>
              </w:rPr>
            </w:pPr>
            <w:r w:rsidRPr="00FF6EDD">
              <w:rPr>
                <w:rFonts w:ascii="Times New Roman" w:eastAsia="Times New Roman" w:hAnsi="Times New Roman"/>
              </w:rPr>
              <w:t>Si do ta vërtetonit eksperimentalisht mënyrën e elektrizimit të një trupi?</w:t>
            </w:r>
          </w:p>
          <w:p w14:paraId="17381023" w14:textId="77777777" w:rsidR="009478AD" w:rsidRDefault="009478AD" w:rsidP="00647305">
            <w:pPr>
              <w:ind w:firstLine="0"/>
              <w:contextualSpacing/>
              <w:outlineLvl w:val="1"/>
              <w:rPr>
                <w:rFonts w:ascii="Times New Roman" w:eastAsia="Times New Roman" w:hAnsi="Times New Roman"/>
                <w:b/>
                <w:bCs/>
                <w:i/>
                <w:iCs/>
                <w:kern w:val="36"/>
              </w:rPr>
            </w:pPr>
          </w:p>
          <w:p w14:paraId="0B501859" w14:textId="001DEDCA" w:rsidR="00D72B79" w:rsidRPr="00FF6EDD" w:rsidRDefault="00D72B79" w:rsidP="00647305">
            <w:pPr>
              <w:ind w:firstLine="0"/>
              <w:contextualSpacing/>
              <w:outlineLvl w:val="1"/>
              <w:rPr>
                <w:rFonts w:ascii="Times New Roman" w:eastAsia="Times New Roman" w:hAnsi="Times New Roman"/>
                <w:b/>
                <w:bCs/>
                <w:i/>
                <w:iCs/>
                <w:kern w:val="36"/>
              </w:rPr>
            </w:pPr>
            <w:r w:rsidRPr="00FF6EDD">
              <w:rPr>
                <w:rFonts w:ascii="Times New Roman" w:eastAsia="Times New Roman" w:hAnsi="Times New Roman"/>
                <w:b/>
                <w:bCs/>
                <w:i/>
                <w:iCs/>
                <w:kern w:val="36"/>
              </w:rPr>
              <w:lastRenderedPageBreak/>
              <w:t>Ndërtimi  njohurive të reja</w:t>
            </w:r>
          </w:p>
          <w:p w14:paraId="420614F2" w14:textId="0DECBC55" w:rsidR="0093631F" w:rsidRPr="00FF6EDD" w:rsidRDefault="0093631F" w:rsidP="00F27C83">
            <w:pPr>
              <w:ind w:firstLine="0"/>
              <w:contextualSpacing/>
              <w:outlineLvl w:val="1"/>
              <w:rPr>
                <w:rFonts w:ascii="Times New Roman" w:eastAsia="Times New Roman" w:hAnsi="Times New Roman"/>
              </w:rPr>
            </w:pPr>
            <w:r w:rsidRPr="00FF6EDD">
              <w:rPr>
                <w:rFonts w:ascii="Times New Roman" w:eastAsia="Times New Roman" w:hAnsi="Times New Roman"/>
                <w:b/>
                <w:bCs/>
              </w:rPr>
              <w:t>Veprimtaria 1 – Përçuesit dhe veçuesit</w:t>
            </w:r>
            <w:r w:rsidR="00F27C83">
              <w:rPr>
                <w:rFonts w:ascii="Times New Roman" w:eastAsia="Times New Roman" w:hAnsi="Times New Roman"/>
                <w:b/>
                <w:bCs/>
              </w:rPr>
              <w:t xml:space="preserve"> - </w:t>
            </w:r>
            <w:r w:rsidRPr="00FF6EDD">
              <w:rPr>
                <w:rFonts w:ascii="Times New Roman" w:eastAsia="Times New Roman" w:hAnsi="Times New Roman"/>
              </w:rPr>
              <w:t>Nxënësve u kërkohet të vizatojnë skemën e një qarku të thjeshtë elektrik dhe të shpjegojnë pse metalet e përcjellin rrymën elektrike, ndërsa objektet plastike nuk janë përcjellëse të mira.</w:t>
            </w:r>
          </w:p>
          <w:p w14:paraId="05911E06" w14:textId="4CE23970"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rPr>
              <w:t>Mësuesi saktëson:</w:t>
            </w:r>
            <w:r w:rsidR="00387102" w:rsidRPr="00FF6EDD">
              <w:rPr>
                <w:rFonts w:ascii="Times New Roman" w:eastAsia="Times New Roman" w:hAnsi="Times New Roman"/>
              </w:rPr>
              <w:t xml:space="preserve"> </w:t>
            </w:r>
            <w:r w:rsidRPr="00FF6EDD">
              <w:rPr>
                <w:rFonts w:ascii="Times New Roman" w:eastAsia="Times New Roman" w:hAnsi="Times New Roman"/>
              </w:rPr>
              <w:t>Në përçues ka elektrone të lira që mund të lëvizin. Në veçues elektronet janë më të lidhura dhe nuk lëvizin lehtë nga një atom te tjetri.</w:t>
            </w:r>
          </w:p>
          <w:p w14:paraId="2B397338" w14:textId="77777777" w:rsidR="0093631F" w:rsidRPr="00FF6EDD" w:rsidRDefault="0093631F"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orientuese</w:t>
            </w:r>
          </w:p>
          <w:p w14:paraId="5605F72C" w14:textId="77777777" w:rsidR="0093631F" w:rsidRPr="00FF6EDD" w:rsidRDefault="0093631F" w:rsidP="00574B6A">
            <w:pPr>
              <w:numPr>
                <w:ilvl w:val="0"/>
                <w:numId w:val="55"/>
              </w:numPr>
              <w:contextualSpacing/>
              <w:jc w:val="left"/>
              <w:rPr>
                <w:rFonts w:ascii="Times New Roman" w:eastAsia="Times New Roman" w:hAnsi="Times New Roman"/>
              </w:rPr>
            </w:pPr>
            <w:r w:rsidRPr="00FF6EDD">
              <w:rPr>
                <w:rFonts w:ascii="Times New Roman" w:eastAsia="Times New Roman" w:hAnsi="Times New Roman"/>
              </w:rPr>
              <w:t>Çfarë kanë të veçantë metalet?</w:t>
            </w:r>
          </w:p>
          <w:p w14:paraId="3DE825EE" w14:textId="77777777" w:rsidR="0093631F" w:rsidRPr="00FF6EDD" w:rsidRDefault="0093631F" w:rsidP="00574B6A">
            <w:pPr>
              <w:numPr>
                <w:ilvl w:val="0"/>
                <w:numId w:val="55"/>
              </w:numPr>
              <w:contextualSpacing/>
              <w:jc w:val="left"/>
              <w:rPr>
                <w:rFonts w:ascii="Times New Roman" w:eastAsia="Times New Roman" w:hAnsi="Times New Roman"/>
              </w:rPr>
            </w:pPr>
            <w:r w:rsidRPr="00FF6EDD">
              <w:rPr>
                <w:rFonts w:ascii="Times New Roman" w:eastAsia="Times New Roman" w:hAnsi="Times New Roman"/>
              </w:rPr>
              <w:t>Çfarë roli luajnë elektronet e lira?</w:t>
            </w:r>
          </w:p>
          <w:p w14:paraId="0E03F83A" w14:textId="77777777" w:rsidR="0093631F" w:rsidRPr="00FF6EDD" w:rsidRDefault="0093631F" w:rsidP="00574B6A">
            <w:pPr>
              <w:numPr>
                <w:ilvl w:val="0"/>
                <w:numId w:val="55"/>
              </w:numPr>
              <w:contextualSpacing/>
              <w:jc w:val="left"/>
              <w:rPr>
                <w:rFonts w:ascii="Times New Roman" w:eastAsia="Times New Roman" w:hAnsi="Times New Roman"/>
              </w:rPr>
            </w:pPr>
            <w:r w:rsidRPr="00FF6EDD">
              <w:rPr>
                <w:rFonts w:ascii="Times New Roman" w:eastAsia="Times New Roman" w:hAnsi="Times New Roman"/>
              </w:rPr>
              <w:t>Pse plastika përdoret për veshjen e kabllove elektrike?</w:t>
            </w:r>
          </w:p>
          <w:p w14:paraId="4956779A" w14:textId="77777777" w:rsidR="0093631F" w:rsidRPr="00FF6EDD" w:rsidRDefault="0093631F" w:rsidP="00574B6A">
            <w:pPr>
              <w:numPr>
                <w:ilvl w:val="0"/>
                <w:numId w:val="55"/>
              </w:numPr>
              <w:contextualSpacing/>
              <w:jc w:val="left"/>
              <w:rPr>
                <w:rFonts w:ascii="Times New Roman" w:eastAsia="Times New Roman" w:hAnsi="Times New Roman"/>
              </w:rPr>
            </w:pPr>
            <w:r w:rsidRPr="00FF6EDD">
              <w:rPr>
                <w:rFonts w:ascii="Times New Roman" w:eastAsia="Times New Roman" w:hAnsi="Times New Roman"/>
              </w:rPr>
              <w:t>Pse dorezat e veglave elektrike janë prej materiali veçues?</w:t>
            </w:r>
          </w:p>
          <w:p w14:paraId="15372112" w14:textId="77777777" w:rsidR="0093631F" w:rsidRPr="00FF6EDD" w:rsidRDefault="0093631F" w:rsidP="00574B6A">
            <w:pPr>
              <w:numPr>
                <w:ilvl w:val="0"/>
                <w:numId w:val="55"/>
              </w:numPr>
              <w:contextualSpacing/>
              <w:jc w:val="left"/>
              <w:rPr>
                <w:rFonts w:ascii="Times New Roman" w:eastAsia="Times New Roman" w:hAnsi="Times New Roman"/>
              </w:rPr>
            </w:pPr>
            <w:r w:rsidRPr="00FF6EDD">
              <w:rPr>
                <w:rFonts w:ascii="Times New Roman" w:eastAsia="Times New Roman" w:hAnsi="Times New Roman"/>
              </w:rPr>
              <w:t>Pse tokëzimi realizohet me përçues metalik?</w:t>
            </w:r>
          </w:p>
          <w:p w14:paraId="7EFC6602" w14:textId="77777777" w:rsidR="0093631F" w:rsidRPr="00FF6EDD" w:rsidRDefault="0093631F"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2 – Elektrizimi me fërkim</w:t>
            </w:r>
          </w:p>
          <w:p w14:paraId="33E25CF4" w14:textId="77777777"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rPr>
              <w:t>Mësuesi demonstron fërkimin e shufrës së ebanitit me copë leshi dhe shufrës së qelqit me copë mëndafshi.</w:t>
            </w:r>
          </w:p>
          <w:p w14:paraId="0E14CACB" w14:textId="77777777"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rPr>
              <w:t>Nxënësit vëzhgojnë dhe diskutojnë.</w:t>
            </w:r>
          </w:p>
          <w:p w14:paraId="6D05A45E" w14:textId="77777777" w:rsidR="0093631F" w:rsidRPr="00FF6EDD" w:rsidRDefault="0093631F"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w:t>
            </w:r>
          </w:p>
          <w:p w14:paraId="0C7FA88F" w14:textId="77777777" w:rsidR="0093631F" w:rsidRPr="00FF6EDD" w:rsidRDefault="0093631F" w:rsidP="00574B6A">
            <w:pPr>
              <w:numPr>
                <w:ilvl w:val="0"/>
                <w:numId w:val="56"/>
              </w:numPr>
              <w:contextualSpacing/>
              <w:jc w:val="left"/>
              <w:rPr>
                <w:rFonts w:ascii="Times New Roman" w:eastAsia="Times New Roman" w:hAnsi="Times New Roman"/>
              </w:rPr>
            </w:pPr>
            <w:r w:rsidRPr="00FF6EDD">
              <w:rPr>
                <w:rFonts w:ascii="Times New Roman" w:eastAsia="Times New Roman" w:hAnsi="Times New Roman"/>
              </w:rPr>
              <w:t>Cili trup fiton elektrone?</w:t>
            </w:r>
          </w:p>
          <w:p w14:paraId="187221EF" w14:textId="77777777" w:rsidR="0093631F" w:rsidRPr="00FF6EDD" w:rsidRDefault="0093631F" w:rsidP="00574B6A">
            <w:pPr>
              <w:numPr>
                <w:ilvl w:val="0"/>
                <w:numId w:val="56"/>
              </w:numPr>
              <w:contextualSpacing/>
              <w:jc w:val="left"/>
              <w:rPr>
                <w:rFonts w:ascii="Times New Roman" w:eastAsia="Times New Roman" w:hAnsi="Times New Roman"/>
              </w:rPr>
            </w:pPr>
            <w:r w:rsidRPr="00FF6EDD">
              <w:rPr>
                <w:rFonts w:ascii="Times New Roman" w:eastAsia="Times New Roman" w:hAnsi="Times New Roman"/>
              </w:rPr>
              <w:t>Cili trup humbet elektrone?</w:t>
            </w:r>
          </w:p>
          <w:p w14:paraId="6D8C9933" w14:textId="77777777" w:rsidR="0093631F" w:rsidRPr="00FF6EDD" w:rsidRDefault="0093631F" w:rsidP="00574B6A">
            <w:pPr>
              <w:numPr>
                <w:ilvl w:val="0"/>
                <w:numId w:val="56"/>
              </w:numPr>
              <w:contextualSpacing/>
              <w:jc w:val="left"/>
              <w:rPr>
                <w:rFonts w:ascii="Times New Roman" w:eastAsia="Times New Roman" w:hAnsi="Times New Roman"/>
              </w:rPr>
            </w:pPr>
            <w:r w:rsidRPr="00FF6EDD">
              <w:rPr>
                <w:rFonts w:ascii="Times New Roman" w:eastAsia="Times New Roman" w:hAnsi="Times New Roman"/>
              </w:rPr>
              <w:t>Pse trupat marrin ngarkesa me shenja të kundërta?</w:t>
            </w:r>
          </w:p>
          <w:p w14:paraId="45DE2F64" w14:textId="77777777" w:rsidR="0093631F" w:rsidRPr="00FF6EDD" w:rsidRDefault="0093631F" w:rsidP="00574B6A">
            <w:pPr>
              <w:numPr>
                <w:ilvl w:val="0"/>
                <w:numId w:val="56"/>
              </w:numPr>
              <w:contextualSpacing/>
              <w:jc w:val="left"/>
              <w:rPr>
                <w:rFonts w:ascii="Times New Roman" w:eastAsia="Times New Roman" w:hAnsi="Times New Roman"/>
              </w:rPr>
            </w:pPr>
            <w:r w:rsidRPr="00FF6EDD">
              <w:rPr>
                <w:rFonts w:ascii="Times New Roman" w:eastAsia="Times New Roman" w:hAnsi="Times New Roman"/>
              </w:rPr>
              <w:t>A krijohen ngarkesa të reja gjatë fërkimit?</w:t>
            </w:r>
          </w:p>
          <w:p w14:paraId="77CCDE86" w14:textId="77777777" w:rsidR="0093631F" w:rsidRPr="00FF6EDD" w:rsidRDefault="0093631F" w:rsidP="00574B6A">
            <w:pPr>
              <w:numPr>
                <w:ilvl w:val="0"/>
                <w:numId w:val="56"/>
              </w:numPr>
              <w:contextualSpacing/>
              <w:jc w:val="left"/>
              <w:rPr>
                <w:rFonts w:ascii="Times New Roman" w:eastAsia="Times New Roman" w:hAnsi="Times New Roman"/>
              </w:rPr>
            </w:pPr>
            <w:r w:rsidRPr="00FF6EDD">
              <w:rPr>
                <w:rFonts w:ascii="Times New Roman" w:eastAsia="Times New Roman" w:hAnsi="Times New Roman"/>
              </w:rPr>
              <w:t>Si ruhet ngarkesa elektrike gjatë këtij procesi?</w:t>
            </w:r>
          </w:p>
          <w:p w14:paraId="0981BAA9" w14:textId="77777777" w:rsidR="0093631F" w:rsidRPr="00FF6EDD" w:rsidRDefault="0093631F"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3 – Elektrizimi me takim</w:t>
            </w:r>
          </w:p>
          <w:p w14:paraId="50E2A229" w14:textId="77777777"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rPr>
              <w:t>Mësuesi demonstron afrimin dhe prekjen e një trupi të ngarkuar me një sferë metalike të pangarkuar.</w:t>
            </w:r>
          </w:p>
          <w:p w14:paraId="2173E4A6" w14:textId="77777777"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rPr>
              <w:t>Nxënësit vëzhgojnë sjelljen e elektroskopit ose të sferës.</w:t>
            </w:r>
          </w:p>
          <w:p w14:paraId="7E1D2782" w14:textId="77777777" w:rsidR="0093631F" w:rsidRPr="00FF6EDD" w:rsidRDefault="0093631F"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w:t>
            </w:r>
          </w:p>
          <w:p w14:paraId="3F81A7EE" w14:textId="77777777" w:rsidR="0093631F" w:rsidRPr="00FF6EDD" w:rsidRDefault="0093631F" w:rsidP="00574B6A">
            <w:pPr>
              <w:numPr>
                <w:ilvl w:val="0"/>
                <w:numId w:val="57"/>
              </w:numPr>
              <w:contextualSpacing/>
              <w:jc w:val="left"/>
              <w:rPr>
                <w:rFonts w:ascii="Times New Roman" w:eastAsia="Times New Roman" w:hAnsi="Times New Roman"/>
              </w:rPr>
            </w:pPr>
            <w:r w:rsidRPr="00FF6EDD">
              <w:rPr>
                <w:rFonts w:ascii="Times New Roman" w:eastAsia="Times New Roman" w:hAnsi="Times New Roman"/>
              </w:rPr>
              <w:t>Çfarë ndodh kur trupi i ngarkuar prek trupin e pangarkuar?</w:t>
            </w:r>
          </w:p>
          <w:p w14:paraId="6C14191E" w14:textId="77777777" w:rsidR="0093631F" w:rsidRPr="00FF6EDD" w:rsidRDefault="0093631F" w:rsidP="00574B6A">
            <w:pPr>
              <w:numPr>
                <w:ilvl w:val="0"/>
                <w:numId w:val="57"/>
              </w:numPr>
              <w:contextualSpacing/>
              <w:jc w:val="left"/>
              <w:rPr>
                <w:rFonts w:ascii="Times New Roman" w:eastAsia="Times New Roman" w:hAnsi="Times New Roman"/>
              </w:rPr>
            </w:pPr>
            <w:r w:rsidRPr="00FF6EDD">
              <w:rPr>
                <w:rFonts w:ascii="Times New Roman" w:eastAsia="Times New Roman" w:hAnsi="Times New Roman"/>
              </w:rPr>
              <w:t>Pse ngarkesa kalon nga një trup te tjetri?</w:t>
            </w:r>
          </w:p>
          <w:p w14:paraId="5A1494EC" w14:textId="77777777" w:rsidR="0093631F" w:rsidRPr="00FF6EDD" w:rsidRDefault="0093631F" w:rsidP="00574B6A">
            <w:pPr>
              <w:numPr>
                <w:ilvl w:val="0"/>
                <w:numId w:val="57"/>
              </w:numPr>
              <w:contextualSpacing/>
              <w:jc w:val="left"/>
              <w:rPr>
                <w:rFonts w:ascii="Times New Roman" w:eastAsia="Times New Roman" w:hAnsi="Times New Roman"/>
              </w:rPr>
            </w:pPr>
            <w:r w:rsidRPr="00FF6EDD">
              <w:rPr>
                <w:rFonts w:ascii="Times New Roman" w:eastAsia="Times New Roman" w:hAnsi="Times New Roman"/>
              </w:rPr>
              <w:t>Çfarë shenje merr trupi i dytë?</w:t>
            </w:r>
          </w:p>
          <w:p w14:paraId="62A219D8" w14:textId="77777777" w:rsidR="0093631F" w:rsidRPr="00FF6EDD" w:rsidRDefault="0093631F" w:rsidP="00574B6A">
            <w:pPr>
              <w:numPr>
                <w:ilvl w:val="0"/>
                <w:numId w:val="57"/>
              </w:numPr>
              <w:contextualSpacing/>
              <w:jc w:val="left"/>
              <w:rPr>
                <w:rFonts w:ascii="Times New Roman" w:eastAsia="Times New Roman" w:hAnsi="Times New Roman"/>
              </w:rPr>
            </w:pPr>
            <w:r w:rsidRPr="00FF6EDD">
              <w:rPr>
                <w:rFonts w:ascii="Times New Roman" w:eastAsia="Times New Roman" w:hAnsi="Times New Roman"/>
              </w:rPr>
              <w:t>Pse elektrizimi me takim kërkon kontakt?</w:t>
            </w:r>
          </w:p>
          <w:p w14:paraId="7FC653D3" w14:textId="77777777" w:rsidR="0093631F" w:rsidRPr="00FF6EDD" w:rsidRDefault="0093631F" w:rsidP="00574B6A">
            <w:pPr>
              <w:numPr>
                <w:ilvl w:val="0"/>
                <w:numId w:val="57"/>
              </w:numPr>
              <w:contextualSpacing/>
              <w:jc w:val="left"/>
              <w:rPr>
                <w:rFonts w:ascii="Times New Roman" w:eastAsia="Times New Roman" w:hAnsi="Times New Roman"/>
              </w:rPr>
            </w:pPr>
            <w:r w:rsidRPr="00FF6EDD">
              <w:rPr>
                <w:rFonts w:ascii="Times New Roman" w:eastAsia="Times New Roman" w:hAnsi="Times New Roman"/>
              </w:rPr>
              <w:t>Çfarë ndodh nëse trupi i dytë është i lidhur me tokën?</w:t>
            </w:r>
          </w:p>
          <w:p w14:paraId="768AB61E" w14:textId="77777777" w:rsidR="0093631F" w:rsidRPr="00FF6EDD" w:rsidRDefault="0093631F"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4 – Elektrizimi me induksion</w:t>
            </w:r>
          </w:p>
          <w:p w14:paraId="42798F77" w14:textId="77777777"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rPr>
              <w:t>Nxënësit vëzhgojnë figurën në tekst, faqe 15, dhe shpjegojnë procesin me ndihmën e modelit elektronik.</w:t>
            </w:r>
          </w:p>
          <w:p w14:paraId="22A6B00F" w14:textId="7DC4F2B6"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rPr>
              <w:t>Mësuesi saktëson:</w:t>
            </w:r>
            <w:r w:rsidR="00387102" w:rsidRPr="00FF6EDD">
              <w:rPr>
                <w:rFonts w:ascii="Times New Roman" w:eastAsia="Times New Roman" w:hAnsi="Times New Roman"/>
              </w:rPr>
              <w:t xml:space="preserve"> </w:t>
            </w:r>
            <w:r w:rsidRPr="00FF6EDD">
              <w:rPr>
                <w:rFonts w:ascii="Times New Roman" w:eastAsia="Times New Roman" w:hAnsi="Times New Roman"/>
              </w:rPr>
              <w:t>Në elektrizimin me induksion, trupi i ngarkuar afrohet pranë një trupi të pangarkuar pa e prekur. Fusha elektrike shkakton rishpërndarjen e ngarkesave brenda trupit të pangarkuar.</w:t>
            </w:r>
          </w:p>
          <w:p w14:paraId="6FBD0218" w14:textId="77777777" w:rsidR="0093631F" w:rsidRPr="00FF6EDD" w:rsidRDefault="0093631F"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orientuese</w:t>
            </w:r>
          </w:p>
          <w:p w14:paraId="410639F8" w14:textId="77777777" w:rsidR="0093631F" w:rsidRPr="00FF6EDD" w:rsidRDefault="0093631F" w:rsidP="00574B6A">
            <w:pPr>
              <w:numPr>
                <w:ilvl w:val="0"/>
                <w:numId w:val="58"/>
              </w:numPr>
              <w:contextualSpacing/>
              <w:jc w:val="left"/>
              <w:rPr>
                <w:rFonts w:ascii="Times New Roman" w:eastAsia="Times New Roman" w:hAnsi="Times New Roman"/>
              </w:rPr>
            </w:pPr>
            <w:r w:rsidRPr="00FF6EDD">
              <w:rPr>
                <w:rFonts w:ascii="Times New Roman" w:eastAsia="Times New Roman" w:hAnsi="Times New Roman"/>
              </w:rPr>
              <w:t>A ka kontakt ndërmjet trupave?</w:t>
            </w:r>
          </w:p>
          <w:p w14:paraId="26EAC4A0" w14:textId="77777777" w:rsidR="0093631F" w:rsidRPr="00FF6EDD" w:rsidRDefault="0093631F" w:rsidP="00574B6A">
            <w:pPr>
              <w:numPr>
                <w:ilvl w:val="0"/>
                <w:numId w:val="58"/>
              </w:numPr>
              <w:contextualSpacing/>
              <w:jc w:val="left"/>
              <w:rPr>
                <w:rFonts w:ascii="Times New Roman" w:eastAsia="Times New Roman" w:hAnsi="Times New Roman"/>
              </w:rPr>
            </w:pPr>
            <w:r w:rsidRPr="00FF6EDD">
              <w:rPr>
                <w:rFonts w:ascii="Times New Roman" w:eastAsia="Times New Roman" w:hAnsi="Times New Roman"/>
              </w:rPr>
              <w:t>Çfarë ndodh me elektronet në trupin e pangarkuar?</w:t>
            </w:r>
          </w:p>
          <w:p w14:paraId="1785E653" w14:textId="77777777" w:rsidR="0093631F" w:rsidRPr="00FF6EDD" w:rsidRDefault="0093631F" w:rsidP="00574B6A">
            <w:pPr>
              <w:numPr>
                <w:ilvl w:val="0"/>
                <w:numId w:val="58"/>
              </w:numPr>
              <w:contextualSpacing/>
              <w:jc w:val="left"/>
              <w:rPr>
                <w:rFonts w:ascii="Times New Roman" w:eastAsia="Times New Roman" w:hAnsi="Times New Roman"/>
              </w:rPr>
            </w:pPr>
            <w:r w:rsidRPr="00FF6EDD">
              <w:rPr>
                <w:rFonts w:ascii="Times New Roman" w:eastAsia="Times New Roman" w:hAnsi="Times New Roman"/>
              </w:rPr>
              <w:t>Pse ngarkesat rishpërndahen?</w:t>
            </w:r>
          </w:p>
          <w:p w14:paraId="06E1BA79" w14:textId="77777777" w:rsidR="0093631F" w:rsidRPr="00FF6EDD" w:rsidRDefault="0093631F" w:rsidP="00574B6A">
            <w:pPr>
              <w:numPr>
                <w:ilvl w:val="0"/>
                <w:numId w:val="58"/>
              </w:numPr>
              <w:contextualSpacing/>
              <w:jc w:val="left"/>
              <w:rPr>
                <w:rFonts w:ascii="Times New Roman" w:eastAsia="Times New Roman" w:hAnsi="Times New Roman"/>
              </w:rPr>
            </w:pPr>
            <w:r w:rsidRPr="00FF6EDD">
              <w:rPr>
                <w:rFonts w:ascii="Times New Roman" w:eastAsia="Times New Roman" w:hAnsi="Times New Roman"/>
              </w:rPr>
              <w:t>Cila pjesë e trupit bëhet më afër me ngarkesë të kundërt?</w:t>
            </w:r>
          </w:p>
          <w:p w14:paraId="1CBB6FE7" w14:textId="77777777" w:rsidR="0093631F" w:rsidRPr="00FF6EDD" w:rsidRDefault="0093631F" w:rsidP="00574B6A">
            <w:pPr>
              <w:numPr>
                <w:ilvl w:val="0"/>
                <w:numId w:val="58"/>
              </w:numPr>
              <w:contextualSpacing/>
              <w:jc w:val="left"/>
              <w:rPr>
                <w:rFonts w:ascii="Times New Roman" w:eastAsia="Times New Roman" w:hAnsi="Times New Roman"/>
              </w:rPr>
            </w:pPr>
            <w:r w:rsidRPr="00FF6EDD">
              <w:rPr>
                <w:rFonts w:ascii="Times New Roman" w:eastAsia="Times New Roman" w:hAnsi="Times New Roman"/>
              </w:rPr>
              <w:t>Çfarë ndodh nëse trupi lidhet me tokën?</w:t>
            </w:r>
          </w:p>
          <w:p w14:paraId="5DC0B061" w14:textId="77777777" w:rsidR="0093631F" w:rsidRPr="00FF6EDD" w:rsidRDefault="0093631F" w:rsidP="00574B6A">
            <w:pPr>
              <w:numPr>
                <w:ilvl w:val="0"/>
                <w:numId w:val="58"/>
              </w:numPr>
              <w:contextualSpacing/>
              <w:jc w:val="left"/>
              <w:rPr>
                <w:rFonts w:ascii="Times New Roman" w:eastAsia="Times New Roman" w:hAnsi="Times New Roman"/>
              </w:rPr>
            </w:pPr>
            <w:r w:rsidRPr="00FF6EDD">
              <w:rPr>
                <w:rFonts w:ascii="Times New Roman" w:eastAsia="Times New Roman" w:hAnsi="Times New Roman"/>
              </w:rPr>
              <w:t>Si mund të mbetet trupi i ngarkuar pas largimit të trupit ndikues?</w:t>
            </w:r>
          </w:p>
          <w:p w14:paraId="443B73AC" w14:textId="77777777" w:rsidR="0093631F" w:rsidRPr="00FF6EDD" w:rsidRDefault="0093631F"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5 – Tokëzimi dhe shkarkimi i trupave</w:t>
            </w:r>
          </w:p>
          <w:p w14:paraId="76507A03" w14:textId="2805C48E"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rPr>
              <w:t>Mësuesi shpjegon:</w:t>
            </w:r>
            <w:r w:rsidR="00387102" w:rsidRPr="00FF6EDD">
              <w:rPr>
                <w:rFonts w:ascii="Times New Roman" w:eastAsia="Times New Roman" w:hAnsi="Times New Roman"/>
              </w:rPr>
              <w:t xml:space="preserve"> </w:t>
            </w:r>
            <w:r w:rsidRPr="00FF6EDD">
              <w:rPr>
                <w:rFonts w:ascii="Times New Roman" w:eastAsia="Times New Roman" w:hAnsi="Times New Roman"/>
              </w:rPr>
              <w:t>Një trup i ngarkuar mban ngarkesën e tepërt vetëm nëse është i izoluar nga toka. Kur lidhet me tokën, elektronet mund të kalojnë nga trupi në tokë ose nga toka te trupi, duke e shkarkuar atë.</w:t>
            </w:r>
          </w:p>
          <w:p w14:paraId="42FE239D" w14:textId="6E03920A" w:rsidR="0093631F" w:rsidRPr="00FF6EDD" w:rsidRDefault="0093631F"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Lidhja me situatën fillestare</w:t>
            </w:r>
            <w:r w:rsidR="00387102" w:rsidRPr="00FF6EDD">
              <w:rPr>
                <w:rFonts w:ascii="Times New Roman" w:eastAsia="Times New Roman" w:hAnsi="Times New Roman"/>
                <w:b/>
                <w:bCs/>
              </w:rPr>
              <w:t xml:space="preserve"> </w:t>
            </w:r>
            <w:r w:rsidRPr="00FF6EDD">
              <w:rPr>
                <w:rFonts w:ascii="Times New Roman" w:eastAsia="Times New Roman" w:hAnsi="Times New Roman"/>
              </w:rPr>
              <w:t>Depozita dhe gypi i karburantit tokëzohen që ngarkesat elektrike të mos grumbullohen. Ato kalojnë në tokë dhe shmanget krijimi i shkëndijës pranë avujve të karburantit.</w:t>
            </w:r>
          </w:p>
          <w:p w14:paraId="2AA91EB2" w14:textId="77777777" w:rsidR="0093631F" w:rsidRPr="00FF6EDD" w:rsidRDefault="0093631F"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për përforcim</w:t>
            </w:r>
          </w:p>
          <w:p w14:paraId="350B5247" w14:textId="77777777" w:rsidR="0093631F" w:rsidRPr="00FF6EDD" w:rsidRDefault="0093631F" w:rsidP="00574B6A">
            <w:pPr>
              <w:numPr>
                <w:ilvl w:val="0"/>
                <w:numId w:val="59"/>
              </w:numPr>
              <w:contextualSpacing/>
              <w:jc w:val="left"/>
              <w:rPr>
                <w:rFonts w:ascii="Times New Roman" w:eastAsia="Times New Roman" w:hAnsi="Times New Roman"/>
              </w:rPr>
            </w:pPr>
            <w:r w:rsidRPr="00FF6EDD">
              <w:rPr>
                <w:rFonts w:ascii="Times New Roman" w:eastAsia="Times New Roman" w:hAnsi="Times New Roman"/>
              </w:rPr>
              <w:t>Çfarë ndodh me ngarkesat gjatë tokëzimit?</w:t>
            </w:r>
          </w:p>
          <w:p w14:paraId="0E604FCD" w14:textId="77777777" w:rsidR="0093631F" w:rsidRPr="00FF6EDD" w:rsidRDefault="0093631F" w:rsidP="00574B6A">
            <w:pPr>
              <w:numPr>
                <w:ilvl w:val="0"/>
                <w:numId w:val="59"/>
              </w:numPr>
              <w:contextualSpacing/>
              <w:jc w:val="left"/>
              <w:rPr>
                <w:rFonts w:ascii="Times New Roman" w:eastAsia="Times New Roman" w:hAnsi="Times New Roman"/>
              </w:rPr>
            </w:pPr>
            <w:r w:rsidRPr="00FF6EDD">
              <w:rPr>
                <w:rFonts w:ascii="Times New Roman" w:eastAsia="Times New Roman" w:hAnsi="Times New Roman"/>
              </w:rPr>
              <w:t>Pse toka quhet rezervuar i madh ngarkesash?</w:t>
            </w:r>
          </w:p>
          <w:p w14:paraId="1FE2356E" w14:textId="77777777" w:rsidR="0093631F" w:rsidRPr="00FF6EDD" w:rsidRDefault="0093631F" w:rsidP="00574B6A">
            <w:pPr>
              <w:numPr>
                <w:ilvl w:val="0"/>
                <w:numId w:val="59"/>
              </w:numPr>
              <w:contextualSpacing/>
              <w:jc w:val="left"/>
              <w:rPr>
                <w:rFonts w:ascii="Times New Roman" w:eastAsia="Times New Roman" w:hAnsi="Times New Roman"/>
              </w:rPr>
            </w:pPr>
            <w:r w:rsidRPr="00FF6EDD">
              <w:rPr>
                <w:rFonts w:ascii="Times New Roman" w:eastAsia="Times New Roman" w:hAnsi="Times New Roman"/>
              </w:rPr>
              <w:t>Pse tokëzimi ul rrezikun e shkëndijave?</w:t>
            </w:r>
          </w:p>
          <w:p w14:paraId="44287B27" w14:textId="77777777" w:rsidR="0093631F" w:rsidRPr="00FF6EDD" w:rsidRDefault="0093631F" w:rsidP="00574B6A">
            <w:pPr>
              <w:numPr>
                <w:ilvl w:val="0"/>
                <w:numId w:val="59"/>
              </w:numPr>
              <w:contextualSpacing/>
              <w:jc w:val="left"/>
              <w:rPr>
                <w:rFonts w:ascii="Times New Roman" w:eastAsia="Times New Roman" w:hAnsi="Times New Roman"/>
              </w:rPr>
            </w:pPr>
            <w:r w:rsidRPr="00FF6EDD">
              <w:rPr>
                <w:rFonts w:ascii="Times New Roman" w:eastAsia="Times New Roman" w:hAnsi="Times New Roman"/>
              </w:rPr>
              <w:t>Si lidhet kjo me sigurinë në pikat e karburantit?</w:t>
            </w:r>
          </w:p>
          <w:p w14:paraId="600957DD" w14:textId="11DFF689" w:rsidR="0093631F" w:rsidRPr="00FF6EDD" w:rsidRDefault="00387102"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 xml:space="preserve">PUNA E DIFERENCUAR </w:t>
            </w:r>
            <w:r w:rsidR="0093631F" w:rsidRPr="00FF6EDD">
              <w:rPr>
                <w:rFonts w:ascii="Times New Roman" w:eastAsia="Times New Roman" w:hAnsi="Times New Roman"/>
                <w:b/>
                <w:bCs/>
                <w:kern w:val="36"/>
              </w:rPr>
              <w:t xml:space="preserve"> SIPAS MËNYRAVE TË TË NXËNIT</w:t>
            </w:r>
          </w:p>
          <w:p w14:paraId="01B58E9A" w14:textId="290D869C" w:rsidR="0093631F" w:rsidRPr="00FF6EDD" w:rsidRDefault="0093631F" w:rsidP="00F27C83">
            <w:pPr>
              <w:ind w:firstLine="0"/>
              <w:contextualSpacing/>
              <w:outlineLvl w:val="1"/>
              <w:rPr>
                <w:rFonts w:ascii="Times New Roman" w:eastAsia="Times New Roman" w:hAnsi="Times New Roman"/>
              </w:rPr>
            </w:pPr>
            <w:r w:rsidRPr="00FF6EDD">
              <w:rPr>
                <w:rFonts w:ascii="Times New Roman" w:eastAsia="Times New Roman" w:hAnsi="Times New Roman"/>
                <w:b/>
                <w:bCs/>
              </w:rPr>
              <w:t>Nxënësit vizualë</w:t>
            </w:r>
            <w:r w:rsidR="00F27C83">
              <w:rPr>
                <w:rFonts w:ascii="Times New Roman" w:eastAsia="Times New Roman" w:hAnsi="Times New Roman"/>
                <w:b/>
                <w:bCs/>
              </w:rPr>
              <w:t xml:space="preserve"> p</w:t>
            </w:r>
            <w:r w:rsidRPr="00FF6EDD">
              <w:rPr>
                <w:rFonts w:ascii="Times New Roman" w:eastAsia="Times New Roman" w:hAnsi="Times New Roman"/>
              </w:rPr>
              <w:t>ërdorin:</w:t>
            </w:r>
            <w:r w:rsidR="00F27C83">
              <w:rPr>
                <w:rFonts w:ascii="Times New Roman" w:eastAsia="Times New Roman" w:hAnsi="Times New Roman"/>
              </w:rPr>
              <w:t xml:space="preserve"> </w:t>
            </w:r>
            <w:r w:rsidRPr="00FF6EDD">
              <w:rPr>
                <w:rFonts w:ascii="Times New Roman" w:eastAsia="Times New Roman" w:hAnsi="Times New Roman"/>
              </w:rPr>
              <w:t>skema të tri mënyrave të elektrizimit;</w:t>
            </w:r>
            <w:r w:rsidR="00F27C83">
              <w:rPr>
                <w:rFonts w:ascii="Times New Roman" w:eastAsia="Times New Roman" w:hAnsi="Times New Roman"/>
              </w:rPr>
              <w:t xml:space="preserve"> </w:t>
            </w:r>
            <w:r w:rsidRPr="00FF6EDD">
              <w:rPr>
                <w:rFonts w:ascii="Times New Roman" w:eastAsia="Times New Roman" w:hAnsi="Times New Roman"/>
              </w:rPr>
              <w:t>figura të modelit atomik;</w:t>
            </w:r>
            <w:r w:rsidR="00F27C83">
              <w:rPr>
                <w:rFonts w:ascii="Times New Roman" w:eastAsia="Times New Roman" w:hAnsi="Times New Roman"/>
              </w:rPr>
              <w:t xml:space="preserve"> </w:t>
            </w:r>
            <w:r w:rsidRPr="00FF6EDD">
              <w:rPr>
                <w:rFonts w:ascii="Times New Roman" w:eastAsia="Times New Roman" w:hAnsi="Times New Roman"/>
              </w:rPr>
              <w:t>vizatim të qarkut elektrik;</w:t>
            </w:r>
            <w:r w:rsidR="00F27C83">
              <w:rPr>
                <w:rFonts w:ascii="Times New Roman" w:eastAsia="Times New Roman" w:hAnsi="Times New Roman"/>
              </w:rPr>
              <w:t xml:space="preserve"> </w:t>
            </w:r>
            <w:r w:rsidRPr="00FF6EDD">
              <w:rPr>
                <w:rFonts w:ascii="Times New Roman" w:eastAsia="Times New Roman" w:hAnsi="Times New Roman"/>
              </w:rPr>
              <w:t>tabelë krahasuese.</w:t>
            </w:r>
          </w:p>
          <w:p w14:paraId="2D2C57F4" w14:textId="77777777"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Plotësoni një tabelë krahasuese për elektrizimin me fërkim, takim dhe induksion.</w:t>
            </w:r>
          </w:p>
          <w:p w14:paraId="70B03694" w14:textId="137285BC" w:rsidR="0093631F" w:rsidRPr="00FF6EDD" w:rsidRDefault="0093631F" w:rsidP="009B68A4">
            <w:pPr>
              <w:ind w:firstLine="0"/>
              <w:contextualSpacing/>
              <w:outlineLvl w:val="1"/>
              <w:rPr>
                <w:rFonts w:ascii="Times New Roman" w:eastAsia="Times New Roman" w:hAnsi="Times New Roman"/>
              </w:rPr>
            </w:pPr>
            <w:r w:rsidRPr="00FF6EDD">
              <w:rPr>
                <w:rFonts w:ascii="Times New Roman" w:eastAsia="Times New Roman" w:hAnsi="Times New Roman"/>
                <w:b/>
                <w:bCs/>
              </w:rPr>
              <w:t>Nxënësit auditivë</w:t>
            </w:r>
            <w:r w:rsidR="009B68A4">
              <w:rPr>
                <w:rFonts w:ascii="Times New Roman" w:eastAsia="Times New Roman" w:hAnsi="Times New Roman"/>
                <w:b/>
                <w:bCs/>
              </w:rPr>
              <w:t xml:space="preserve"> p</w:t>
            </w:r>
            <w:r w:rsidRPr="00FF6EDD">
              <w:rPr>
                <w:rFonts w:ascii="Times New Roman" w:eastAsia="Times New Roman" w:hAnsi="Times New Roman"/>
              </w:rPr>
              <w:t>ërfshihen në:</w:t>
            </w:r>
            <w:r w:rsidR="009B68A4">
              <w:rPr>
                <w:rFonts w:ascii="Times New Roman" w:eastAsia="Times New Roman" w:hAnsi="Times New Roman"/>
              </w:rPr>
              <w:t xml:space="preserve"> </w:t>
            </w:r>
            <w:r w:rsidRPr="00FF6EDD">
              <w:rPr>
                <w:rFonts w:ascii="Times New Roman" w:eastAsia="Times New Roman" w:hAnsi="Times New Roman"/>
              </w:rPr>
              <w:t>diskutime në dyshe;</w:t>
            </w:r>
            <w:r w:rsidR="009B68A4">
              <w:rPr>
                <w:rFonts w:ascii="Times New Roman" w:eastAsia="Times New Roman" w:hAnsi="Times New Roman"/>
              </w:rPr>
              <w:t xml:space="preserve"> </w:t>
            </w:r>
            <w:r w:rsidRPr="00FF6EDD">
              <w:rPr>
                <w:rFonts w:ascii="Times New Roman" w:eastAsia="Times New Roman" w:hAnsi="Times New Roman"/>
              </w:rPr>
              <w:t>shpjegime me gojë;</w:t>
            </w:r>
            <w:r w:rsidR="009B68A4">
              <w:rPr>
                <w:rFonts w:ascii="Times New Roman" w:eastAsia="Times New Roman" w:hAnsi="Times New Roman"/>
              </w:rPr>
              <w:t xml:space="preserve"> </w:t>
            </w:r>
            <w:r w:rsidRPr="00FF6EDD">
              <w:rPr>
                <w:rFonts w:ascii="Times New Roman" w:eastAsia="Times New Roman" w:hAnsi="Times New Roman"/>
              </w:rPr>
              <w:t>prezantim të përfundimeve;</w:t>
            </w:r>
            <w:r w:rsidR="009B68A4">
              <w:rPr>
                <w:rFonts w:ascii="Times New Roman" w:eastAsia="Times New Roman" w:hAnsi="Times New Roman"/>
              </w:rPr>
              <w:t xml:space="preserve"> </w:t>
            </w:r>
            <w:r w:rsidRPr="00FF6EDD">
              <w:rPr>
                <w:rFonts w:ascii="Times New Roman" w:eastAsia="Times New Roman" w:hAnsi="Times New Roman"/>
              </w:rPr>
              <w:t>argumentim.</w:t>
            </w:r>
          </w:p>
          <w:p w14:paraId="332AB8A3" w14:textId="77777777"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Shpjegoni me fjalët tuaja pse tokëzimi është i rëndësishëm në transportin e karburantit.</w:t>
            </w:r>
          </w:p>
          <w:p w14:paraId="3455786A" w14:textId="13A1ED10" w:rsidR="0093631F" w:rsidRPr="00FF6EDD" w:rsidRDefault="0093631F" w:rsidP="009B68A4">
            <w:pPr>
              <w:ind w:firstLine="0"/>
              <w:contextualSpacing/>
              <w:outlineLvl w:val="1"/>
              <w:rPr>
                <w:rFonts w:ascii="Times New Roman" w:eastAsia="Times New Roman" w:hAnsi="Times New Roman"/>
              </w:rPr>
            </w:pPr>
            <w:r w:rsidRPr="00FF6EDD">
              <w:rPr>
                <w:rFonts w:ascii="Times New Roman" w:eastAsia="Times New Roman" w:hAnsi="Times New Roman"/>
                <w:b/>
                <w:bCs/>
              </w:rPr>
              <w:t>Nxënësit praktikë/kinestetikë</w:t>
            </w:r>
            <w:r w:rsidR="009B68A4">
              <w:rPr>
                <w:rFonts w:ascii="Times New Roman" w:eastAsia="Times New Roman" w:hAnsi="Times New Roman"/>
                <w:b/>
                <w:bCs/>
              </w:rPr>
              <w:t xml:space="preserve"> p</w:t>
            </w:r>
            <w:r w:rsidRPr="00FF6EDD">
              <w:rPr>
                <w:rFonts w:ascii="Times New Roman" w:eastAsia="Times New Roman" w:hAnsi="Times New Roman"/>
              </w:rPr>
              <w:t>ërfshihen në:</w:t>
            </w:r>
            <w:r w:rsidR="009B68A4">
              <w:rPr>
                <w:rFonts w:ascii="Times New Roman" w:eastAsia="Times New Roman" w:hAnsi="Times New Roman"/>
              </w:rPr>
              <w:t xml:space="preserve"> </w:t>
            </w:r>
            <w:r w:rsidRPr="00FF6EDD">
              <w:rPr>
                <w:rFonts w:ascii="Times New Roman" w:eastAsia="Times New Roman" w:hAnsi="Times New Roman"/>
              </w:rPr>
              <w:t>demonstrimin me shufra;</w:t>
            </w:r>
            <w:r w:rsidR="009B68A4">
              <w:rPr>
                <w:rFonts w:ascii="Times New Roman" w:eastAsia="Times New Roman" w:hAnsi="Times New Roman"/>
              </w:rPr>
              <w:t xml:space="preserve"> </w:t>
            </w:r>
            <w:r w:rsidRPr="00FF6EDD">
              <w:rPr>
                <w:rFonts w:ascii="Times New Roman" w:eastAsia="Times New Roman" w:hAnsi="Times New Roman"/>
              </w:rPr>
              <w:t>përdorimin e elektroskopit;</w:t>
            </w:r>
            <w:r w:rsidR="009B68A4">
              <w:rPr>
                <w:rFonts w:ascii="Times New Roman" w:eastAsia="Times New Roman" w:hAnsi="Times New Roman"/>
              </w:rPr>
              <w:t xml:space="preserve"> </w:t>
            </w:r>
            <w:r w:rsidRPr="00FF6EDD">
              <w:rPr>
                <w:rFonts w:ascii="Times New Roman" w:eastAsia="Times New Roman" w:hAnsi="Times New Roman"/>
              </w:rPr>
              <w:t>vëzhgimin e sferave metalike;</w:t>
            </w:r>
            <w:r w:rsidR="009B68A4">
              <w:rPr>
                <w:rFonts w:ascii="Times New Roman" w:eastAsia="Times New Roman" w:hAnsi="Times New Roman"/>
              </w:rPr>
              <w:t xml:space="preserve"> </w:t>
            </w:r>
            <w:r w:rsidRPr="00FF6EDD">
              <w:rPr>
                <w:rFonts w:ascii="Times New Roman" w:eastAsia="Times New Roman" w:hAnsi="Times New Roman"/>
              </w:rPr>
              <w:t>modelimin e lëvizjes së elektroneve.</w:t>
            </w:r>
          </w:p>
          <w:p w14:paraId="4DF93AF2" w14:textId="77777777"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Demonstroni me kartela ose role si lëvizin elektronet gjatë elektrizimit me fërkim.</w:t>
            </w:r>
          </w:p>
          <w:p w14:paraId="21F8154C" w14:textId="273A88B5" w:rsidR="0093631F" w:rsidRPr="00FF6EDD" w:rsidRDefault="0093631F" w:rsidP="009B68A4">
            <w:pPr>
              <w:ind w:firstLine="0"/>
              <w:contextualSpacing/>
              <w:outlineLvl w:val="1"/>
              <w:rPr>
                <w:rFonts w:ascii="Times New Roman" w:eastAsia="Times New Roman" w:hAnsi="Times New Roman"/>
              </w:rPr>
            </w:pPr>
            <w:r w:rsidRPr="00FF6EDD">
              <w:rPr>
                <w:rFonts w:ascii="Times New Roman" w:eastAsia="Times New Roman" w:hAnsi="Times New Roman"/>
                <w:b/>
                <w:bCs/>
              </w:rPr>
              <w:lastRenderedPageBreak/>
              <w:t>Nxënësit që mësojnë përmes leximit dhe shkrimit</w:t>
            </w:r>
            <w:r w:rsidR="009B68A4">
              <w:rPr>
                <w:rFonts w:ascii="Times New Roman" w:eastAsia="Times New Roman" w:hAnsi="Times New Roman"/>
                <w:b/>
                <w:bCs/>
              </w:rPr>
              <w:t xml:space="preserve"> p</w:t>
            </w:r>
            <w:r w:rsidRPr="00FF6EDD">
              <w:rPr>
                <w:rFonts w:ascii="Times New Roman" w:eastAsia="Times New Roman" w:hAnsi="Times New Roman"/>
              </w:rPr>
              <w:t>unojnë me:</w:t>
            </w:r>
            <w:r w:rsidR="009B68A4">
              <w:rPr>
                <w:rFonts w:ascii="Times New Roman" w:eastAsia="Times New Roman" w:hAnsi="Times New Roman"/>
              </w:rPr>
              <w:t xml:space="preserve"> </w:t>
            </w:r>
            <w:r w:rsidRPr="00FF6EDD">
              <w:rPr>
                <w:rFonts w:ascii="Times New Roman" w:eastAsia="Times New Roman" w:hAnsi="Times New Roman"/>
              </w:rPr>
              <w:t>tekstin;</w:t>
            </w:r>
            <w:r w:rsidR="009B68A4">
              <w:rPr>
                <w:rFonts w:ascii="Times New Roman" w:eastAsia="Times New Roman" w:hAnsi="Times New Roman"/>
              </w:rPr>
              <w:t xml:space="preserve"> </w:t>
            </w:r>
            <w:r w:rsidRPr="00FF6EDD">
              <w:rPr>
                <w:rFonts w:ascii="Times New Roman" w:eastAsia="Times New Roman" w:hAnsi="Times New Roman"/>
              </w:rPr>
              <w:t>fletore pune;</w:t>
            </w:r>
            <w:r w:rsidR="009B68A4">
              <w:rPr>
                <w:rFonts w:ascii="Times New Roman" w:eastAsia="Times New Roman" w:hAnsi="Times New Roman"/>
              </w:rPr>
              <w:t xml:space="preserve"> </w:t>
            </w:r>
            <w:r w:rsidRPr="00FF6EDD">
              <w:rPr>
                <w:rFonts w:ascii="Times New Roman" w:eastAsia="Times New Roman" w:hAnsi="Times New Roman"/>
              </w:rPr>
              <w:t>përkufizime;</w:t>
            </w:r>
            <w:r w:rsidR="009B68A4">
              <w:rPr>
                <w:rFonts w:ascii="Times New Roman" w:eastAsia="Times New Roman" w:hAnsi="Times New Roman"/>
              </w:rPr>
              <w:t xml:space="preserve"> </w:t>
            </w:r>
            <w:r w:rsidRPr="00FF6EDD">
              <w:rPr>
                <w:rFonts w:ascii="Times New Roman" w:eastAsia="Times New Roman" w:hAnsi="Times New Roman"/>
              </w:rPr>
              <w:t>pyetje përmbledhëse;</w:t>
            </w:r>
            <w:r w:rsidR="009B68A4">
              <w:rPr>
                <w:rFonts w:ascii="Times New Roman" w:eastAsia="Times New Roman" w:hAnsi="Times New Roman"/>
              </w:rPr>
              <w:t xml:space="preserve"> </w:t>
            </w:r>
            <w:r w:rsidRPr="00FF6EDD">
              <w:rPr>
                <w:rFonts w:ascii="Times New Roman" w:eastAsia="Times New Roman" w:hAnsi="Times New Roman"/>
              </w:rPr>
              <w:t>shpjegime me shkrim.</w:t>
            </w:r>
          </w:p>
          <w:p w14:paraId="4555C127" w14:textId="77777777"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Shkruani një paragraf ku shpjegoni tri mënyrat e elektrizimit.</w:t>
            </w:r>
          </w:p>
          <w:p w14:paraId="2CDA897E" w14:textId="77777777" w:rsidR="009478AD" w:rsidRDefault="009478AD" w:rsidP="00647305">
            <w:pPr>
              <w:ind w:firstLine="0"/>
              <w:contextualSpacing/>
              <w:outlineLvl w:val="0"/>
              <w:rPr>
                <w:rFonts w:ascii="Times New Roman" w:eastAsia="Times New Roman" w:hAnsi="Times New Roman"/>
                <w:b/>
                <w:bCs/>
                <w:kern w:val="36"/>
              </w:rPr>
            </w:pPr>
          </w:p>
          <w:p w14:paraId="05DFC605" w14:textId="5CCFD991" w:rsidR="0093631F" w:rsidRPr="00FF6EDD" w:rsidRDefault="00387102"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 xml:space="preserve">PUNA E DIFERENCUAR </w:t>
            </w:r>
            <w:r w:rsidR="0093631F" w:rsidRPr="00FF6EDD">
              <w:rPr>
                <w:rFonts w:ascii="Times New Roman" w:eastAsia="Times New Roman" w:hAnsi="Times New Roman"/>
                <w:b/>
                <w:bCs/>
                <w:kern w:val="36"/>
              </w:rPr>
              <w:t xml:space="preserve"> SIPAS NIVELIT TË ARRITJEVE</w:t>
            </w:r>
          </w:p>
          <w:p w14:paraId="79DEEC90" w14:textId="60893215" w:rsidR="0093631F" w:rsidRPr="00FF6EDD" w:rsidRDefault="0093631F" w:rsidP="009B68A4">
            <w:pPr>
              <w:ind w:firstLine="0"/>
              <w:contextualSpacing/>
              <w:outlineLvl w:val="1"/>
              <w:rPr>
                <w:rFonts w:ascii="Times New Roman" w:eastAsia="Times New Roman" w:hAnsi="Times New Roman"/>
              </w:rPr>
            </w:pPr>
            <w:r w:rsidRPr="00FF6EDD">
              <w:rPr>
                <w:rFonts w:ascii="Times New Roman" w:eastAsia="Times New Roman" w:hAnsi="Times New Roman"/>
                <w:b/>
                <w:bCs/>
              </w:rPr>
              <w:t>Për nxënësit që kanë nevojë për mbështetje</w:t>
            </w:r>
            <w:r w:rsidR="009B68A4">
              <w:rPr>
                <w:rFonts w:ascii="Times New Roman" w:eastAsia="Times New Roman" w:hAnsi="Times New Roman"/>
                <w:b/>
                <w:bCs/>
              </w:rPr>
              <w:t xml:space="preserve"> - </w:t>
            </w:r>
            <w:r w:rsidRPr="00FF6EDD">
              <w:rPr>
                <w:rFonts w:ascii="Times New Roman" w:eastAsia="Times New Roman" w:hAnsi="Times New Roman"/>
              </w:rPr>
              <w:t>Jepen fjali orientuese:</w:t>
            </w:r>
          </w:p>
          <w:p w14:paraId="78263E61" w14:textId="77777777" w:rsidR="0093631F" w:rsidRPr="00FF6EDD" w:rsidRDefault="0093631F" w:rsidP="00574B6A">
            <w:pPr>
              <w:numPr>
                <w:ilvl w:val="0"/>
                <w:numId w:val="60"/>
              </w:numPr>
              <w:contextualSpacing/>
              <w:jc w:val="left"/>
              <w:rPr>
                <w:rFonts w:ascii="Times New Roman" w:eastAsia="Times New Roman" w:hAnsi="Times New Roman"/>
              </w:rPr>
            </w:pPr>
            <w:r w:rsidRPr="00FF6EDD">
              <w:rPr>
                <w:rFonts w:ascii="Times New Roman" w:eastAsia="Times New Roman" w:hAnsi="Times New Roman"/>
              </w:rPr>
              <w:t>Përçues janë trupat që __________.</w:t>
            </w:r>
          </w:p>
          <w:p w14:paraId="6E3408FF" w14:textId="77777777" w:rsidR="0093631F" w:rsidRPr="00FF6EDD" w:rsidRDefault="0093631F" w:rsidP="00574B6A">
            <w:pPr>
              <w:numPr>
                <w:ilvl w:val="0"/>
                <w:numId w:val="60"/>
              </w:numPr>
              <w:contextualSpacing/>
              <w:jc w:val="left"/>
              <w:rPr>
                <w:rFonts w:ascii="Times New Roman" w:eastAsia="Times New Roman" w:hAnsi="Times New Roman"/>
              </w:rPr>
            </w:pPr>
            <w:r w:rsidRPr="00FF6EDD">
              <w:rPr>
                <w:rFonts w:ascii="Times New Roman" w:eastAsia="Times New Roman" w:hAnsi="Times New Roman"/>
              </w:rPr>
              <w:t>Veçues janë trupat që __________.</w:t>
            </w:r>
          </w:p>
          <w:p w14:paraId="5D49FEEB" w14:textId="77777777" w:rsidR="0093631F" w:rsidRPr="00FF6EDD" w:rsidRDefault="0093631F" w:rsidP="00574B6A">
            <w:pPr>
              <w:numPr>
                <w:ilvl w:val="0"/>
                <w:numId w:val="60"/>
              </w:numPr>
              <w:contextualSpacing/>
              <w:jc w:val="left"/>
              <w:rPr>
                <w:rFonts w:ascii="Times New Roman" w:eastAsia="Times New Roman" w:hAnsi="Times New Roman"/>
              </w:rPr>
            </w:pPr>
            <w:r w:rsidRPr="00FF6EDD">
              <w:rPr>
                <w:rFonts w:ascii="Times New Roman" w:eastAsia="Times New Roman" w:hAnsi="Times New Roman"/>
              </w:rPr>
              <w:t>Me fërkim trupat marrin ngarkesa __________.</w:t>
            </w:r>
          </w:p>
          <w:p w14:paraId="7AC566F1" w14:textId="77777777" w:rsidR="0093631F" w:rsidRPr="00FF6EDD" w:rsidRDefault="0093631F" w:rsidP="00574B6A">
            <w:pPr>
              <w:numPr>
                <w:ilvl w:val="0"/>
                <w:numId w:val="60"/>
              </w:numPr>
              <w:contextualSpacing/>
              <w:jc w:val="left"/>
              <w:rPr>
                <w:rFonts w:ascii="Times New Roman" w:eastAsia="Times New Roman" w:hAnsi="Times New Roman"/>
              </w:rPr>
            </w:pPr>
            <w:r w:rsidRPr="00FF6EDD">
              <w:rPr>
                <w:rFonts w:ascii="Times New Roman" w:eastAsia="Times New Roman" w:hAnsi="Times New Roman"/>
              </w:rPr>
              <w:t>Me takim trupi i dytë merr ngarkesë me __________.</w:t>
            </w:r>
          </w:p>
          <w:p w14:paraId="020B2922" w14:textId="77777777" w:rsidR="0093631F" w:rsidRPr="00FF6EDD" w:rsidRDefault="0093631F" w:rsidP="00574B6A">
            <w:pPr>
              <w:numPr>
                <w:ilvl w:val="0"/>
                <w:numId w:val="60"/>
              </w:numPr>
              <w:contextualSpacing/>
              <w:jc w:val="left"/>
              <w:rPr>
                <w:rFonts w:ascii="Times New Roman" w:eastAsia="Times New Roman" w:hAnsi="Times New Roman"/>
              </w:rPr>
            </w:pPr>
            <w:r w:rsidRPr="00FF6EDD">
              <w:rPr>
                <w:rFonts w:ascii="Times New Roman" w:eastAsia="Times New Roman" w:hAnsi="Times New Roman"/>
              </w:rPr>
              <w:t>Me induksion trupi ngarkohet pa __________.</w:t>
            </w:r>
          </w:p>
          <w:p w14:paraId="0135C151" w14:textId="77777777" w:rsidR="0093631F" w:rsidRPr="00FF6EDD" w:rsidRDefault="0093631F" w:rsidP="00574B6A">
            <w:pPr>
              <w:numPr>
                <w:ilvl w:val="0"/>
                <w:numId w:val="60"/>
              </w:numPr>
              <w:contextualSpacing/>
              <w:jc w:val="left"/>
              <w:rPr>
                <w:rFonts w:ascii="Times New Roman" w:eastAsia="Times New Roman" w:hAnsi="Times New Roman"/>
              </w:rPr>
            </w:pPr>
            <w:r w:rsidRPr="00FF6EDD">
              <w:rPr>
                <w:rFonts w:ascii="Times New Roman" w:eastAsia="Times New Roman" w:hAnsi="Times New Roman"/>
              </w:rPr>
              <w:t>Tokëzimi shërben për __________.</w:t>
            </w:r>
          </w:p>
          <w:p w14:paraId="09B3301D" w14:textId="3B91864C" w:rsidR="0093631F" w:rsidRPr="00FF6EDD" w:rsidRDefault="0093631F" w:rsidP="009B68A4">
            <w:pPr>
              <w:ind w:firstLine="0"/>
              <w:contextualSpacing/>
              <w:outlineLvl w:val="1"/>
              <w:rPr>
                <w:rFonts w:ascii="Times New Roman" w:eastAsia="Times New Roman" w:hAnsi="Times New Roman"/>
              </w:rPr>
            </w:pPr>
            <w:r w:rsidRPr="00FF6EDD">
              <w:rPr>
                <w:rFonts w:ascii="Times New Roman" w:eastAsia="Times New Roman" w:hAnsi="Times New Roman"/>
                <w:b/>
                <w:bCs/>
              </w:rPr>
              <w:t>Për nxënësit e nivelit mesatar</w:t>
            </w:r>
            <w:r w:rsidR="00387102" w:rsidRPr="00FF6EDD">
              <w:rPr>
                <w:rFonts w:ascii="Times New Roman" w:eastAsia="Times New Roman" w:hAnsi="Times New Roman"/>
                <w:b/>
                <w:bCs/>
              </w:rPr>
              <w:t xml:space="preserve"> </w:t>
            </w:r>
            <w:r w:rsidRPr="00FF6EDD">
              <w:rPr>
                <w:rFonts w:ascii="Times New Roman" w:eastAsia="Times New Roman" w:hAnsi="Times New Roman"/>
              </w:rPr>
              <w:t>Nxënësit:</w:t>
            </w:r>
            <w:r w:rsidR="009B68A4">
              <w:rPr>
                <w:rFonts w:ascii="Times New Roman" w:eastAsia="Times New Roman" w:hAnsi="Times New Roman"/>
              </w:rPr>
              <w:t xml:space="preserve"> </w:t>
            </w:r>
            <w:r w:rsidRPr="00FF6EDD">
              <w:rPr>
                <w:rFonts w:ascii="Times New Roman" w:eastAsia="Times New Roman" w:hAnsi="Times New Roman"/>
              </w:rPr>
              <w:t>dallojnë përçuesit nga veçuesit;</w:t>
            </w:r>
            <w:r w:rsidR="009B68A4">
              <w:rPr>
                <w:rFonts w:ascii="Times New Roman" w:eastAsia="Times New Roman" w:hAnsi="Times New Roman"/>
              </w:rPr>
              <w:t xml:space="preserve"> </w:t>
            </w:r>
            <w:r w:rsidRPr="00FF6EDD">
              <w:rPr>
                <w:rFonts w:ascii="Times New Roman" w:eastAsia="Times New Roman" w:hAnsi="Times New Roman"/>
              </w:rPr>
              <w:t>përshkruajnë tri mënyrat e elektrizimit;</w:t>
            </w:r>
            <w:r w:rsidR="009B68A4">
              <w:rPr>
                <w:rFonts w:ascii="Times New Roman" w:eastAsia="Times New Roman" w:hAnsi="Times New Roman"/>
              </w:rPr>
              <w:t xml:space="preserve"> </w:t>
            </w:r>
            <w:r w:rsidRPr="00FF6EDD">
              <w:rPr>
                <w:rFonts w:ascii="Times New Roman" w:eastAsia="Times New Roman" w:hAnsi="Times New Roman"/>
              </w:rPr>
              <w:t>shpjegojnë tokëzimin;</w:t>
            </w:r>
            <w:r w:rsidR="009B68A4">
              <w:rPr>
                <w:rFonts w:ascii="Times New Roman" w:eastAsia="Times New Roman" w:hAnsi="Times New Roman"/>
              </w:rPr>
              <w:t xml:space="preserve"> </w:t>
            </w:r>
            <w:r w:rsidRPr="00FF6EDD">
              <w:rPr>
                <w:rFonts w:ascii="Times New Roman" w:eastAsia="Times New Roman" w:hAnsi="Times New Roman"/>
              </w:rPr>
              <w:t>lidhin elektrizimin me situata reale.</w:t>
            </w:r>
          </w:p>
          <w:p w14:paraId="7E94F162" w14:textId="45B53F80" w:rsidR="0093631F" w:rsidRPr="00FF6EDD" w:rsidRDefault="0093631F" w:rsidP="009B68A4">
            <w:pPr>
              <w:ind w:firstLine="0"/>
              <w:contextualSpacing/>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387102" w:rsidRPr="00FF6EDD">
              <w:rPr>
                <w:rFonts w:ascii="Times New Roman" w:eastAsia="Times New Roman" w:hAnsi="Times New Roman"/>
                <w:b/>
                <w:bCs/>
              </w:rPr>
              <w:t xml:space="preserve"> </w:t>
            </w:r>
            <w:r w:rsidRPr="00FF6EDD">
              <w:rPr>
                <w:rFonts w:ascii="Times New Roman" w:eastAsia="Times New Roman" w:hAnsi="Times New Roman"/>
              </w:rPr>
              <w:t>Nxënësit:</w:t>
            </w:r>
            <w:r w:rsidR="009B68A4">
              <w:rPr>
                <w:rFonts w:ascii="Times New Roman" w:eastAsia="Times New Roman" w:hAnsi="Times New Roman"/>
              </w:rPr>
              <w:t xml:space="preserve"> </w:t>
            </w:r>
            <w:r w:rsidRPr="00FF6EDD">
              <w:rPr>
                <w:rFonts w:ascii="Times New Roman" w:eastAsia="Times New Roman" w:hAnsi="Times New Roman"/>
              </w:rPr>
              <w:t>shpjegojnë mënyrat e elektrizimit me modelin elektronik;</w:t>
            </w:r>
            <w:r w:rsidR="009B68A4">
              <w:rPr>
                <w:rFonts w:ascii="Times New Roman" w:eastAsia="Times New Roman" w:hAnsi="Times New Roman"/>
              </w:rPr>
              <w:t xml:space="preserve"> </w:t>
            </w:r>
            <w:r w:rsidRPr="00FF6EDD">
              <w:rPr>
                <w:rFonts w:ascii="Times New Roman" w:eastAsia="Times New Roman" w:hAnsi="Times New Roman"/>
              </w:rPr>
              <w:t>analizojnë rolin e elektroneve të lira;</w:t>
            </w:r>
            <w:r w:rsidR="009B68A4">
              <w:rPr>
                <w:rFonts w:ascii="Times New Roman" w:eastAsia="Times New Roman" w:hAnsi="Times New Roman"/>
              </w:rPr>
              <w:t xml:space="preserve"> </w:t>
            </w:r>
            <w:r w:rsidRPr="00FF6EDD">
              <w:rPr>
                <w:rFonts w:ascii="Times New Roman" w:eastAsia="Times New Roman" w:hAnsi="Times New Roman"/>
              </w:rPr>
              <w:t>argumentojnë pse ngarkesa ruhet;</w:t>
            </w:r>
            <w:r w:rsidR="009B68A4">
              <w:rPr>
                <w:rFonts w:ascii="Times New Roman" w:eastAsia="Times New Roman" w:hAnsi="Times New Roman"/>
              </w:rPr>
              <w:t xml:space="preserve"> </w:t>
            </w:r>
            <w:r w:rsidRPr="00FF6EDD">
              <w:rPr>
                <w:rFonts w:ascii="Times New Roman" w:eastAsia="Times New Roman" w:hAnsi="Times New Roman"/>
              </w:rPr>
              <w:t>shpjegojnë pse tokëzimi shmang shkëndijat.</w:t>
            </w:r>
          </w:p>
          <w:p w14:paraId="371587F7" w14:textId="41DE045D" w:rsidR="0093631F" w:rsidRPr="00FF6EDD" w:rsidRDefault="0093631F" w:rsidP="009B68A4">
            <w:pPr>
              <w:ind w:firstLine="0"/>
              <w:contextualSpacing/>
              <w:rPr>
                <w:rFonts w:ascii="Times New Roman" w:eastAsia="Times New Roman" w:hAnsi="Times New Roman"/>
              </w:rPr>
            </w:pPr>
            <w:r w:rsidRPr="00FF6EDD">
              <w:rPr>
                <w:rFonts w:ascii="Times New Roman" w:eastAsia="Times New Roman" w:hAnsi="Times New Roman"/>
                <w:b/>
                <w:bCs/>
              </w:rPr>
              <w:t>Pyetje sfiduese:</w:t>
            </w:r>
            <w:r w:rsidR="009B68A4">
              <w:rPr>
                <w:rFonts w:ascii="Times New Roman" w:eastAsia="Times New Roman" w:hAnsi="Times New Roman"/>
                <w:b/>
                <w:bCs/>
              </w:rPr>
              <w:t xml:space="preserve"> </w:t>
            </w:r>
            <w:r w:rsidRPr="00FF6EDD">
              <w:rPr>
                <w:rFonts w:ascii="Times New Roman" w:eastAsia="Times New Roman" w:hAnsi="Times New Roman"/>
              </w:rPr>
              <w:t>“Si mund të ngarkohet një sferë metalike pozitivisht me induksion duke përdorur një shufër të ngarkuar negativisht?”</w:t>
            </w:r>
          </w:p>
          <w:p w14:paraId="6E959652" w14:textId="77777777" w:rsidR="009478AD" w:rsidRDefault="009478AD" w:rsidP="00647305">
            <w:pPr>
              <w:ind w:firstLine="0"/>
              <w:contextualSpacing/>
              <w:outlineLvl w:val="0"/>
              <w:rPr>
                <w:rFonts w:ascii="Times New Roman" w:eastAsia="Times New Roman" w:hAnsi="Times New Roman"/>
                <w:b/>
                <w:bCs/>
                <w:kern w:val="36"/>
              </w:rPr>
            </w:pPr>
          </w:p>
          <w:p w14:paraId="500DDA1C" w14:textId="56D96F74" w:rsidR="0093631F" w:rsidRPr="00FF6EDD" w:rsidRDefault="0093631F"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KEQKUPTIME TË MUNDSHME</w:t>
            </w:r>
          </w:p>
          <w:p w14:paraId="314C1C9C" w14:textId="0C175C7D"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Përçuesit kanë më shumë ngarkesa se veçuesit.</w:t>
            </w:r>
            <w:r w:rsidR="009B68A4">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Të dy kanë ngarkesa, por te përçuesit elektronet e lira mund të lëvizin më lehtë.</w:t>
            </w:r>
          </w:p>
          <w:p w14:paraId="203F8DAE" w14:textId="00061597"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Elektrizimi me induksion kërkon prekje.</w:t>
            </w:r>
            <w:r w:rsidR="009B68A4">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Induksioni ndodh pa kontakt, për shkak të fushës elektrike të trupit të ngarkuar.</w:t>
            </w:r>
          </w:p>
          <w:p w14:paraId="2B5A80B2" w14:textId="63A004B0"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Tokëzimi e “zhduk” ngarkesën.</w:t>
            </w:r>
            <w:r w:rsidR="009B68A4">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Tokëzimi lejon kalimin e elektroneve nga trupi në tokë ose nga toka te trupi, duke e bërë trupin asnjanës.</w:t>
            </w:r>
          </w:p>
          <w:p w14:paraId="2DBDF944" w14:textId="244F9FB5"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Gjatë fërkimit krijohen elektrone të reja.</w:t>
            </w:r>
            <w:r w:rsidR="009B68A4">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Elektronet nuk krijohen; ato transferohen nga një trup te tjetri.</w:t>
            </w:r>
          </w:p>
          <w:p w14:paraId="5F0AA83B" w14:textId="77777777" w:rsidR="009478AD" w:rsidRDefault="009478AD" w:rsidP="00647305">
            <w:pPr>
              <w:ind w:firstLine="0"/>
              <w:contextualSpacing/>
              <w:outlineLvl w:val="0"/>
              <w:rPr>
                <w:rFonts w:ascii="Times New Roman" w:eastAsia="Times New Roman" w:hAnsi="Times New Roman"/>
                <w:b/>
                <w:bCs/>
                <w:kern w:val="36"/>
              </w:rPr>
            </w:pPr>
          </w:p>
          <w:p w14:paraId="6C106C35" w14:textId="7BB4B82E" w:rsidR="0093631F" w:rsidRPr="00FF6EDD" w:rsidRDefault="0093631F"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 xml:space="preserve">FAZA III – </w:t>
            </w:r>
            <w:r w:rsidR="00387102" w:rsidRPr="00FF6EDD">
              <w:rPr>
                <w:rFonts w:ascii="Times New Roman" w:eastAsia="Times New Roman" w:hAnsi="Times New Roman"/>
                <w:b/>
                <w:bCs/>
                <w:i/>
                <w:iCs/>
                <w:kern w:val="36"/>
              </w:rPr>
              <w:t>P</w:t>
            </w:r>
            <w:r w:rsidR="00647305" w:rsidRPr="00FF6EDD">
              <w:rPr>
                <w:rFonts w:ascii="Times New Roman" w:eastAsia="Times New Roman" w:hAnsi="Times New Roman"/>
                <w:b/>
                <w:bCs/>
                <w:i/>
                <w:iCs/>
                <w:kern w:val="36"/>
              </w:rPr>
              <w:t>Ë</w:t>
            </w:r>
            <w:r w:rsidR="00387102" w:rsidRPr="00FF6EDD">
              <w:rPr>
                <w:rFonts w:ascii="Times New Roman" w:eastAsia="Times New Roman" w:hAnsi="Times New Roman"/>
                <w:b/>
                <w:bCs/>
                <w:i/>
                <w:iCs/>
                <w:kern w:val="36"/>
              </w:rPr>
              <w:t xml:space="preserve">RFORCIMI </w:t>
            </w:r>
          </w:p>
          <w:p w14:paraId="0F1A262C" w14:textId="4F7DF351" w:rsidR="00387102"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rPr>
              <w:t>Nxënësit plotësojnë tabelën:</w:t>
            </w:r>
            <w:r w:rsidR="009B68A4">
              <w:rPr>
                <w:rFonts w:ascii="Times New Roman" w:eastAsia="Times New Roman" w:hAnsi="Times New Roman"/>
              </w:rPr>
              <w:t xml:space="preserve"> </w:t>
            </w:r>
            <w:r w:rsidR="00387102" w:rsidRPr="00FF6EDD">
              <w:rPr>
                <w:rFonts w:ascii="Times New Roman" w:eastAsia="Times New Roman" w:hAnsi="Times New Roman"/>
              </w:rPr>
              <w:t>Më pas disa nxënës lexojnë përgjigjet dhe argumentojnë.</w:t>
            </w:r>
          </w:p>
          <w:tbl>
            <w:tblPr>
              <w:tblStyle w:val="TableGrid"/>
              <w:tblW w:w="0" w:type="auto"/>
              <w:tblLayout w:type="fixed"/>
              <w:tblLook w:val="04A0" w:firstRow="1" w:lastRow="0" w:firstColumn="1" w:lastColumn="0" w:noHBand="0" w:noVBand="1"/>
            </w:tblPr>
            <w:tblGrid>
              <w:gridCol w:w="2895"/>
              <w:gridCol w:w="2895"/>
              <w:gridCol w:w="2896"/>
              <w:gridCol w:w="2896"/>
            </w:tblGrid>
            <w:tr w:rsidR="00034935" w:rsidRPr="00FF6EDD" w14:paraId="71F2E1BE" w14:textId="77777777" w:rsidTr="00626ED4">
              <w:tc>
                <w:tcPr>
                  <w:tcW w:w="2895" w:type="dxa"/>
                  <w:vAlign w:val="center"/>
                </w:tcPr>
                <w:p w14:paraId="093DAB0F" w14:textId="03121F87" w:rsidR="00034935" w:rsidRPr="00FF6EDD" w:rsidRDefault="00034935"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Mënyra e elektrizimit</w:t>
                  </w:r>
                </w:p>
              </w:tc>
              <w:tc>
                <w:tcPr>
                  <w:tcW w:w="2895" w:type="dxa"/>
                  <w:vAlign w:val="center"/>
                </w:tcPr>
                <w:p w14:paraId="1DD82555" w14:textId="695029A6" w:rsidR="00034935" w:rsidRPr="00FF6EDD" w:rsidRDefault="00034935"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A ka kontakt?</w:t>
                  </w:r>
                </w:p>
              </w:tc>
              <w:tc>
                <w:tcPr>
                  <w:tcW w:w="2896" w:type="dxa"/>
                  <w:vAlign w:val="center"/>
                </w:tcPr>
                <w:p w14:paraId="081D0147" w14:textId="435ABA92" w:rsidR="00034935" w:rsidRPr="00FF6EDD" w:rsidRDefault="00034935"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Çfarë ndodh me elektronet?</w:t>
                  </w:r>
                </w:p>
              </w:tc>
              <w:tc>
                <w:tcPr>
                  <w:tcW w:w="2896" w:type="dxa"/>
                  <w:vAlign w:val="center"/>
                </w:tcPr>
                <w:p w14:paraId="5BC6BAA3" w14:textId="0AB447C9" w:rsidR="00034935" w:rsidRPr="00FF6EDD" w:rsidRDefault="00034935"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Shenja e ngarkesës</w:t>
                  </w:r>
                </w:p>
              </w:tc>
            </w:tr>
            <w:tr w:rsidR="00034935" w:rsidRPr="00FF6EDD" w14:paraId="1D082085" w14:textId="77777777" w:rsidTr="00626ED4">
              <w:tc>
                <w:tcPr>
                  <w:tcW w:w="2895" w:type="dxa"/>
                  <w:vAlign w:val="center"/>
                </w:tcPr>
                <w:p w14:paraId="0DCB30C2" w14:textId="64751A1A" w:rsidR="00034935" w:rsidRPr="00FF6EDD" w:rsidRDefault="00034935" w:rsidP="009478AD">
                  <w:pPr>
                    <w:framePr w:hSpace="180" w:wrap="around" w:vAnchor="page" w:hAnchor="margin" w:xAlign="center" w:y="1561"/>
                    <w:ind w:firstLine="0"/>
                    <w:contextualSpacing/>
                    <w:outlineLvl w:val="0"/>
                    <w:rPr>
                      <w:rFonts w:ascii="Times New Roman" w:eastAsia="Times New Roman" w:hAnsi="Times New Roman"/>
                      <w:b/>
                      <w:bCs/>
                      <w:kern w:val="36"/>
                    </w:rPr>
                  </w:pPr>
                  <w:r w:rsidRPr="00FF6EDD">
                    <w:rPr>
                      <w:rFonts w:ascii="Times New Roman" w:eastAsia="Times New Roman" w:hAnsi="Times New Roman"/>
                    </w:rPr>
                    <w:t>Me fërkim</w:t>
                  </w:r>
                </w:p>
              </w:tc>
              <w:tc>
                <w:tcPr>
                  <w:tcW w:w="2895" w:type="dxa"/>
                </w:tcPr>
                <w:p w14:paraId="471A4A55" w14:textId="77777777" w:rsidR="00034935" w:rsidRPr="00FF6EDD" w:rsidRDefault="00034935" w:rsidP="009478AD">
                  <w:pPr>
                    <w:framePr w:hSpace="180" w:wrap="around" w:vAnchor="page" w:hAnchor="margin" w:xAlign="center" w:y="1561"/>
                    <w:ind w:firstLine="0"/>
                    <w:contextualSpacing/>
                    <w:outlineLvl w:val="0"/>
                    <w:rPr>
                      <w:rFonts w:ascii="Times New Roman" w:eastAsia="Times New Roman" w:hAnsi="Times New Roman"/>
                      <w:b/>
                      <w:bCs/>
                      <w:kern w:val="36"/>
                    </w:rPr>
                  </w:pPr>
                </w:p>
              </w:tc>
              <w:tc>
                <w:tcPr>
                  <w:tcW w:w="2896" w:type="dxa"/>
                </w:tcPr>
                <w:p w14:paraId="56A28023" w14:textId="77777777" w:rsidR="00034935" w:rsidRPr="00FF6EDD" w:rsidRDefault="00034935" w:rsidP="009478AD">
                  <w:pPr>
                    <w:framePr w:hSpace="180" w:wrap="around" w:vAnchor="page" w:hAnchor="margin" w:xAlign="center" w:y="1561"/>
                    <w:ind w:firstLine="0"/>
                    <w:contextualSpacing/>
                    <w:outlineLvl w:val="0"/>
                    <w:rPr>
                      <w:rFonts w:ascii="Times New Roman" w:eastAsia="Times New Roman" w:hAnsi="Times New Roman"/>
                      <w:b/>
                      <w:bCs/>
                      <w:kern w:val="36"/>
                    </w:rPr>
                  </w:pPr>
                </w:p>
              </w:tc>
              <w:tc>
                <w:tcPr>
                  <w:tcW w:w="2896" w:type="dxa"/>
                </w:tcPr>
                <w:p w14:paraId="331A8FB7" w14:textId="77777777" w:rsidR="00034935" w:rsidRPr="00FF6EDD" w:rsidRDefault="00034935" w:rsidP="009478AD">
                  <w:pPr>
                    <w:framePr w:hSpace="180" w:wrap="around" w:vAnchor="page" w:hAnchor="margin" w:xAlign="center" w:y="1561"/>
                    <w:ind w:firstLine="0"/>
                    <w:contextualSpacing/>
                    <w:outlineLvl w:val="0"/>
                    <w:rPr>
                      <w:rFonts w:ascii="Times New Roman" w:eastAsia="Times New Roman" w:hAnsi="Times New Roman"/>
                      <w:b/>
                      <w:bCs/>
                      <w:kern w:val="36"/>
                    </w:rPr>
                  </w:pPr>
                </w:p>
              </w:tc>
            </w:tr>
            <w:tr w:rsidR="00034935" w:rsidRPr="00FF6EDD" w14:paraId="73979BC1" w14:textId="77777777" w:rsidTr="00626ED4">
              <w:tc>
                <w:tcPr>
                  <w:tcW w:w="2895" w:type="dxa"/>
                  <w:vAlign w:val="center"/>
                </w:tcPr>
                <w:p w14:paraId="5BD45B44" w14:textId="7B774570" w:rsidR="00034935" w:rsidRPr="00FF6EDD" w:rsidRDefault="00034935" w:rsidP="009478AD">
                  <w:pPr>
                    <w:framePr w:hSpace="180" w:wrap="around" w:vAnchor="page" w:hAnchor="margin" w:xAlign="center" w:y="1561"/>
                    <w:ind w:firstLine="0"/>
                    <w:contextualSpacing/>
                    <w:outlineLvl w:val="0"/>
                    <w:rPr>
                      <w:rFonts w:ascii="Times New Roman" w:eastAsia="Times New Roman" w:hAnsi="Times New Roman"/>
                      <w:b/>
                      <w:bCs/>
                      <w:kern w:val="36"/>
                    </w:rPr>
                  </w:pPr>
                  <w:r w:rsidRPr="00FF6EDD">
                    <w:rPr>
                      <w:rFonts w:ascii="Times New Roman" w:eastAsia="Times New Roman" w:hAnsi="Times New Roman"/>
                    </w:rPr>
                    <w:t>Me takim</w:t>
                  </w:r>
                </w:p>
              </w:tc>
              <w:tc>
                <w:tcPr>
                  <w:tcW w:w="2895" w:type="dxa"/>
                </w:tcPr>
                <w:p w14:paraId="7CBE2E72" w14:textId="77777777" w:rsidR="00034935" w:rsidRPr="00FF6EDD" w:rsidRDefault="00034935" w:rsidP="009478AD">
                  <w:pPr>
                    <w:framePr w:hSpace="180" w:wrap="around" w:vAnchor="page" w:hAnchor="margin" w:xAlign="center" w:y="1561"/>
                    <w:ind w:firstLine="0"/>
                    <w:contextualSpacing/>
                    <w:outlineLvl w:val="0"/>
                    <w:rPr>
                      <w:rFonts w:ascii="Times New Roman" w:eastAsia="Times New Roman" w:hAnsi="Times New Roman"/>
                      <w:b/>
                      <w:bCs/>
                      <w:kern w:val="36"/>
                    </w:rPr>
                  </w:pPr>
                </w:p>
              </w:tc>
              <w:tc>
                <w:tcPr>
                  <w:tcW w:w="2896" w:type="dxa"/>
                </w:tcPr>
                <w:p w14:paraId="2708B716" w14:textId="77777777" w:rsidR="00034935" w:rsidRPr="00FF6EDD" w:rsidRDefault="00034935" w:rsidP="009478AD">
                  <w:pPr>
                    <w:framePr w:hSpace="180" w:wrap="around" w:vAnchor="page" w:hAnchor="margin" w:xAlign="center" w:y="1561"/>
                    <w:ind w:firstLine="0"/>
                    <w:contextualSpacing/>
                    <w:outlineLvl w:val="0"/>
                    <w:rPr>
                      <w:rFonts w:ascii="Times New Roman" w:eastAsia="Times New Roman" w:hAnsi="Times New Roman"/>
                      <w:b/>
                      <w:bCs/>
                      <w:kern w:val="36"/>
                    </w:rPr>
                  </w:pPr>
                </w:p>
              </w:tc>
              <w:tc>
                <w:tcPr>
                  <w:tcW w:w="2896" w:type="dxa"/>
                </w:tcPr>
                <w:p w14:paraId="1464A195" w14:textId="77777777" w:rsidR="00034935" w:rsidRPr="00FF6EDD" w:rsidRDefault="00034935" w:rsidP="009478AD">
                  <w:pPr>
                    <w:framePr w:hSpace="180" w:wrap="around" w:vAnchor="page" w:hAnchor="margin" w:xAlign="center" w:y="1561"/>
                    <w:ind w:firstLine="0"/>
                    <w:contextualSpacing/>
                    <w:outlineLvl w:val="0"/>
                    <w:rPr>
                      <w:rFonts w:ascii="Times New Roman" w:eastAsia="Times New Roman" w:hAnsi="Times New Roman"/>
                      <w:b/>
                      <w:bCs/>
                      <w:kern w:val="36"/>
                    </w:rPr>
                  </w:pPr>
                </w:p>
              </w:tc>
            </w:tr>
            <w:tr w:rsidR="00034935" w:rsidRPr="00FF6EDD" w14:paraId="09189ECD" w14:textId="77777777" w:rsidTr="00626ED4">
              <w:tc>
                <w:tcPr>
                  <w:tcW w:w="2895" w:type="dxa"/>
                  <w:vAlign w:val="center"/>
                </w:tcPr>
                <w:p w14:paraId="1A3F3805" w14:textId="29AFCC68" w:rsidR="00034935" w:rsidRPr="00FF6EDD" w:rsidRDefault="00034935" w:rsidP="009478AD">
                  <w:pPr>
                    <w:framePr w:hSpace="180" w:wrap="around" w:vAnchor="page" w:hAnchor="margin" w:xAlign="center" w:y="1561"/>
                    <w:ind w:firstLine="0"/>
                    <w:contextualSpacing/>
                    <w:outlineLvl w:val="0"/>
                    <w:rPr>
                      <w:rFonts w:ascii="Times New Roman" w:eastAsia="Times New Roman" w:hAnsi="Times New Roman"/>
                      <w:b/>
                      <w:bCs/>
                      <w:kern w:val="36"/>
                    </w:rPr>
                  </w:pPr>
                  <w:r w:rsidRPr="00FF6EDD">
                    <w:rPr>
                      <w:rFonts w:ascii="Times New Roman" w:eastAsia="Times New Roman" w:hAnsi="Times New Roman"/>
                    </w:rPr>
                    <w:t>Me induksion</w:t>
                  </w:r>
                </w:p>
              </w:tc>
              <w:tc>
                <w:tcPr>
                  <w:tcW w:w="2895" w:type="dxa"/>
                </w:tcPr>
                <w:p w14:paraId="0654E9DE" w14:textId="77777777" w:rsidR="00034935" w:rsidRPr="00FF6EDD" w:rsidRDefault="00034935" w:rsidP="009478AD">
                  <w:pPr>
                    <w:framePr w:hSpace="180" w:wrap="around" w:vAnchor="page" w:hAnchor="margin" w:xAlign="center" w:y="1561"/>
                    <w:ind w:firstLine="0"/>
                    <w:contextualSpacing/>
                    <w:outlineLvl w:val="0"/>
                    <w:rPr>
                      <w:rFonts w:ascii="Times New Roman" w:eastAsia="Times New Roman" w:hAnsi="Times New Roman"/>
                      <w:b/>
                      <w:bCs/>
                      <w:kern w:val="36"/>
                    </w:rPr>
                  </w:pPr>
                </w:p>
              </w:tc>
              <w:tc>
                <w:tcPr>
                  <w:tcW w:w="2896" w:type="dxa"/>
                </w:tcPr>
                <w:p w14:paraId="029C9928" w14:textId="77777777" w:rsidR="00034935" w:rsidRPr="00FF6EDD" w:rsidRDefault="00034935" w:rsidP="009478AD">
                  <w:pPr>
                    <w:framePr w:hSpace="180" w:wrap="around" w:vAnchor="page" w:hAnchor="margin" w:xAlign="center" w:y="1561"/>
                    <w:ind w:firstLine="0"/>
                    <w:contextualSpacing/>
                    <w:outlineLvl w:val="0"/>
                    <w:rPr>
                      <w:rFonts w:ascii="Times New Roman" w:eastAsia="Times New Roman" w:hAnsi="Times New Roman"/>
                      <w:b/>
                      <w:bCs/>
                      <w:kern w:val="36"/>
                    </w:rPr>
                  </w:pPr>
                </w:p>
              </w:tc>
              <w:tc>
                <w:tcPr>
                  <w:tcW w:w="2896" w:type="dxa"/>
                </w:tcPr>
                <w:p w14:paraId="4CAC4D27" w14:textId="77777777" w:rsidR="00034935" w:rsidRPr="00FF6EDD" w:rsidRDefault="00034935" w:rsidP="009478AD">
                  <w:pPr>
                    <w:framePr w:hSpace="180" w:wrap="around" w:vAnchor="page" w:hAnchor="margin" w:xAlign="center" w:y="1561"/>
                    <w:ind w:firstLine="0"/>
                    <w:contextualSpacing/>
                    <w:outlineLvl w:val="0"/>
                    <w:rPr>
                      <w:rFonts w:ascii="Times New Roman" w:eastAsia="Times New Roman" w:hAnsi="Times New Roman"/>
                      <w:b/>
                      <w:bCs/>
                      <w:kern w:val="36"/>
                    </w:rPr>
                  </w:pPr>
                </w:p>
              </w:tc>
            </w:tr>
          </w:tbl>
          <w:p w14:paraId="036A58A7" w14:textId="77777777" w:rsidR="009478AD" w:rsidRDefault="009478AD" w:rsidP="00647305">
            <w:pPr>
              <w:ind w:firstLine="0"/>
              <w:contextualSpacing/>
              <w:outlineLvl w:val="0"/>
              <w:rPr>
                <w:rFonts w:ascii="Times New Roman" w:eastAsia="Times New Roman" w:hAnsi="Times New Roman"/>
                <w:b/>
                <w:bCs/>
                <w:kern w:val="36"/>
              </w:rPr>
            </w:pPr>
          </w:p>
          <w:p w14:paraId="33E7B71F" w14:textId="36E4D273" w:rsidR="00557333" w:rsidRPr="00FF6EDD" w:rsidRDefault="00557333"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PUNË E PAVARUR</w:t>
            </w:r>
          </w:p>
          <w:p w14:paraId="5B68DEE7" w14:textId="77777777" w:rsidR="00557333" w:rsidRPr="00FF6EDD" w:rsidRDefault="00557333" w:rsidP="00647305">
            <w:pPr>
              <w:ind w:firstLine="0"/>
              <w:contextualSpacing/>
              <w:rPr>
                <w:rFonts w:ascii="Times New Roman" w:eastAsia="Times New Roman" w:hAnsi="Times New Roman"/>
              </w:rPr>
            </w:pPr>
            <w:r w:rsidRPr="00FF6EDD">
              <w:rPr>
                <w:rFonts w:ascii="Times New Roman" w:eastAsia="Times New Roman" w:hAnsi="Times New Roman"/>
              </w:rPr>
              <w:t>Plotësimi i pyetjeve përmbledhëse në tekstin e nxënësit, faqe 15.</w:t>
            </w:r>
          </w:p>
          <w:p w14:paraId="4E4C0775" w14:textId="5F3131C6" w:rsidR="00557333" w:rsidRPr="00FF6EDD" w:rsidRDefault="00557333" w:rsidP="009B68A4">
            <w:pPr>
              <w:ind w:firstLine="0"/>
              <w:contextualSpacing/>
              <w:outlineLvl w:val="0"/>
              <w:rPr>
                <w:rFonts w:ascii="Times New Roman" w:eastAsia="Times New Roman" w:hAnsi="Times New Roman"/>
              </w:rPr>
            </w:pPr>
            <w:r w:rsidRPr="00FF6EDD">
              <w:rPr>
                <w:rFonts w:ascii="Times New Roman" w:eastAsia="Times New Roman" w:hAnsi="Times New Roman"/>
                <w:b/>
                <w:bCs/>
                <w:kern w:val="36"/>
              </w:rPr>
              <w:t>Vet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vler</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simi - BILETA E DALJES</w:t>
            </w:r>
            <w:r w:rsidR="009B68A4">
              <w:rPr>
                <w:rFonts w:ascii="Times New Roman" w:eastAsia="Times New Roman" w:hAnsi="Times New Roman"/>
                <w:b/>
                <w:bCs/>
                <w:kern w:val="36"/>
              </w:rPr>
              <w:t xml:space="preserve"> - </w:t>
            </w:r>
            <w:r w:rsidRPr="00FF6EDD">
              <w:rPr>
                <w:rFonts w:ascii="Times New Roman" w:eastAsia="Times New Roman" w:hAnsi="Times New Roman"/>
              </w:rPr>
              <w:t>Nxënësit plotësojnë:</w:t>
            </w:r>
            <w:r w:rsidR="00444D85" w:rsidRPr="00FF6EDD">
              <w:rPr>
                <w:rFonts w:ascii="Times New Roman" w:eastAsia="Times New Roman" w:hAnsi="Times New Roman"/>
              </w:rPr>
              <w:t xml:space="preserve"> </w:t>
            </w:r>
            <w:r w:rsidRPr="00FF6EDD">
              <w:rPr>
                <w:rFonts w:ascii="Times New Roman" w:eastAsia="Times New Roman" w:hAnsi="Times New Roman"/>
                <w:b/>
                <w:bCs/>
              </w:rPr>
              <w:t>3 – 2 – 1</w:t>
            </w:r>
          </w:p>
          <w:p w14:paraId="031492F9" w14:textId="6943C1CB" w:rsidR="00D72B79" w:rsidRPr="00FF6EDD" w:rsidRDefault="00557333" w:rsidP="009B68A4">
            <w:pPr>
              <w:ind w:firstLine="0"/>
              <w:contextualSpacing/>
              <w:rPr>
                <w:rFonts w:ascii="Times New Roman" w:eastAsia="Times New Roman" w:hAnsi="Times New Roman"/>
              </w:rPr>
            </w:pPr>
            <w:r w:rsidRPr="00FF6EDD">
              <w:rPr>
                <w:rFonts w:ascii="Times New Roman" w:eastAsia="Times New Roman" w:hAnsi="Times New Roman"/>
                <w:b/>
                <w:bCs/>
              </w:rPr>
              <w:t>3</w:t>
            </w:r>
            <w:r w:rsidRPr="00FF6EDD">
              <w:rPr>
                <w:rFonts w:ascii="Times New Roman" w:eastAsia="Times New Roman" w:hAnsi="Times New Roman"/>
              </w:rPr>
              <w:t xml:space="preserve"> mënyrat e elektrizimit.</w:t>
            </w:r>
            <w:r w:rsidR="009B68A4">
              <w:rPr>
                <w:rFonts w:ascii="Times New Roman" w:eastAsia="Times New Roman" w:hAnsi="Times New Roman"/>
              </w:rPr>
              <w:t xml:space="preserve"> - </w:t>
            </w:r>
            <w:r w:rsidRPr="00FF6EDD">
              <w:rPr>
                <w:rFonts w:ascii="Times New Roman" w:eastAsia="Times New Roman" w:hAnsi="Times New Roman"/>
                <w:b/>
                <w:bCs/>
              </w:rPr>
              <w:t>2</w:t>
            </w:r>
            <w:r w:rsidRPr="00FF6EDD">
              <w:rPr>
                <w:rFonts w:ascii="Times New Roman" w:eastAsia="Times New Roman" w:hAnsi="Times New Roman"/>
              </w:rPr>
              <w:t xml:space="preserve"> shembuj përçuesish ose veçuesish.</w:t>
            </w:r>
            <w:r w:rsidR="009B68A4">
              <w:rPr>
                <w:rFonts w:ascii="Times New Roman" w:eastAsia="Times New Roman" w:hAnsi="Times New Roman"/>
              </w:rPr>
              <w:t xml:space="preserve"> - </w:t>
            </w:r>
            <w:r w:rsidRPr="00FF6EDD">
              <w:rPr>
                <w:rFonts w:ascii="Times New Roman" w:eastAsia="Times New Roman" w:hAnsi="Times New Roman"/>
                <w:b/>
                <w:bCs/>
              </w:rPr>
              <w:t>1</w:t>
            </w:r>
            <w:r w:rsidRPr="00FF6EDD">
              <w:rPr>
                <w:rFonts w:ascii="Times New Roman" w:eastAsia="Times New Roman" w:hAnsi="Times New Roman"/>
              </w:rPr>
              <w:t xml:space="preserve"> arsye pse tokëzimi është i rëndësishëm.</w:t>
            </w:r>
          </w:p>
        </w:tc>
      </w:tr>
      <w:tr w:rsidR="00D72B79" w:rsidRPr="00FF6EDD" w14:paraId="32551300" w14:textId="77777777" w:rsidTr="007A22D9">
        <w:trPr>
          <w:trHeight w:val="350"/>
        </w:trPr>
        <w:tc>
          <w:tcPr>
            <w:tcW w:w="10764" w:type="dxa"/>
            <w:gridSpan w:val="5"/>
          </w:tcPr>
          <w:p w14:paraId="710383E7" w14:textId="77777777" w:rsidR="00D72B79" w:rsidRPr="00FF6EDD" w:rsidRDefault="00D72B79" w:rsidP="00647305">
            <w:pPr>
              <w:spacing w:line="276" w:lineRule="auto"/>
              <w:ind w:firstLine="0"/>
              <w:contextualSpacing/>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3E1C072B" w14:textId="78BD6627" w:rsidR="0093631F" w:rsidRPr="00FF6EDD" w:rsidRDefault="0093631F" w:rsidP="00E41299">
            <w:pPr>
              <w:ind w:firstLine="0"/>
              <w:contextualSpacing/>
              <w:rPr>
                <w:rFonts w:ascii="Times New Roman" w:eastAsia="Times New Roman" w:hAnsi="Times New Roman"/>
              </w:rPr>
            </w:pPr>
            <w:r w:rsidRPr="00FF6EDD">
              <w:rPr>
                <w:rFonts w:ascii="Times New Roman" w:eastAsia="Times New Roman" w:hAnsi="Times New Roman"/>
                <w:b/>
                <w:bCs/>
              </w:rPr>
              <w:t>N2 – Niveli bazë</w:t>
            </w:r>
            <w:r w:rsidR="00034935" w:rsidRPr="00FF6EDD">
              <w:rPr>
                <w:rFonts w:ascii="Times New Roman" w:eastAsia="Times New Roman" w:hAnsi="Times New Roman"/>
              </w:rPr>
              <w:t xml:space="preserve"> </w:t>
            </w:r>
            <w:r w:rsidRPr="00FF6EDD">
              <w:rPr>
                <w:rFonts w:ascii="Times New Roman" w:eastAsia="Times New Roman" w:hAnsi="Times New Roman"/>
              </w:rPr>
              <w:t>Nxënësi:</w:t>
            </w:r>
            <w:r w:rsidR="00E41299">
              <w:rPr>
                <w:rFonts w:ascii="Times New Roman" w:eastAsia="Times New Roman" w:hAnsi="Times New Roman"/>
              </w:rPr>
              <w:t xml:space="preserve"> </w:t>
            </w:r>
            <w:r w:rsidRPr="00FF6EDD">
              <w:rPr>
                <w:rFonts w:ascii="Times New Roman" w:eastAsia="Times New Roman" w:hAnsi="Times New Roman"/>
              </w:rPr>
              <w:t>dallon mënyrat e elektrizimit të trupave;</w:t>
            </w:r>
            <w:r w:rsidR="00E41299">
              <w:rPr>
                <w:rFonts w:ascii="Times New Roman" w:eastAsia="Times New Roman" w:hAnsi="Times New Roman"/>
              </w:rPr>
              <w:t xml:space="preserve"> </w:t>
            </w:r>
            <w:r w:rsidRPr="00FF6EDD">
              <w:rPr>
                <w:rFonts w:ascii="Times New Roman" w:eastAsia="Times New Roman" w:hAnsi="Times New Roman"/>
              </w:rPr>
              <w:t>jep shembuj të përçuesve dhe veçuesve;</w:t>
            </w:r>
            <w:r w:rsidR="00E41299">
              <w:rPr>
                <w:rFonts w:ascii="Times New Roman" w:eastAsia="Times New Roman" w:hAnsi="Times New Roman"/>
              </w:rPr>
              <w:t xml:space="preserve"> </w:t>
            </w:r>
            <w:r w:rsidRPr="00FF6EDD">
              <w:rPr>
                <w:rFonts w:ascii="Times New Roman" w:eastAsia="Times New Roman" w:hAnsi="Times New Roman"/>
              </w:rPr>
              <w:t>identifikon rolin e tokëzimit.</w:t>
            </w:r>
          </w:p>
          <w:p w14:paraId="03349D7C" w14:textId="4409F6F4" w:rsidR="0093631F" w:rsidRPr="00FF6EDD" w:rsidRDefault="0093631F" w:rsidP="00E41299">
            <w:pPr>
              <w:ind w:firstLine="0"/>
              <w:contextualSpacing/>
              <w:rPr>
                <w:rFonts w:ascii="Times New Roman" w:eastAsia="Times New Roman" w:hAnsi="Times New Roman"/>
              </w:rPr>
            </w:pPr>
            <w:r w:rsidRPr="00FF6EDD">
              <w:rPr>
                <w:rFonts w:ascii="Times New Roman" w:eastAsia="Times New Roman" w:hAnsi="Times New Roman"/>
                <w:b/>
                <w:bCs/>
              </w:rPr>
              <w:t>N3 – Niveli mesatar</w:t>
            </w:r>
            <w:r w:rsidR="00034935" w:rsidRPr="00FF6EDD">
              <w:rPr>
                <w:rFonts w:ascii="Times New Roman" w:eastAsia="Times New Roman" w:hAnsi="Times New Roman"/>
              </w:rPr>
              <w:t xml:space="preserve"> </w:t>
            </w:r>
            <w:r w:rsidRPr="00FF6EDD">
              <w:rPr>
                <w:rFonts w:ascii="Times New Roman" w:eastAsia="Times New Roman" w:hAnsi="Times New Roman"/>
              </w:rPr>
              <w:t>Nxënësi:</w:t>
            </w:r>
            <w:r w:rsidR="00E41299">
              <w:rPr>
                <w:rFonts w:ascii="Times New Roman" w:eastAsia="Times New Roman" w:hAnsi="Times New Roman"/>
              </w:rPr>
              <w:t xml:space="preserve"> </w:t>
            </w:r>
            <w:r w:rsidRPr="00FF6EDD">
              <w:rPr>
                <w:rFonts w:ascii="Times New Roman" w:eastAsia="Times New Roman" w:hAnsi="Times New Roman"/>
              </w:rPr>
              <w:t>shpjegon mënyrat e elektrizimit të trupave;</w:t>
            </w:r>
            <w:r w:rsidR="00E41299">
              <w:rPr>
                <w:rFonts w:ascii="Times New Roman" w:eastAsia="Times New Roman" w:hAnsi="Times New Roman"/>
              </w:rPr>
              <w:t xml:space="preserve"> </w:t>
            </w:r>
            <w:r w:rsidRPr="00FF6EDD">
              <w:rPr>
                <w:rFonts w:ascii="Times New Roman" w:eastAsia="Times New Roman" w:hAnsi="Times New Roman"/>
              </w:rPr>
              <w:t>përshkruan si ngarkohet dhe shkarkohet një trup;</w:t>
            </w:r>
            <w:r w:rsidR="00E41299">
              <w:rPr>
                <w:rFonts w:ascii="Times New Roman" w:eastAsia="Times New Roman" w:hAnsi="Times New Roman"/>
              </w:rPr>
              <w:t xml:space="preserve"> </w:t>
            </w:r>
            <w:r w:rsidRPr="00FF6EDD">
              <w:rPr>
                <w:rFonts w:ascii="Times New Roman" w:eastAsia="Times New Roman" w:hAnsi="Times New Roman"/>
              </w:rPr>
              <w:t>lidh fërkimin, takimin dhe induksionin me lëvizjen e elektroneve.</w:t>
            </w:r>
          </w:p>
          <w:p w14:paraId="1669CFA5" w14:textId="04E4D564" w:rsidR="0093631F" w:rsidRPr="00E41299" w:rsidRDefault="0093631F" w:rsidP="00630A50">
            <w:pPr>
              <w:ind w:firstLine="0"/>
              <w:contextualSpacing/>
              <w:rPr>
                <w:rFonts w:ascii="Times New Roman" w:eastAsia="Times New Roman" w:hAnsi="Times New Roman"/>
              </w:rPr>
            </w:pPr>
            <w:r w:rsidRPr="00FF6EDD">
              <w:rPr>
                <w:rFonts w:ascii="Times New Roman" w:eastAsia="Times New Roman" w:hAnsi="Times New Roman"/>
                <w:b/>
                <w:bCs/>
              </w:rPr>
              <w:t>N4 – Niveli i lartë</w:t>
            </w:r>
            <w:r w:rsidR="00034935" w:rsidRPr="00FF6EDD">
              <w:rPr>
                <w:rFonts w:ascii="Times New Roman" w:eastAsia="Times New Roman" w:hAnsi="Times New Roman"/>
              </w:rPr>
              <w:t xml:space="preserve"> </w:t>
            </w:r>
            <w:r w:rsidRPr="00FF6EDD">
              <w:rPr>
                <w:rFonts w:ascii="Times New Roman" w:eastAsia="Times New Roman" w:hAnsi="Times New Roman"/>
              </w:rPr>
              <w:t>Nxënësi:</w:t>
            </w:r>
            <w:r w:rsidR="00E41299">
              <w:rPr>
                <w:rFonts w:ascii="Times New Roman" w:eastAsia="Times New Roman" w:hAnsi="Times New Roman"/>
              </w:rPr>
              <w:t xml:space="preserve"> </w:t>
            </w:r>
            <w:r w:rsidRPr="00FF6EDD">
              <w:rPr>
                <w:rFonts w:ascii="Times New Roman" w:eastAsia="Times New Roman" w:hAnsi="Times New Roman"/>
              </w:rPr>
              <w:t>shpjegon mënyrat e elektrizimit me modelin elektronik;</w:t>
            </w:r>
            <w:r w:rsidR="00E41299">
              <w:rPr>
                <w:rFonts w:ascii="Times New Roman" w:eastAsia="Times New Roman" w:hAnsi="Times New Roman"/>
              </w:rPr>
              <w:t xml:space="preserve"> </w:t>
            </w:r>
            <w:r w:rsidRPr="00FF6EDD">
              <w:rPr>
                <w:rFonts w:ascii="Times New Roman" w:eastAsia="Times New Roman" w:hAnsi="Times New Roman"/>
              </w:rPr>
              <w:t>analizon elektrizimin me induksion;</w:t>
            </w:r>
            <w:r w:rsidR="00630A50">
              <w:rPr>
                <w:rFonts w:ascii="Times New Roman" w:eastAsia="Times New Roman" w:hAnsi="Times New Roman"/>
              </w:rPr>
              <w:t xml:space="preserve"> </w:t>
            </w:r>
            <w:r w:rsidRPr="00E41299">
              <w:rPr>
                <w:rFonts w:ascii="Times New Roman" w:eastAsia="Times New Roman" w:hAnsi="Times New Roman"/>
              </w:rPr>
              <w:t>shpjegon vetitë e përçuesve dhe veçuesve me modelin elektronik;</w:t>
            </w:r>
            <w:r w:rsidR="00E41299" w:rsidRPr="00E41299">
              <w:rPr>
                <w:rFonts w:ascii="Times New Roman" w:eastAsia="Times New Roman" w:hAnsi="Times New Roman"/>
              </w:rPr>
              <w:t xml:space="preserve"> </w:t>
            </w:r>
            <w:r w:rsidRPr="00E41299">
              <w:rPr>
                <w:rFonts w:ascii="Times New Roman" w:eastAsia="Times New Roman" w:hAnsi="Times New Roman"/>
              </w:rPr>
              <w:t>argumenton rëndësinë e tokëzimit në situata reale.</w:t>
            </w:r>
          </w:p>
          <w:p w14:paraId="6A3ECE18" w14:textId="77777777" w:rsidR="009478AD" w:rsidRDefault="009478AD" w:rsidP="00647305">
            <w:pPr>
              <w:ind w:firstLine="0"/>
              <w:contextualSpacing/>
              <w:outlineLvl w:val="0"/>
              <w:rPr>
                <w:rFonts w:ascii="Times New Roman" w:eastAsia="Times New Roman" w:hAnsi="Times New Roman"/>
                <w:b/>
                <w:bCs/>
                <w:kern w:val="36"/>
              </w:rPr>
            </w:pPr>
          </w:p>
          <w:p w14:paraId="6A39C3AB" w14:textId="21D7AE1A" w:rsidR="00D72B79" w:rsidRPr="00FF6EDD" w:rsidRDefault="00D72B79"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DETYRË SHTËPIE</w:t>
            </w:r>
          </w:p>
          <w:p w14:paraId="14A4B785" w14:textId="35FCBDAD" w:rsidR="0093631F"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b/>
                <w:bCs/>
              </w:rPr>
              <w:t>Detyrë bazë:</w:t>
            </w:r>
            <w:r w:rsidR="00034935" w:rsidRPr="00FF6EDD">
              <w:rPr>
                <w:rFonts w:ascii="Times New Roman" w:eastAsia="Times New Roman" w:hAnsi="Times New Roman"/>
              </w:rPr>
              <w:t xml:space="preserve"> </w:t>
            </w:r>
            <w:r w:rsidRPr="00FF6EDD">
              <w:rPr>
                <w:rFonts w:ascii="Times New Roman" w:eastAsia="Times New Roman" w:hAnsi="Times New Roman"/>
              </w:rPr>
              <w:t xml:space="preserve">Veprimtari praktike 1: </w:t>
            </w:r>
            <w:r w:rsidRPr="00FF6EDD">
              <w:rPr>
                <w:rFonts w:ascii="Times New Roman" w:eastAsia="Times New Roman" w:hAnsi="Times New Roman"/>
                <w:b/>
                <w:bCs/>
              </w:rPr>
              <w:t>Të ndërtojmë një elektroskop</w:t>
            </w:r>
            <w:r w:rsidRPr="00FF6EDD">
              <w:rPr>
                <w:rFonts w:ascii="Times New Roman" w:eastAsia="Times New Roman" w:hAnsi="Times New Roman"/>
              </w:rPr>
              <w:t>, fletore pune, faqe 4.</w:t>
            </w:r>
          </w:p>
          <w:p w14:paraId="1DF43E99" w14:textId="0BBF015F" w:rsidR="0093631F" w:rsidRPr="00FF6EDD" w:rsidRDefault="0093631F" w:rsidP="00E41299">
            <w:pPr>
              <w:ind w:firstLine="0"/>
              <w:contextualSpacing/>
              <w:rPr>
                <w:rFonts w:ascii="Times New Roman" w:eastAsia="Times New Roman" w:hAnsi="Times New Roman"/>
              </w:rPr>
            </w:pPr>
            <w:r w:rsidRPr="00FF6EDD">
              <w:rPr>
                <w:rFonts w:ascii="Times New Roman" w:eastAsia="Times New Roman" w:hAnsi="Times New Roman"/>
                <w:b/>
                <w:bCs/>
              </w:rPr>
              <w:t>Detyrë me zgjedhje:</w:t>
            </w:r>
            <w:r w:rsidR="00034935" w:rsidRPr="00FF6EDD">
              <w:rPr>
                <w:rFonts w:ascii="Times New Roman" w:eastAsia="Times New Roman" w:hAnsi="Times New Roman"/>
              </w:rPr>
              <w:t xml:space="preserve"> </w:t>
            </w:r>
            <w:r w:rsidRPr="00FF6EDD">
              <w:rPr>
                <w:rFonts w:ascii="Times New Roman" w:eastAsia="Times New Roman" w:hAnsi="Times New Roman"/>
              </w:rPr>
              <w:t>Nxënësi zgjedh njërën:</w:t>
            </w:r>
            <w:r w:rsidR="00E41299">
              <w:rPr>
                <w:rFonts w:ascii="Times New Roman" w:eastAsia="Times New Roman" w:hAnsi="Times New Roman"/>
              </w:rPr>
              <w:t xml:space="preserve"> </w:t>
            </w:r>
            <w:r w:rsidRPr="00FF6EDD">
              <w:rPr>
                <w:rFonts w:ascii="Times New Roman" w:eastAsia="Times New Roman" w:hAnsi="Times New Roman"/>
              </w:rPr>
              <w:t>vizaton skemën e elektrizimit me fërkim, takim dhe induksion;</w:t>
            </w:r>
            <w:r w:rsidR="00E41299">
              <w:rPr>
                <w:rFonts w:ascii="Times New Roman" w:eastAsia="Times New Roman" w:hAnsi="Times New Roman"/>
              </w:rPr>
              <w:t xml:space="preserve"> </w:t>
            </w:r>
            <w:r w:rsidRPr="00FF6EDD">
              <w:rPr>
                <w:rFonts w:ascii="Times New Roman" w:eastAsia="Times New Roman" w:hAnsi="Times New Roman"/>
              </w:rPr>
              <w:t>shkruan një përmbledhje për rolin e tokëzimit;</w:t>
            </w:r>
            <w:r w:rsidR="00E41299">
              <w:rPr>
                <w:rFonts w:ascii="Times New Roman" w:eastAsia="Times New Roman" w:hAnsi="Times New Roman"/>
              </w:rPr>
              <w:t xml:space="preserve"> </w:t>
            </w:r>
            <w:r w:rsidRPr="00FF6EDD">
              <w:rPr>
                <w:rFonts w:ascii="Times New Roman" w:eastAsia="Times New Roman" w:hAnsi="Times New Roman"/>
              </w:rPr>
              <w:t>përgatit një tabelë krahasuese për përçuesit dhe veçuesit;</w:t>
            </w:r>
            <w:r w:rsidR="00E41299">
              <w:rPr>
                <w:rFonts w:ascii="Times New Roman" w:eastAsia="Times New Roman" w:hAnsi="Times New Roman"/>
              </w:rPr>
              <w:t xml:space="preserve"> </w:t>
            </w:r>
            <w:r w:rsidRPr="00FF6EDD">
              <w:rPr>
                <w:rFonts w:ascii="Times New Roman" w:eastAsia="Times New Roman" w:hAnsi="Times New Roman"/>
              </w:rPr>
              <w:t>shpjegon me model elektronik një mënyrë elektrizimi.</w:t>
            </w:r>
          </w:p>
          <w:p w14:paraId="5ADB839D" w14:textId="2EABB178" w:rsidR="00D72B79" w:rsidRPr="00FF6EDD" w:rsidRDefault="0093631F" w:rsidP="00647305">
            <w:pPr>
              <w:ind w:firstLine="0"/>
              <w:contextualSpacing/>
              <w:rPr>
                <w:rFonts w:ascii="Times New Roman" w:eastAsia="Times New Roman" w:hAnsi="Times New Roman"/>
              </w:rPr>
            </w:pPr>
            <w:r w:rsidRPr="00FF6EDD">
              <w:rPr>
                <w:rFonts w:ascii="Times New Roman" w:eastAsia="Times New Roman" w:hAnsi="Times New Roman"/>
                <w:b/>
                <w:bCs/>
              </w:rPr>
              <w:t>Detyrë sfiduese:</w:t>
            </w:r>
            <w:r w:rsidR="00034935" w:rsidRPr="00FF6EDD">
              <w:rPr>
                <w:rFonts w:ascii="Times New Roman" w:eastAsia="Times New Roman" w:hAnsi="Times New Roman"/>
              </w:rPr>
              <w:t xml:space="preserve"> </w:t>
            </w:r>
            <w:r w:rsidRPr="00FF6EDD">
              <w:rPr>
                <w:rFonts w:ascii="Times New Roman" w:eastAsia="Times New Roman" w:hAnsi="Times New Roman"/>
              </w:rPr>
              <w:t>Shpjegoni si mund të ngarkohet një trup me induksion pa e prekur trupin e ngarkuar.</w:t>
            </w:r>
          </w:p>
        </w:tc>
      </w:tr>
      <w:bookmarkEnd w:id="1"/>
    </w:tbl>
    <w:p w14:paraId="44483F87" w14:textId="71ED10D5" w:rsidR="00D72B79" w:rsidRPr="00FF6EDD" w:rsidRDefault="00D72B79" w:rsidP="00647305">
      <w:pPr>
        <w:contextualSpacing/>
        <w:outlineLvl w:val="0"/>
        <w:rPr>
          <w:rFonts w:ascii="Times New Roman" w:eastAsia="Times New Roman" w:hAnsi="Times New Roman"/>
          <w:b/>
          <w:bCs/>
          <w:kern w:val="36"/>
          <w:sz w:val="20"/>
          <w:szCs w:val="20"/>
        </w:rPr>
      </w:pPr>
    </w:p>
    <w:p w14:paraId="707AEE2C" w14:textId="2D3B8B0A" w:rsidR="002D69FC" w:rsidRPr="00FF6EDD" w:rsidRDefault="002D69FC" w:rsidP="00647305">
      <w:pPr>
        <w:contextualSpacing/>
        <w:rPr>
          <w:rFonts w:ascii="Times New Roman" w:eastAsia="Times New Roman" w:hAnsi="Times New Roman"/>
          <w:sz w:val="20"/>
          <w:szCs w:val="20"/>
        </w:rPr>
      </w:pPr>
    </w:p>
    <w:p w14:paraId="6051DA45" w14:textId="3F2F6887" w:rsidR="00AA7CF4" w:rsidRPr="00FF6EDD" w:rsidRDefault="00AA7CF4" w:rsidP="00647305">
      <w:pPr>
        <w:contextualSpacing/>
        <w:rPr>
          <w:rFonts w:ascii="Times New Roman" w:eastAsia="Times New Roman" w:hAnsi="Times New Roman"/>
          <w:sz w:val="20"/>
          <w:szCs w:val="20"/>
        </w:rPr>
      </w:pPr>
    </w:p>
    <w:p w14:paraId="7B8259FC" w14:textId="77777777" w:rsidR="00AA7CF4" w:rsidRDefault="00AA7CF4" w:rsidP="00647305">
      <w:pPr>
        <w:contextualSpacing/>
        <w:jc w:val="center"/>
        <w:rPr>
          <w:rFonts w:ascii="Times New Roman" w:eastAsia="Times New Roman" w:hAnsi="Times New Roman"/>
          <w:sz w:val="20"/>
          <w:szCs w:val="20"/>
        </w:rPr>
      </w:pPr>
    </w:p>
    <w:p w14:paraId="39A461F8" w14:textId="77777777" w:rsidR="00E41299" w:rsidRDefault="00E41299" w:rsidP="00647305">
      <w:pPr>
        <w:contextualSpacing/>
        <w:jc w:val="center"/>
        <w:rPr>
          <w:rFonts w:ascii="Times New Roman" w:eastAsia="Times New Roman" w:hAnsi="Times New Roman"/>
          <w:sz w:val="20"/>
          <w:szCs w:val="20"/>
        </w:rPr>
      </w:pPr>
    </w:p>
    <w:p w14:paraId="724F335E" w14:textId="77777777" w:rsidR="00E41299" w:rsidRDefault="00E41299" w:rsidP="00647305">
      <w:pPr>
        <w:contextualSpacing/>
        <w:jc w:val="center"/>
        <w:rPr>
          <w:rFonts w:ascii="Times New Roman" w:eastAsia="Times New Roman" w:hAnsi="Times New Roman"/>
          <w:sz w:val="20"/>
          <w:szCs w:val="20"/>
        </w:rPr>
      </w:pPr>
    </w:p>
    <w:p w14:paraId="637299E7" w14:textId="77777777" w:rsidR="00E41299" w:rsidRDefault="00E41299" w:rsidP="00647305">
      <w:pPr>
        <w:contextualSpacing/>
        <w:jc w:val="center"/>
        <w:rPr>
          <w:rFonts w:ascii="Times New Roman" w:eastAsia="Times New Roman" w:hAnsi="Times New Roman"/>
          <w:sz w:val="20"/>
          <w:szCs w:val="20"/>
        </w:rPr>
      </w:pPr>
    </w:p>
    <w:p w14:paraId="3E871D64" w14:textId="77777777" w:rsidR="00E41299" w:rsidRDefault="00E41299" w:rsidP="00647305">
      <w:pPr>
        <w:contextualSpacing/>
        <w:jc w:val="center"/>
        <w:rPr>
          <w:rFonts w:ascii="Times New Roman" w:eastAsia="Times New Roman" w:hAnsi="Times New Roman"/>
          <w:sz w:val="20"/>
          <w:szCs w:val="20"/>
        </w:rPr>
      </w:pPr>
    </w:p>
    <w:p w14:paraId="607F6370" w14:textId="77777777" w:rsidR="00E41299" w:rsidRDefault="00E41299" w:rsidP="00647305">
      <w:pPr>
        <w:contextualSpacing/>
        <w:jc w:val="center"/>
        <w:rPr>
          <w:rFonts w:ascii="Times New Roman" w:eastAsia="Times New Roman" w:hAnsi="Times New Roman"/>
          <w:sz w:val="20"/>
          <w:szCs w:val="20"/>
        </w:rPr>
      </w:pPr>
    </w:p>
    <w:p w14:paraId="20A2430E" w14:textId="77777777" w:rsidR="00630A50" w:rsidRDefault="00630A50" w:rsidP="00647305">
      <w:pPr>
        <w:contextualSpacing/>
        <w:jc w:val="center"/>
        <w:rPr>
          <w:rFonts w:ascii="Times New Roman" w:eastAsia="Times New Roman" w:hAnsi="Times New Roman"/>
          <w:sz w:val="20"/>
          <w:szCs w:val="20"/>
        </w:rPr>
      </w:pPr>
    </w:p>
    <w:p w14:paraId="6AFA5A05" w14:textId="77777777" w:rsidR="00630A50" w:rsidRDefault="00630A50" w:rsidP="00647305">
      <w:pPr>
        <w:contextualSpacing/>
        <w:jc w:val="center"/>
        <w:rPr>
          <w:rFonts w:ascii="Times New Roman" w:eastAsia="Times New Roman" w:hAnsi="Times New Roman"/>
          <w:sz w:val="20"/>
          <w:szCs w:val="20"/>
        </w:rPr>
      </w:pPr>
    </w:p>
    <w:tbl>
      <w:tblPr>
        <w:tblStyle w:val="TableGrid"/>
        <w:tblpPr w:leftFromText="180" w:rightFromText="180" w:vertAnchor="page" w:horzAnchor="margin" w:tblpXSpec="center" w:tblpY="1561"/>
        <w:tblW w:w="10947" w:type="dxa"/>
        <w:tblLayout w:type="fixed"/>
        <w:tblLook w:val="04A0" w:firstRow="1" w:lastRow="0" w:firstColumn="1" w:lastColumn="0" w:noHBand="0" w:noVBand="1"/>
      </w:tblPr>
      <w:tblGrid>
        <w:gridCol w:w="2405"/>
        <w:gridCol w:w="1562"/>
        <w:gridCol w:w="2865"/>
        <w:gridCol w:w="180"/>
        <w:gridCol w:w="3935"/>
      </w:tblGrid>
      <w:tr w:rsidR="00444D85" w:rsidRPr="00FF6EDD" w14:paraId="5EA2ADD9" w14:textId="77777777" w:rsidTr="009478AD">
        <w:tc>
          <w:tcPr>
            <w:tcW w:w="2405" w:type="dxa"/>
            <w:shd w:val="clear" w:color="auto" w:fill="auto"/>
          </w:tcPr>
          <w:p w14:paraId="501A095B" w14:textId="77777777" w:rsidR="00557333" w:rsidRPr="00FF6EDD" w:rsidRDefault="00557333" w:rsidP="00647305">
            <w:pPr>
              <w:spacing w:line="276" w:lineRule="auto"/>
              <w:ind w:firstLine="0"/>
              <w:contextualSpacing/>
              <w:jc w:val="left"/>
              <w:rPr>
                <w:rFonts w:ascii="Times New Roman" w:hAnsi="Times New Roman"/>
                <w:b/>
              </w:rPr>
            </w:pPr>
            <w:r w:rsidRPr="00FF6EDD">
              <w:rPr>
                <w:rFonts w:ascii="Times New Roman" w:hAnsi="Times New Roman"/>
                <w:b/>
              </w:rPr>
              <w:t xml:space="preserve">Fusha: </w:t>
            </w:r>
            <w:r w:rsidRPr="00FF6EDD">
              <w:rPr>
                <w:rFonts w:ascii="Times New Roman" w:hAnsi="Times New Roman"/>
              </w:rPr>
              <w:t>Shkencat e natyrës</w:t>
            </w:r>
          </w:p>
        </w:tc>
        <w:tc>
          <w:tcPr>
            <w:tcW w:w="1562" w:type="dxa"/>
            <w:shd w:val="clear" w:color="auto" w:fill="auto"/>
          </w:tcPr>
          <w:p w14:paraId="11E5D0F6" w14:textId="77777777" w:rsidR="00557333" w:rsidRPr="00FF6EDD" w:rsidRDefault="00557333"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2865" w:type="dxa"/>
            <w:shd w:val="clear" w:color="auto" w:fill="auto"/>
          </w:tcPr>
          <w:p w14:paraId="388E2C3C" w14:textId="77777777" w:rsidR="00557333" w:rsidRPr="00FF6EDD" w:rsidRDefault="00557333"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4115" w:type="dxa"/>
            <w:gridSpan w:val="2"/>
            <w:shd w:val="clear" w:color="auto" w:fill="auto"/>
          </w:tcPr>
          <w:p w14:paraId="4143BC7C" w14:textId="77777777" w:rsidR="00557333" w:rsidRPr="00FF6EDD" w:rsidRDefault="00557333"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444D85" w:rsidRPr="00FF6EDD" w14:paraId="26DB8450" w14:textId="77777777" w:rsidTr="00444D85">
        <w:trPr>
          <w:trHeight w:val="530"/>
        </w:trPr>
        <w:tc>
          <w:tcPr>
            <w:tcW w:w="3967" w:type="dxa"/>
            <w:gridSpan w:val="2"/>
            <w:shd w:val="clear" w:color="auto" w:fill="auto"/>
          </w:tcPr>
          <w:p w14:paraId="336553D2" w14:textId="77777777" w:rsidR="00444D85" w:rsidRPr="00FF6EDD" w:rsidRDefault="00557333" w:rsidP="00647305">
            <w:pPr>
              <w:ind w:firstLine="0"/>
              <w:contextualSpacing/>
              <w:jc w:val="left"/>
              <w:rPr>
                <w:rFonts w:ascii="Times New Roman" w:eastAsia="Times New Roman" w:hAnsi="Times New Roman"/>
              </w:rPr>
            </w:pPr>
            <w:r w:rsidRPr="00FF6EDD">
              <w:rPr>
                <w:rFonts w:ascii="Times New Roman" w:hAnsi="Times New Roman"/>
                <w:b/>
              </w:rPr>
              <w:t>Tema: 6.</w:t>
            </w:r>
            <w:r w:rsidRPr="00FF6EDD">
              <w:rPr>
                <w:rFonts w:ascii="Times New Roman" w:eastAsia="Times New Roman" w:hAnsi="Times New Roman"/>
              </w:rPr>
              <w:t xml:space="preserve"> Veprimtari praktike: </w:t>
            </w:r>
          </w:p>
          <w:p w14:paraId="03E1B80A" w14:textId="514D6BB7" w:rsidR="00557333" w:rsidRPr="00FF6EDD" w:rsidRDefault="00557333" w:rsidP="00647305">
            <w:pPr>
              <w:ind w:firstLine="0"/>
              <w:contextualSpacing/>
              <w:jc w:val="left"/>
              <w:rPr>
                <w:rFonts w:ascii="Times New Roman" w:eastAsia="Times New Roman" w:hAnsi="Times New Roman"/>
              </w:rPr>
            </w:pPr>
            <w:r w:rsidRPr="00FF6EDD">
              <w:rPr>
                <w:rFonts w:ascii="Times New Roman" w:eastAsia="Times New Roman" w:hAnsi="Times New Roman"/>
              </w:rPr>
              <w:t>Të provojmë nëse një trup është i ngarkuar</w:t>
            </w:r>
          </w:p>
          <w:p w14:paraId="3213E721" w14:textId="055E1CB8" w:rsidR="00557333" w:rsidRPr="00FF6EDD" w:rsidRDefault="00557333" w:rsidP="00647305">
            <w:pPr>
              <w:spacing w:line="276" w:lineRule="auto"/>
              <w:ind w:firstLine="0"/>
              <w:contextualSpacing/>
              <w:jc w:val="left"/>
              <w:rPr>
                <w:rFonts w:ascii="Times New Roman" w:hAnsi="Times New Roman"/>
                <w:color w:val="000000" w:themeColor="text1"/>
              </w:rPr>
            </w:pPr>
          </w:p>
        </w:tc>
        <w:tc>
          <w:tcPr>
            <w:tcW w:w="6980" w:type="dxa"/>
            <w:gridSpan w:val="3"/>
            <w:shd w:val="clear" w:color="auto" w:fill="auto"/>
          </w:tcPr>
          <w:p w14:paraId="1D8999F1" w14:textId="31369577" w:rsidR="00AA7CF4" w:rsidRPr="00FF6EDD" w:rsidRDefault="00557333" w:rsidP="00647305">
            <w:pPr>
              <w:ind w:firstLine="0"/>
              <w:contextualSpacing/>
              <w:jc w:val="left"/>
              <w:rPr>
                <w:rFonts w:ascii="Times New Roman" w:eastAsia="Times New Roman" w:hAnsi="Times New Roman"/>
              </w:rPr>
            </w:pPr>
            <w:r w:rsidRPr="00FF6EDD">
              <w:rPr>
                <w:rFonts w:ascii="Times New Roman" w:eastAsia="Times New Roman" w:hAnsi="Times New Roman"/>
                <w:b/>
                <w:bCs/>
              </w:rPr>
              <w:t xml:space="preserve">Situata e të nxënit: </w:t>
            </w:r>
            <w:r w:rsidR="00DF7997" w:rsidRPr="00FF6EDD">
              <w:rPr>
                <w:rFonts w:ascii="Times New Roman" w:eastAsia="Times New Roman" w:hAnsi="Times New Roman"/>
              </w:rPr>
              <w:t xml:space="preserve"> </w:t>
            </w:r>
            <w:r w:rsidR="00AA7CF4" w:rsidRPr="00FF6EDD">
              <w:rPr>
                <w:rFonts w:ascii="Times New Roman" w:eastAsia="Times New Roman" w:hAnsi="Times New Roman"/>
                <w:b/>
                <w:bCs/>
              </w:rPr>
              <w:t>Inxhinierët elektrikë, për të ruajtur elementet e qarkut, mbajnë në kyçin e dorës një rrip special. Shpjego pse.</w:t>
            </w:r>
          </w:p>
          <w:p w14:paraId="42E38712" w14:textId="77777777" w:rsidR="00AA7CF4" w:rsidRPr="00FF6EDD" w:rsidRDefault="00AA7CF4"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diskutojnë në dyshe dhe japin mendimet e tyre.</w:t>
            </w:r>
          </w:p>
          <w:p w14:paraId="2DC1932F" w14:textId="77777777" w:rsidR="00AA7CF4" w:rsidRPr="00FF6EDD" w:rsidRDefault="00AA7CF4" w:rsidP="00647305">
            <w:pPr>
              <w:ind w:firstLine="0"/>
              <w:contextualSpacing/>
              <w:jc w:val="left"/>
              <w:rPr>
                <w:rFonts w:ascii="Times New Roman" w:eastAsia="Times New Roman" w:hAnsi="Times New Roman"/>
              </w:rPr>
            </w:pPr>
            <w:r w:rsidRPr="00FF6EDD">
              <w:rPr>
                <w:rFonts w:ascii="Times New Roman" w:eastAsia="Times New Roman" w:hAnsi="Times New Roman"/>
              </w:rPr>
              <w:t>Mësuesi orienton diskutimin:</w:t>
            </w:r>
          </w:p>
          <w:p w14:paraId="76383D26" w14:textId="77777777" w:rsidR="00AA7CF4" w:rsidRPr="00FF6EDD" w:rsidRDefault="00AA7CF4" w:rsidP="00574B6A">
            <w:pPr>
              <w:numPr>
                <w:ilvl w:val="0"/>
                <w:numId w:val="61"/>
              </w:numPr>
              <w:contextualSpacing/>
              <w:jc w:val="left"/>
              <w:rPr>
                <w:rFonts w:ascii="Times New Roman" w:eastAsia="Times New Roman" w:hAnsi="Times New Roman"/>
              </w:rPr>
            </w:pPr>
            <w:r w:rsidRPr="00FF6EDD">
              <w:rPr>
                <w:rFonts w:ascii="Times New Roman" w:eastAsia="Times New Roman" w:hAnsi="Times New Roman"/>
              </w:rPr>
              <w:t>Çfarë mund të ndodhë nëse trupi ynë është i ngarkuar elektrikisht?</w:t>
            </w:r>
          </w:p>
          <w:p w14:paraId="668EDB28" w14:textId="77777777" w:rsidR="00AA7CF4" w:rsidRPr="00FF6EDD" w:rsidRDefault="00AA7CF4" w:rsidP="00574B6A">
            <w:pPr>
              <w:numPr>
                <w:ilvl w:val="0"/>
                <w:numId w:val="61"/>
              </w:numPr>
              <w:contextualSpacing/>
              <w:jc w:val="left"/>
              <w:rPr>
                <w:rFonts w:ascii="Times New Roman" w:eastAsia="Times New Roman" w:hAnsi="Times New Roman"/>
              </w:rPr>
            </w:pPr>
            <w:r w:rsidRPr="00FF6EDD">
              <w:rPr>
                <w:rFonts w:ascii="Times New Roman" w:eastAsia="Times New Roman" w:hAnsi="Times New Roman"/>
              </w:rPr>
              <w:t>Pse shkarkimi statik mund të dëmtojë elementet elektronike?</w:t>
            </w:r>
          </w:p>
          <w:p w14:paraId="117A6D38" w14:textId="77777777" w:rsidR="00AA7CF4" w:rsidRPr="00FF6EDD" w:rsidRDefault="00AA7CF4" w:rsidP="00574B6A">
            <w:pPr>
              <w:numPr>
                <w:ilvl w:val="0"/>
                <w:numId w:val="61"/>
              </w:numPr>
              <w:contextualSpacing/>
              <w:jc w:val="left"/>
              <w:rPr>
                <w:rFonts w:ascii="Times New Roman" w:eastAsia="Times New Roman" w:hAnsi="Times New Roman"/>
              </w:rPr>
            </w:pPr>
            <w:r w:rsidRPr="00FF6EDD">
              <w:rPr>
                <w:rFonts w:ascii="Times New Roman" w:eastAsia="Times New Roman" w:hAnsi="Times New Roman"/>
              </w:rPr>
              <w:t>Çfarë roli luan rripi special në kyçin e dorës?</w:t>
            </w:r>
          </w:p>
          <w:p w14:paraId="20BCAF19" w14:textId="77777777" w:rsidR="00AA7CF4" w:rsidRPr="00FF6EDD" w:rsidRDefault="00AA7CF4" w:rsidP="00574B6A">
            <w:pPr>
              <w:numPr>
                <w:ilvl w:val="0"/>
                <w:numId w:val="61"/>
              </w:numPr>
              <w:contextualSpacing/>
              <w:jc w:val="left"/>
              <w:rPr>
                <w:rFonts w:ascii="Times New Roman" w:eastAsia="Times New Roman" w:hAnsi="Times New Roman"/>
              </w:rPr>
            </w:pPr>
            <w:r w:rsidRPr="00FF6EDD">
              <w:rPr>
                <w:rFonts w:ascii="Times New Roman" w:eastAsia="Times New Roman" w:hAnsi="Times New Roman"/>
              </w:rPr>
              <w:t>Si lidhet ky rrip me tokëzimin?</w:t>
            </w:r>
          </w:p>
          <w:p w14:paraId="1CCE067C" w14:textId="5B368DBE" w:rsidR="00557333" w:rsidRPr="00FF6EDD" w:rsidRDefault="00AA7CF4" w:rsidP="00574B6A">
            <w:pPr>
              <w:numPr>
                <w:ilvl w:val="0"/>
                <w:numId w:val="61"/>
              </w:numPr>
              <w:contextualSpacing/>
              <w:jc w:val="left"/>
              <w:rPr>
                <w:rFonts w:ascii="Times New Roman" w:eastAsia="Times New Roman" w:hAnsi="Times New Roman"/>
              </w:rPr>
            </w:pPr>
            <w:r w:rsidRPr="00FF6EDD">
              <w:rPr>
                <w:rFonts w:ascii="Times New Roman" w:eastAsia="Times New Roman" w:hAnsi="Times New Roman"/>
              </w:rPr>
              <w:t>Si mund ta provojmë nëse një trup është i ngarkuar?</w:t>
            </w:r>
          </w:p>
        </w:tc>
      </w:tr>
      <w:tr w:rsidR="00557333" w:rsidRPr="00FF6EDD" w14:paraId="04587897" w14:textId="77777777" w:rsidTr="00444D85">
        <w:trPr>
          <w:trHeight w:val="1922"/>
        </w:trPr>
        <w:tc>
          <w:tcPr>
            <w:tcW w:w="7012" w:type="dxa"/>
            <w:gridSpan w:val="4"/>
            <w:shd w:val="clear" w:color="auto" w:fill="auto"/>
          </w:tcPr>
          <w:p w14:paraId="4E6FAC8E" w14:textId="260026E9" w:rsidR="00557333" w:rsidRPr="00FF6EDD" w:rsidRDefault="00557333"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w:t>
            </w:r>
            <w:r w:rsidR="00647305" w:rsidRPr="00FF6EDD">
              <w:rPr>
                <w:rFonts w:ascii="Times New Roman" w:hAnsi="Times New Roman"/>
                <w:b/>
              </w:rPr>
              <w:t>ë</w:t>
            </w:r>
            <w:r w:rsidRPr="00FF6EDD">
              <w:rPr>
                <w:rFonts w:ascii="Times New Roman" w:hAnsi="Times New Roman"/>
                <w:b/>
              </w:rPr>
              <w:t>n</w:t>
            </w:r>
            <w:r w:rsidR="00647305" w:rsidRPr="00FF6EDD">
              <w:rPr>
                <w:rFonts w:ascii="Times New Roman" w:hAnsi="Times New Roman"/>
                <w:b/>
              </w:rPr>
              <w:t>ë</w:t>
            </w:r>
            <w:r w:rsidRPr="00FF6EDD">
              <w:rPr>
                <w:rFonts w:ascii="Times New Roman" w:hAnsi="Times New Roman"/>
                <w:b/>
              </w:rPr>
              <w:t>si/ja:</w:t>
            </w:r>
          </w:p>
          <w:p w14:paraId="0AF10718" w14:textId="77777777" w:rsidR="00AA7CF4" w:rsidRPr="00FF6EDD" w:rsidRDefault="00AA7CF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si mund të ngarkohet një trup;</w:t>
            </w:r>
          </w:p>
          <w:p w14:paraId="5BA9D851" w14:textId="77777777" w:rsidR="00AA7CF4" w:rsidRPr="00FF6EDD" w:rsidRDefault="00AA7CF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si mund të shkarkohet një trup i ngarkuar;</w:t>
            </w:r>
          </w:p>
          <w:p w14:paraId="1DDC88E6" w14:textId="77777777" w:rsidR="00AA7CF4" w:rsidRPr="00FF6EDD" w:rsidRDefault="00AA7CF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përdor elektroskopin për të hetuar nëse një trup është i ngarkuar;</w:t>
            </w:r>
          </w:p>
          <w:p w14:paraId="307CA17E" w14:textId="77777777" w:rsidR="00AA7CF4" w:rsidRPr="00FF6EDD" w:rsidRDefault="00AA7CF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dallon sjelljen e një trupi të ngarkuar dhe të pangarkuar;</w:t>
            </w:r>
          </w:p>
          <w:p w14:paraId="384C329E" w14:textId="77777777" w:rsidR="00AA7CF4" w:rsidRPr="00FF6EDD" w:rsidRDefault="00AA7CF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kryen prova praktike me shufra, copa leshi dhe mëndafshi;</w:t>
            </w:r>
          </w:p>
          <w:p w14:paraId="5E3EBB0D" w14:textId="77777777" w:rsidR="00AA7CF4" w:rsidRPr="00FF6EDD" w:rsidRDefault="00AA7CF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mban shënime gjatë vëzhgimit;</w:t>
            </w:r>
          </w:p>
          <w:p w14:paraId="279AD1E4" w14:textId="77777777" w:rsidR="00AA7CF4" w:rsidRPr="00FF6EDD" w:rsidRDefault="00AA7CF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interpreton rezultatet e provave;</w:t>
            </w:r>
          </w:p>
          <w:p w14:paraId="7972EE71" w14:textId="77777777" w:rsidR="00AA7CF4" w:rsidRPr="00FF6EDD" w:rsidRDefault="00AA7CF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përdor terminologji shkencore gjatë komunikimit;</w:t>
            </w:r>
          </w:p>
          <w:p w14:paraId="74A2F2DF" w14:textId="27EA23BE" w:rsidR="00557333" w:rsidRPr="00FF6EDD" w:rsidRDefault="00AA7CF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bashkëpunon në grup gjatë zhvillimit të veprimtarisë praktike.</w:t>
            </w:r>
          </w:p>
        </w:tc>
        <w:tc>
          <w:tcPr>
            <w:tcW w:w="3935" w:type="dxa"/>
            <w:shd w:val="clear" w:color="auto" w:fill="auto"/>
          </w:tcPr>
          <w:p w14:paraId="222A2FD0" w14:textId="77777777" w:rsidR="00444D85" w:rsidRPr="00FF6EDD" w:rsidRDefault="00557333" w:rsidP="00647305">
            <w:pPr>
              <w:ind w:firstLine="0"/>
              <w:contextualSpacing/>
              <w:jc w:val="left"/>
              <w:rPr>
                <w:rFonts w:ascii="Times New Roman" w:eastAsia="Times New Roman" w:hAnsi="Times New Roman"/>
              </w:rPr>
            </w:pPr>
            <w:r w:rsidRPr="00FF6EDD">
              <w:rPr>
                <w:rFonts w:ascii="Times New Roman" w:hAnsi="Times New Roman"/>
                <w:b/>
              </w:rPr>
              <w:t xml:space="preserve">Fjalët kyçe: </w:t>
            </w:r>
            <w:r w:rsidR="00605287" w:rsidRPr="00FF6EDD">
              <w:rPr>
                <w:rFonts w:ascii="Times New Roman" w:eastAsia="Times New Roman" w:hAnsi="Times New Roman"/>
              </w:rPr>
              <w:t xml:space="preserve"> </w:t>
            </w:r>
          </w:p>
          <w:p w14:paraId="328C0C40" w14:textId="77777777" w:rsidR="004A7628" w:rsidRDefault="00605287"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Trup i ngarkuar, trup i pangarkuar, </w:t>
            </w:r>
          </w:p>
          <w:p w14:paraId="4E19D0AF" w14:textId="77777777" w:rsidR="004A7628" w:rsidRDefault="00605287"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ngarkesë elektrike, elektron, </w:t>
            </w:r>
          </w:p>
          <w:p w14:paraId="57C6963A" w14:textId="77777777" w:rsidR="004A7628" w:rsidRDefault="00605287"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proton, elektroskop, fërkim, </w:t>
            </w:r>
          </w:p>
          <w:p w14:paraId="1986FD85" w14:textId="77777777" w:rsidR="004A7628" w:rsidRDefault="00605287"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takim, induksion, shkarkim, </w:t>
            </w:r>
          </w:p>
          <w:p w14:paraId="50FC4696" w14:textId="6AB8A829" w:rsidR="00605287" w:rsidRPr="00FF6EDD" w:rsidRDefault="00605287" w:rsidP="00647305">
            <w:pPr>
              <w:ind w:firstLine="0"/>
              <w:contextualSpacing/>
              <w:jc w:val="left"/>
              <w:rPr>
                <w:rFonts w:ascii="Times New Roman" w:eastAsia="Times New Roman" w:hAnsi="Times New Roman"/>
              </w:rPr>
            </w:pPr>
            <w:r w:rsidRPr="00FF6EDD">
              <w:rPr>
                <w:rFonts w:ascii="Times New Roman" w:eastAsia="Times New Roman" w:hAnsi="Times New Roman"/>
              </w:rPr>
              <w:t>tokëzim, rrip antistatik.</w:t>
            </w:r>
          </w:p>
          <w:p w14:paraId="4AADB07D" w14:textId="792CD762" w:rsidR="00557333" w:rsidRPr="00FF6EDD" w:rsidRDefault="00557333" w:rsidP="00647305">
            <w:pPr>
              <w:contextualSpacing/>
              <w:jc w:val="left"/>
              <w:outlineLvl w:val="1"/>
              <w:rPr>
                <w:rFonts w:ascii="Times New Roman" w:hAnsi="Times New Roman"/>
                <w:b/>
              </w:rPr>
            </w:pPr>
          </w:p>
        </w:tc>
      </w:tr>
      <w:tr w:rsidR="00557333" w:rsidRPr="00FF6EDD" w14:paraId="50CAF540" w14:textId="77777777" w:rsidTr="00444D85">
        <w:trPr>
          <w:trHeight w:val="557"/>
        </w:trPr>
        <w:tc>
          <w:tcPr>
            <w:tcW w:w="7012" w:type="dxa"/>
            <w:gridSpan w:val="4"/>
            <w:shd w:val="clear" w:color="auto" w:fill="auto"/>
          </w:tcPr>
          <w:p w14:paraId="5116EFC7" w14:textId="77777777" w:rsidR="00557333" w:rsidRPr="00FF6EDD" w:rsidRDefault="00557333"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3D98578A" w14:textId="77777777" w:rsidR="00AA7CF4" w:rsidRPr="00FF6EDD" w:rsidRDefault="00AA7CF4" w:rsidP="00647305">
            <w:pPr>
              <w:ind w:firstLine="0"/>
              <w:contextualSpacing/>
              <w:jc w:val="left"/>
              <w:rPr>
                <w:rFonts w:ascii="Times New Roman" w:eastAsia="Times New Roman" w:hAnsi="Times New Roman"/>
              </w:rPr>
            </w:pPr>
            <w:r w:rsidRPr="00FF6EDD">
              <w:rPr>
                <w:rFonts w:ascii="Times New Roman" w:eastAsia="Times New Roman" w:hAnsi="Times New Roman"/>
                <w:b/>
                <w:bCs/>
              </w:rPr>
              <w:t>Burimet:</w:t>
            </w:r>
            <w:r w:rsidRPr="00FF6EDD">
              <w:rPr>
                <w:rFonts w:ascii="Times New Roman" w:eastAsia="Times New Roman" w:hAnsi="Times New Roman"/>
              </w:rPr>
              <w:t xml:space="preserve"> Teksti Fizika 9, fletë pune praktike, materiale të përgatitura nga mësuesi.</w:t>
            </w:r>
          </w:p>
          <w:p w14:paraId="3A60E395" w14:textId="341C1A02" w:rsidR="00557333" w:rsidRPr="00FF6EDD" w:rsidRDefault="00AA7CF4" w:rsidP="00647305">
            <w:pPr>
              <w:ind w:firstLine="0"/>
              <w:contextualSpacing/>
              <w:jc w:val="left"/>
              <w:rPr>
                <w:rFonts w:ascii="Times New Roman" w:eastAsia="Times New Roman" w:hAnsi="Times New Roman"/>
              </w:rPr>
            </w:pPr>
            <w:r w:rsidRPr="00FF6EDD">
              <w:rPr>
                <w:rFonts w:ascii="Times New Roman" w:eastAsia="Times New Roman" w:hAnsi="Times New Roman"/>
                <w:b/>
                <w:bCs/>
              </w:rPr>
              <w:t>Mjetet:</w:t>
            </w:r>
            <w:r w:rsidRPr="00FF6EDD">
              <w:rPr>
                <w:rFonts w:ascii="Times New Roman" w:eastAsia="Times New Roman" w:hAnsi="Times New Roman"/>
              </w:rPr>
              <w:t xml:space="preserve"> Elektroskop, shufra të ndryshme, shufër qelqi, shufër ebaniti, copë leshi, copë mëndafshi, fletore, tabelë mësimore</w:t>
            </w:r>
          </w:p>
        </w:tc>
        <w:tc>
          <w:tcPr>
            <w:tcW w:w="3935" w:type="dxa"/>
            <w:shd w:val="clear" w:color="auto" w:fill="auto"/>
          </w:tcPr>
          <w:p w14:paraId="3207AAAA" w14:textId="77777777" w:rsidR="00557333" w:rsidRPr="00FF6EDD" w:rsidRDefault="00557333" w:rsidP="004A7628">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5EB49527" w14:textId="666EBEBB" w:rsidR="00557333" w:rsidRPr="00FF6EDD" w:rsidRDefault="00605287" w:rsidP="004A7628">
            <w:pPr>
              <w:ind w:firstLine="0"/>
              <w:contextualSpacing/>
              <w:jc w:val="left"/>
              <w:rPr>
                <w:rFonts w:ascii="Times New Roman" w:eastAsia="Times New Roman" w:hAnsi="Times New Roman"/>
              </w:rPr>
            </w:pPr>
            <w:r w:rsidRPr="00FF6EDD">
              <w:rPr>
                <w:rFonts w:ascii="Times New Roman" w:eastAsia="Times New Roman" w:hAnsi="Times New Roman"/>
              </w:rPr>
              <w:t>Kimi;</w:t>
            </w:r>
            <w:r w:rsidR="004A7628">
              <w:rPr>
                <w:rFonts w:ascii="Times New Roman" w:eastAsia="Times New Roman" w:hAnsi="Times New Roman"/>
              </w:rPr>
              <w:t xml:space="preserve"> </w:t>
            </w:r>
            <w:r w:rsidRPr="00FF6EDD">
              <w:rPr>
                <w:rFonts w:ascii="Times New Roman" w:eastAsia="Times New Roman" w:hAnsi="Times New Roman"/>
              </w:rPr>
              <w:t>TIK;</w:t>
            </w:r>
            <w:r w:rsidR="004A7628">
              <w:rPr>
                <w:rFonts w:ascii="Times New Roman" w:eastAsia="Times New Roman" w:hAnsi="Times New Roman"/>
              </w:rPr>
              <w:t xml:space="preserve"> </w:t>
            </w:r>
            <w:r w:rsidRPr="00FF6EDD">
              <w:rPr>
                <w:rFonts w:ascii="Times New Roman" w:eastAsia="Times New Roman" w:hAnsi="Times New Roman"/>
              </w:rPr>
              <w:t>Gjuhët dhe komunikimi;</w:t>
            </w:r>
            <w:r w:rsidR="004A7628">
              <w:rPr>
                <w:rFonts w:ascii="Times New Roman" w:eastAsia="Times New Roman" w:hAnsi="Times New Roman"/>
              </w:rPr>
              <w:t xml:space="preserve">  </w:t>
            </w:r>
            <w:r w:rsidRPr="00FF6EDD">
              <w:rPr>
                <w:rFonts w:ascii="Times New Roman" w:eastAsia="Times New Roman" w:hAnsi="Times New Roman"/>
              </w:rPr>
              <w:t>Edukimi teknologjik.</w:t>
            </w:r>
          </w:p>
        </w:tc>
      </w:tr>
      <w:tr w:rsidR="00557333" w:rsidRPr="00FF6EDD" w14:paraId="17E22CAA" w14:textId="77777777" w:rsidTr="00444D85">
        <w:trPr>
          <w:trHeight w:val="70"/>
        </w:trPr>
        <w:tc>
          <w:tcPr>
            <w:tcW w:w="10947" w:type="dxa"/>
            <w:gridSpan w:val="5"/>
            <w:shd w:val="clear" w:color="auto" w:fill="auto"/>
          </w:tcPr>
          <w:p w14:paraId="152F6A4D" w14:textId="77777777" w:rsidR="00557333" w:rsidRPr="00FF6EDD" w:rsidRDefault="00557333" w:rsidP="00647305">
            <w:pPr>
              <w:spacing w:line="276" w:lineRule="auto"/>
              <w:ind w:firstLine="0"/>
              <w:contextualSpacing/>
              <w:jc w:val="left"/>
              <w:rPr>
                <w:rFonts w:ascii="Times New Roman" w:hAnsi="Times New Roman"/>
              </w:rPr>
            </w:pPr>
            <w:r w:rsidRPr="00FF6EDD">
              <w:rPr>
                <w:rFonts w:ascii="Times New Roman" w:hAnsi="Times New Roman"/>
                <w:b/>
              </w:rPr>
              <w:t>Metodologjia dhe veprimtaritë e nxënësve</w:t>
            </w:r>
          </w:p>
          <w:p w14:paraId="7719125B" w14:textId="643EB8D2" w:rsidR="00557333" w:rsidRPr="00FF6EDD" w:rsidRDefault="00605287" w:rsidP="00BE1345">
            <w:pPr>
              <w:ind w:firstLine="0"/>
              <w:contextualSpacing/>
              <w:jc w:val="left"/>
              <w:rPr>
                <w:rFonts w:ascii="Times New Roman" w:eastAsia="Times New Roman" w:hAnsi="Times New Roman"/>
              </w:rPr>
            </w:pPr>
            <w:r w:rsidRPr="00FF6EDD">
              <w:rPr>
                <w:rFonts w:ascii="Times New Roman" w:eastAsia="Times New Roman" w:hAnsi="Times New Roman"/>
              </w:rPr>
              <w:t>diskutim në dyshe;</w:t>
            </w:r>
            <w:r w:rsidR="00444D85" w:rsidRPr="00FF6EDD">
              <w:rPr>
                <w:rFonts w:ascii="Times New Roman" w:eastAsia="Times New Roman" w:hAnsi="Times New Roman"/>
              </w:rPr>
              <w:t xml:space="preserve"> </w:t>
            </w:r>
            <w:r w:rsidRPr="00FF6EDD">
              <w:rPr>
                <w:rFonts w:ascii="Times New Roman" w:eastAsia="Times New Roman" w:hAnsi="Times New Roman"/>
              </w:rPr>
              <w:t>demonstrim;</w:t>
            </w:r>
            <w:r w:rsidR="00444D85" w:rsidRPr="00FF6EDD">
              <w:rPr>
                <w:rFonts w:ascii="Times New Roman" w:eastAsia="Times New Roman" w:hAnsi="Times New Roman"/>
              </w:rPr>
              <w:t xml:space="preserve"> </w:t>
            </w:r>
            <w:r w:rsidRPr="00FF6EDD">
              <w:rPr>
                <w:rFonts w:ascii="Times New Roman" w:eastAsia="Times New Roman" w:hAnsi="Times New Roman"/>
              </w:rPr>
              <w:t>hetim;</w:t>
            </w:r>
            <w:r w:rsidR="00444D85" w:rsidRPr="00FF6EDD">
              <w:rPr>
                <w:rFonts w:ascii="Times New Roman" w:eastAsia="Times New Roman" w:hAnsi="Times New Roman"/>
              </w:rPr>
              <w:t xml:space="preserve"> </w:t>
            </w:r>
            <w:r w:rsidRPr="00FF6EDD">
              <w:rPr>
                <w:rFonts w:ascii="Times New Roman" w:eastAsia="Times New Roman" w:hAnsi="Times New Roman"/>
              </w:rPr>
              <w:t>veprimtari praktike në grupe;</w:t>
            </w:r>
            <w:r w:rsidR="00444D85" w:rsidRPr="00FF6EDD">
              <w:rPr>
                <w:rFonts w:ascii="Times New Roman" w:eastAsia="Times New Roman" w:hAnsi="Times New Roman"/>
              </w:rPr>
              <w:t xml:space="preserve"> </w:t>
            </w:r>
            <w:r w:rsidRPr="00FF6EDD">
              <w:rPr>
                <w:rFonts w:ascii="Times New Roman" w:eastAsia="Times New Roman" w:hAnsi="Times New Roman"/>
              </w:rPr>
              <w:t>parashikim–vëzhgim–shpjegim;</w:t>
            </w:r>
            <w:r w:rsidR="00444D85" w:rsidRPr="00FF6EDD">
              <w:rPr>
                <w:rFonts w:ascii="Times New Roman" w:eastAsia="Times New Roman" w:hAnsi="Times New Roman"/>
              </w:rPr>
              <w:t xml:space="preserve"> </w:t>
            </w:r>
            <w:r w:rsidRPr="00FF6EDD">
              <w:rPr>
                <w:rFonts w:ascii="Times New Roman" w:eastAsia="Times New Roman" w:hAnsi="Times New Roman"/>
              </w:rPr>
              <w:t>punë individuale;</w:t>
            </w:r>
            <w:r w:rsidR="00444D85" w:rsidRPr="00FF6EDD">
              <w:rPr>
                <w:rFonts w:ascii="Times New Roman" w:eastAsia="Times New Roman" w:hAnsi="Times New Roman"/>
              </w:rPr>
              <w:t xml:space="preserve"> </w:t>
            </w:r>
            <w:r w:rsidRPr="00FF6EDD">
              <w:rPr>
                <w:rFonts w:ascii="Times New Roman" w:eastAsia="Times New Roman" w:hAnsi="Times New Roman"/>
              </w:rPr>
              <w:t>punë bashkëpunuese;</w:t>
            </w:r>
            <w:r w:rsidR="00444D85" w:rsidRPr="00FF6EDD">
              <w:rPr>
                <w:rFonts w:ascii="Times New Roman" w:eastAsia="Times New Roman" w:hAnsi="Times New Roman"/>
              </w:rPr>
              <w:t xml:space="preserve"> </w:t>
            </w:r>
            <w:r w:rsidRPr="00FF6EDD">
              <w:rPr>
                <w:rFonts w:ascii="Times New Roman" w:eastAsia="Times New Roman" w:hAnsi="Times New Roman"/>
              </w:rPr>
              <w:t>pyetje–përgjigje;</w:t>
            </w:r>
            <w:r w:rsidR="00444D85" w:rsidRPr="00FF6EDD">
              <w:rPr>
                <w:rFonts w:ascii="Times New Roman" w:eastAsia="Times New Roman" w:hAnsi="Times New Roman"/>
              </w:rPr>
              <w:t xml:space="preserve"> </w:t>
            </w:r>
            <w:r w:rsidRPr="00FF6EDD">
              <w:rPr>
                <w:rFonts w:ascii="Times New Roman" w:eastAsia="Times New Roman" w:hAnsi="Times New Roman"/>
              </w:rPr>
              <w:t>reflektim;</w:t>
            </w:r>
            <w:r w:rsidR="00444D85" w:rsidRPr="00FF6EDD">
              <w:rPr>
                <w:rFonts w:ascii="Times New Roman" w:eastAsia="Times New Roman" w:hAnsi="Times New Roman"/>
              </w:rPr>
              <w:t xml:space="preserve"> </w:t>
            </w:r>
            <w:r w:rsidR="0030681F">
              <w:rPr>
                <w:rFonts w:ascii="Times New Roman" w:eastAsia="Times New Roman" w:hAnsi="Times New Roman"/>
              </w:rPr>
              <w:t>vetëvlerësimi</w:t>
            </w:r>
            <w:r w:rsidR="00557333" w:rsidRPr="00FF6EDD">
              <w:rPr>
                <w:rFonts w:ascii="Times New Roman" w:eastAsia="Times New Roman" w:hAnsi="Times New Roman"/>
              </w:rPr>
              <w:t xml:space="preserve"> - bileta e daljes</w:t>
            </w:r>
          </w:p>
        </w:tc>
      </w:tr>
      <w:tr w:rsidR="00557333" w:rsidRPr="00FF6EDD" w14:paraId="3A00225A" w14:textId="77777777" w:rsidTr="00444D85">
        <w:trPr>
          <w:trHeight w:val="260"/>
        </w:trPr>
        <w:tc>
          <w:tcPr>
            <w:tcW w:w="10947" w:type="dxa"/>
            <w:gridSpan w:val="5"/>
            <w:shd w:val="clear" w:color="auto" w:fill="auto"/>
          </w:tcPr>
          <w:p w14:paraId="5AD8361F" w14:textId="77777777" w:rsidR="00557333" w:rsidRPr="00FF6EDD" w:rsidRDefault="00557333" w:rsidP="00647305">
            <w:pPr>
              <w:ind w:firstLine="0"/>
              <w:contextualSpacing/>
              <w:jc w:val="left"/>
              <w:rPr>
                <w:rFonts w:ascii="Times New Roman" w:eastAsia="Times New Roman" w:hAnsi="Times New Roman"/>
                <w:b/>
                <w:bCs/>
                <w:i/>
                <w:iCs/>
                <w:kern w:val="36"/>
              </w:rPr>
            </w:pPr>
            <w:r w:rsidRPr="00FF6EDD">
              <w:rPr>
                <w:rFonts w:ascii="Times New Roman" w:eastAsia="Times New Roman" w:hAnsi="Times New Roman"/>
                <w:b/>
                <w:bCs/>
                <w:i/>
                <w:iCs/>
                <w:kern w:val="36"/>
              </w:rPr>
              <w:t>Lidhja e njohurive të reja me ato të mëparshmet</w:t>
            </w:r>
          </w:p>
          <w:p w14:paraId="6E0A0D62" w14:textId="6423FDF4" w:rsidR="00244975" w:rsidRPr="00FF6EDD" w:rsidRDefault="00244975"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Nxënësit kthehen te situata fillestare. Mësuesi sqaron se rripi special që mbajnë inxhinierët elektrikë quhet </w:t>
            </w:r>
            <w:r w:rsidRPr="00FF6EDD">
              <w:rPr>
                <w:rFonts w:ascii="Times New Roman" w:eastAsia="Times New Roman" w:hAnsi="Times New Roman"/>
                <w:b/>
                <w:bCs/>
              </w:rPr>
              <w:t>rrip antistatik</w:t>
            </w:r>
            <w:r w:rsidRPr="00FF6EDD">
              <w:rPr>
                <w:rFonts w:ascii="Times New Roman" w:eastAsia="Times New Roman" w:hAnsi="Times New Roman"/>
              </w:rPr>
              <w:t>. Ai ndihmon në shkarkimin e ngarkesave elektrike nga trupi i njeriut drejt tokës, duke mbrojtur elementet e ndjeshme të qarqeve elektronike nga dëmtimi.</w:t>
            </w:r>
          </w:p>
          <w:p w14:paraId="6AC93272" w14:textId="77777777" w:rsidR="004A7628" w:rsidRDefault="0024497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Z</w:t>
            </w:r>
            <w:r w:rsidR="00605287" w:rsidRPr="00FF6EDD">
              <w:rPr>
                <w:rFonts w:ascii="Times New Roman" w:eastAsia="Times New Roman" w:hAnsi="Times New Roman"/>
                <w:b/>
                <w:bCs/>
              </w:rPr>
              <w:t>hvillohen pyetje sipas niveleve:</w:t>
            </w:r>
            <w:r w:rsidR="004A7628">
              <w:rPr>
                <w:rFonts w:ascii="Times New Roman" w:eastAsia="Times New Roman" w:hAnsi="Times New Roman"/>
                <w:b/>
                <w:bCs/>
              </w:rPr>
              <w:t xml:space="preserve"> </w:t>
            </w:r>
          </w:p>
          <w:p w14:paraId="12B05F5E" w14:textId="43A1253E" w:rsidR="00244975" w:rsidRPr="00FF6EDD" w:rsidRDefault="0024497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bazë</w:t>
            </w:r>
          </w:p>
          <w:p w14:paraId="30C3AE44" w14:textId="599E75E8" w:rsidR="00244975" w:rsidRPr="004A7628" w:rsidRDefault="00244975" w:rsidP="00574B6A">
            <w:pPr>
              <w:numPr>
                <w:ilvl w:val="0"/>
                <w:numId w:val="62"/>
              </w:numPr>
              <w:contextualSpacing/>
              <w:jc w:val="left"/>
              <w:rPr>
                <w:rFonts w:ascii="Times New Roman" w:eastAsia="Times New Roman" w:hAnsi="Times New Roman"/>
              </w:rPr>
            </w:pPr>
            <w:r w:rsidRPr="004A7628">
              <w:rPr>
                <w:rFonts w:ascii="Times New Roman" w:eastAsia="Times New Roman" w:hAnsi="Times New Roman"/>
              </w:rPr>
              <w:t>Çfarë është një trup i ngarkuar?</w:t>
            </w:r>
            <w:r w:rsidR="004A7628" w:rsidRPr="004A7628">
              <w:rPr>
                <w:rFonts w:ascii="Times New Roman" w:eastAsia="Times New Roman" w:hAnsi="Times New Roman"/>
              </w:rPr>
              <w:t xml:space="preserve"> </w:t>
            </w:r>
            <w:r w:rsidR="004A7628">
              <w:rPr>
                <w:rFonts w:ascii="Times New Roman" w:eastAsia="Times New Roman" w:hAnsi="Times New Roman"/>
              </w:rPr>
              <w:t xml:space="preserve">Po </w:t>
            </w:r>
            <w:r w:rsidRPr="004A7628">
              <w:rPr>
                <w:rFonts w:ascii="Times New Roman" w:eastAsia="Times New Roman" w:hAnsi="Times New Roman"/>
              </w:rPr>
              <w:t>një trup i pangarkuar?</w:t>
            </w:r>
          </w:p>
          <w:p w14:paraId="24A57A45" w14:textId="77777777" w:rsidR="00244975" w:rsidRPr="00FF6EDD" w:rsidRDefault="00244975" w:rsidP="00574B6A">
            <w:pPr>
              <w:numPr>
                <w:ilvl w:val="0"/>
                <w:numId w:val="62"/>
              </w:numPr>
              <w:contextualSpacing/>
              <w:jc w:val="left"/>
              <w:rPr>
                <w:rFonts w:ascii="Times New Roman" w:eastAsia="Times New Roman" w:hAnsi="Times New Roman"/>
              </w:rPr>
            </w:pPr>
            <w:r w:rsidRPr="00FF6EDD">
              <w:rPr>
                <w:rFonts w:ascii="Times New Roman" w:eastAsia="Times New Roman" w:hAnsi="Times New Roman"/>
              </w:rPr>
              <w:t>Çfarë ndodh kur një trup i ngarkuar prek tokën?</w:t>
            </w:r>
          </w:p>
          <w:p w14:paraId="5600A666" w14:textId="340032D0" w:rsidR="00244975" w:rsidRPr="004A7628" w:rsidRDefault="00244975" w:rsidP="00574B6A">
            <w:pPr>
              <w:numPr>
                <w:ilvl w:val="0"/>
                <w:numId w:val="62"/>
              </w:numPr>
              <w:contextualSpacing/>
              <w:jc w:val="left"/>
              <w:rPr>
                <w:rFonts w:ascii="Times New Roman" w:eastAsia="Times New Roman" w:hAnsi="Times New Roman"/>
              </w:rPr>
            </w:pPr>
            <w:r w:rsidRPr="004A7628">
              <w:rPr>
                <w:rFonts w:ascii="Times New Roman" w:eastAsia="Times New Roman" w:hAnsi="Times New Roman"/>
              </w:rPr>
              <w:t>Çfarë është rripi antistatik?</w:t>
            </w:r>
            <w:r w:rsidR="004A7628" w:rsidRPr="004A7628">
              <w:rPr>
                <w:rFonts w:ascii="Times New Roman" w:eastAsia="Times New Roman" w:hAnsi="Times New Roman"/>
              </w:rPr>
              <w:t xml:space="preserve"> </w:t>
            </w:r>
            <w:r w:rsidRPr="004A7628">
              <w:rPr>
                <w:rFonts w:ascii="Times New Roman" w:eastAsia="Times New Roman" w:hAnsi="Times New Roman"/>
              </w:rPr>
              <w:t>P</w:t>
            </w:r>
            <w:r w:rsidR="004A7628">
              <w:rPr>
                <w:rFonts w:ascii="Times New Roman" w:eastAsia="Times New Roman" w:hAnsi="Times New Roman"/>
              </w:rPr>
              <w:t>ërse përdoret?</w:t>
            </w:r>
          </w:p>
          <w:p w14:paraId="71FC7922" w14:textId="77777777" w:rsidR="00244975" w:rsidRPr="00FF6EDD" w:rsidRDefault="0024497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mesatar</w:t>
            </w:r>
          </w:p>
          <w:p w14:paraId="7DC004A2" w14:textId="77777777" w:rsidR="00244975" w:rsidRPr="00FF6EDD" w:rsidRDefault="00244975" w:rsidP="00574B6A">
            <w:pPr>
              <w:numPr>
                <w:ilvl w:val="0"/>
                <w:numId w:val="63"/>
              </w:numPr>
              <w:contextualSpacing/>
              <w:jc w:val="left"/>
              <w:rPr>
                <w:rFonts w:ascii="Times New Roman" w:eastAsia="Times New Roman" w:hAnsi="Times New Roman"/>
              </w:rPr>
            </w:pPr>
            <w:r w:rsidRPr="00FF6EDD">
              <w:rPr>
                <w:rFonts w:ascii="Times New Roman" w:eastAsia="Times New Roman" w:hAnsi="Times New Roman"/>
              </w:rPr>
              <w:t>Pse trupi i njeriut mund të ngarkohet me elektricitet statik?</w:t>
            </w:r>
          </w:p>
          <w:p w14:paraId="7BD7CE73" w14:textId="77777777" w:rsidR="00244975" w:rsidRPr="00FF6EDD" w:rsidRDefault="00244975" w:rsidP="00574B6A">
            <w:pPr>
              <w:numPr>
                <w:ilvl w:val="0"/>
                <w:numId w:val="63"/>
              </w:numPr>
              <w:contextualSpacing/>
              <w:jc w:val="left"/>
              <w:rPr>
                <w:rFonts w:ascii="Times New Roman" w:eastAsia="Times New Roman" w:hAnsi="Times New Roman"/>
              </w:rPr>
            </w:pPr>
            <w:r w:rsidRPr="00FF6EDD">
              <w:rPr>
                <w:rFonts w:ascii="Times New Roman" w:eastAsia="Times New Roman" w:hAnsi="Times New Roman"/>
              </w:rPr>
              <w:t>Si tregon elektroskopi se një trup është i ngarkuar?</w:t>
            </w:r>
          </w:p>
          <w:p w14:paraId="2118071E" w14:textId="77777777" w:rsidR="00244975" w:rsidRPr="00FF6EDD" w:rsidRDefault="00244975" w:rsidP="00574B6A">
            <w:pPr>
              <w:numPr>
                <w:ilvl w:val="0"/>
                <w:numId w:val="63"/>
              </w:numPr>
              <w:contextualSpacing/>
              <w:jc w:val="left"/>
              <w:rPr>
                <w:rFonts w:ascii="Times New Roman" w:eastAsia="Times New Roman" w:hAnsi="Times New Roman"/>
              </w:rPr>
            </w:pPr>
            <w:r w:rsidRPr="00FF6EDD">
              <w:rPr>
                <w:rFonts w:ascii="Times New Roman" w:eastAsia="Times New Roman" w:hAnsi="Times New Roman"/>
              </w:rPr>
              <w:t>Çfarë ndodh me fletët e elektroskopit kur afrohet një trup i ngarkuar?</w:t>
            </w:r>
          </w:p>
          <w:p w14:paraId="31D5CEC2" w14:textId="77777777" w:rsidR="00244975" w:rsidRPr="00FF6EDD" w:rsidRDefault="00244975" w:rsidP="00574B6A">
            <w:pPr>
              <w:numPr>
                <w:ilvl w:val="0"/>
                <w:numId w:val="63"/>
              </w:numPr>
              <w:contextualSpacing/>
              <w:jc w:val="left"/>
              <w:rPr>
                <w:rFonts w:ascii="Times New Roman" w:eastAsia="Times New Roman" w:hAnsi="Times New Roman"/>
              </w:rPr>
            </w:pPr>
            <w:r w:rsidRPr="00FF6EDD">
              <w:rPr>
                <w:rFonts w:ascii="Times New Roman" w:eastAsia="Times New Roman" w:hAnsi="Times New Roman"/>
              </w:rPr>
              <w:t>Pse fletët e elektroskopit largohen nga njëra-tjetra?</w:t>
            </w:r>
          </w:p>
          <w:p w14:paraId="2CCB978D" w14:textId="77777777" w:rsidR="00244975" w:rsidRPr="00FF6EDD" w:rsidRDefault="0024497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të lartë</w:t>
            </w:r>
          </w:p>
          <w:p w14:paraId="1981D311" w14:textId="77777777" w:rsidR="00244975" w:rsidRPr="00FF6EDD" w:rsidRDefault="00244975" w:rsidP="00574B6A">
            <w:pPr>
              <w:numPr>
                <w:ilvl w:val="0"/>
                <w:numId w:val="64"/>
              </w:numPr>
              <w:contextualSpacing/>
              <w:jc w:val="left"/>
              <w:rPr>
                <w:rFonts w:ascii="Times New Roman" w:eastAsia="Times New Roman" w:hAnsi="Times New Roman"/>
              </w:rPr>
            </w:pPr>
            <w:r w:rsidRPr="00FF6EDD">
              <w:rPr>
                <w:rFonts w:ascii="Times New Roman" w:eastAsia="Times New Roman" w:hAnsi="Times New Roman"/>
              </w:rPr>
              <w:t>Si mund të përcaktojmë shenjën e ngarkesës së një trupi me elektroskop?</w:t>
            </w:r>
          </w:p>
          <w:p w14:paraId="7152DB00" w14:textId="77777777" w:rsidR="00244975" w:rsidRPr="00FF6EDD" w:rsidRDefault="00244975" w:rsidP="00574B6A">
            <w:pPr>
              <w:numPr>
                <w:ilvl w:val="0"/>
                <w:numId w:val="64"/>
              </w:numPr>
              <w:contextualSpacing/>
              <w:jc w:val="left"/>
              <w:rPr>
                <w:rFonts w:ascii="Times New Roman" w:eastAsia="Times New Roman" w:hAnsi="Times New Roman"/>
              </w:rPr>
            </w:pPr>
            <w:r w:rsidRPr="00FF6EDD">
              <w:rPr>
                <w:rFonts w:ascii="Times New Roman" w:eastAsia="Times New Roman" w:hAnsi="Times New Roman"/>
              </w:rPr>
              <w:t>Pse tokëzimi është mënyrë e sigurt për shkarkimin e trupave?</w:t>
            </w:r>
          </w:p>
          <w:p w14:paraId="12A88491" w14:textId="77777777" w:rsidR="00244975" w:rsidRPr="00FF6EDD" w:rsidRDefault="00244975" w:rsidP="00574B6A">
            <w:pPr>
              <w:numPr>
                <w:ilvl w:val="0"/>
                <w:numId w:val="64"/>
              </w:numPr>
              <w:contextualSpacing/>
              <w:jc w:val="left"/>
              <w:rPr>
                <w:rFonts w:ascii="Times New Roman" w:eastAsia="Times New Roman" w:hAnsi="Times New Roman"/>
              </w:rPr>
            </w:pPr>
            <w:r w:rsidRPr="00FF6EDD">
              <w:rPr>
                <w:rFonts w:ascii="Times New Roman" w:eastAsia="Times New Roman" w:hAnsi="Times New Roman"/>
              </w:rPr>
              <w:t>Si lidhet rripi antistatik me tokëzimin?</w:t>
            </w:r>
          </w:p>
          <w:p w14:paraId="65F26200" w14:textId="77777777" w:rsidR="00244975" w:rsidRPr="00FF6EDD" w:rsidRDefault="00244975" w:rsidP="00574B6A">
            <w:pPr>
              <w:numPr>
                <w:ilvl w:val="0"/>
                <w:numId w:val="64"/>
              </w:numPr>
              <w:contextualSpacing/>
              <w:jc w:val="left"/>
              <w:rPr>
                <w:rFonts w:ascii="Times New Roman" w:eastAsia="Times New Roman" w:hAnsi="Times New Roman"/>
              </w:rPr>
            </w:pPr>
            <w:r w:rsidRPr="00FF6EDD">
              <w:rPr>
                <w:rFonts w:ascii="Times New Roman" w:eastAsia="Times New Roman" w:hAnsi="Times New Roman"/>
              </w:rPr>
              <w:t>Pse elementet elektronike janë të ndjeshme ndaj shkarkimeve statike?</w:t>
            </w:r>
          </w:p>
          <w:p w14:paraId="1EA6841A" w14:textId="77777777" w:rsidR="00244975" w:rsidRPr="00FF6EDD" w:rsidRDefault="00244975" w:rsidP="00574B6A">
            <w:pPr>
              <w:numPr>
                <w:ilvl w:val="0"/>
                <w:numId w:val="64"/>
              </w:numPr>
              <w:contextualSpacing/>
              <w:jc w:val="left"/>
              <w:rPr>
                <w:rFonts w:ascii="Times New Roman" w:eastAsia="Times New Roman" w:hAnsi="Times New Roman"/>
              </w:rPr>
            </w:pPr>
            <w:r w:rsidRPr="00FF6EDD">
              <w:rPr>
                <w:rFonts w:ascii="Times New Roman" w:eastAsia="Times New Roman" w:hAnsi="Times New Roman"/>
              </w:rPr>
              <w:t>Si mund të ndërtonit një procedurë të saktë për të provuar nëse një trup është i ngarkuar?</w:t>
            </w:r>
          </w:p>
          <w:p w14:paraId="1C0E61A9" w14:textId="77777777" w:rsidR="009478AD" w:rsidRDefault="009478AD" w:rsidP="00647305">
            <w:pPr>
              <w:ind w:firstLine="0"/>
              <w:contextualSpacing/>
              <w:jc w:val="left"/>
              <w:outlineLvl w:val="1"/>
              <w:rPr>
                <w:rFonts w:ascii="Times New Roman" w:eastAsia="Times New Roman" w:hAnsi="Times New Roman"/>
                <w:b/>
                <w:bCs/>
                <w:i/>
                <w:iCs/>
                <w:kern w:val="36"/>
              </w:rPr>
            </w:pPr>
          </w:p>
          <w:p w14:paraId="6C355B61" w14:textId="4116A03F" w:rsidR="00557333" w:rsidRPr="00FF6EDD" w:rsidRDefault="00557333" w:rsidP="00647305">
            <w:pPr>
              <w:ind w:firstLine="0"/>
              <w:contextualSpacing/>
              <w:jc w:val="left"/>
              <w:outlineLvl w:val="1"/>
              <w:rPr>
                <w:rFonts w:ascii="Times New Roman" w:eastAsia="Times New Roman" w:hAnsi="Times New Roman"/>
                <w:b/>
                <w:bCs/>
                <w:i/>
                <w:iCs/>
                <w:kern w:val="36"/>
              </w:rPr>
            </w:pPr>
            <w:r w:rsidRPr="00FF6EDD">
              <w:rPr>
                <w:rFonts w:ascii="Times New Roman" w:eastAsia="Times New Roman" w:hAnsi="Times New Roman"/>
                <w:b/>
                <w:bCs/>
                <w:i/>
                <w:iCs/>
                <w:kern w:val="36"/>
              </w:rPr>
              <w:t>Ndërtimi  njohurive të reja</w:t>
            </w:r>
          </w:p>
          <w:p w14:paraId="7A9D61FA" w14:textId="77777777" w:rsidR="00244975" w:rsidRPr="00FF6EDD" w:rsidRDefault="0024497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1 – Demonstrim me elektroskop</w:t>
            </w:r>
          </w:p>
          <w:p w14:paraId="4022D522" w14:textId="4A95CC54" w:rsidR="00244975" w:rsidRPr="00FF6EDD" w:rsidRDefault="00244975" w:rsidP="00444D85">
            <w:pPr>
              <w:ind w:firstLine="0"/>
              <w:contextualSpacing/>
              <w:jc w:val="left"/>
              <w:rPr>
                <w:rFonts w:ascii="Times New Roman" w:eastAsia="Times New Roman" w:hAnsi="Times New Roman"/>
              </w:rPr>
            </w:pPr>
            <w:r w:rsidRPr="00FF6EDD">
              <w:rPr>
                <w:rFonts w:ascii="Times New Roman" w:eastAsia="Times New Roman" w:hAnsi="Times New Roman"/>
              </w:rPr>
              <w:t>Mësuesi demonstron elektroskopin dhe pjesët e tij kryesore.</w:t>
            </w:r>
            <w:r w:rsidR="004A7628">
              <w:rPr>
                <w:rFonts w:ascii="Times New Roman" w:eastAsia="Times New Roman" w:hAnsi="Times New Roman"/>
              </w:rPr>
              <w:t xml:space="preserve"> </w:t>
            </w:r>
            <w:r w:rsidRPr="00FF6EDD">
              <w:rPr>
                <w:rFonts w:ascii="Times New Roman" w:eastAsia="Times New Roman" w:hAnsi="Times New Roman"/>
              </w:rPr>
              <w:t>Nxënësit vëzhgojnë:</w:t>
            </w:r>
            <w:r w:rsidR="00444D85" w:rsidRPr="00FF6EDD">
              <w:rPr>
                <w:rFonts w:ascii="Times New Roman" w:eastAsia="Times New Roman" w:hAnsi="Times New Roman"/>
              </w:rPr>
              <w:t xml:space="preserve"> </w:t>
            </w:r>
            <w:r w:rsidRPr="00FF6EDD">
              <w:rPr>
                <w:rFonts w:ascii="Times New Roman" w:eastAsia="Times New Roman" w:hAnsi="Times New Roman"/>
              </w:rPr>
              <w:t>pllakën ose kokën metalike;</w:t>
            </w:r>
            <w:r w:rsidR="00444D85" w:rsidRPr="00FF6EDD">
              <w:rPr>
                <w:rFonts w:ascii="Times New Roman" w:eastAsia="Times New Roman" w:hAnsi="Times New Roman"/>
              </w:rPr>
              <w:t xml:space="preserve"> </w:t>
            </w:r>
            <w:r w:rsidRPr="00FF6EDD">
              <w:rPr>
                <w:rFonts w:ascii="Times New Roman" w:eastAsia="Times New Roman" w:hAnsi="Times New Roman"/>
              </w:rPr>
              <w:t>shufrën përcjellëse;</w:t>
            </w:r>
            <w:r w:rsidR="00444D85" w:rsidRPr="00FF6EDD">
              <w:rPr>
                <w:rFonts w:ascii="Times New Roman" w:eastAsia="Times New Roman" w:hAnsi="Times New Roman"/>
              </w:rPr>
              <w:t xml:space="preserve"> </w:t>
            </w:r>
            <w:r w:rsidRPr="00FF6EDD">
              <w:rPr>
                <w:rFonts w:ascii="Times New Roman" w:eastAsia="Times New Roman" w:hAnsi="Times New Roman"/>
              </w:rPr>
              <w:t>fletët metalike;</w:t>
            </w:r>
            <w:r w:rsidR="00444D85" w:rsidRPr="00FF6EDD">
              <w:rPr>
                <w:rFonts w:ascii="Times New Roman" w:eastAsia="Times New Roman" w:hAnsi="Times New Roman"/>
              </w:rPr>
              <w:t xml:space="preserve"> </w:t>
            </w:r>
            <w:r w:rsidRPr="00FF6EDD">
              <w:rPr>
                <w:rFonts w:ascii="Times New Roman" w:eastAsia="Times New Roman" w:hAnsi="Times New Roman"/>
              </w:rPr>
              <w:t>trupin mbrojtës.</w:t>
            </w:r>
          </w:p>
          <w:p w14:paraId="16FFDD68" w14:textId="6F6E5FC3" w:rsidR="00244975" w:rsidRPr="00FF6EDD" w:rsidRDefault="00244975" w:rsidP="00647305">
            <w:pPr>
              <w:ind w:firstLine="0"/>
              <w:contextualSpacing/>
              <w:jc w:val="left"/>
              <w:rPr>
                <w:rFonts w:ascii="Times New Roman" w:eastAsia="Times New Roman" w:hAnsi="Times New Roman"/>
              </w:rPr>
            </w:pPr>
            <w:r w:rsidRPr="00FF6EDD">
              <w:rPr>
                <w:rFonts w:ascii="Times New Roman" w:eastAsia="Times New Roman" w:hAnsi="Times New Roman"/>
              </w:rPr>
              <w:t>Mësuesi shpjegon:</w:t>
            </w:r>
            <w:r w:rsidR="00DF7997" w:rsidRPr="00FF6EDD">
              <w:rPr>
                <w:rFonts w:ascii="Times New Roman" w:eastAsia="Times New Roman" w:hAnsi="Times New Roman"/>
              </w:rPr>
              <w:t xml:space="preserve"> </w:t>
            </w:r>
            <w:r w:rsidRPr="00FF6EDD">
              <w:rPr>
                <w:rFonts w:ascii="Times New Roman" w:eastAsia="Times New Roman" w:hAnsi="Times New Roman"/>
              </w:rPr>
              <w:t>Kur një trup i ngarkuar afrohet ose prek elektroskopin, ngarkesat rishpërndahen. Fletët marrin ngarkesë me të njëjtën shenjë dhe largohen nga njëra-tjetra.</w:t>
            </w:r>
          </w:p>
          <w:p w14:paraId="0226931E" w14:textId="578A1A92" w:rsidR="00244975" w:rsidRPr="00FF6EDD" w:rsidRDefault="00244975" w:rsidP="004A7628">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Pyetje orientuese</w:t>
            </w:r>
            <w:r w:rsidR="004A7628">
              <w:rPr>
                <w:rFonts w:ascii="Times New Roman" w:eastAsia="Times New Roman" w:hAnsi="Times New Roman"/>
                <w:b/>
                <w:bCs/>
              </w:rPr>
              <w:t xml:space="preserve">: </w:t>
            </w:r>
            <w:r w:rsidRPr="00FF6EDD">
              <w:rPr>
                <w:rFonts w:ascii="Times New Roman" w:eastAsia="Times New Roman" w:hAnsi="Times New Roman"/>
              </w:rPr>
              <w:t>Çfarë ndodh me fletët e elektroskopit?</w:t>
            </w:r>
            <w:r w:rsidR="004A7628">
              <w:rPr>
                <w:rFonts w:ascii="Times New Roman" w:eastAsia="Times New Roman" w:hAnsi="Times New Roman"/>
              </w:rPr>
              <w:t xml:space="preserve"> </w:t>
            </w:r>
            <w:r w:rsidRPr="00FF6EDD">
              <w:rPr>
                <w:rFonts w:ascii="Times New Roman" w:eastAsia="Times New Roman" w:hAnsi="Times New Roman"/>
              </w:rPr>
              <w:t>Pse largohen fletët?</w:t>
            </w:r>
            <w:r w:rsidR="004A7628">
              <w:rPr>
                <w:rFonts w:ascii="Times New Roman" w:eastAsia="Times New Roman" w:hAnsi="Times New Roman"/>
              </w:rPr>
              <w:t xml:space="preserve"> </w:t>
            </w:r>
            <w:r w:rsidRPr="00FF6EDD">
              <w:rPr>
                <w:rFonts w:ascii="Times New Roman" w:eastAsia="Times New Roman" w:hAnsi="Times New Roman"/>
              </w:rPr>
              <w:t>A tregon largimi i fletëve se ka ngarkesë?</w:t>
            </w:r>
            <w:r w:rsidR="004A7628">
              <w:rPr>
                <w:rFonts w:ascii="Times New Roman" w:eastAsia="Times New Roman" w:hAnsi="Times New Roman"/>
              </w:rPr>
              <w:t xml:space="preserve"> </w:t>
            </w:r>
            <w:r w:rsidRPr="00FF6EDD">
              <w:rPr>
                <w:rFonts w:ascii="Times New Roman" w:eastAsia="Times New Roman" w:hAnsi="Times New Roman"/>
              </w:rPr>
              <w:t>Çfarë ndodh kur elektroskopi shkarkohet?</w:t>
            </w:r>
            <w:r w:rsidR="004A7628">
              <w:rPr>
                <w:rFonts w:ascii="Times New Roman" w:eastAsia="Times New Roman" w:hAnsi="Times New Roman"/>
              </w:rPr>
              <w:t xml:space="preserve"> </w:t>
            </w:r>
            <w:r w:rsidRPr="00FF6EDD">
              <w:rPr>
                <w:rFonts w:ascii="Times New Roman" w:eastAsia="Times New Roman" w:hAnsi="Times New Roman"/>
              </w:rPr>
              <w:t>Si mund ta kthejmë elektroskopin në gjendje fillestare?</w:t>
            </w:r>
          </w:p>
          <w:p w14:paraId="1CE6AA76" w14:textId="77777777" w:rsidR="00244975" w:rsidRPr="00FF6EDD" w:rsidRDefault="0024497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lastRenderedPageBreak/>
              <w:t>Veprimtaria 2 – Veprimtari praktike në grupe</w:t>
            </w:r>
          </w:p>
          <w:p w14:paraId="58262C10" w14:textId="77777777" w:rsidR="00244975" w:rsidRPr="00FF6EDD" w:rsidRDefault="00244975"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punojnë në grupe me nga katër nxënës.</w:t>
            </w:r>
          </w:p>
          <w:p w14:paraId="4B753F53" w14:textId="34730C23" w:rsidR="00244975" w:rsidRPr="00FF6EDD" w:rsidRDefault="0024497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Qëllimi i veprimtarisë:</w:t>
            </w:r>
            <w:r w:rsidR="004A7628">
              <w:rPr>
                <w:rFonts w:ascii="Times New Roman" w:eastAsia="Times New Roman" w:hAnsi="Times New Roman"/>
                <w:b/>
                <w:bCs/>
              </w:rPr>
              <w:t xml:space="preserve"> </w:t>
            </w:r>
            <w:r w:rsidRPr="00FF6EDD">
              <w:rPr>
                <w:rFonts w:ascii="Times New Roman" w:eastAsia="Times New Roman" w:hAnsi="Times New Roman"/>
              </w:rPr>
              <w:t>Të provojnë nëse një trup është i ngarkuar dhe të shpjegojnë si mund të ngarkohet ose shkarkohet ai.</w:t>
            </w:r>
          </w:p>
          <w:p w14:paraId="6660EE4B" w14:textId="576268DA" w:rsidR="00244975" w:rsidRPr="00FF6EDD" w:rsidRDefault="00244975" w:rsidP="004A7628">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Rregullat e punës në grup</w:t>
            </w:r>
            <w:r w:rsidR="004A7628">
              <w:rPr>
                <w:rFonts w:ascii="Times New Roman" w:eastAsia="Times New Roman" w:hAnsi="Times New Roman"/>
                <w:b/>
                <w:bCs/>
              </w:rPr>
              <w:t xml:space="preserve"> - </w:t>
            </w:r>
            <w:r w:rsidRPr="00FF6EDD">
              <w:rPr>
                <w:rFonts w:ascii="Times New Roman" w:eastAsia="Times New Roman" w:hAnsi="Times New Roman"/>
              </w:rPr>
              <w:t>Përdorni mjetet me kujdes.</w:t>
            </w:r>
            <w:r w:rsidR="004A7628">
              <w:rPr>
                <w:rFonts w:ascii="Times New Roman" w:eastAsia="Times New Roman" w:hAnsi="Times New Roman"/>
              </w:rPr>
              <w:t xml:space="preserve"> </w:t>
            </w:r>
            <w:r w:rsidRPr="00FF6EDD">
              <w:rPr>
                <w:rFonts w:ascii="Times New Roman" w:eastAsia="Times New Roman" w:hAnsi="Times New Roman"/>
              </w:rPr>
              <w:t>Ndiqni hapat e udhëzuar.</w:t>
            </w:r>
            <w:r w:rsidR="004A7628">
              <w:rPr>
                <w:rFonts w:ascii="Times New Roman" w:eastAsia="Times New Roman" w:hAnsi="Times New Roman"/>
              </w:rPr>
              <w:t xml:space="preserve"> </w:t>
            </w:r>
            <w:r w:rsidRPr="00FF6EDD">
              <w:rPr>
                <w:rFonts w:ascii="Times New Roman" w:eastAsia="Times New Roman" w:hAnsi="Times New Roman"/>
              </w:rPr>
              <w:t>Mos prekni elektroskopin pa udhëzim.</w:t>
            </w:r>
            <w:r w:rsidR="004A7628">
              <w:rPr>
                <w:rFonts w:ascii="Times New Roman" w:eastAsia="Times New Roman" w:hAnsi="Times New Roman"/>
              </w:rPr>
              <w:t xml:space="preserve"> </w:t>
            </w:r>
            <w:r w:rsidRPr="00FF6EDD">
              <w:rPr>
                <w:rFonts w:ascii="Times New Roman" w:eastAsia="Times New Roman" w:hAnsi="Times New Roman"/>
              </w:rPr>
              <w:t>Mbani shënime për çdo provë.</w:t>
            </w:r>
            <w:r w:rsidR="004A7628">
              <w:rPr>
                <w:rFonts w:ascii="Times New Roman" w:eastAsia="Times New Roman" w:hAnsi="Times New Roman"/>
              </w:rPr>
              <w:t xml:space="preserve"> </w:t>
            </w:r>
            <w:r w:rsidRPr="00FF6EDD">
              <w:rPr>
                <w:rFonts w:ascii="Times New Roman" w:eastAsia="Times New Roman" w:hAnsi="Times New Roman"/>
              </w:rPr>
              <w:t>Diskutoni rezultatet në grup.</w:t>
            </w:r>
            <w:r w:rsidR="004A7628">
              <w:rPr>
                <w:rFonts w:ascii="Times New Roman" w:eastAsia="Times New Roman" w:hAnsi="Times New Roman"/>
              </w:rPr>
              <w:t xml:space="preserve"> </w:t>
            </w:r>
            <w:r w:rsidRPr="00FF6EDD">
              <w:rPr>
                <w:rFonts w:ascii="Times New Roman" w:eastAsia="Times New Roman" w:hAnsi="Times New Roman"/>
              </w:rPr>
              <w:t>Zgjidhni një përfaqësues për prezantim.</w:t>
            </w:r>
          </w:p>
          <w:p w14:paraId="2FA293D4" w14:textId="77777777" w:rsidR="00244975" w:rsidRPr="00FF6EDD" w:rsidRDefault="00244975"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Hapat e veprimtarisë</w:t>
            </w:r>
          </w:p>
          <w:p w14:paraId="0B0E0B07" w14:textId="77777777" w:rsidR="00244975" w:rsidRPr="00FF6EDD" w:rsidRDefault="00244975" w:rsidP="00574B6A">
            <w:pPr>
              <w:numPr>
                <w:ilvl w:val="0"/>
                <w:numId w:val="65"/>
              </w:numPr>
              <w:contextualSpacing/>
              <w:jc w:val="left"/>
              <w:rPr>
                <w:rFonts w:ascii="Times New Roman" w:eastAsia="Times New Roman" w:hAnsi="Times New Roman"/>
              </w:rPr>
            </w:pPr>
            <w:r w:rsidRPr="00FF6EDD">
              <w:rPr>
                <w:rFonts w:ascii="Times New Roman" w:eastAsia="Times New Roman" w:hAnsi="Times New Roman"/>
              </w:rPr>
              <w:t>Vëzhgoni elektroskopin në gjendje fillestare.</w:t>
            </w:r>
          </w:p>
          <w:p w14:paraId="34C9CB4F" w14:textId="77777777" w:rsidR="00244975" w:rsidRPr="00FF6EDD" w:rsidRDefault="00244975" w:rsidP="00574B6A">
            <w:pPr>
              <w:numPr>
                <w:ilvl w:val="0"/>
                <w:numId w:val="65"/>
              </w:numPr>
              <w:contextualSpacing/>
              <w:jc w:val="left"/>
              <w:rPr>
                <w:rFonts w:ascii="Times New Roman" w:eastAsia="Times New Roman" w:hAnsi="Times New Roman"/>
              </w:rPr>
            </w:pPr>
            <w:r w:rsidRPr="00FF6EDD">
              <w:rPr>
                <w:rFonts w:ascii="Times New Roman" w:eastAsia="Times New Roman" w:hAnsi="Times New Roman"/>
              </w:rPr>
              <w:t>Fërkoni shufrën e qelqit me copë mëndafshi.</w:t>
            </w:r>
          </w:p>
          <w:p w14:paraId="3C895F48" w14:textId="77777777" w:rsidR="00244975" w:rsidRPr="00FF6EDD" w:rsidRDefault="00244975" w:rsidP="00574B6A">
            <w:pPr>
              <w:numPr>
                <w:ilvl w:val="0"/>
                <w:numId w:val="65"/>
              </w:numPr>
              <w:contextualSpacing/>
              <w:jc w:val="left"/>
              <w:rPr>
                <w:rFonts w:ascii="Times New Roman" w:eastAsia="Times New Roman" w:hAnsi="Times New Roman"/>
              </w:rPr>
            </w:pPr>
            <w:r w:rsidRPr="00FF6EDD">
              <w:rPr>
                <w:rFonts w:ascii="Times New Roman" w:eastAsia="Times New Roman" w:hAnsi="Times New Roman"/>
              </w:rPr>
              <w:t>Afrojeni shufrën pranë elektroskopit pa e prekur.</w:t>
            </w:r>
          </w:p>
          <w:p w14:paraId="7D190EDD" w14:textId="77777777" w:rsidR="00244975" w:rsidRPr="00FF6EDD" w:rsidRDefault="00244975" w:rsidP="00574B6A">
            <w:pPr>
              <w:numPr>
                <w:ilvl w:val="0"/>
                <w:numId w:val="65"/>
              </w:numPr>
              <w:contextualSpacing/>
              <w:jc w:val="left"/>
              <w:rPr>
                <w:rFonts w:ascii="Times New Roman" w:eastAsia="Times New Roman" w:hAnsi="Times New Roman"/>
              </w:rPr>
            </w:pPr>
            <w:r w:rsidRPr="00FF6EDD">
              <w:rPr>
                <w:rFonts w:ascii="Times New Roman" w:eastAsia="Times New Roman" w:hAnsi="Times New Roman"/>
              </w:rPr>
              <w:t>Vëzhgoni çfarë ndodh me fletët.</w:t>
            </w:r>
          </w:p>
          <w:p w14:paraId="455C3FF4" w14:textId="77777777" w:rsidR="00244975" w:rsidRPr="00FF6EDD" w:rsidRDefault="00244975" w:rsidP="00574B6A">
            <w:pPr>
              <w:numPr>
                <w:ilvl w:val="0"/>
                <w:numId w:val="65"/>
              </w:numPr>
              <w:contextualSpacing/>
              <w:jc w:val="left"/>
              <w:rPr>
                <w:rFonts w:ascii="Times New Roman" w:eastAsia="Times New Roman" w:hAnsi="Times New Roman"/>
              </w:rPr>
            </w:pPr>
            <w:r w:rsidRPr="00FF6EDD">
              <w:rPr>
                <w:rFonts w:ascii="Times New Roman" w:eastAsia="Times New Roman" w:hAnsi="Times New Roman"/>
              </w:rPr>
              <w:t>Prekni elektroskopin me shufrën e ngarkuar.</w:t>
            </w:r>
          </w:p>
          <w:p w14:paraId="7F0E3D4B" w14:textId="77777777" w:rsidR="00244975" w:rsidRPr="00FF6EDD" w:rsidRDefault="00244975" w:rsidP="00574B6A">
            <w:pPr>
              <w:numPr>
                <w:ilvl w:val="0"/>
                <w:numId w:val="65"/>
              </w:numPr>
              <w:contextualSpacing/>
              <w:jc w:val="left"/>
              <w:rPr>
                <w:rFonts w:ascii="Times New Roman" w:eastAsia="Times New Roman" w:hAnsi="Times New Roman"/>
              </w:rPr>
            </w:pPr>
            <w:r w:rsidRPr="00FF6EDD">
              <w:rPr>
                <w:rFonts w:ascii="Times New Roman" w:eastAsia="Times New Roman" w:hAnsi="Times New Roman"/>
              </w:rPr>
              <w:t>Vëzhgoni ndryshimin.</w:t>
            </w:r>
          </w:p>
          <w:p w14:paraId="6052554A" w14:textId="77777777" w:rsidR="00244975" w:rsidRPr="00FF6EDD" w:rsidRDefault="00244975" w:rsidP="00574B6A">
            <w:pPr>
              <w:numPr>
                <w:ilvl w:val="0"/>
                <w:numId w:val="65"/>
              </w:numPr>
              <w:contextualSpacing/>
              <w:jc w:val="left"/>
              <w:rPr>
                <w:rFonts w:ascii="Times New Roman" w:eastAsia="Times New Roman" w:hAnsi="Times New Roman"/>
              </w:rPr>
            </w:pPr>
            <w:r w:rsidRPr="00FF6EDD">
              <w:rPr>
                <w:rFonts w:ascii="Times New Roman" w:eastAsia="Times New Roman" w:hAnsi="Times New Roman"/>
              </w:rPr>
              <w:t>Shkarkoni elektroskopin duke e prekur me dorë ose duke e lidhur me tokën.</w:t>
            </w:r>
          </w:p>
          <w:p w14:paraId="519ED937" w14:textId="77777777" w:rsidR="00244975" w:rsidRPr="00FF6EDD" w:rsidRDefault="00244975" w:rsidP="00574B6A">
            <w:pPr>
              <w:numPr>
                <w:ilvl w:val="0"/>
                <w:numId w:val="65"/>
              </w:numPr>
              <w:contextualSpacing/>
              <w:jc w:val="left"/>
              <w:rPr>
                <w:rFonts w:ascii="Times New Roman" w:eastAsia="Times New Roman" w:hAnsi="Times New Roman"/>
              </w:rPr>
            </w:pPr>
            <w:r w:rsidRPr="00FF6EDD">
              <w:rPr>
                <w:rFonts w:ascii="Times New Roman" w:eastAsia="Times New Roman" w:hAnsi="Times New Roman"/>
              </w:rPr>
              <w:t>Përsëritni provën me shufrën e ebanitit të fërkuar me copë leshi.</w:t>
            </w:r>
          </w:p>
          <w:p w14:paraId="55FFEAF2" w14:textId="77777777" w:rsidR="00244975" w:rsidRPr="00FF6EDD" w:rsidRDefault="00244975" w:rsidP="00574B6A">
            <w:pPr>
              <w:numPr>
                <w:ilvl w:val="0"/>
                <w:numId w:val="65"/>
              </w:numPr>
              <w:contextualSpacing/>
              <w:jc w:val="left"/>
              <w:rPr>
                <w:rFonts w:ascii="Times New Roman" w:eastAsia="Times New Roman" w:hAnsi="Times New Roman"/>
              </w:rPr>
            </w:pPr>
            <w:r w:rsidRPr="00FF6EDD">
              <w:rPr>
                <w:rFonts w:ascii="Times New Roman" w:eastAsia="Times New Roman" w:hAnsi="Times New Roman"/>
              </w:rPr>
              <w:t>Krahasoni rezultatet.</w:t>
            </w:r>
          </w:p>
          <w:p w14:paraId="55E52931" w14:textId="77777777" w:rsidR="00244975" w:rsidRPr="00FF6EDD" w:rsidRDefault="00244975" w:rsidP="00574B6A">
            <w:pPr>
              <w:numPr>
                <w:ilvl w:val="0"/>
                <w:numId w:val="65"/>
              </w:numPr>
              <w:contextualSpacing/>
              <w:jc w:val="left"/>
              <w:rPr>
                <w:rFonts w:ascii="Times New Roman" w:eastAsia="Times New Roman" w:hAnsi="Times New Roman"/>
              </w:rPr>
            </w:pPr>
            <w:r w:rsidRPr="00FF6EDD">
              <w:rPr>
                <w:rFonts w:ascii="Times New Roman" w:eastAsia="Times New Roman" w:hAnsi="Times New Roman"/>
              </w:rPr>
              <w:t>Formuloni përfundimin.</w:t>
            </w:r>
          </w:p>
          <w:p w14:paraId="184F6B6D" w14:textId="5013082A" w:rsidR="00605287" w:rsidRPr="00FF6EDD" w:rsidRDefault="0024497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Tabela e vëzhgimit</w:t>
            </w:r>
          </w:p>
          <w:tbl>
            <w:tblPr>
              <w:tblStyle w:val="TableGrid"/>
              <w:tblW w:w="0" w:type="auto"/>
              <w:tblLayout w:type="fixed"/>
              <w:tblLook w:val="04A0" w:firstRow="1" w:lastRow="0" w:firstColumn="1" w:lastColumn="0" w:noHBand="0" w:noVBand="1"/>
            </w:tblPr>
            <w:tblGrid>
              <w:gridCol w:w="2316"/>
              <w:gridCol w:w="2316"/>
              <w:gridCol w:w="2316"/>
              <w:gridCol w:w="2317"/>
              <w:gridCol w:w="2317"/>
            </w:tblGrid>
            <w:tr w:rsidR="00605287" w:rsidRPr="00FF6EDD" w14:paraId="4A75471B" w14:textId="77777777" w:rsidTr="00626ED4">
              <w:tc>
                <w:tcPr>
                  <w:tcW w:w="2316" w:type="dxa"/>
                  <w:vAlign w:val="center"/>
                </w:tcPr>
                <w:p w14:paraId="4A582821" w14:textId="65516D73"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Prova</w:t>
                  </w:r>
                </w:p>
              </w:tc>
              <w:tc>
                <w:tcPr>
                  <w:tcW w:w="2316" w:type="dxa"/>
                  <w:vAlign w:val="center"/>
                </w:tcPr>
                <w:p w14:paraId="330847EA" w14:textId="7FE0B3EF"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Trupi i përdorur</w:t>
                  </w:r>
                </w:p>
              </w:tc>
              <w:tc>
                <w:tcPr>
                  <w:tcW w:w="2316" w:type="dxa"/>
                  <w:vAlign w:val="center"/>
                </w:tcPr>
                <w:p w14:paraId="5FBBB240" w14:textId="6A63CBE3"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Si u ngarkua?</w:t>
                  </w:r>
                </w:p>
              </w:tc>
              <w:tc>
                <w:tcPr>
                  <w:tcW w:w="2317" w:type="dxa"/>
                  <w:vAlign w:val="center"/>
                </w:tcPr>
                <w:p w14:paraId="3EB21DB6" w14:textId="1191AB3E"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Çfarë ndodhi me elektroskopin?</w:t>
                  </w:r>
                </w:p>
              </w:tc>
              <w:tc>
                <w:tcPr>
                  <w:tcW w:w="2317" w:type="dxa"/>
                  <w:vAlign w:val="center"/>
                </w:tcPr>
                <w:p w14:paraId="522AAE80" w14:textId="1C6332F5"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Përfundimi</w:t>
                  </w:r>
                </w:p>
              </w:tc>
            </w:tr>
            <w:tr w:rsidR="00605287" w:rsidRPr="00FF6EDD" w14:paraId="19E20AB5" w14:textId="77777777" w:rsidTr="00626ED4">
              <w:tc>
                <w:tcPr>
                  <w:tcW w:w="2316" w:type="dxa"/>
                  <w:vAlign w:val="center"/>
                </w:tcPr>
                <w:p w14:paraId="1035B226" w14:textId="0BDEC6B6"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1</w:t>
                  </w:r>
                </w:p>
              </w:tc>
              <w:tc>
                <w:tcPr>
                  <w:tcW w:w="2316" w:type="dxa"/>
                  <w:vAlign w:val="center"/>
                </w:tcPr>
                <w:p w14:paraId="77001F63" w14:textId="65CBD9E7"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Shufër qelqi</w:t>
                  </w:r>
                </w:p>
              </w:tc>
              <w:tc>
                <w:tcPr>
                  <w:tcW w:w="2316" w:type="dxa"/>
                </w:tcPr>
                <w:p w14:paraId="5AC11306" w14:textId="77777777"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317" w:type="dxa"/>
                </w:tcPr>
                <w:p w14:paraId="3C03A2F9" w14:textId="77777777"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317" w:type="dxa"/>
                </w:tcPr>
                <w:p w14:paraId="72900378" w14:textId="77777777"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605287" w:rsidRPr="00FF6EDD" w14:paraId="11CDD065" w14:textId="77777777" w:rsidTr="00626ED4">
              <w:tc>
                <w:tcPr>
                  <w:tcW w:w="2316" w:type="dxa"/>
                  <w:vAlign w:val="center"/>
                </w:tcPr>
                <w:p w14:paraId="0FC17BD4" w14:textId="7C79F839"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2</w:t>
                  </w:r>
                </w:p>
              </w:tc>
              <w:tc>
                <w:tcPr>
                  <w:tcW w:w="2316" w:type="dxa"/>
                  <w:vAlign w:val="center"/>
                </w:tcPr>
                <w:p w14:paraId="0CB81EBA" w14:textId="5873517A"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Shufër ebaniti</w:t>
                  </w:r>
                </w:p>
              </w:tc>
              <w:tc>
                <w:tcPr>
                  <w:tcW w:w="2316" w:type="dxa"/>
                </w:tcPr>
                <w:p w14:paraId="0E7F8D94" w14:textId="77777777"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317" w:type="dxa"/>
                </w:tcPr>
                <w:p w14:paraId="4E672F98" w14:textId="77777777"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317" w:type="dxa"/>
                </w:tcPr>
                <w:p w14:paraId="6799C956" w14:textId="77777777"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605287" w:rsidRPr="00FF6EDD" w14:paraId="7C0069CB" w14:textId="77777777" w:rsidTr="00626ED4">
              <w:tc>
                <w:tcPr>
                  <w:tcW w:w="2316" w:type="dxa"/>
                  <w:vAlign w:val="center"/>
                </w:tcPr>
                <w:p w14:paraId="1FC0789A" w14:textId="6E34A72E"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3</w:t>
                  </w:r>
                </w:p>
              </w:tc>
              <w:tc>
                <w:tcPr>
                  <w:tcW w:w="2316" w:type="dxa"/>
                  <w:vAlign w:val="center"/>
                </w:tcPr>
                <w:p w14:paraId="35DF717B" w14:textId="5B099800"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Trup i pangarkuar</w:t>
                  </w:r>
                </w:p>
              </w:tc>
              <w:tc>
                <w:tcPr>
                  <w:tcW w:w="2316" w:type="dxa"/>
                </w:tcPr>
                <w:p w14:paraId="581144BD" w14:textId="77777777"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317" w:type="dxa"/>
                </w:tcPr>
                <w:p w14:paraId="2986E452" w14:textId="77777777"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317" w:type="dxa"/>
                </w:tcPr>
                <w:p w14:paraId="36F1F994" w14:textId="77777777"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605287" w:rsidRPr="00FF6EDD" w14:paraId="237967C4" w14:textId="77777777" w:rsidTr="00626ED4">
              <w:tc>
                <w:tcPr>
                  <w:tcW w:w="2316" w:type="dxa"/>
                  <w:vAlign w:val="center"/>
                </w:tcPr>
                <w:p w14:paraId="36E79871" w14:textId="74FE6EF1"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4</w:t>
                  </w:r>
                </w:p>
              </w:tc>
              <w:tc>
                <w:tcPr>
                  <w:tcW w:w="2316" w:type="dxa"/>
                  <w:vAlign w:val="center"/>
                </w:tcPr>
                <w:p w14:paraId="6DCFFF17" w14:textId="1A191A4F"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Trup i shkarkuar</w:t>
                  </w:r>
                </w:p>
              </w:tc>
              <w:tc>
                <w:tcPr>
                  <w:tcW w:w="2316" w:type="dxa"/>
                </w:tcPr>
                <w:p w14:paraId="5F79FF9A" w14:textId="77777777"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317" w:type="dxa"/>
                </w:tcPr>
                <w:p w14:paraId="664FA6A9" w14:textId="77777777"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317" w:type="dxa"/>
                </w:tcPr>
                <w:p w14:paraId="18B99AEE" w14:textId="77777777" w:rsidR="00605287" w:rsidRPr="00FF6EDD" w:rsidRDefault="00605287"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bl>
          <w:p w14:paraId="3E1EF0E7" w14:textId="1855B7FD" w:rsidR="00244975" w:rsidRPr="00FF6EDD" w:rsidRDefault="0024497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3 – Pyetje hetimore gjatë punës praktike</w:t>
            </w:r>
          </w:p>
          <w:p w14:paraId="440CA85B" w14:textId="77777777" w:rsidR="00244975" w:rsidRPr="00FF6EDD" w:rsidRDefault="00244975"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u përgjigjen pyetjeve:</w:t>
            </w:r>
          </w:p>
          <w:p w14:paraId="34A38E1D" w14:textId="77777777" w:rsidR="00244975" w:rsidRPr="00FF6EDD" w:rsidRDefault="00244975" w:rsidP="00574B6A">
            <w:pPr>
              <w:numPr>
                <w:ilvl w:val="0"/>
                <w:numId w:val="66"/>
              </w:numPr>
              <w:contextualSpacing/>
              <w:jc w:val="left"/>
              <w:rPr>
                <w:rFonts w:ascii="Times New Roman" w:eastAsia="Times New Roman" w:hAnsi="Times New Roman"/>
              </w:rPr>
            </w:pPr>
            <w:r w:rsidRPr="00FF6EDD">
              <w:rPr>
                <w:rFonts w:ascii="Times New Roman" w:eastAsia="Times New Roman" w:hAnsi="Times New Roman"/>
              </w:rPr>
              <w:t>Pse një trup i pangarkuar mund të ngarkohet kur takohet me një trup të ngarkuar?</w:t>
            </w:r>
          </w:p>
          <w:p w14:paraId="33861996" w14:textId="77777777" w:rsidR="00244975" w:rsidRPr="00FF6EDD" w:rsidRDefault="00244975" w:rsidP="00574B6A">
            <w:pPr>
              <w:numPr>
                <w:ilvl w:val="0"/>
                <w:numId w:val="66"/>
              </w:numPr>
              <w:contextualSpacing/>
              <w:jc w:val="left"/>
              <w:rPr>
                <w:rFonts w:ascii="Times New Roman" w:eastAsia="Times New Roman" w:hAnsi="Times New Roman"/>
              </w:rPr>
            </w:pPr>
            <w:r w:rsidRPr="00FF6EDD">
              <w:rPr>
                <w:rFonts w:ascii="Times New Roman" w:eastAsia="Times New Roman" w:hAnsi="Times New Roman"/>
              </w:rPr>
              <w:t>Si mund të përcaktojmë shenjën e ngarkesës së një trupi?</w:t>
            </w:r>
          </w:p>
          <w:p w14:paraId="3A904D4F" w14:textId="77777777" w:rsidR="00244975" w:rsidRPr="00FF6EDD" w:rsidRDefault="00244975" w:rsidP="00574B6A">
            <w:pPr>
              <w:numPr>
                <w:ilvl w:val="0"/>
                <w:numId w:val="66"/>
              </w:numPr>
              <w:contextualSpacing/>
              <w:jc w:val="left"/>
              <w:rPr>
                <w:rFonts w:ascii="Times New Roman" w:eastAsia="Times New Roman" w:hAnsi="Times New Roman"/>
              </w:rPr>
            </w:pPr>
            <w:r w:rsidRPr="00FF6EDD">
              <w:rPr>
                <w:rFonts w:ascii="Times New Roman" w:eastAsia="Times New Roman" w:hAnsi="Times New Roman"/>
              </w:rPr>
              <w:t>Si mund të shkarkohet një trup i ngarkuar?</w:t>
            </w:r>
          </w:p>
          <w:p w14:paraId="4CF2A3EB" w14:textId="77777777" w:rsidR="00244975" w:rsidRPr="00FF6EDD" w:rsidRDefault="00244975" w:rsidP="00574B6A">
            <w:pPr>
              <w:numPr>
                <w:ilvl w:val="0"/>
                <w:numId w:val="66"/>
              </w:numPr>
              <w:contextualSpacing/>
              <w:jc w:val="left"/>
              <w:rPr>
                <w:rFonts w:ascii="Times New Roman" w:eastAsia="Times New Roman" w:hAnsi="Times New Roman"/>
              </w:rPr>
            </w:pPr>
            <w:r w:rsidRPr="00FF6EDD">
              <w:rPr>
                <w:rFonts w:ascii="Times New Roman" w:eastAsia="Times New Roman" w:hAnsi="Times New Roman"/>
              </w:rPr>
              <w:t>Çfarë roli ka tokëzimi në shkarkimin e trupave?</w:t>
            </w:r>
          </w:p>
          <w:p w14:paraId="48DB866D" w14:textId="77777777" w:rsidR="00244975" w:rsidRPr="00FF6EDD" w:rsidRDefault="00244975" w:rsidP="00574B6A">
            <w:pPr>
              <w:numPr>
                <w:ilvl w:val="0"/>
                <w:numId w:val="66"/>
              </w:numPr>
              <w:contextualSpacing/>
              <w:jc w:val="left"/>
              <w:rPr>
                <w:rFonts w:ascii="Times New Roman" w:eastAsia="Times New Roman" w:hAnsi="Times New Roman"/>
              </w:rPr>
            </w:pPr>
            <w:r w:rsidRPr="00FF6EDD">
              <w:rPr>
                <w:rFonts w:ascii="Times New Roman" w:eastAsia="Times New Roman" w:hAnsi="Times New Roman"/>
              </w:rPr>
              <w:t>Çfarë ndodh me fletët kur elektroskopi shkarkohet?</w:t>
            </w:r>
          </w:p>
          <w:p w14:paraId="57447AE6" w14:textId="77777777" w:rsidR="009478AD" w:rsidRDefault="009478AD" w:rsidP="00647305">
            <w:pPr>
              <w:ind w:firstLine="0"/>
              <w:contextualSpacing/>
              <w:jc w:val="left"/>
              <w:outlineLvl w:val="1"/>
              <w:rPr>
                <w:rFonts w:ascii="Times New Roman" w:eastAsia="Times New Roman" w:hAnsi="Times New Roman"/>
                <w:b/>
                <w:bCs/>
              </w:rPr>
            </w:pPr>
          </w:p>
          <w:p w14:paraId="28C0DC17" w14:textId="4612B8B3" w:rsidR="00244975" w:rsidRPr="00FF6EDD" w:rsidRDefault="0024497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4 – Diskutim ndërmjet grupeve</w:t>
            </w:r>
          </w:p>
          <w:p w14:paraId="16FDBEFB" w14:textId="7D033CDD" w:rsidR="00244975" w:rsidRPr="00FF6EDD" w:rsidRDefault="00244975" w:rsidP="004A7628">
            <w:pPr>
              <w:ind w:firstLine="0"/>
              <w:contextualSpacing/>
              <w:jc w:val="left"/>
              <w:rPr>
                <w:rFonts w:ascii="Times New Roman" w:eastAsia="Times New Roman" w:hAnsi="Times New Roman"/>
              </w:rPr>
            </w:pPr>
            <w:r w:rsidRPr="00FF6EDD">
              <w:rPr>
                <w:rFonts w:ascii="Times New Roman" w:eastAsia="Times New Roman" w:hAnsi="Times New Roman"/>
              </w:rPr>
              <w:t>Çdo grup paraqet vëzhgimet.</w:t>
            </w:r>
            <w:r w:rsidR="00DF7997" w:rsidRPr="00FF6EDD">
              <w:rPr>
                <w:rFonts w:ascii="Times New Roman" w:eastAsia="Times New Roman" w:hAnsi="Times New Roman"/>
              </w:rPr>
              <w:t xml:space="preserve"> </w:t>
            </w:r>
            <w:r w:rsidRPr="00FF6EDD">
              <w:rPr>
                <w:rFonts w:ascii="Times New Roman" w:eastAsia="Times New Roman" w:hAnsi="Times New Roman"/>
              </w:rPr>
              <w:t>Diskutohen pyetjet:</w:t>
            </w:r>
            <w:r w:rsidR="004A7628">
              <w:rPr>
                <w:rFonts w:ascii="Times New Roman" w:eastAsia="Times New Roman" w:hAnsi="Times New Roman"/>
              </w:rPr>
              <w:t xml:space="preserve"> </w:t>
            </w:r>
            <w:r w:rsidRPr="00FF6EDD">
              <w:rPr>
                <w:rFonts w:ascii="Times New Roman" w:eastAsia="Times New Roman" w:hAnsi="Times New Roman"/>
              </w:rPr>
              <w:t>A patën të gjitha grupet të njëjtin rezultat?</w:t>
            </w:r>
            <w:r w:rsidR="004A7628">
              <w:rPr>
                <w:rFonts w:ascii="Times New Roman" w:eastAsia="Times New Roman" w:hAnsi="Times New Roman"/>
              </w:rPr>
              <w:t xml:space="preserve"> </w:t>
            </w:r>
            <w:r w:rsidRPr="00FF6EDD">
              <w:rPr>
                <w:rFonts w:ascii="Times New Roman" w:eastAsia="Times New Roman" w:hAnsi="Times New Roman"/>
              </w:rPr>
              <w:t>Cila provë tregoi më qartë se trupi ishte i ngarkuar?</w:t>
            </w:r>
            <w:r w:rsidR="004A7628">
              <w:rPr>
                <w:rFonts w:ascii="Times New Roman" w:eastAsia="Times New Roman" w:hAnsi="Times New Roman"/>
              </w:rPr>
              <w:t xml:space="preserve"> </w:t>
            </w:r>
            <w:r w:rsidRPr="00FF6EDD">
              <w:rPr>
                <w:rFonts w:ascii="Times New Roman" w:eastAsia="Times New Roman" w:hAnsi="Times New Roman"/>
              </w:rPr>
              <w:t>Si u shkarkua elektroskopi?</w:t>
            </w:r>
            <w:r w:rsidR="004A7628">
              <w:rPr>
                <w:rFonts w:ascii="Times New Roman" w:eastAsia="Times New Roman" w:hAnsi="Times New Roman"/>
              </w:rPr>
              <w:t xml:space="preserve"> </w:t>
            </w:r>
            <w:r w:rsidRPr="00FF6EDD">
              <w:rPr>
                <w:rFonts w:ascii="Times New Roman" w:eastAsia="Times New Roman" w:hAnsi="Times New Roman"/>
              </w:rPr>
              <w:t>Çfarë vështirësish hasët gjatë provës?</w:t>
            </w:r>
            <w:r w:rsidR="004A7628">
              <w:rPr>
                <w:rFonts w:ascii="Times New Roman" w:eastAsia="Times New Roman" w:hAnsi="Times New Roman"/>
              </w:rPr>
              <w:t xml:space="preserve"> </w:t>
            </w:r>
            <w:r w:rsidRPr="00FF6EDD">
              <w:rPr>
                <w:rFonts w:ascii="Times New Roman" w:eastAsia="Times New Roman" w:hAnsi="Times New Roman"/>
              </w:rPr>
              <w:t>Çfarë duhet të përmirësoni në një provë tjetër?</w:t>
            </w:r>
          </w:p>
          <w:p w14:paraId="224FC9D9" w14:textId="77777777" w:rsidR="009478AD" w:rsidRDefault="009478AD" w:rsidP="00647305">
            <w:pPr>
              <w:ind w:firstLine="0"/>
              <w:contextualSpacing/>
              <w:jc w:val="left"/>
              <w:outlineLvl w:val="0"/>
              <w:rPr>
                <w:rFonts w:ascii="Times New Roman" w:eastAsia="Times New Roman" w:hAnsi="Times New Roman"/>
                <w:b/>
                <w:bCs/>
                <w:kern w:val="36"/>
              </w:rPr>
            </w:pPr>
          </w:p>
          <w:p w14:paraId="1F945FA7" w14:textId="0B2840EF" w:rsidR="00244975" w:rsidRPr="00FF6EDD" w:rsidRDefault="00605287"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Puna e diferencuar sipas stileve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nx</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nit</w:t>
            </w:r>
            <w:r w:rsidR="00DF7997" w:rsidRPr="00FF6EDD">
              <w:rPr>
                <w:rFonts w:ascii="Times New Roman" w:eastAsia="Times New Roman" w:hAnsi="Times New Roman"/>
                <w:b/>
                <w:bCs/>
                <w:kern w:val="36"/>
              </w:rPr>
              <w:t>:</w:t>
            </w:r>
          </w:p>
          <w:p w14:paraId="2B3FE149" w14:textId="68844C8F" w:rsidR="00244975" w:rsidRPr="00FF6EDD" w:rsidRDefault="00244975" w:rsidP="00444D85">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vizualë</w:t>
            </w:r>
            <w:r w:rsidR="00444D85" w:rsidRPr="00FF6EDD">
              <w:rPr>
                <w:rFonts w:ascii="Times New Roman" w:eastAsia="Times New Roman" w:hAnsi="Times New Roman"/>
                <w:b/>
                <w:bCs/>
              </w:rPr>
              <w:t xml:space="preserve"> - </w:t>
            </w:r>
            <w:r w:rsidRPr="00FF6EDD">
              <w:rPr>
                <w:rFonts w:ascii="Times New Roman" w:eastAsia="Times New Roman" w:hAnsi="Times New Roman"/>
              </w:rPr>
              <w:t>Përdorin:</w:t>
            </w:r>
            <w:r w:rsidR="00444D85" w:rsidRPr="00FF6EDD">
              <w:rPr>
                <w:rFonts w:ascii="Times New Roman" w:eastAsia="Times New Roman" w:hAnsi="Times New Roman"/>
              </w:rPr>
              <w:t xml:space="preserve"> </w:t>
            </w:r>
            <w:r w:rsidRPr="00FF6EDD">
              <w:rPr>
                <w:rFonts w:ascii="Times New Roman" w:eastAsia="Times New Roman" w:hAnsi="Times New Roman"/>
              </w:rPr>
              <w:t>skemë të elektroskopit;</w:t>
            </w:r>
            <w:r w:rsidR="00444D85" w:rsidRPr="00FF6EDD">
              <w:rPr>
                <w:rFonts w:ascii="Times New Roman" w:eastAsia="Times New Roman" w:hAnsi="Times New Roman"/>
              </w:rPr>
              <w:t xml:space="preserve"> </w:t>
            </w:r>
            <w:r w:rsidRPr="00FF6EDD">
              <w:rPr>
                <w:rFonts w:ascii="Times New Roman" w:eastAsia="Times New Roman" w:hAnsi="Times New Roman"/>
              </w:rPr>
              <w:t>tabelë vëzhgimi;</w:t>
            </w:r>
            <w:r w:rsidR="00444D85" w:rsidRPr="00FF6EDD">
              <w:rPr>
                <w:rFonts w:ascii="Times New Roman" w:eastAsia="Times New Roman" w:hAnsi="Times New Roman"/>
              </w:rPr>
              <w:t xml:space="preserve"> </w:t>
            </w:r>
            <w:r w:rsidRPr="00FF6EDD">
              <w:rPr>
                <w:rFonts w:ascii="Times New Roman" w:eastAsia="Times New Roman" w:hAnsi="Times New Roman"/>
              </w:rPr>
              <w:t>vizatim të fletëve të elektroskopit;</w:t>
            </w:r>
            <w:r w:rsidR="00444D85" w:rsidRPr="00FF6EDD">
              <w:rPr>
                <w:rFonts w:ascii="Times New Roman" w:eastAsia="Times New Roman" w:hAnsi="Times New Roman"/>
              </w:rPr>
              <w:t xml:space="preserve"> </w:t>
            </w:r>
            <w:r w:rsidRPr="00FF6EDD">
              <w:rPr>
                <w:rFonts w:ascii="Times New Roman" w:eastAsia="Times New Roman" w:hAnsi="Times New Roman"/>
              </w:rPr>
              <w:t>shenja pozitive dhe negative.</w:t>
            </w:r>
          </w:p>
          <w:p w14:paraId="4CB27F0B" w14:textId="77777777" w:rsidR="00244975" w:rsidRPr="00FF6EDD" w:rsidRDefault="0024497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Vizatoni elektroskopin në dy gjendje: të pangarkuar dhe të ngarkuar.</w:t>
            </w:r>
          </w:p>
          <w:p w14:paraId="02A24F92" w14:textId="7F609451" w:rsidR="00244975" w:rsidRPr="00FF6EDD" w:rsidRDefault="00244975" w:rsidP="00444D85">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auditivë</w:t>
            </w:r>
            <w:r w:rsidR="00444D85" w:rsidRPr="00FF6EDD">
              <w:rPr>
                <w:rFonts w:ascii="Times New Roman" w:eastAsia="Times New Roman" w:hAnsi="Times New Roman"/>
                <w:b/>
                <w:bCs/>
              </w:rPr>
              <w:t xml:space="preserve"> - </w:t>
            </w:r>
            <w:r w:rsidRPr="00FF6EDD">
              <w:rPr>
                <w:rFonts w:ascii="Times New Roman" w:eastAsia="Times New Roman" w:hAnsi="Times New Roman"/>
              </w:rPr>
              <w:t>Përfshihen në:</w:t>
            </w:r>
            <w:r w:rsidR="00444D85" w:rsidRPr="00FF6EDD">
              <w:rPr>
                <w:rFonts w:ascii="Times New Roman" w:eastAsia="Times New Roman" w:hAnsi="Times New Roman"/>
              </w:rPr>
              <w:t xml:space="preserve"> </w:t>
            </w:r>
            <w:r w:rsidRPr="00FF6EDD">
              <w:rPr>
                <w:rFonts w:ascii="Times New Roman" w:eastAsia="Times New Roman" w:hAnsi="Times New Roman"/>
              </w:rPr>
              <w:t>diskutim në dyshe;</w:t>
            </w:r>
            <w:r w:rsidR="00444D85" w:rsidRPr="00FF6EDD">
              <w:rPr>
                <w:rFonts w:ascii="Times New Roman" w:eastAsia="Times New Roman" w:hAnsi="Times New Roman"/>
              </w:rPr>
              <w:t xml:space="preserve"> </w:t>
            </w:r>
            <w:r w:rsidRPr="00FF6EDD">
              <w:rPr>
                <w:rFonts w:ascii="Times New Roman" w:eastAsia="Times New Roman" w:hAnsi="Times New Roman"/>
              </w:rPr>
              <w:t>shpjegim të rezultateve;</w:t>
            </w:r>
            <w:r w:rsidR="00444D85" w:rsidRPr="00FF6EDD">
              <w:rPr>
                <w:rFonts w:ascii="Times New Roman" w:eastAsia="Times New Roman" w:hAnsi="Times New Roman"/>
              </w:rPr>
              <w:t xml:space="preserve"> </w:t>
            </w:r>
            <w:r w:rsidRPr="00FF6EDD">
              <w:rPr>
                <w:rFonts w:ascii="Times New Roman" w:eastAsia="Times New Roman" w:hAnsi="Times New Roman"/>
              </w:rPr>
              <w:t>prezantim të grupit;</w:t>
            </w:r>
            <w:r w:rsidR="00444D85" w:rsidRPr="00FF6EDD">
              <w:rPr>
                <w:rFonts w:ascii="Times New Roman" w:eastAsia="Times New Roman" w:hAnsi="Times New Roman"/>
              </w:rPr>
              <w:t xml:space="preserve"> </w:t>
            </w:r>
            <w:r w:rsidRPr="00FF6EDD">
              <w:rPr>
                <w:rFonts w:ascii="Times New Roman" w:eastAsia="Times New Roman" w:hAnsi="Times New Roman"/>
              </w:rPr>
              <w:t>argumentim me gojë.</w:t>
            </w:r>
          </w:p>
          <w:p w14:paraId="27D34019" w14:textId="77777777" w:rsidR="00244975" w:rsidRPr="00FF6EDD" w:rsidRDefault="00244975" w:rsidP="00444D8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Shpjegoni me fjalët tuaja pse inxhinierët përdorin rrip antistatik.</w:t>
            </w:r>
          </w:p>
          <w:p w14:paraId="6E4ED16E" w14:textId="77777777" w:rsidR="00244975" w:rsidRPr="00FF6EDD" w:rsidRDefault="0024497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Nxënësit praktikë/kinestetikë</w:t>
            </w:r>
          </w:p>
          <w:p w14:paraId="6E4C8B54" w14:textId="7880F255" w:rsidR="00244975" w:rsidRPr="00FF6EDD" w:rsidRDefault="00244975" w:rsidP="00444D85">
            <w:pPr>
              <w:ind w:firstLine="0"/>
              <w:contextualSpacing/>
              <w:jc w:val="left"/>
              <w:rPr>
                <w:rFonts w:ascii="Times New Roman" w:eastAsia="Times New Roman" w:hAnsi="Times New Roman"/>
              </w:rPr>
            </w:pPr>
            <w:r w:rsidRPr="00FF6EDD">
              <w:rPr>
                <w:rFonts w:ascii="Times New Roman" w:eastAsia="Times New Roman" w:hAnsi="Times New Roman"/>
              </w:rPr>
              <w:t>Përfshihen në:</w:t>
            </w:r>
            <w:r w:rsidR="00444D85" w:rsidRPr="00FF6EDD">
              <w:rPr>
                <w:rFonts w:ascii="Times New Roman" w:eastAsia="Times New Roman" w:hAnsi="Times New Roman"/>
              </w:rPr>
              <w:t xml:space="preserve"> </w:t>
            </w:r>
            <w:r w:rsidRPr="00FF6EDD">
              <w:rPr>
                <w:rFonts w:ascii="Times New Roman" w:eastAsia="Times New Roman" w:hAnsi="Times New Roman"/>
              </w:rPr>
              <w:t>fërkimin e shufrave;</w:t>
            </w:r>
            <w:r w:rsidR="00444D85" w:rsidRPr="00FF6EDD">
              <w:rPr>
                <w:rFonts w:ascii="Times New Roman" w:eastAsia="Times New Roman" w:hAnsi="Times New Roman"/>
              </w:rPr>
              <w:t xml:space="preserve"> </w:t>
            </w:r>
            <w:r w:rsidRPr="00FF6EDD">
              <w:rPr>
                <w:rFonts w:ascii="Times New Roman" w:eastAsia="Times New Roman" w:hAnsi="Times New Roman"/>
              </w:rPr>
              <w:t>përdorimin e elektroskopit;</w:t>
            </w:r>
            <w:r w:rsidR="00444D85" w:rsidRPr="00FF6EDD">
              <w:rPr>
                <w:rFonts w:ascii="Times New Roman" w:eastAsia="Times New Roman" w:hAnsi="Times New Roman"/>
              </w:rPr>
              <w:t xml:space="preserve"> </w:t>
            </w:r>
            <w:r w:rsidRPr="00FF6EDD">
              <w:rPr>
                <w:rFonts w:ascii="Times New Roman" w:eastAsia="Times New Roman" w:hAnsi="Times New Roman"/>
              </w:rPr>
              <w:t>kryerjen e provave;</w:t>
            </w:r>
            <w:r w:rsidR="00444D85" w:rsidRPr="00FF6EDD">
              <w:rPr>
                <w:rFonts w:ascii="Times New Roman" w:eastAsia="Times New Roman" w:hAnsi="Times New Roman"/>
              </w:rPr>
              <w:t xml:space="preserve"> </w:t>
            </w:r>
            <w:r w:rsidRPr="00FF6EDD">
              <w:rPr>
                <w:rFonts w:ascii="Times New Roman" w:eastAsia="Times New Roman" w:hAnsi="Times New Roman"/>
              </w:rPr>
              <w:t>vëzhgimin e drejtpërdrejtë.</w:t>
            </w:r>
          </w:p>
          <w:p w14:paraId="0989FB7F" w14:textId="77777777" w:rsidR="00244975" w:rsidRPr="00FF6EDD" w:rsidRDefault="0024497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Kryeni provën dhe mbani shënime për ndryshimin e fletëve të elektroskopit.</w:t>
            </w:r>
          </w:p>
          <w:p w14:paraId="36943410" w14:textId="1F7B8DFE" w:rsidR="00244975" w:rsidRPr="00FF6EDD" w:rsidRDefault="00244975" w:rsidP="004A7628">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që mësojnë përmes leximit dhe shkrimit</w:t>
            </w:r>
            <w:r w:rsidR="004A7628">
              <w:rPr>
                <w:rFonts w:ascii="Times New Roman" w:eastAsia="Times New Roman" w:hAnsi="Times New Roman"/>
                <w:b/>
                <w:bCs/>
              </w:rPr>
              <w:t xml:space="preserve"> - </w:t>
            </w:r>
            <w:r w:rsidRPr="00FF6EDD">
              <w:rPr>
                <w:rFonts w:ascii="Times New Roman" w:eastAsia="Times New Roman" w:hAnsi="Times New Roman"/>
              </w:rPr>
              <w:t>Punojnë me:</w:t>
            </w:r>
            <w:r w:rsidR="00444D85" w:rsidRPr="00FF6EDD">
              <w:rPr>
                <w:rFonts w:ascii="Times New Roman" w:eastAsia="Times New Roman" w:hAnsi="Times New Roman"/>
              </w:rPr>
              <w:t xml:space="preserve"> </w:t>
            </w:r>
            <w:r w:rsidRPr="00FF6EDD">
              <w:rPr>
                <w:rFonts w:ascii="Times New Roman" w:eastAsia="Times New Roman" w:hAnsi="Times New Roman"/>
              </w:rPr>
              <w:t>fletë pune;</w:t>
            </w:r>
            <w:r w:rsidR="00444D85" w:rsidRPr="00FF6EDD">
              <w:rPr>
                <w:rFonts w:ascii="Times New Roman" w:eastAsia="Times New Roman" w:hAnsi="Times New Roman"/>
              </w:rPr>
              <w:t xml:space="preserve"> </w:t>
            </w:r>
            <w:r w:rsidRPr="00FF6EDD">
              <w:rPr>
                <w:rFonts w:ascii="Times New Roman" w:eastAsia="Times New Roman" w:hAnsi="Times New Roman"/>
              </w:rPr>
              <w:t>pyetje hetimore;</w:t>
            </w:r>
            <w:r w:rsidR="00444D85" w:rsidRPr="00FF6EDD">
              <w:rPr>
                <w:rFonts w:ascii="Times New Roman" w:eastAsia="Times New Roman" w:hAnsi="Times New Roman"/>
              </w:rPr>
              <w:t xml:space="preserve"> </w:t>
            </w:r>
            <w:r w:rsidRPr="00FF6EDD">
              <w:rPr>
                <w:rFonts w:ascii="Times New Roman" w:eastAsia="Times New Roman" w:hAnsi="Times New Roman"/>
              </w:rPr>
              <w:t>përfundime me shkrim;</w:t>
            </w:r>
            <w:r w:rsidR="00444D85" w:rsidRPr="00FF6EDD">
              <w:rPr>
                <w:rFonts w:ascii="Times New Roman" w:eastAsia="Times New Roman" w:hAnsi="Times New Roman"/>
              </w:rPr>
              <w:t xml:space="preserve"> </w:t>
            </w:r>
            <w:r w:rsidRPr="00FF6EDD">
              <w:rPr>
                <w:rFonts w:ascii="Times New Roman" w:eastAsia="Times New Roman" w:hAnsi="Times New Roman"/>
              </w:rPr>
              <w:t>fjalor shkencor.</w:t>
            </w:r>
          </w:p>
          <w:p w14:paraId="6E9E1291" w14:textId="1A0255F9" w:rsidR="00244975" w:rsidRPr="00FF6EDD" w:rsidRDefault="00244975" w:rsidP="00444D8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Shkruani përfundimin e veprimtarisë duke përdorur fjalët: ngarkesë, elektroskop, fërkim, shkarkim, tokëzim.</w:t>
            </w:r>
          </w:p>
          <w:p w14:paraId="413B2CD4" w14:textId="7C9AE66C" w:rsidR="00244975" w:rsidRPr="00FF6EDD" w:rsidRDefault="00DF7997"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Puna e diferencuar sipas niveleve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arritjes:</w:t>
            </w:r>
          </w:p>
          <w:p w14:paraId="16338714" w14:textId="77777777" w:rsidR="00244975" w:rsidRPr="00FF6EDD" w:rsidRDefault="0024497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Për nxënësit që kanë nevojë për mbështetje</w:t>
            </w:r>
          </w:p>
          <w:p w14:paraId="51D1B75F" w14:textId="77777777" w:rsidR="00244975" w:rsidRPr="00FF6EDD" w:rsidRDefault="00244975" w:rsidP="00647305">
            <w:pPr>
              <w:ind w:firstLine="0"/>
              <w:contextualSpacing/>
              <w:jc w:val="left"/>
              <w:rPr>
                <w:rFonts w:ascii="Times New Roman" w:eastAsia="Times New Roman" w:hAnsi="Times New Roman"/>
              </w:rPr>
            </w:pPr>
            <w:r w:rsidRPr="00FF6EDD">
              <w:rPr>
                <w:rFonts w:ascii="Times New Roman" w:eastAsia="Times New Roman" w:hAnsi="Times New Roman"/>
              </w:rPr>
              <w:t>Jepen fjali orientuese:</w:t>
            </w:r>
          </w:p>
          <w:p w14:paraId="75749EAF" w14:textId="77777777" w:rsidR="00244975" w:rsidRPr="00FF6EDD" w:rsidRDefault="00244975" w:rsidP="00574B6A">
            <w:pPr>
              <w:numPr>
                <w:ilvl w:val="0"/>
                <w:numId w:val="67"/>
              </w:numPr>
              <w:contextualSpacing/>
              <w:jc w:val="left"/>
              <w:rPr>
                <w:rFonts w:ascii="Times New Roman" w:eastAsia="Times New Roman" w:hAnsi="Times New Roman"/>
              </w:rPr>
            </w:pPr>
            <w:r w:rsidRPr="00FF6EDD">
              <w:rPr>
                <w:rFonts w:ascii="Times New Roman" w:eastAsia="Times New Roman" w:hAnsi="Times New Roman"/>
              </w:rPr>
              <w:t>Një trup ngarkohet kur __________.</w:t>
            </w:r>
          </w:p>
          <w:p w14:paraId="15F8A45A" w14:textId="77777777" w:rsidR="00244975" w:rsidRPr="00FF6EDD" w:rsidRDefault="00244975" w:rsidP="00574B6A">
            <w:pPr>
              <w:numPr>
                <w:ilvl w:val="0"/>
                <w:numId w:val="67"/>
              </w:numPr>
              <w:contextualSpacing/>
              <w:jc w:val="left"/>
              <w:rPr>
                <w:rFonts w:ascii="Times New Roman" w:eastAsia="Times New Roman" w:hAnsi="Times New Roman"/>
              </w:rPr>
            </w:pPr>
            <w:r w:rsidRPr="00FF6EDD">
              <w:rPr>
                <w:rFonts w:ascii="Times New Roman" w:eastAsia="Times New Roman" w:hAnsi="Times New Roman"/>
              </w:rPr>
              <w:t>Elektroskopi tregon ngarkesën kur __________.</w:t>
            </w:r>
          </w:p>
          <w:p w14:paraId="7EC5BF13" w14:textId="77777777" w:rsidR="00244975" w:rsidRPr="00FF6EDD" w:rsidRDefault="00244975" w:rsidP="00574B6A">
            <w:pPr>
              <w:numPr>
                <w:ilvl w:val="0"/>
                <w:numId w:val="67"/>
              </w:numPr>
              <w:contextualSpacing/>
              <w:jc w:val="left"/>
              <w:rPr>
                <w:rFonts w:ascii="Times New Roman" w:eastAsia="Times New Roman" w:hAnsi="Times New Roman"/>
              </w:rPr>
            </w:pPr>
            <w:r w:rsidRPr="00FF6EDD">
              <w:rPr>
                <w:rFonts w:ascii="Times New Roman" w:eastAsia="Times New Roman" w:hAnsi="Times New Roman"/>
              </w:rPr>
              <w:t>Fletët e elektroskopit largohen sepse __________.</w:t>
            </w:r>
          </w:p>
          <w:p w14:paraId="03402674" w14:textId="77777777" w:rsidR="00244975" w:rsidRPr="00FF6EDD" w:rsidRDefault="00244975" w:rsidP="00574B6A">
            <w:pPr>
              <w:numPr>
                <w:ilvl w:val="0"/>
                <w:numId w:val="67"/>
              </w:numPr>
              <w:contextualSpacing/>
              <w:jc w:val="left"/>
              <w:rPr>
                <w:rFonts w:ascii="Times New Roman" w:eastAsia="Times New Roman" w:hAnsi="Times New Roman"/>
              </w:rPr>
            </w:pPr>
            <w:r w:rsidRPr="00FF6EDD">
              <w:rPr>
                <w:rFonts w:ascii="Times New Roman" w:eastAsia="Times New Roman" w:hAnsi="Times New Roman"/>
              </w:rPr>
              <w:t>Një trup shkarkohet kur __________.</w:t>
            </w:r>
          </w:p>
          <w:p w14:paraId="4F0FEF01" w14:textId="77777777" w:rsidR="00244975" w:rsidRPr="00FF6EDD" w:rsidRDefault="00244975" w:rsidP="00574B6A">
            <w:pPr>
              <w:numPr>
                <w:ilvl w:val="0"/>
                <w:numId w:val="67"/>
              </w:numPr>
              <w:contextualSpacing/>
              <w:jc w:val="left"/>
              <w:rPr>
                <w:rFonts w:ascii="Times New Roman" w:eastAsia="Times New Roman" w:hAnsi="Times New Roman"/>
              </w:rPr>
            </w:pPr>
            <w:r w:rsidRPr="00FF6EDD">
              <w:rPr>
                <w:rFonts w:ascii="Times New Roman" w:eastAsia="Times New Roman" w:hAnsi="Times New Roman"/>
              </w:rPr>
              <w:t>Tokëzimi lejon kalimin e __________.</w:t>
            </w:r>
          </w:p>
          <w:p w14:paraId="3150E26B" w14:textId="77777777" w:rsidR="00244975" w:rsidRPr="00FF6EDD" w:rsidRDefault="00244975" w:rsidP="00574B6A">
            <w:pPr>
              <w:numPr>
                <w:ilvl w:val="0"/>
                <w:numId w:val="67"/>
              </w:numPr>
              <w:contextualSpacing/>
              <w:jc w:val="left"/>
              <w:rPr>
                <w:rFonts w:ascii="Times New Roman" w:eastAsia="Times New Roman" w:hAnsi="Times New Roman"/>
              </w:rPr>
            </w:pPr>
            <w:r w:rsidRPr="00FF6EDD">
              <w:rPr>
                <w:rFonts w:ascii="Times New Roman" w:eastAsia="Times New Roman" w:hAnsi="Times New Roman"/>
              </w:rPr>
              <w:t>Rripi antistatik përdoret për __________.</w:t>
            </w:r>
          </w:p>
          <w:p w14:paraId="3E6C83F5" w14:textId="020D1787" w:rsidR="00244975" w:rsidRPr="00FF6EDD" w:rsidRDefault="00244975" w:rsidP="004A7628">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e nivelit mesatar</w:t>
            </w:r>
            <w:r w:rsidR="00444D85" w:rsidRPr="00FF6EDD">
              <w:rPr>
                <w:rFonts w:ascii="Times New Roman" w:eastAsia="Times New Roman" w:hAnsi="Times New Roman"/>
                <w:b/>
                <w:bCs/>
              </w:rPr>
              <w:t xml:space="preserve"> </w:t>
            </w:r>
            <w:r w:rsidRPr="00FF6EDD">
              <w:rPr>
                <w:rFonts w:ascii="Times New Roman" w:eastAsia="Times New Roman" w:hAnsi="Times New Roman"/>
              </w:rPr>
              <w:t>Nxënësit:</w:t>
            </w:r>
            <w:r w:rsidR="004A7628">
              <w:rPr>
                <w:rFonts w:ascii="Times New Roman" w:eastAsia="Times New Roman" w:hAnsi="Times New Roman"/>
              </w:rPr>
              <w:t xml:space="preserve"> </w:t>
            </w:r>
            <w:r w:rsidRPr="00FF6EDD">
              <w:rPr>
                <w:rFonts w:ascii="Times New Roman" w:eastAsia="Times New Roman" w:hAnsi="Times New Roman"/>
              </w:rPr>
              <w:t>përshkruajnë si ngarkohet një trup;</w:t>
            </w:r>
            <w:r w:rsidR="004A7628">
              <w:rPr>
                <w:rFonts w:ascii="Times New Roman" w:eastAsia="Times New Roman" w:hAnsi="Times New Roman"/>
              </w:rPr>
              <w:t xml:space="preserve"> </w:t>
            </w:r>
            <w:r w:rsidRPr="00FF6EDD">
              <w:rPr>
                <w:rFonts w:ascii="Times New Roman" w:eastAsia="Times New Roman" w:hAnsi="Times New Roman"/>
              </w:rPr>
              <w:t>përdorin elektroskopin për të vëzhguar ngarkesën;</w:t>
            </w:r>
            <w:r w:rsidR="004A7628">
              <w:rPr>
                <w:rFonts w:ascii="Times New Roman" w:eastAsia="Times New Roman" w:hAnsi="Times New Roman"/>
              </w:rPr>
              <w:t xml:space="preserve"> </w:t>
            </w:r>
            <w:r w:rsidRPr="00FF6EDD">
              <w:rPr>
                <w:rFonts w:ascii="Times New Roman" w:eastAsia="Times New Roman" w:hAnsi="Times New Roman"/>
              </w:rPr>
              <w:t>shpjegojnë shkarkimin e trupit;</w:t>
            </w:r>
            <w:r w:rsidR="004A7628">
              <w:rPr>
                <w:rFonts w:ascii="Times New Roman" w:eastAsia="Times New Roman" w:hAnsi="Times New Roman"/>
              </w:rPr>
              <w:t xml:space="preserve"> </w:t>
            </w:r>
            <w:r w:rsidRPr="00FF6EDD">
              <w:rPr>
                <w:rFonts w:ascii="Times New Roman" w:eastAsia="Times New Roman" w:hAnsi="Times New Roman"/>
              </w:rPr>
              <w:t>plotësojnë tabelën e rezultateve.</w:t>
            </w:r>
          </w:p>
          <w:p w14:paraId="2BF39B65" w14:textId="2AA98A20" w:rsidR="00244975" w:rsidRPr="00FF6EDD" w:rsidRDefault="00244975" w:rsidP="004A7628">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4A7628">
              <w:rPr>
                <w:rFonts w:ascii="Times New Roman" w:eastAsia="Times New Roman" w:hAnsi="Times New Roman"/>
                <w:b/>
                <w:bCs/>
              </w:rPr>
              <w:t xml:space="preserve"> -</w:t>
            </w:r>
            <w:r w:rsidR="00444D85" w:rsidRPr="00FF6EDD">
              <w:rPr>
                <w:rFonts w:ascii="Times New Roman" w:eastAsia="Times New Roman" w:hAnsi="Times New Roman"/>
                <w:b/>
                <w:bCs/>
              </w:rPr>
              <w:t xml:space="preserve"> </w:t>
            </w:r>
            <w:r w:rsidRPr="00FF6EDD">
              <w:rPr>
                <w:rFonts w:ascii="Times New Roman" w:eastAsia="Times New Roman" w:hAnsi="Times New Roman"/>
              </w:rPr>
              <w:t>Nxënësit:</w:t>
            </w:r>
            <w:r w:rsidR="004A7628">
              <w:rPr>
                <w:rFonts w:ascii="Times New Roman" w:eastAsia="Times New Roman" w:hAnsi="Times New Roman"/>
              </w:rPr>
              <w:t xml:space="preserve"> </w:t>
            </w:r>
            <w:r w:rsidRPr="00FF6EDD">
              <w:rPr>
                <w:rFonts w:ascii="Times New Roman" w:eastAsia="Times New Roman" w:hAnsi="Times New Roman"/>
              </w:rPr>
              <w:t>shpjegojnë shenjën e ngarkesës;</w:t>
            </w:r>
            <w:r w:rsidR="004A7628">
              <w:rPr>
                <w:rFonts w:ascii="Times New Roman" w:eastAsia="Times New Roman" w:hAnsi="Times New Roman"/>
              </w:rPr>
              <w:t xml:space="preserve"> </w:t>
            </w:r>
            <w:r w:rsidRPr="00FF6EDD">
              <w:rPr>
                <w:rFonts w:ascii="Times New Roman" w:eastAsia="Times New Roman" w:hAnsi="Times New Roman"/>
              </w:rPr>
              <w:t>dallojnë kontaktin nga induksioni;</w:t>
            </w:r>
            <w:r w:rsidR="004A7628">
              <w:rPr>
                <w:rFonts w:ascii="Times New Roman" w:eastAsia="Times New Roman" w:hAnsi="Times New Roman"/>
              </w:rPr>
              <w:t xml:space="preserve"> </w:t>
            </w:r>
            <w:r w:rsidRPr="00FF6EDD">
              <w:rPr>
                <w:rFonts w:ascii="Times New Roman" w:eastAsia="Times New Roman" w:hAnsi="Times New Roman"/>
              </w:rPr>
              <w:t>argumentojnë rolin e elektroneve;</w:t>
            </w:r>
            <w:r w:rsidR="004A7628">
              <w:rPr>
                <w:rFonts w:ascii="Times New Roman" w:eastAsia="Times New Roman" w:hAnsi="Times New Roman"/>
              </w:rPr>
              <w:t xml:space="preserve"> </w:t>
            </w:r>
            <w:r w:rsidRPr="00FF6EDD">
              <w:rPr>
                <w:rFonts w:ascii="Times New Roman" w:eastAsia="Times New Roman" w:hAnsi="Times New Roman"/>
              </w:rPr>
              <w:t>propozojnë mënyra të tjera për të provuar ngarkesën.</w:t>
            </w:r>
          </w:p>
          <w:p w14:paraId="18B5BCA1" w14:textId="2CAF0CCE" w:rsidR="00244975" w:rsidRPr="00FF6EDD" w:rsidRDefault="00244975" w:rsidP="004A7628">
            <w:pPr>
              <w:ind w:firstLine="0"/>
              <w:contextualSpacing/>
              <w:jc w:val="left"/>
              <w:rPr>
                <w:rFonts w:ascii="Times New Roman" w:eastAsia="Times New Roman" w:hAnsi="Times New Roman"/>
              </w:rPr>
            </w:pPr>
            <w:r w:rsidRPr="00FF6EDD">
              <w:rPr>
                <w:rFonts w:ascii="Times New Roman" w:eastAsia="Times New Roman" w:hAnsi="Times New Roman"/>
                <w:b/>
                <w:bCs/>
              </w:rPr>
              <w:t>Pyetje sfiduese:</w:t>
            </w:r>
            <w:r w:rsidR="004A7628">
              <w:rPr>
                <w:rFonts w:ascii="Times New Roman" w:eastAsia="Times New Roman" w:hAnsi="Times New Roman"/>
                <w:b/>
                <w:bCs/>
              </w:rPr>
              <w:t xml:space="preserve"> </w:t>
            </w:r>
            <w:r w:rsidRPr="00FF6EDD">
              <w:rPr>
                <w:rFonts w:ascii="Times New Roman" w:eastAsia="Times New Roman" w:hAnsi="Times New Roman"/>
              </w:rPr>
              <w:t>“Si mund të përcaktojmë nëse një trup është i ngarkuar pozitivisht apo negativisht, duke përdorur një elektroskop me ngarkesë të njohur?”</w:t>
            </w:r>
          </w:p>
          <w:p w14:paraId="0F122CA1" w14:textId="6EC562E3" w:rsidR="00244975" w:rsidRPr="00FF6EDD" w:rsidRDefault="00DF7997"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lastRenderedPageBreak/>
              <w:t>Keqkuptime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mundshme</w:t>
            </w:r>
          </w:p>
          <w:p w14:paraId="056DE855" w14:textId="38CDEEC0" w:rsidR="00244975" w:rsidRPr="00FF6EDD" w:rsidRDefault="0024497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Elektroskopi tregon gjithmonë shenjën e ngarkesës.</w:t>
            </w:r>
            <w:r w:rsidR="004A7628">
              <w:rPr>
                <w:rFonts w:ascii="Times New Roman" w:eastAsia="Times New Roman" w:hAnsi="Times New Roman"/>
              </w:rPr>
              <w:t xml:space="preserve"> </w:t>
            </w:r>
            <w:r w:rsidR="00444D85" w:rsidRPr="00FF6EDD">
              <w:rPr>
                <w:rFonts w:ascii="Times New Roman" w:eastAsia="Times New Roman" w:hAnsi="Times New Roman"/>
                <w:b/>
                <w:bCs/>
              </w:rPr>
              <w:t>Sqarim</w:t>
            </w:r>
            <w:r w:rsidRPr="00FF6EDD">
              <w:rPr>
                <w:rFonts w:ascii="Times New Roman" w:eastAsia="Times New Roman" w:hAnsi="Times New Roman"/>
                <w:b/>
                <w:bCs/>
              </w:rPr>
              <w:t>:</w:t>
            </w:r>
            <w:r w:rsidRPr="00FF6EDD">
              <w:rPr>
                <w:rFonts w:ascii="Times New Roman" w:eastAsia="Times New Roman" w:hAnsi="Times New Roman"/>
              </w:rPr>
              <w:t xml:space="preserve"> Elektroskopi tregon praninë e ngarkesës. Për të përcaktuar shenjën duhet të krahasohet me një ngarkesë të njohur.</w:t>
            </w:r>
          </w:p>
          <w:p w14:paraId="3B8AF5B6" w14:textId="59AFA5A2" w:rsidR="00244975" w:rsidRPr="00FF6EDD" w:rsidRDefault="0024497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Trupi i pangarkuar nuk ka ngarkesa.</w:t>
            </w:r>
            <w:r w:rsidR="004A7628">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Trupi i pangarkuar ka ngarkesa pozitive dhe negative në sasi të barabartë.</w:t>
            </w:r>
          </w:p>
          <w:p w14:paraId="0E96B179" w14:textId="2D45C32A" w:rsidR="00244975" w:rsidRPr="00FF6EDD" w:rsidRDefault="0024497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Shkarkimi do të thotë zhdukje e ngarkesës.</w:t>
            </w:r>
            <w:r w:rsidR="004A7628">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Shkarkimi do të thotë kalim i ngarkesave, zakonisht drejt tokës ose nga toka te trupi.</w:t>
            </w:r>
          </w:p>
          <w:p w14:paraId="4E9BFA99" w14:textId="4F493EE5" w:rsidR="00244975" w:rsidRPr="00FF6EDD" w:rsidRDefault="0024497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Rripi antistatik ndalon krijimin e çdo ngarkese.</w:t>
            </w:r>
            <w:r w:rsidR="004A7628">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Ai ndihmon në largimin e ngarkesës së tepërt drejt tokës, duke shmangur shkarkimin e papritur.</w:t>
            </w:r>
          </w:p>
          <w:p w14:paraId="0130223E" w14:textId="77777777" w:rsidR="009478AD" w:rsidRDefault="009478AD" w:rsidP="00647305">
            <w:pPr>
              <w:ind w:firstLine="0"/>
              <w:contextualSpacing/>
              <w:jc w:val="left"/>
              <w:outlineLvl w:val="0"/>
              <w:rPr>
                <w:rFonts w:ascii="Times New Roman" w:eastAsia="Times New Roman" w:hAnsi="Times New Roman"/>
                <w:b/>
                <w:bCs/>
                <w:kern w:val="36"/>
              </w:rPr>
            </w:pPr>
          </w:p>
          <w:p w14:paraId="5572AE4C" w14:textId="69FF4612" w:rsidR="00557333" w:rsidRPr="00FF6EDD" w:rsidRDefault="00557333"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 xml:space="preserve">FAZA III – </w:t>
            </w:r>
            <w:r w:rsidRPr="00FF6EDD">
              <w:rPr>
                <w:rFonts w:ascii="Times New Roman" w:eastAsia="Times New Roman" w:hAnsi="Times New Roman"/>
                <w:b/>
                <w:bCs/>
                <w:i/>
                <w:iCs/>
                <w:kern w:val="36"/>
              </w:rPr>
              <w:t>P</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 xml:space="preserve">RFORCIMI </w:t>
            </w:r>
          </w:p>
          <w:p w14:paraId="41957159" w14:textId="77777777" w:rsidR="00244975" w:rsidRPr="00FF6EDD" w:rsidRDefault="00244975"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plotësojnë:</w:t>
            </w:r>
          </w:p>
          <w:p w14:paraId="770C8314" w14:textId="32C28794" w:rsidR="00244975" w:rsidRPr="00FF6EDD" w:rsidRDefault="00244975" w:rsidP="00444D85">
            <w:pPr>
              <w:ind w:firstLine="0"/>
              <w:contextualSpacing/>
              <w:jc w:val="left"/>
              <w:rPr>
                <w:rFonts w:ascii="Times New Roman" w:eastAsia="Times New Roman" w:hAnsi="Times New Roman"/>
              </w:rPr>
            </w:pPr>
            <w:r w:rsidRPr="00FF6EDD">
              <w:rPr>
                <w:rFonts w:ascii="Times New Roman" w:eastAsia="Times New Roman" w:hAnsi="Times New Roman"/>
                <w:b/>
                <w:bCs/>
              </w:rPr>
              <w:t>Çfarë provova?</w:t>
            </w:r>
            <w:r w:rsidR="00444D85" w:rsidRPr="00FF6EDD">
              <w:rPr>
                <w:rFonts w:ascii="Times New Roman" w:eastAsia="Times New Roman" w:hAnsi="Times New Roman"/>
                <w:lang w:eastAsia="en-US"/>
              </w:rPr>
              <w:t>______________________________________________________________________________</w:t>
            </w:r>
          </w:p>
          <w:p w14:paraId="394A284B" w14:textId="77777777" w:rsidR="00444D85" w:rsidRPr="00FF6EDD" w:rsidRDefault="00244975" w:rsidP="00647305">
            <w:pPr>
              <w:ind w:firstLine="0"/>
              <w:contextualSpacing/>
              <w:jc w:val="left"/>
              <w:rPr>
                <w:rFonts w:ascii="Times New Roman" w:eastAsia="Times New Roman" w:hAnsi="Times New Roman"/>
                <w:lang w:eastAsia="en-US"/>
              </w:rPr>
            </w:pPr>
            <w:r w:rsidRPr="00FF6EDD">
              <w:rPr>
                <w:rFonts w:ascii="Times New Roman" w:eastAsia="Times New Roman" w:hAnsi="Times New Roman"/>
                <w:b/>
                <w:bCs/>
              </w:rPr>
              <w:t>Çfarë vëzhgova?</w:t>
            </w:r>
            <w:r w:rsidR="00444D85" w:rsidRPr="00FF6EDD">
              <w:rPr>
                <w:rFonts w:ascii="Times New Roman" w:eastAsia="Times New Roman" w:hAnsi="Times New Roman"/>
                <w:b/>
                <w:bCs/>
              </w:rPr>
              <w:t xml:space="preserve"> </w:t>
            </w:r>
            <w:r w:rsidR="00444D85" w:rsidRPr="00FF6EDD">
              <w:rPr>
                <w:rFonts w:ascii="Times New Roman" w:eastAsia="Times New Roman" w:hAnsi="Times New Roman"/>
                <w:lang w:eastAsia="en-US"/>
              </w:rPr>
              <w:t>_____________________________________________________________________________</w:t>
            </w:r>
          </w:p>
          <w:p w14:paraId="0027DB81" w14:textId="463305C5" w:rsidR="00244975" w:rsidRPr="00FF6EDD" w:rsidRDefault="0024497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Çfarë përfundimi nxora?</w:t>
            </w:r>
            <w:r w:rsidR="00444D85" w:rsidRPr="00FF6EDD">
              <w:rPr>
                <w:rFonts w:ascii="Times New Roman" w:eastAsia="Times New Roman" w:hAnsi="Times New Roman"/>
                <w:lang w:eastAsia="en-US"/>
              </w:rPr>
              <w:t>______________________________________________________________________</w:t>
            </w:r>
          </w:p>
          <w:p w14:paraId="39C2B9E3" w14:textId="2E712DB6" w:rsidR="00244975" w:rsidRPr="00FF6EDD" w:rsidRDefault="00244975" w:rsidP="00444D85">
            <w:pPr>
              <w:ind w:firstLine="0"/>
              <w:contextualSpacing/>
              <w:jc w:val="left"/>
              <w:rPr>
                <w:rFonts w:ascii="Times New Roman" w:eastAsia="Times New Roman" w:hAnsi="Times New Roman"/>
              </w:rPr>
            </w:pPr>
            <w:r w:rsidRPr="00FF6EDD">
              <w:rPr>
                <w:rFonts w:ascii="Times New Roman" w:eastAsia="Times New Roman" w:hAnsi="Times New Roman"/>
                <w:b/>
                <w:bCs/>
              </w:rPr>
              <w:t>Si lidhet kjo me rripin antistatik?</w:t>
            </w:r>
            <w:r w:rsidR="00444D85" w:rsidRPr="00FF6EDD">
              <w:rPr>
                <w:rFonts w:ascii="Times New Roman" w:eastAsia="Times New Roman" w:hAnsi="Times New Roman"/>
                <w:lang w:eastAsia="en-US"/>
              </w:rPr>
              <w:t>_______________________________________________________________</w:t>
            </w:r>
          </w:p>
          <w:p w14:paraId="0E0CCDDF" w14:textId="77777777" w:rsidR="009478AD" w:rsidRDefault="009478AD" w:rsidP="00647305">
            <w:pPr>
              <w:ind w:firstLine="0"/>
              <w:contextualSpacing/>
              <w:jc w:val="left"/>
              <w:outlineLvl w:val="0"/>
              <w:rPr>
                <w:rFonts w:ascii="Times New Roman" w:eastAsia="Times New Roman" w:hAnsi="Times New Roman"/>
                <w:b/>
                <w:bCs/>
                <w:kern w:val="36"/>
              </w:rPr>
            </w:pPr>
          </w:p>
          <w:p w14:paraId="7E6211CD" w14:textId="2E9E681C" w:rsidR="00244975" w:rsidRPr="00FF6EDD" w:rsidRDefault="00244975"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Vet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vler</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simi </w:t>
            </w:r>
            <w:r w:rsidR="00605287" w:rsidRPr="00FF6EDD">
              <w:rPr>
                <w:rFonts w:ascii="Times New Roman" w:eastAsia="Times New Roman" w:hAnsi="Times New Roman"/>
                <w:b/>
                <w:bCs/>
                <w:kern w:val="36"/>
              </w:rPr>
              <w:t>–</w:t>
            </w:r>
            <w:r w:rsidRPr="00FF6EDD">
              <w:rPr>
                <w:rFonts w:ascii="Times New Roman" w:eastAsia="Times New Roman" w:hAnsi="Times New Roman"/>
                <w:b/>
                <w:bCs/>
                <w:kern w:val="36"/>
              </w:rPr>
              <w:t xml:space="preserve"> B</w:t>
            </w:r>
            <w:r w:rsidR="00605287" w:rsidRPr="00FF6EDD">
              <w:rPr>
                <w:rFonts w:ascii="Times New Roman" w:eastAsia="Times New Roman" w:hAnsi="Times New Roman"/>
                <w:b/>
                <w:bCs/>
                <w:kern w:val="36"/>
              </w:rPr>
              <w:t>ileta e daljes</w:t>
            </w:r>
          </w:p>
          <w:p w14:paraId="4BA2A77C" w14:textId="40B23EC2" w:rsidR="00244975" w:rsidRPr="00FF6EDD" w:rsidRDefault="00244975" w:rsidP="004A7628">
            <w:pPr>
              <w:ind w:firstLine="0"/>
              <w:contextualSpacing/>
              <w:jc w:val="left"/>
              <w:rPr>
                <w:rFonts w:ascii="Times New Roman" w:eastAsia="Times New Roman" w:hAnsi="Times New Roman"/>
              </w:rPr>
            </w:pPr>
            <w:r w:rsidRPr="00FF6EDD">
              <w:rPr>
                <w:rFonts w:ascii="Times New Roman" w:eastAsia="Times New Roman" w:hAnsi="Times New Roman"/>
              </w:rPr>
              <w:t>Nxënësit plotësojnë:</w:t>
            </w:r>
            <w:r w:rsidR="00444D85" w:rsidRPr="00FF6EDD">
              <w:rPr>
                <w:rFonts w:ascii="Times New Roman" w:eastAsia="Times New Roman" w:hAnsi="Times New Roman"/>
              </w:rPr>
              <w:t xml:space="preserve"> </w:t>
            </w:r>
            <w:r w:rsidRPr="00FF6EDD">
              <w:rPr>
                <w:rFonts w:ascii="Times New Roman" w:eastAsia="Times New Roman" w:hAnsi="Times New Roman"/>
                <w:b/>
                <w:bCs/>
              </w:rPr>
              <w:t>1 – 1 – 1</w:t>
            </w:r>
            <w:r w:rsidR="004A7628">
              <w:rPr>
                <w:rFonts w:ascii="Times New Roman" w:eastAsia="Times New Roman" w:hAnsi="Times New Roman"/>
                <w:b/>
                <w:bCs/>
              </w:rPr>
              <w:t xml:space="preserve"> - </w:t>
            </w:r>
            <w:r w:rsidRPr="00FF6EDD">
              <w:rPr>
                <w:rFonts w:ascii="Times New Roman" w:eastAsia="Times New Roman" w:hAnsi="Times New Roman"/>
                <w:b/>
                <w:bCs/>
              </w:rPr>
              <w:t>1</w:t>
            </w:r>
            <w:r w:rsidRPr="00FF6EDD">
              <w:rPr>
                <w:rFonts w:ascii="Times New Roman" w:eastAsia="Times New Roman" w:hAnsi="Times New Roman"/>
              </w:rPr>
              <w:t xml:space="preserve"> mënyrë si ngarkohet një trup.</w:t>
            </w:r>
            <w:r w:rsidR="004A7628">
              <w:rPr>
                <w:rFonts w:ascii="Times New Roman" w:eastAsia="Times New Roman" w:hAnsi="Times New Roman"/>
              </w:rPr>
              <w:t xml:space="preserve"> - </w:t>
            </w:r>
            <w:r w:rsidRPr="00FF6EDD">
              <w:rPr>
                <w:rFonts w:ascii="Times New Roman" w:eastAsia="Times New Roman" w:hAnsi="Times New Roman"/>
                <w:b/>
                <w:bCs/>
              </w:rPr>
              <w:t>1</w:t>
            </w:r>
            <w:r w:rsidRPr="00FF6EDD">
              <w:rPr>
                <w:rFonts w:ascii="Times New Roman" w:eastAsia="Times New Roman" w:hAnsi="Times New Roman"/>
              </w:rPr>
              <w:t xml:space="preserve"> mënyrë si provohet se trupi është i ngarkuar.</w:t>
            </w:r>
            <w:r w:rsidR="004A7628">
              <w:rPr>
                <w:rFonts w:ascii="Times New Roman" w:eastAsia="Times New Roman" w:hAnsi="Times New Roman"/>
              </w:rPr>
              <w:t xml:space="preserve"> - </w:t>
            </w:r>
            <w:r w:rsidRPr="00FF6EDD">
              <w:rPr>
                <w:rFonts w:ascii="Times New Roman" w:eastAsia="Times New Roman" w:hAnsi="Times New Roman"/>
                <w:b/>
                <w:bCs/>
              </w:rPr>
              <w:t>1</w:t>
            </w:r>
            <w:r w:rsidRPr="00FF6EDD">
              <w:rPr>
                <w:rFonts w:ascii="Times New Roman" w:eastAsia="Times New Roman" w:hAnsi="Times New Roman"/>
              </w:rPr>
              <w:t xml:space="preserve"> mënyrë si shkarkohet një trup.</w:t>
            </w:r>
          </w:p>
        </w:tc>
      </w:tr>
      <w:tr w:rsidR="00557333" w:rsidRPr="00FF6EDD" w14:paraId="6612C60D" w14:textId="77777777" w:rsidTr="00444D85">
        <w:trPr>
          <w:trHeight w:val="350"/>
        </w:trPr>
        <w:tc>
          <w:tcPr>
            <w:tcW w:w="10947" w:type="dxa"/>
            <w:gridSpan w:val="5"/>
          </w:tcPr>
          <w:p w14:paraId="3232BC86" w14:textId="77777777" w:rsidR="00557333" w:rsidRPr="00FF6EDD" w:rsidRDefault="00557333" w:rsidP="00647305">
            <w:pPr>
              <w:spacing w:line="276" w:lineRule="auto"/>
              <w:ind w:firstLine="0"/>
              <w:contextualSpacing/>
              <w:jc w:val="left"/>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2DFA2842" w14:textId="56241FCD" w:rsidR="00557333" w:rsidRPr="00FF6EDD" w:rsidRDefault="00557333" w:rsidP="004A7628">
            <w:pPr>
              <w:ind w:firstLine="0"/>
              <w:contextualSpacing/>
              <w:jc w:val="left"/>
              <w:rPr>
                <w:rFonts w:ascii="Times New Roman" w:eastAsia="Times New Roman" w:hAnsi="Times New Roman"/>
              </w:rPr>
            </w:pPr>
            <w:r w:rsidRPr="00FF6EDD">
              <w:rPr>
                <w:rFonts w:ascii="Times New Roman" w:eastAsia="Times New Roman" w:hAnsi="Times New Roman"/>
                <w:b/>
                <w:bCs/>
              </w:rPr>
              <w:t>N2 – Niveli bazë</w:t>
            </w:r>
            <w:r w:rsidRPr="00FF6EDD">
              <w:rPr>
                <w:rFonts w:ascii="Times New Roman" w:eastAsia="Times New Roman" w:hAnsi="Times New Roman"/>
              </w:rPr>
              <w:t xml:space="preserve"> Nxënësi:</w:t>
            </w:r>
            <w:r w:rsidR="004A7628">
              <w:rPr>
                <w:rFonts w:ascii="Times New Roman" w:eastAsia="Times New Roman" w:hAnsi="Times New Roman"/>
              </w:rPr>
              <w:t xml:space="preserve"> </w:t>
            </w:r>
            <w:r w:rsidRPr="00FF6EDD">
              <w:rPr>
                <w:rFonts w:ascii="Times New Roman" w:eastAsia="Times New Roman" w:hAnsi="Times New Roman"/>
              </w:rPr>
              <w:t>përshkruan si mund të ngarkohet një trup;</w:t>
            </w:r>
            <w:r w:rsidR="004A7628">
              <w:rPr>
                <w:rFonts w:ascii="Times New Roman" w:eastAsia="Times New Roman" w:hAnsi="Times New Roman"/>
              </w:rPr>
              <w:t xml:space="preserve"> </w:t>
            </w:r>
            <w:r w:rsidRPr="00FF6EDD">
              <w:rPr>
                <w:rFonts w:ascii="Times New Roman" w:eastAsia="Times New Roman" w:hAnsi="Times New Roman"/>
              </w:rPr>
              <w:t>përshkruan si mund të shkarkohet një trup i ngarkuar;</w:t>
            </w:r>
            <w:r w:rsidR="004A7628">
              <w:rPr>
                <w:rFonts w:ascii="Times New Roman" w:eastAsia="Times New Roman" w:hAnsi="Times New Roman"/>
              </w:rPr>
              <w:t xml:space="preserve"> </w:t>
            </w:r>
            <w:r w:rsidRPr="00FF6EDD">
              <w:rPr>
                <w:rFonts w:ascii="Times New Roman" w:eastAsia="Times New Roman" w:hAnsi="Times New Roman"/>
              </w:rPr>
              <w:t>identifikon përdorimin e elektroskopit.</w:t>
            </w:r>
          </w:p>
          <w:p w14:paraId="1AB671C6" w14:textId="5F25F7C0" w:rsidR="00557333" w:rsidRPr="00FF6EDD" w:rsidRDefault="00557333" w:rsidP="004A7628">
            <w:pPr>
              <w:ind w:firstLine="0"/>
              <w:contextualSpacing/>
              <w:jc w:val="left"/>
              <w:rPr>
                <w:rFonts w:ascii="Times New Roman" w:eastAsia="Times New Roman" w:hAnsi="Times New Roman"/>
              </w:rPr>
            </w:pPr>
            <w:r w:rsidRPr="00FF6EDD">
              <w:rPr>
                <w:rFonts w:ascii="Times New Roman" w:eastAsia="Times New Roman" w:hAnsi="Times New Roman"/>
                <w:b/>
                <w:bCs/>
              </w:rPr>
              <w:t>N3 – Niveli mesatar</w:t>
            </w:r>
            <w:r w:rsidR="00DF7997" w:rsidRPr="00FF6EDD">
              <w:rPr>
                <w:rFonts w:ascii="Times New Roman" w:eastAsia="Times New Roman" w:hAnsi="Times New Roman"/>
              </w:rPr>
              <w:t xml:space="preserve"> </w:t>
            </w:r>
            <w:r w:rsidRPr="00FF6EDD">
              <w:rPr>
                <w:rFonts w:ascii="Times New Roman" w:eastAsia="Times New Roman" w:hAnsi="Times New Roman"/>
              </w:rPr>
              <w:t>Nxënësi:</w:t>
            </w:r>
            <w:r w:rsidR="004A7628">
              <w:rPr>
                <w:rFonts w:ascii="Times New Roman" w:eastAsia="Times New Roman" w:hAnsi="Times New Roman"/>
              </w:rPr>
              <w:t xml:space="preserve"> </w:t>
            </w:r>
            <w:r w:rsidRPr="00FF6EDD">
              <w:rPr>
                <w:rFonts w:ascii="Times New Roman" w:eastAsia="Times New Roman" w:hAnsi="Times New Roman"/>
              </w:rPr>
              <w:t>shpjegon si mund të ngarkohet një trup;</w:t>
            </w:r>
            <w:r w:rsidR="004A7628">
              <w:rPr>
                <w:rFonts w:ascii="Times New Roman" w:eastAsia="Times New Roman" w:hAnsi="Times New Roman"/>
              </w:rPr>
              <w:t xml:space="preserve"> </w:t>
            </w:r>
            <w:r w:rsidRPr="00FF6EDD">
              <w:rPr>
                <w:rFonts w:ascii="Times New Roman" w:eastAsia="Times New Roman" w:hAnsi="Times New Roman"/>
              </w:rPr>
              <w:t>shpjegon si mund të shkarkohet një trup i ngarkuar;</w:t>
            </w:r>
            <w:r w:rsidR="004A7628">
              <w:rPr>
                <w:rFonts w:ascii="Times New Roman" w:eastAsia="Times New Roman" w:hAnsi="Times New Roman"/>
              </w:rPr>
              <w:t xml:space="preserve"> </w:t>
            </w:r>
            <w:r w:rsidRPr="00FF6EDD">
              <w:rPr>
                <w:rFonts w:ascii="Times New Roman" w:eastAsia="Times New Roman" w:hAnsi="Times New Roman"/>
              </w:rPr>
              <w:t>interpreton largimin e fletëve të elektroskopit.</w:t>
            </w:r>
          </w:p>
          <w:p w14:paraId="33A18DB6" w14:textId="7DB67742" w:rsidR="00557333" w:rsidRPr="00FF6EDD" w:rsidRDefault="00557333" w:rsidP="004A7628">
            <w:pPr>
              <w:ind w:firstLine="0"/>
              <w:contextualSpacing/>
              <w:jc w:val="left"/>
              <w:rPr>
                <w:rFonts w:ascii="Times New Roman" w:eastAsia="Times New Roman" w:hAnsi="Times New Roman"/>
              </w:rPr>
            </w:pPr>
            <w:r w:rsidRPr="00FF6EDD">
              <w:rPr>
                <w:rFonts w:ascii="Times New Roman" w:eastAsia="Times New Roman" w:hAnsi="Times New Roman"/>
                <w:b/>
                <w:bCs/>
              </w:rPr>
              <w:t>N4 – Niveli i lartë</w:t>
            </w:r>
            <w:r w:rsidR="00DF7997" w:rsidRPr="00FF6EDD">
              <w:rPr>
                <w:rFonts w:ascii="Times New Roman" w:eastAsia="Times New Roman" w:hAnsi="Times New Roman"/>
              </w:rPr>
              <w:t xml:space="preserve"> </w:t>
            </w:r>
            <w:r w:rsidRPr="00FF6EDD">
              <w:rPr>
                <w:rFonts w:ascii="Times New Roman" w:eastAsia="Times New Roman" w:hAnsi="Times New Roman"/>
              </w:rPr>
              <w:t>Nxënësi:</w:t>
            </w:r>
            <w:r w:rsidR="004A7628">
              <w:rPr>
                <w:rFonts w:ascii="Times New Roman" w:eastAsia="Times New Roman" w:hAnsi="Times New Roman"/>
              </w:rPr>
              <w:t xml:space="preserve"> </w:t>
            </w:r>
            <w:r w:rsidRPr="00FF6EDD">
              <w:rPr>
                <w:rFonts w:ascii="Times New Roman" w:eastAsia="Times New Roman" w:hAnsi="Times New Roman"/>
              </w:rPr>
              <w:t>identifikon shenjën e ngarkesës së një trupi me krahasim;</w:t>
            </w:r>
            <w:r w:rsidR="004A7628">
              <w:rPr>
                <w:rFonts w:ascii="Times New Roman" w:eastAsia="Times New Roman" w:hAnsi="Times New Roman"/>
              </w:rPr>
              <w:t xml:space="preserve"> </w:t>
            </w:r>
            <w:r w:rsidRPr="00FF6EDD">
              <w:rPr>
                <w:rFonts w:ascii="Times New Roman" w:eastAsia="Times New Roman" w:hAnsi="Times New Roman"/>
              </w:rPr>
              <w:t>shpjegon me model elektronik ngarkimin dhe shkarkimin;</w:t>
            </w:r>
            <w:r w:rsidR="004A7628">
              <w:rPr>
                <w:rFonts w:ascii="Times New Roman" w:eastAsia="Times New Roman" w:hAnsi="Times New Roman"/>
              </w:rPr>
              <w:t xml:space="preserve"> </w:t>
            </w:r>
            <w:r w:rsidRPr="00FF6EDD">
              <w:rPr>
                <w:rFonts w:ascii="Times New Roman" w:eastAsia="Times New Roman" w:hAnsi="Times New Roman"/>
              </w:rPr>
              <w:t>dallon efektin e takimit nga induksioni;</w:t>
            </w:r>
            <w:r w:rsidR="004A7628">
              <w:rPr>
                <w:rFonts w:ascii="Times New Roman" w:eastAsia="Times New Roman" w:hAnsi="Times New Roman"/>
              </w:rPr>
              <w:t xml:space="preserve"> </w:t>
            </w:r>
            <w:r w:rsidRPr="00FF6EDD">
              <w:rPr>
                <w:rFonts w:ascii="Times New Roman" w:eastAsia="Times New Roman" w:hAnsi="Times New Roman"/>
              </w:rPr>
              <w:t>argumenton rëndësinë e rripit antistatik për mbrojtjen e qarqeve.</w:t>
            </w:r>
          </w:p>
          <w:p w14:paraId="42D58B58" w14:textId="77777777" w:rsidR="009478AD" w:rsidRDefault="009478AD" w:rsidP="00647305">
            <w:pPr>
              <w:ind w:firstLine="0"/>
              <w:contextualSpacing/>
              <w:jc w:val="left"/>
              <w:outlineLvl w:val="0"/>
              <w:rPr>
                <w:rFonts w:ascii="Times New Roman" w:eastAsia="Times New Roman" w:hAnsi="Times New Roman"/>
                <w:b/>
                <w:bCs/>
                <w:kern w:val="36"/>
              </w:rPr>
            </w:pPr>
          </w:p>
          <w:p w14:paraId="215C2DCE" w14:textId="1C429EDF" w:rsidR="00557333" w:rsidRPr="00FF6EDD" w:rsidRDefault="00557333"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DETYRË SHTËPIE</w:t>
            </w:r>
          </w:p>
          <w:p w14:paraId="32A477E9" w14:textId="0ACC52EF" w:rsidR="00557333" w:rsidRPr="00FF6EDD" w:rsidRDefault="00557333"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bazë:</w:t>
            </w:r>
            <w:r w:rsidR="00DF7997" w:rsidRPr="00FF6EDD">
              <w:rPr>
                <w:rFonts w:ascii="Times New Roman" w:eastAsia="Times New Roman" w:hAnsi="Times New Roman"/>
              </w:rPr>
              <w:t xml:space="preserve"> </w:t>
            </w:r>
            <w:r w:rsidRPr="00FF6EDD">
              <w:rPr>
                <w:rFonts w:ascii="Times New Roman" w:eastAsia="Times New Roman" w:hAnsi="Times New Roman"/>
              </w:rPr>
              <w:t>Ushtrimi 3, faqe 15.</w:t>
            </w:r>
          </w:p>
          <w:p w14:paraId="0A4ECC91" w14:textId="336B8D6F" w:rsidR="00557333" w:rsidRPr="00FF6EDD" w:rsidRDefault="00557333"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shtesë:</w:t>
            </w:r>
            <w:r w:rsidR="00DF7997" w:rsidRPr="00FF6EDD">
              <w:rPr>
                <w:rFonts w:ascii="Times New Roman" w:eastAsia="Times New Roman" w:hAnsi="Times New Roman"/>
              </w:rPr>
              <w:t xml:space="preserve"> </w:t>
            </w:r>
            <w:r w:rsidRPr="00FF6EDD">
              <w:rPr>
                <w:rFonts w:ascii="Times New Roman" w:eastAsia="Times New Roman" w:hAnsi="Times New Roman"/>
              </w:rPr>
              <w:t>Shpjegoni me 5–6 fjali pse inxhinierët elektrikë përdorin rrip antistatik kur punojnë me elemente elektronike.</w:t>
            </w:r>
          </w:p>
          <w:p w14:paraId="71CD2509" w14:textId="4796C5E1" w:rsidR="00557333" w:rsidRPr="00FF6EDD" w:rsidRDefault="00557333"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sfiduese:</w:t>
            </w:r>
            <w:r w:rsidR="00DF7997" w:rsidRPr="00FF6EDD">
              <w:rPr>
                <w:rFonts w:ascii="Times New Roman" w:eastAsia="Times New Roman" w:hAnsi="Times New Roman"/>
              </w:rPr>
              <w:t xml:space="preserve"> </w:t>
            </w:r>
            <w:r w:rsidRPr="00FF6EDD">
              <w:rPr>
                <w:rFonts w:ascii="Times New Roman" w:eastAsia="Times New Roman" w:hAnsi="Times New Roman"/>
              </w:rPr>
              <w:t>Përshkruani një mënyrë se si mund të ndërtoni një elektroskop të thjeshtë në kushte shtëpie dhe si do ta përdornit për të provuar nëse një trup është i ngarkuar.</w:t>
            </w:r>
          </w:p>
        </w:tc>
      </w:tr>
    </w:tbl>
    <w:p w14:paraId="6D87575D" w14:textId="77777777" w:rsidR="00DF728F" w:rsidRPr="00FF6EDD" w:rsidRDefault="00DF728F" w:rsidP="00647305">
      <w:pPr>
        <w:contextualSpacing/>
        <w:jc w:val="center"/>
        <w:rPr>
          <w:rFonts w:ascii="Times New Roman" w:hAnsi="Times New Roman"/>
          <w:b/>
          <w:sz w:val="20"/>
          <w:szCs w:val="20"/>
        </w:rPr>
      </w:pPr>
    </w:p>
    <w:p w14:paraId="47051CE2" w14:textId="77777777" w:rsidR="00DF728F" w:rsidRPr="00FF6EDD" w:rsidRDefault="00DF728F" w:rsidP="00647305">
      <w:pPr>
        <w:contextualSpacing/>
        <w:jc w:val="center"/>
        <w:rPr>
          <w:rFonts w:ascii="Times New Roman" w:hAnsi="Times New Roman"/>
          <w:b/>
          <w:sz w:val="20"/>
          <w:szCs w:val="20"/>
        </w:rPr>
      </w:pPr>
    </w:p>
    <w:p w14:paraId="544AC585" w14:textId="77777777" w:rsidR="00DF728F" w:rsidRPr="00FF6EDD" w:rsidRDefault="00DF728F" w:rsidP="00647305">
      <w:pPr>
        <w:contextualSpacing/>
        <w:jc w:val="center"/>
        <w:rPr>
          <w:rFonts w:ascii="Times New Roman" w:hAnsi="Times New Roman"/>
          <w:b/>
          <w:sz w:val="20"/>
          <w:szCs w:val="20"/>
        </w:rPr>
      </w:pPr>
    </w:p>
    <w:p w14:paraId="30BA263D" w14:textId="77777777" w:rsidR="00DF728F" w:rsidRPr="00FF6EDD" w:rsidRDefault="00DF728F" w:rsidP="00647305">
      <w:pPr>
        <w:contextualSpacing/>
        <w:jc w:val="center"/>
        <w:rPr>
          <w:rFonts w:ascii="Times New Roman" w:hAnsi="Times New Roman"/>
          <w:b/>
          <w:sz w:val="20"/>
          <w:szCs w:val="20"/>
        </w:rPr>
      </w:pPr>
    </w:p>
    <w:p w14:paraId="3F13B7C2" w14:textId="77777777" w:rsidR="00DF728F" w:rsidRPr="00FF6EDD" w:rsidRDefault="00DF728F" w:rsidP="00647305">
      <w:pPr>
        <w:contextualSpacing/>
        <w:jc w:val="center"/>
        <w:rPr>
          <w:rFonts w:ascii="Times New Roman" w:hAnsi="Times New Roman"/>
          <w:b/>
          <w:sz w:val="20"/>
          <w:szCs w:val="20"/>
        </w:rPr>
      </w:pPr>
    </w:p>
    <w:p w14:paraId="520DC7C9" w14:textId="77777777" w:rsidR="00DF728F" w:rsidRPr="00FF6EDD" w:rsidRDefault="00DF728F" w:rsidP="00647305">
      <w:pPr>
        <w:contextualSpacing/>
        <w:jc w:val="center"/>
        <w:rPr>
          <w:rFonts w:ascii="Times New Roman" w:hAnsi="Times New Roman"/>
          <w:b/>
          <w:sz w:val="20"/>
          <w:szCs w:val="20"/>
        </w:rPr>
      </w:pPr>
    </w:p>
    <w:p w14:paraId="6B2B2E0B" w14:textId="77777777" w:rsidR="00DF728F" w:rsidRPr="00FF6EDD" w:rsidRDefault="00DF728F" w:rsidP="00647305">
      <w:pPr>
        <w:contextualSpacing/>
        <w:jc w:val="center"/>
        <w:rPr>
          <w:rFonts w:ascii="Times New Roman" w:hAnsi="Times New Roman"/>
          <w:b/>
          <w:sz w:val="20"/>
          <w:szCs w:val="20"/>
        </w:rPr>
      </w:pPr>
    </w:p>
    <w:p w14:paraId="6F19999F" w14:textId="77777777" w:rsidR="00DF728F" w:rsidRPr="00FF6EDD" w:rsidRDefault="00DF728F" w:rsidP="00647305">
      <w:pPr>
        <w:contextualSpacing/>
        <w:jc w:val="center"/>
        <w:rPr>
          <w:rFonts w:ascii="Times New Roman" w:hAnsi="Times New Roman"/>
          <w:b/>
          <w:sz w:val="20"/>
          <w:szCs w:val="20"/>
        </w:rPr>
      </w:pPr>
    </w:p>
    <w:p w14:paraId="37CD13A6" w14:textId="77777777" w:rsidR="00DF728F" w:rsidRPr="00FF6EDD" w:rsidRDefault="00DF728F" w:rsidP="00647305">
      <w:pPr>
        <w:contextualSpacing/>
        <w:jc w:val="center"/>
        <w:rPr>
          <w:rFonts w:ascii="Times New Roman" w:hAnsi="Times New Roman"/>
          <w:b/>
          <w:sz w:val="20"/>
          <w:szCs w:val="20"/>
        </w:rPr>
      </w:pPr>
    </w:p>
    <w:p w14:paraId="757679B9" w14:textId="77777777" w:rsidR="00DF728F" w:rsidRPr="00FF6EDD" w:rsidRDefault="00DF728F" w:rsidP="00647305">
      <w:pPr>
        <w:contextualSpacing/>
        <w:jc w:val="center"/>
        <w:rPr>
          <w:rFonts w:ascii="Times New Roman" w:hAnsi="Times New Roman"/>
          <w:b/>
          <w:sz w:val="20"/>
          <w:szCs w:val="20"/>
        </w:rPr>
      </w:pPr>
    </w:p>
    <w:p w14:paraId="7ACC39EE" w14:textId="77777777" w:rsidR="00DF728F" w:rsidRPr="00FF6EDD" w:rsidRDefault="00DF728F" w:rsidP="00647305">
      <w:pPr>
        <w:contextualSpacing/>
        <w:jc w:val="center"/>
        <w:rPr>
          <w:rFonts w:ascii="Times New Roman" w:hAnsi="Times New Roman"/>
          <w:b/>
          <w:sz w:val="20"/>
          <w:szCs w:val="20"/>
        </w:rPr>
      </w:pPr>
    </w:p>
    <w:p w14:paraId="68CC1920" w14:textId="77777777" w:rsidR="00DF728F" w:rsidRPr="00FF6EDD" w:rsidRDefault="00DF728F" w:rsidP="00647305">
      <w:pPr>
        <w:contextualSpacing/>
        <w:jc w:val="center"/>
        <w:rPr>
          <w:rFonts w:ascii="Times New Roman" w:hAnsi="Times New Roman"/>
          <w:b/>
          <w:sz w:val="20"/>
          <w:szCs w:val="20"/>
        </w:rPr>
      </w:pPr>
    </w:p>
    <w:p w14:paraId="30B6AAFE" w14:textId="77777777" w:rsidR="00DF728F" w:rsidRPr="00FF6EDD" w:rsidRDefault="00DF728F" w:rsidP="00647305">
      <w:pPr>
        <w:contextualSpacing/>
        <w:jc w:val="center"/>
        <w:rPr>
          <w:rFonts w:ascii="Times New Roman" w:hAnsi="Times New Roman"/>
          <w:b/>
          <w:sz w:val="20"/>
          <w:szCs w:val="20"/>
        </w:rPr>
      </w:pPr>
    </w:p>
    <w:p w14:paraId="7B64EFC6" w14:textId="77777777" w:rsidR="00DF728F" w:rsidRPr="00FF6EDD" w:rsidRDefault="00DF728F" w:rsidP="00647305">
      <w:pPr>
        <w:contextualSpacing/>
        <w:jc w:val="center"/>
        <w:rPr>
          <w:rFonts w:ascii="Times New Roman" w:hAnsi="Times New Roman"/>
          <w:b/>
          <w:sz w:val="20"/>
          <w:szCs w:val="20"/>
        </w:rPr>
      </w:pPr>
    </w:p>
    <w:p w14:paraId="0671113E" w14:textId="77777777" w:rsidR="00DF728F" w:rsidRPr="00FF6EDD" w:rsidRDefault="00DF728F" w:rsidP="00647305">
      <w:pPr>
        <w:contextualSpacing/>
        <w:jc w:val="center"/>
        <w:rPr>
          <w:rFonts w:ascii="Times New Roman" w:hAnsi="Times New Roman"/>
          <w:b/>
          <w:sz w:val="20"/>
          <w:szCs w:val="20"/>
        </w:rPr>
      </w:pPr>
    </w:p>
    <w:p w14:paraId="19C4F70B" w14:textId="77777777" w:rsidR="00444D85" w:rsidRPr="00FF6EDD" w:rsidRDefault="00444D85" w:rsidP="00647305">
      <w:pPr>
        <w:contextualSpacing/>
        <w:jc w:val="center"/>
        <w:rPr>
          <w:rFonts w:ascii="Times New Roman" w:hAnsi="Times New Roman"/>
          <w:b/>
          <w:sz w:val="20"/>
          <w:szCs w:val="20"/>
        </w:rPr>
      </w:pPr>
    </w:p>
    <w:p w14:paraId="34463165" w14:textId="77777777" w:rsidR="00444D85" w:rsidRPr="00FF6EDD" w:rsidRDefault="00444D85" w:rsidP="00647305">
      <w:pPr>
        <w:contextualSpacing/>
        <w:jc w:val="center"/>
        <w:rPr>
          <w:rFonts w:ascii="Times New Roman" w:hAnsi="Times New Roman"/>
          <w:b/>
          <w:sz w:val="20"/>
          <w:szCs w:val="20"/>
        </w:rPr>
      </w:pPr>
    </w:p>
    <w:p w14:paraId="03E1C5B7" w14:textId="77777777" w:rsidR="00444D85" w:rsidRDefault="00444D85" w:rsidP="00647305">
      <w:pPr>
        <w:contextualSpacing/>
        <w:jc w:val="center"/>
        <w:rPr>
          <w:rFonts w:ascii="Times New Roman" w:hAnsi="Times New Roman"/>
          <w:b/>
          <w:sz w:val="20"/>
          <w:szCs w:val="20"/>
        </w:rPr>
      </w:pPr>
    </w:p>
    <w:p w14:paraId="1ABDF191" w14:textId="77777777" w:rsidR="00630A50" w:rsidRDefault="00630A50" w:rsidP="00647305">
      <w:pPr>
        <w:contextualSpacing/>
        <w:jc w:val="center"/>
        <w:rPr>
          <w:rFonts w:ascii="Times New Roman" w:hAnsi="Times New Roman"/>
          <w:b/>
          <w:sz w:val="20"/>
          <w:szCs w:val="20"/>
        </w:rPr>
      </w:pPr>
    </w:p>
    <w:p w14:paraId="03E8F7DC" w14:textId="77777777" w:rsidR="00630A50" w:rsidRDefault="00630A50" w:rsidP="00647305">
      <w:pPr>
        <w:contextualSpacing/>
        <w:jc w:val="center"/>
        <w:rPr>
          <w:rFonts w:ascii="Times New Roman" w:hAnsi="Times New Roman"/>
          <w:b/>
          <w:sz w:val="20"/>
          <w:szCs w:val="20"/>
        </w:rPr>
      </w:pPr>
    </w:p>
    <w:p w14:paraId="1B795E88" w14:textId="77777777" w:rsidR="00630A50" w:rsidRDefault="00630A50" w:rsidP="00647305">
      <w:pPr>
        <w:contextualSpacing/>
        <w:jc w:val="center"/>
        <w:rPr>
          <w:rFonts w:ascii="Times New Roman" w:hAnsi="Times New Roman"/>
          <w:b/>
          <w:sz w:val="20"/>
          <w:szCs w:val="20"/>
        </w:rPr>
      </w:pPr>
    </w:p>
    <w:p w14:paraId="1A2C564F" w14:textId="77777777" w:rsidR="00630A50" w:rsidRDefault="00630A50" w:rsidP="00647305">
      <w:pPr>
        <w:contextualSpacing/>
        <w:jc w:val="center"/>
        <w:rPr>
          <w:rFonts w:ascii="Times New Roman" w:hAnsi="Times New Roman"/>
          <w:b/>
          <w:sz w:val="20"/>
          <w:szCs w:val="20"/>
        </w:rPr>
      </w:pPr>
    </w:p>
    <w:p w14:paraId="31F7D271" w14:textId="77777777" w:rsidR="00630A50" w:rsidRDefault="00630A50" w:rsidP="00647305">
      <w:pPr>
        <w:contextualSpacing/>
        <w:jc w:val="center"/>
        <w:rPr>
          <w:rFonts w:ascii="Times New Roman" w:hAnsi="Times New Roman"/>
          <w:b/>
          <w:sz w:val="20"/>
          <w:szCs w:val="20"/>
        </w:rPr>
      </w:pPr>
    </w:p>
    <w:p w14:paraId="0B51064E" w14:textId="77777777" w:rsidR="00630A50" w:rsidRDefault="00630A50" w:rsidP="00647305">
      <w:pPr>
        <w:contextualSpacing/>
        <w:jc w:val="center"/>
        <w:rPr>
          <w:rFonts w:ascii="Times New Roman" w:hAnsi="Times New Roman"/>
          <w:b/>
          <w:sz w:val="20"/>
          <w:szCs w:val="20"/>
        </w:rPr>
      </w:pPr>
    </w:p>
    <w:p w14:paraId="3E6B9C3A" w14:textId="77777777" w:rsidR="00630A50" w:rsidRDefault="00630A50" w:rsidP="00647305">
      <w:pPr>
        <w:contextualSpacing/>
        <w:jc w:val="center"/>
        <w:rPr>
          <w:rFonts w:ascii="Times New Roman" w:hAnsi="Times New Roman"/>
          <w:b/>
          <w:sz w:val="20"/>
          <w:szCs w:val="20"/>
        </w:rPr>
      </w:pPr>
    </w:p>
    <w:p w14:paraId="41553842" w14:textId="77777777" w:rsidR="00630A50" w:rsidRDefault="00630A50" w:rsidP="00647305">
      <w:pPr>
        <w:contextualSpacing/>
        <w:jc w:val="center"/>
        <w:rPr>
          <w:rFonts w:ascii="Times New Roman" w:hAnsi="Times New Roman"/>
          <w:b/>
          <w:sz w:val="20"/>
          <w:szCs w:val="20"/>
        </w:rPr>
      </w:pPr>
    </w:p>
    <w:p w14:paraId="7D5C17FC" w14:textId="77777777" w:rsidR="00630A50" w:rsidRDefault="00630A50" w:rsidP="00647305">
      <w:pPr>
        <w:contextualSpacing/>
        <w:jc w:val="center"/>
        <w:rPr>
          <w:rFonts w:ascii="Times New Roman" w:hAnsi="Times New Roman"/>
          <w:b/>
          <w:sz w:val="20"/>
          <w:szCs w:val="20"/>
        </w:rPr>
      </w:pPr>
    </w:p>
    <w:p w14:paraId="511120D9" w14:textId="77777777" w:rsidR="00630A50" w:rsidRDefault="00630A50" w:rsidP="00647305">
      <w:pPr>
        <w:contextualSpacing/>
        <w:jc w:val="center"/>
        <w:rPr>
          <w:rFonts w:ascii="Times New Roman" w:hAnsi="Times New Roman"/>
          <w:b/>
          <w:sz w:val="20"/>
          <w:szCs w:val="20"/>
        </w:rPr>
      </w:pPr>
    </w:p>
    <w:p w14:paraId="1925F9E1" w14:textId="77777777" w:rsidR="00630A50" w:rsidRDefault="00630A50" w:rsidP="00647305">
      <w:pPr>
        <w:contextualSpacing/>
        <w:jc w:val="center"/>
        <w:rPr>
          <w:rFonts w:ascii="Times New Roman" w:hAnsi="Times New Roman"/>
          <w:b/>
          <w:sz w:val="20"/>
          <w:szCs w:val="20"/>
        </w:rPr>
      </w:pPr>
    </w:p>
    <w:p w14:paraId="60EFE66E" w14:textId="77777777" w:rsidR="00630A50" w:rsidRDefault="00630A50" w:rsidP="00647305">
      <w:pPr>
        <w:contextualSpacing/>
        <w:jc w:val="center"/>
        <w:rPr>
          <w:rFonts w:ascii="Times New Roman" w:hAnsi="Times New Roman"/>
          <w:b/>
          <w:sz w:val="20"/>
          <w:szCs w:val="20"/>
        </w:rPr>
      </w:pPr>
    </w:p>
    <w:p w14:paraId="6E6804EA" w14:textId="77777777" w:rsidR="00630A50" w:rsidRDefault="00630A50" w:rsidP="00647305">
      <w:pPr>
        <w:contextualSpacing/>
        <w:jc w:val="center"/>
        <w:rPr>
          <w:rFonts w:ascii="Times New Roman" w:hAnsi="Times New Roman"/>
          <w:b/>
          <w:sz w:val="20"/>
          <w:szCs w:val="20"/>
        </w:rPr>
      </w:pPr>
    </w:p>
    <w:tbl>
      <w:tblPr>
        <w:tblStyle w:val="TableGrid"/>
        <w:tblpPr w:leftFromText="180" w:rightFromText="180" w:vertAnchor="page" w:horzAnchor="margin" w:tblpXSpec="center" w:tblpY="1561"/>
        <w:tblW w:w="11333" w:type="dxa"/>
        <w:tblLayout w:type="fixed"/>
        <w:tblLook w:val="04A0" w:firstRow="1" w:lastRow="0" w:firstColumn="1" w:lastColumn="0" w:noHBand="0" w:noVBand="1"/>
      </w:tblPr>
      <w:tblGrid>
        <w:gridCol w:w="2808"/>
        <w:gridCol w:w="1580"/>
        <w:gridCol w:w="2830"/>
        <w:gridCol w:w="430"/>
        <w:gridCol w:w="3685"/>
      </w:tblGrid>
      <w:tr w:rsidR="00E3716C" w:rsidRPr="00FF6EDD" w14:paraId="19723E31" w14:textId="77777777" w:rsidTr="00444D85">
        <w:tc>
          <w:tcPr>
            <w:tcW w:w="2808" w:type="dxa"/>
            <w:shd w:val="clear" w:color="auto" w:fill="auto"/>
          </w:tcPr>
          <w:p w14:paraId="4D303DFD" w14:textId="77777777" w:rsidR="00E3716C" w:rsidRPr="00FF6EDD" w:rsidRDefault="00E3716C" w:rsidP="00647305">
            <w:pPr>
              <w:spacing w:line="276" w:lineRule="auto"/>
              <w:ind w:firstLine="0"/>
              <w:contextualSpacing/>
              <w:jc w:val="left"/>
              <w:rPr>
                <w:rFonts w:ascii="Times New Roman" w:hAnsi="Times New Roman"/>
                <w:b/>
              </w:rPr>
            </w:pPr>
            <w:r w:rsidRPr="00FF6EDD">
              <w:rPr>
                <w:rFonts w:ascii="Times New Roman" w:hAnsi="Times New Roman"/>
                <w:b/>
              </w:rPr>
              <w:t xml:space="preserve">Fusha: </w:t>
            </w:r>
            <w:r w:rsidRPr="00FF6EDD">
              <w:rPr>
                <w:rFonts w:ascii="Times New Roman" w:hAnsi="Times New Roman"/>
              </w:rPr>
              <w:t>Shkencat e natyrës</w:t>
            </w:r>
          </w:p>
        </w:tc>
        <w:tc>
          <w:tcPr>
            <w:tcW w:w="1580" w:type="dxa"/>
            <w:shd w:val="clear" w:color="auto" w:fill="auto"/>
          </w:tcPr>
          <w:p w14:paraId="4EC6EDCC" w14:textId="77777777" w:rsidR="00E3716C" w:rsidRPr="00FF6EDD" w:rsidRDefault="00E3716C"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2830" w:type="dxa"/>
            <w:shd w:val="clear" w:color="auto" w:fill="auto"/>
          </w:tcPr>
          <w:p w14:paraId="409D919D" w14:textId="77777777" w:rsidR="00E3716C" w:rsidRPr="00FF6EDD" w:rsidRDefault="00E3716C"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4115" w:type="dxa"/>
            <w:gridSpan w:val="2"/>
            <w:shd w:val="clear" w:color="auto" w:fill="auto"/>
          </w:tcPr>
          <w:p w14:paraId="77E7FA17" w14:textId="77777777" w:rsidR="00E3716C" w:rsidRPr="00FF6EDD" w:rsidRDefault="00E3716C"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E3716C" w:rsidRPr="00FF6EDD" w14:paraId="5B9A7721" w14:textId="77777777" w:rsidTr="00444D85">
        <w:trPr>
          <w:trHeight w:val="530"/>
        </w:trPr>
        <w:tc>
          <w:tcPr>
            <w:tcW w:w="4388" w:type="dxa"/>
            <w:gridSpan w:val="2"/>
            <w:shd w:val="clear" w:color="auto" w:fill="auto"/>
          </w:tcPr>
          <w:p w14:paraId="4EC89EC3" w14:textId="38BE8E6F" w:rsidR="00E3716C" w:rsidRPr="00FF6EDD" w:rsidRDefault="00E3716C" w:rsidP="00647305">
            <w:pPr>
              <w:ind w:firstLine="0"/>
              <w:contextualSpacing/>
              <w:jc w:val="left"/>
              <w:rPr>
                <w:rFonts w:ascii="Times New Roman" w:eastAsia="Times New Roman" w:hAnsi="Times New Roman"/>
              </w:rPr>
            </w:pPr>
            <w:r w:rsidRPr="00FF6EDD">
              <w:rPr>
                <w:rFonts w:ascii="Times New Roman" w:hAnsi="Times New Roman"/>
                <w:b/>
              </w:rPr>
              <w:t xml:space="preserve">Tema: 7.  </w:t>
            </w:r>
            <w:r w:rsidR="00921E7E" w:rsidRPr="00FF6EDD">
              <w:rPr>
                <w:rFonts w:ascii="Times New Roman" w:eastAsia="Times New Roman" w:hAnsi="Times New Roman"/>
              </w:rPr>
              <w:t>Qarqet elektrike të thjeshta, përçuesit dhe jopërçuesit</w:t>
            </w:r>
          </w:p>
          <w:p w14:paraId="017F8B31" w14:textId="77777777" w:rsidR="00E3716C" w:rsidRPr="00FF6EDD" w:rsidRDefault="00E3716C" w:rsidP="00647305">
            <w:pPr>
              <w:spacing w:line="276" w:lineRule="auto"/>
              <w:ind w:firstLine="0"/>
              <w:contextualSpacing/>
              <w:jc w:val="left"/>
              <w:rPr>
                <w:rFonts w:ascii="Times New Roman" w:hAnsi="Times New Roman"/>
                <w:color w:val="000000" w:themeColor="text1"/>
              </w:rPr>
            </w:pPr>
          </w:p>
        </w:tc>
        <w:tc>
          <w:tcPr>
            <w:tcW w:w="6945" w:type="dxa"/>
            <w:gridSpan w:val="3"/>
            <w:shd w:val="clear" w:color="auto" w:fill="auto"/>
          </w:tcPr>
          <w:p w14:paraId="5387BD07" w14:textId="06B4A6EA" w:rsidR="00921E7E" w:rsidRPr="00FF6EDD" w:rsidRDefault="00E3716C" w:rsidP="00647305">
            <w:pPr>
              <w:ind w:firstLine="0"/>
              <w:contextualSpacing/>
              <w:jc w:val="left"/>
              <w:rPr>
                <w:rFonts w:ascii="Times New Roman" w:eastAsia="Times New Roman" w:hAnsi="Times New Roman"/>
              </w:rPr>
            </w:pPr>
            <w:r w:rsidRPr="00FF6EDD">
              <w:rPr>
                <w:rFonts w:ascii="Times New Roman" w:eastAsia="Times New Roman" w:hAnsi="Times New Roman"/>
                <w:b/>
                <w:bCs/>
              </w:rPr>
              <w:t xml:space="preserve">Situata e të nxënit: </w:t>
            </w:r>
            <w:r w:rsidR="00921E7E" w:rsidRPr="00FF6EDD">
              <w:rPr>
                <w:rFonts w:ascii="Times New Roman" w:eastAsia="Times New Roman" w:hAnsi="Times New Roman"/>
                <w:b/>
                <w:bCs/>
              </w:rPr>
              <w:t>Në shtëpi</w:t>
            </w:r>
          </w:p>
          <w:p w14:paraId="196B8D4A" w14:textId="77777777" w:rsidR="00921E7E" w:rsidRPr="00FF6EDD" w:rsidRDefault="00921E7E" w:rsidP="00647305">
            <w:pPr>
              <w:ind w:firstLine="0"/>
              <w:contextualSpacing/>
              <w:jc w:val="left"/>
              <w:rPr>
                <w:rFonts w:ascii="Times New Roman" w:eastAsia="Times New Roman" w:hAnsi="Times New Roman"/>
              </w:rPr>
            </w:pPr>
            <w:r w:rsidRPr="00FF6EDD">
              <w:rPr>
                <w:rFonts w:ascii="Times New Roman" w:eastAsia="Times New Roman" w:hAnsi="Times New Roman"/>
              </w:rPr>
              <w:t>Mendoni për instalimet elektrike në shtëpinë tuaj.</w:t>
            </w:r>
          </w:p>
          <w:p w14:paraId="4E18035C" w14:textId="77777777" w:rsidR="00921E7E" w:rsidRPr="00FF6EDD" w:rsidRDefault="00921E7E" w:rsidP="00647305">
            <w:pPr>
              <w:ind w:firstLine="0"/>
              <w:contextualSpacing/>
              <w:jc w:val="left"/>
              <w:rPr>
                <w:rFonts w:ascii="Times New Roman" w:eastAsia="Times New Roman" w:hAnsi="Times New Roman"/>
              </w:rPr>
            </w:pPr>
            <w:r w:rsidRPr="00FF6EDD">
              <w:rPr>
                <w:rFonts w:ascii="Times New Roman" w:eastAsia="Times New Roman" w:hAnsi="Times New Roman"/>
              </w:rPr>
              <w:t>Pyetje nxitëse:</w:t>
            </w:r>
          </w:p>
          <w:p w14:paraId="0A45B219" w14:textId="77777777" w:rsidR="00921E7E" w:rsidRPr="00FF6EDD" w:rsidRDefault="00921E7E" w:rsidP="00574B6A">
            <w:pPr>
              <w:numPr>
                <w:ilvl w:val="0"/>
                <w:numId w:val="68"/>
              </w:numPr>
              <w:contextualSpacing/>
              <w:jc w:val="left"/>
              <w:rPr>
                <w:rFonts w:ascii="Times New Roman" w:eastAsia="Times New Roman" w:hAnsi="Times New Roman"/>
              </w:rPr>
            </w:pPr>
            <w:r w:rsidRPr="00FF6EDD">
              <w:rPr>
                <w:rFonts w:ascii="Times New Roman" w:eastAsia="Times New Roman" w:hAnsi="Times New Roman"/>
              </w:rPr>
              <w:t>Si janë lidhur elementet e qarkut në shtëpi?</w:t>
            </w:r>
          </w:p>
          <w:p w14:paraId="2ECE1C1C" w14:textId="77777777" w:rsidR="00921E7E" w:rsidRPr="00FF6EDD" w:rsidRDefault="00921E7E" w:rsidP="00574B6A">
            <w:pPr>
              <w:numPr>
                <w:ilvl w:val="0"/>
                <w:numId w:val="68"/>
              </w:numPr>
              <w:contextualSpacing/>
              <w:jc w:val="left"/>
              <w:rPr>
                <w:rFonts w:ascii="Times New Roman" w:eastAsia="Times New Roman" w:hAnsi="Times New Roman"/>
              </w:rPr>
            </w:pPr>
            <w:r w:rsidRPr="00FF6EDD">
              <w:rPr>
                <w:rFonts w:ascii="Times New Roman" w:eastAsia="Times New Roman" w:hAnsi="Times New Roman"/>
              </w:rPr>
              <w:t>Nga vjen rryma në shtëpitë tona?</w:t>
            </w:r>
          </w:p>
          <w:p w14:paraId="44C910CF" w14:textId="77777777" w:rsidR="00921E7E" w:rsidRPr="00FF6EDD" w:rsidRDefault="00921E7E" w:rsidP="00574B6A">
            <w:pPr>
              <w:numPr>
                <w:ilvl w:val="0"/>
                <w:numId w:val="68"/>
              </w:numPr>
              <w:contextualSpacing/>
              <w:jc w:val="left"/>
              <w:rPr>
                <w:rFonts w:ascii="Times New Roman" w:eastAsia="Times New Roman" w:hAnsi="Times New Roman"/>
              </w:rPr>
            </w:pPr>
            <w:r w:rsidRPr="00FF6EDD">
              <w:rPr>
                <w:rFonts w:ascii="Times New Roman" w:eastAsia="Times New Roman" w:hAnsi="Times New Roman"/>
              </w:rPr>
              <w:t>Pse prizat dhe spinat kanë pjesë metalike dhe plastike?</w:t>
            </w:r>
          </w:p>
          <w:p w14:paraId="686A931C" w14:textId="6DA37020" w:rsidR="00E3716C" w:rsidRPr="00FF6EDD" w:rsidRDefault="00921E7E" w:rsidP="00574B6A">
            <w:pPr>
              <w:numPr>
                <w:ilvl w:val="0"/>
                <w:numId w:val="68"/>
              </w:numPr>
              <w:contextualSpacing/>
              <w:jc w:val="left"/>
              <w:rPr>
                <w:rFonts w:ascii="Times New Roman" w:eastAsia="Times New Roman" w:hAnsi="Times New Roman"/>
              </w:rPr>
            </w:pPr>
            <w:r w:rsidRPr="00FF6EDD">
              <w:rPr>
                <w:rFonts w:ascii="Times New Roman" w:eastAsia="Times New Roman" w:hAnsi="Times New Roman"/>
              </w:rPr>
              <w:t>Çfarë ndodh nëse qarku ndërpritet?</w:t>
            </w:r>
          </w:p>
        </w:tc>
      </w:tr>
      <w:tr w:rsidR="00297FC7" w:rsidRPr="00FF6EDD" w14:paraId="07E2AEBC" w14:textId="77777777" w:rsidTr="00297FC7">
        <w:trPr>
          <w:trHeight w:val="1922"/>
        </w:trPr>
        <w:tc>
          <w:tcPr>
            <w:tcW w:w="7648" w:type="dxa"/>
            <w:gridSpan w:val="4"/>
            <w:shd w:val="clear" w:color="auto" w:fill="auto"/>
          </w:tcPr>
          <w:p w14:paraId="4FD924A6" w14:textId="11BA8DCE" w:rsidR="00E3716C" w:rsidRPr="00FF6EDD" w:rsidRDefault="00E3716C"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w:t>
            </w:r>
            <w:r w:rsidR="00647305" w:rsidRPr="00FF6EDD">
              <w:rPr>
                <w:rFonts w:ascii="Times New Roman" w:hAnsi="Times New Roman"/>
                <w:b/>
              </w:rPr>
              <w:t>ë</w:t>
            </w:r>
            <w:r w:rsidRPr="00FF6EDD">
              <w:rPr>
                <w:rFonts w:ascii="Times New Roman" w:hAnsi="Times New Roman"/>
                <w:b/>
              </w:rPr>
              <w:t>n</w:t>
            </w:r>
            <w:r w:rsidR="00647305" w:rsidRPr="00FF6EDD">
              <w:rPr>
                <w:rFonts w:ascii="Times New Roman" w:hAnsi="Times New Roman"/>
                <w:b/>
              </w:rPr>
              <w:t>ë</w:t>
            </w:r>
            <w:r w:rsidRPr="00FF6EDD">
              <w:rPr>
                <w:rFonts w:ascii="Times New Roman" w:hAnsi="Times New Roman"/>
                <w:b/>
              </w:rPr>
              <w:t>si/ja:</w:t>
            </w:r>
          </w:p>
          <w:p w14:paraId="0122AFB1" w14:textId="77777777" w:rsidR="001D391F" w:rsidRPr="00FF6EDD" w:rsidRDefault="001D391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rrjedhjen e rrymës në një qark të thjeshtë;</w:t>
            </w:r>
          </w:p>
          <w:p w14:paraId="2ABADC4A" w14:textId="77777777" w:rsidR="001D391F" w:rsidRPr="00FF6EDD" w:rsidRDefault="001D391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dallon qarkun e hapur nga qarku i mbyllur;</w:t>
            </w:r>
          </w:p>
          <w:p w14:paraId="5DA1C532" w14:textId="77777777" w:rsidR="001D391F" w:rsidRPr="00FF6EDD" w:rsidRDefault="001D391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identifikon elementet bazë të qarkut elektrik;</w:t>
            </w:r>
          </w:p>
          <w:p w14:paraId="2216EAFE" w14:textId="77777777" w:rsidR="001D391F" w:rsidRPr="00FF6EDD" w:rsidRDefault="001D391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ndërton një qark të thjeshtë me bateri, tela, çelës dhe llambë;</w:t>
            </w:r>
          </w:p>
          <w:p w14:paraId="6441C992" w14:textId="77777777" w:rsidR="001D391F" w:rsidRPr="00FF6EDD" w:rsidRDefault="001D391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kontrollon nëse qarku funksionon përmes ndezjes së llambës;</w:t>
            </w:r>
          </w:p>
          <w:p w14:paraId="4ADEC1D3" w14:textId="77777777" w:rsidR="001D391F" w:rsidRPr="00FF6EDD" w:rsidRDefault="001D391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provon nëse një material është përçues ose jopërçues;</w:t>
            </w:r>
          </w:p>
          <w:p w14:paraId="5EBEA90C" w14:textId="77777777" w:rsidR="001D391F" w:rsidRPr="00FF6EDD" w:rsidRDefault="001D391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pse metalet janë përçues;</w:t>
            </w:r>
          </w:p>
          <w:p w14:paraId="536812B1" w14:textId="77777777" w:rsidR="001D391F" w:rsidRPr="00FF6EDD" w:rsidRDefault="001D391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pse plastika, goma dhe druri janë jopërçues;</w:t>
            </w:r>
          </w:p>
          <w:p w14:paraId="5AA1E844" w14:textId="77777777" w:rsidR="001D391F" w:rsidRPr="00FF6EDD" w:rsidRDefault="001D391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përdor skema të thjeshta të qarqeve elektrike;</w:t>
            </w:r>
          </w:p>
          <w:p w14:paraId="75C500D4" w14:textId="1200EA84" w:rsidR="00E3716C" w:rsidRPr="00FF6EDD" w:rsidRDefault="001D391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argumenton rëndësinë e materialeve përçuese dhe izoluese në pajisjet elektrike.</w:t>
            </w:r>
          </w:p>
        </w:tc>
        <w:tc>
          <w:tcPr>
            <w:tcW w:w="3685" w:type="dxa"/>
            <w:shd w:val="clear" w:color="auto" w:fill="auto"/>
          </w:tcPr>
          <w:p w14:paraId="5B7413AE" w14:textId="77777777" w:rsidR="00444D85" w:rsidRPr="00FF6EDD" w:rsidRDefault="00E3716C" w:rsidP="00647305">
            <w:pPr>
              <w:ind w:firstLine="0"/>
              <w:contextualSpacing/>
              <w:jc w:val="left"/>
              <w:rPr>
                <w:rFonts w:ascii="Times New Roman" w:eastAsia="Times New Roman" w:hAnsi="Times New Roman"/>
              </w:rPr>
            </w:pPr>
            <w:r w:rsidRPr="00FF6EDD">
              <w:rPr>
                <w:rFonts w:ascii="Times New Roman" w:hAnsi="Times New Roman"/>
                <w:b/>
              </w:rPr>
              <w:t xml:space="preserve">Fjalët kyçe: </w:t>
            </w:r>
            <w:r w:rsidRPr="00FF6EDD">
              <w:rPr>
                <w:rFonts w:ascii="Times New Roman" w:eastAsia="Times New Roman" w:hAnsi="Times New Roman"/>
              </w:rPr>
              <w:t xml:space="preserve"> </w:t>
            </w:r>
          </w:p>
          <w:p w14:paraId="372376EF" w14:textId="77777777" w:rsidR="00297FC7"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Qark elektrik, qark i hapur, </w:t>
            </w:r>
          </w:p>
          <w:p w14:paraId="340F0115" w14:textId="77777777" w:rsidR="00297FC7"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qark i mbyllur, rrymë elektrike, </w:t>
            </w:r>
          </w:p>
          <w:p w14:paraId="01C61F59" w14:textId="77777777" w:rsidR="00297FC7"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bateri, pilë, tel përcjellës, </w:t>
            </w:r>
          </w:p>
          <w:p w14:paraId="1B9F106B" w14:textId="77777777" w:rsidR="00297FC7"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çelës elektrik, llambë, </w:t>
            </w:r>
          </w:p>
          <w:p w14:paraId="4A4ADFCB" w14:textId="77777777" w:rsidR="00297FC7"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ampermetër, përçues, jopërçues, izolator, diagram qarku, </w:t>
            </w:r>
          </w:p>
          <w:p w14:paraId="45FEE542" w14:textId="35784524" w:rsidR="001D391F"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rPr>
              <w:t>skemë qarku.</w:t>
            </w:r>
          </w:p>
          <w:p w14:paraId="078EAF2B" w14:textId="5EADFEC7" w:rsidR="00E3716C" w:rsidRPr="00FF6EDD" w:rsidRDefault="00E3716C" w:rsidP="00647305">
            <w:pPr>
              <w:contextualSpacing/>
              <w:jc w:val="left"/>
              <w:outlineLvl w:val="1"/>
              <w:rPr>
                <w:rFonts w:ascii="Times New Roman" w:hAnsi="Times New Roman"/>
                <w:b/>
              </w:rPr>
            </w:pPr>
          </w:p>
        </w:tc>
      </w:tr>
      <w:tr w:rsidR="00297FC7" w:rsidRPr="00FF6EDD" w14:paraId="5DC6E9B1" w14:textId="77777777" w:rsidTr="00297FC7">
        <w:trPr>
          <w:trHeight w:val="557"/>
        </w:trPr>
        <w:tc>
          <w:tcPr>
            <w:tcW w:w="7648" w:type="dxa"/>
            <w:gridSpan w:val="4"/>
            <w:shd w:val="clear" w:color="auto" w:fill="auto"/>
          </w:tcPr>
          <w:p w14:paraId="1E5618EC" w14:textId="77777777" w:rsidR="00E3716C" w:rsidRPr="00FF6EDD" w:rsidRDefault="00E3716C"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05F9CF3B" w14:textId="77777777" w:rsidR="001D391F"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Burimet:</w:t>
            </w:r>
            <w:r w:rsidRPr="00FF6EDD">
              <w:rPr>
                <w:rFonts w:ascii="Times New Roman" w:eastAsia="Times New Roman" w:hAnsi="Times New Roman"/>
              </w:rPr>
              <w:t xml:space="preserve"> Teksti Fizika 9, fletore pune, materiale të përgatitura nga mësuesi.</w:t>
            </w:r>
          </w:p>
          <w:p w14:paraId="69C632BE" w14:textId="47324774" w:rsidR="00E3716C"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Mjetet:</w:t>
            </w:r>
            <w:r w:rsidRPr="00FF6EDD">
              <w:rPr>
                <w:rFonts w:ascii="Times New Roman" w:eastAsia="Times New Roman" w:hAnsi="Times New Roman"/>
              </w:rPr>
              <w:t xml:space="preserve"> Bateri, tela përcjellës, materiale metalike, materiale plastike, çelës elektrik, ampermetër, llamba të vogla ndriçimi, objekte të ndryshme për provë.</w:t>
            </w:r>
          </w:p>
        </w:tc>
        <w:tc>
          <w:tcPr>
            <w:tcW w:w="3685" w:type="dxa"/>
            <w:shd w:val="clear" w:color="auto" w:fill="auto"/>
          </w:tcPr>
          <w:p w14:paraId="739580FB" w14:textId="77777777" w:rsidR="00E3716C" w:rsidRPr="00FF6EDD" w:rsidRDefault="00E3716C" w:rsidP="00647305">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12B821B3" w14:textId="7CD615AD" w:rsidR="001D391F" w:rsidRPr="00FF6EDD" w:rsidRDefault="001D391F" w:rsidP="004A7628">
            <w:pPr>
              <w:ind w:firstLine="0"/>
              <w:contextualSpacing/>
              <w:jc w:val="left"/>
              <w:rPr>
                <w:rFonts w:ascii="Times New Roman" w:eastAsia="Times New Roman" w:hAnsi="Times New Roman"/>
              </w:rPr>
            </w:pPr>
            <w:r w:rsidRPr="00FF6EDD">
              <w:rPr>
                <w:rFonts w:ascii="Times New Roman" w:eastAsia="Times New Roman" w:hAnsi="Times New Roman"/>
              </w:rPr>
              <w:t>Kimi;</w:t>
            </w:r>
            <w:r w:rsidR="0014580F" w:rsidRPr="00FF6EDD">
              <w:rPr>
                <w:rFonts w:ascii="Times New Roman" w:eastAsia="Times New Roman" w:hAnsi="Times New Roman"/>
              </w:rPr>
              <w:t xml:space="preserve"> </w:t>
            </w:r>
            <w:r w:rsidRPr="00FF6EDD">
              <w:rPr>
                <w:rFonts w:ascii="Times New Roman" w:eastAsia="Times New Roman" w:hAnsi="Times New Roman"/>
              </w:rPr>
              <w:t>TIK;</w:t>
            </w:r>
            <w:r w:rsidR="004A7628">
              <w:rPr>
                <w:rFonts w:ascii="Times New Roman" w:eastAsia="Times New Roman" w:hAnsi="Times New Roman"/>
              </w:rPr>
              <w:t xml:space="preserve"> </w:t>
            </w:r>
            <w:r w:rsidRPr="00FF6EDD">
              <w:rPr>
                <w:rFonts w:ascii="Times New Roman" w:eastAsia="Times New Roman" w:hAnsi="Times New Roman"/>
              </w:rPr>
              <w:t>Gjuhët dhe komunikimi;</w:t>
            </w:r>
            <w:r w:rsidR="004A7628">
              <w:rPr>
                <w:rFonts w:ascii="Times New Roman" w:eastAsia="Times New Roman" w:hAnsi="Times New Roman"/>
              </w:rPr>
              <w:t xml:space="preserve"> </w:t>
            </w:r>
          </w:p>
          <w:p w14:paraId="32ED89A9" w14:textId="7C2C1823" w:rsidR="00E3716C" w:rsidRPr="00FF6EDD" w:rsidRDefault="001D391F" w:rsidP="004A7628">
            <w:pPr>
              <w:ind w:firstLine="0"/>
              <w:contextualSpacing/>
              <w:jc w:val="left"/>
              <w:rPr>
                <w:rFonts w:ascii="Times New Roman" w:eastAsia="Times New Roman" w:hAnsi="Times New Roman"/>
              </w:rPr>
            </w:pPr>
            <w:r w:rsidRPr="00FF6EDD">
              <w:rPr>
                <w:rFonts w:ascii="Times New Roman" w:eastAsia="Times New Roman" w:hAnsi="Times New Roman"/>
              </w:rPr>
              <w:t>Edukimi teknologjik;</w:t>
            </w:r>
            <w:r w:rsidR="004A7628">
              <w:rPr>
                <w:rFonts w:ascii="Times New Roman" w:eastAsia="Times New Roman" w:hAnsi="Times New Roman"/>
              </w:rPr>
              <w:t xml:space="preserve"> </w:t>
            </w:r>
            <w:r w:rsidRPr="00FF6EDD">
              <w:rPr>
                <w:rFonts w:ascii="Times New Roman" w:eastAsia="Times New Roman" w:hAnsi="Times New Roman"/>
              </w:rPr>
              <w:t>Edukimi për sigurinë.</w:t>
            </w:r>
          </w:p>
        </w:tc>
      </w:tr>
      <w:tr w:rsidR="00E3716C" w:rsidRPr="00FF6EDD" w14:paraId="46C286D2" w14:textId="77777777" w:rsidTr="00444D85">
        <w:trPr>
          <w:trHeight w:val="70"/>
        </w:trPr>
        <w:tc>
          <w:tcPr>
            <w:tcW w:w="11333" w:type="dxa"/>
            <w:gridSpan w:val="5"/>
            <w:shd w:val="clear" w:color="auto" w:fill="auto"/>
          </w:tcPr>
          <w:p w14:paraId="33000837" w14:textId="77777777" w:rsidR="00E3716C" w:rsidRPr="00FF6EDD" w:rsidRDefault="00E3716C" w:rsidP="0014580F">
            <w:pPr>
              <w:spacing w:line="276" w:lineRule="auto"/>
              <w:ind w:firstLine="0"/>
              <w:contextualSpacing/>
              <w:jc w:val="center"/>
              <w:rPr>
                <w:rFonts w:ascii="Times New Roman" w:hAnsi="Times New Roman"/>
              </w:rPr>
            </w:pPr>
            <w:r w:rsidRPr="00FF6EDD">
              <w:rPr>
                <w:rFonts w:ascii="Times New Roman" w:hAnsi="Times New Roman"/>
                <w:b/>
              </w:rPr>
              <w:t>Metodologjia dhe veprimtaritë e nxënësve</w:t>
            </w:r>
          </w:p>
          <w:p w14:paraId="7175942D" w14:textId="190D7881" w:rsidR="00E3716C" w:rsidRPr="00FF6EDD" w:rsidRDefault="001D391F" w:rsidP="0014580F">
            <w:pPr>
              <w:ind w:firstLine="0"/>
              <w:contextualSpacing/>
              <w:jc w:val="left"/>
              <w:rPr>
                <w:rFonts w:ascii="Times New Roman" w:eastAsia="Times New Roman" w:hAnsi="Times New Roman"/>
              </w:rPr>
            </w:pPr>
            <w:r w:rsidRPr="00FF6EDD">
              <w:rPr>
                <w:rFonts w:ascii="Times New Roman" w:eastAsia="Times New Roman" w:hAnsi="Times New Roman"/>
                <w:b/>
              </w:rPr>
              <w:t>Metodat dhe teknikat:</w:t>
            </w:r>
            <w:r w:rsidR="0014580F" w:rsidRPr="00FF6EDD">
              <w:rPr>
                <w:rFonts w:ascii="Times New Roman" w:eastAsia="Times New Roman" w:hAnsi="Times New Roman"/>
              </w:rPr>
              <w:t xml:space="preserve"> </w:t>
            </w:r>
            <w:r w:rsidRPr="00FF6EDD">
              <w:rPr>
                <w:rFonts w:ascii="Times New Roman" w:eastAsia="Times New Roman" w:hAnsi="Times New Roman"/>
              </w:rPr>
              <w:t>diskutim;</w:t>
            </w:r>
            <w:r w:rsidR="0014580F" w:rsidRPr="00FF6EDD">
              <w:rPr>
                <w:rFonts w:ascii="Times New Roman" w:eastAsia="Times New Roman" w:hAnsi="Times New Roman"/>
              </w:rPr>
              <w:t xml:space="preserve"> </w:t>
            </w:r>
            <w:r w:rsidRPr="00FF6EDD">
              <w:rPr>
                <w:rFonts w:ascii="Times New Roman" w:eastAsia="Times New Roman" w:hAnsi="Times New Roman"/>
              </w:rPr>
              <w:t>demonstrim;</w:t>
            </w:r>
            <w:r w:rsidR="0014580F" w:rsidRPr="00FF6EDD">
              <w:rPr>
                <w:rFonts w:ascii="Times New Roman" w:eastAsia="Times New Roman" w:hAnsi="Times New Roman"/>
              </w:rPr>
              <w:t xml:space="preserve"> </w:t>
            </w:r>
            <w:r w:rsidRPr="00FF6EDD">
              <w:rPr>
                <w:rFonts w:ascii="Times New Roman" w:eastAsia="Times New Roman" w:hAnsi="Times New Roman"/>
              </w:rPr>
              <w:t>veprimtari praktike;</w:t>
            </w:r>
            <w:r w:rsidR="0014580F" w:rsidRPr="00FF6EDD">
              <w:rPr>
                <w:rFonts w:ascii="Times New Roman" w:eastAsia="Times New Roman" w:hAnsi="Times New Roman"/>
              </w:rPr>
              <w:t xml:space="preserve"> </w:t>
            </w:r>
            <w:r w:rsidRPr="00FF6EDD">
              <w:rPr>
                <w:rFonts w:ascii="Times New Roman" w:eastAsia="Times New Roman" w:hAnsi="Times New Roman"/>
              </w:rPr>
              <w:t>punë në grup;</w:t>
            </w:r>
            <w:r w:rsidR="0014580F" w:rsidRPr="00FF6EDD">
              <w:rPr>
                <w:rFonts w:ascii="Times New Roman" w:eastAsia="Times New Roman" w:hAnsi="Times New Roman"/>
              </w:rPr>
              <w:t xml:space="preserve"> </w:t>
            </w:r>
            <w:r w:rsidRPr="00FF6EDD">
              <w:rPr>
                <w:rFonts w:ascii="Times New Roman" w:eastAsia="Times New Roman" w:hAnsi="Times New Roman"/>
              </w:rPr>
              <w:t>punë individuale;</w:t>
            </w:r>
            <w:r w:rsidR="0014580F" w:rsidRPr="00FF6EDD">
              <w:rPr>
                <w:rFonts w:ascii="Times New Roman" w:eastAsia="Times New Roman" w:hAnsi="Times New Roman"/>
              </w:rPr>
              <w:t xml:space="preserve"> </w:t>
            </w:r>
            <w:r w:rsidRPr="00FF6EDD">
              <w:rPr>
                <w:rFonts w:ascii="Times New Roman" w:eastAsia="Times New Roman" w:hAnsi="Times New Roman"/>
              </w:rPr>
              <w:t>hetim;</w:t>
            </w:r>
            <w:r w:rsidR="0014580F" w:rsidRPr="00FF6EDD">
              <w:rPr>
                <w:rFonts w:ascii="Times New Roman" w:eastAsia="Times New Roman" w:hAnsi="Times New Roman"/>
              </w:rPr>
              <w:t xml:space="preserve"> </w:t>
            </w:r>
            <w:r w:rsidRPr="00FF6EDD">
              <w:rPr>
                <w:rFonts w:ascii="Times New Roman" w:eastAsia="Times New Roman" w:hAnsi="Times New Roman"/>
              </w:rPr>
              <w:t>pyetje–përgjigje;</w:t>
            </w:r>
            <w:r w:rsidR="0014580F" w:rsidRPr="00FF6EDD">
              <w:rPr>
                <w:rFonts w:ascii="Times New Roman" w:eastAsia="Times New Roman" w:hAnsi="Times New Roman"/>
              </w:rPr>
              <w:t xml:space="preserve"> </w:t>
            </w:r>
            <w:r w:rsidRPr="00FF6EDD">
              <w:rPr>
                <w:rFonts w:ascii="Times New Roman" w:eastAsia="Times New Roman" w:hAnsi="Times New Roman"/>
              </w:rPr>
              <w:t>vëzhgim;</w:t>
            </w:r>
            <w:r w:rsidR="0014580F" w:rsidRPr="00FF6EDD">
              <w:rPr>
                <w:rFonts w:ascii="Times New Roman" w:eastAsia="Times New Roman" w:hAnsi="Times New Roman"/>
              </w:rPr>
              <w:t xml:space="preserve"> </w:t>
            </w:r>
            <w:r w:rsidRPr="00FF6EDD">
              <w:rPr>
                <w:rFonts w:ascii="Times New Roman" w:eastAsia="Times New Roman" w:hAnsi="Times New Roman"/>
              </w:rPr>
              <w:t>plotësim tabele;</w:t>
            </w:r>
            <w:r w:rsidR="0014580F" w:rsidRPr="00FF6EDD">
              <w:rPr>
                <w:rFonts w:ascii="Times New Roman" w:eastAsia="Times New Roman" w:hAnsi="Times New Roman"/>
              </w:rPr>
              <w:t xml:space="preserve"> </w:t>
            </w:r>
            <w:r w:rsidRPr="00FF6EDD">
              <w:rPr>
                <w:rFonts w:ascii="Times New Roman" w:eastAsia="Times New Roman" w:hAnsi="Times New Roman"/>
              </w:rPr>
              <w:t>bileta e daljes.</w:t>
            </w:r>
            <w:r w:rsidR="0014580F" w:rsidRPr="00FF6EDD">
              <w:rPr>
                <w:rFonts w:ascii="Times New Roman" w:eastAsia="Times New Roman" w:hAnsi="Times New Roman"/>
              </w:rPr>
              <w:t xml:space="preserve"> </w:t>
            </w:r>
          </w:p>
        </w:tc>
      </w:tr>
      <w:tr w:rsidR="00E3716C" w:rsidRPr="00FF6EDD" w14:paraId="50EF1F3C" w14:textId="77777777" w:rsidTr="00444D85">
        <w:trPr>
          <w:trHeight w:val="260"/>
        </w:trPr>
        <w:tc>
          <w:tcPr>
            <w:tcW w:w="11333" w:type="dxa"/>
            <w:gridSpan w:val="5"/>
            <w:shd w:val="clear" w:color="auto" w:fill="auto"/>
          </w:tcPr>
          <w:p w14:paraId="2FBB0586" w14:textId="77777777" w:rsidR="00E3716C" w:rsidRPr="00FF6EDD" w:rsidRDefault="00E3716C" w:rsidP="00647305">
            <w:pPr>
              <w:ind w:firstLine="0"/>
              <w:contextualSpacing/>
              <w:jc w:val="left"/>
              <w:rPr>
                <w:rFonts w:ascii="Times New Roman" w:eastAsia="Times New Roman" w:hAnsi="Times New Roman"/>
                <w:b/>
                <w:bCs/>
                <w:i/>
                <w:iCs/>
                <w:kern w:val="36"/>
              </w:rPr>
            </w:pPr>
            <w:r w:rsidRPr="00FF6EDD">
              <w:rPr>
                <w:rFonts w:ascii="Times New Roman" w:eastAsia="Times New Roman" w:hAnsi="Times New Roman"/>
                <w:b/>
                <w:bCs/>
                <w:i/>
                <w:iCs/>
                <w:kern w:val="36"/>
              </w:rPr>
              <w:t>Lidhja e njohurive të reja me ato të mëparshmet</w:t>
            </w:r>
          </w:p>
          <w:p w14:paraId="632A9D25" w14:textId="1BB73766" w:rsidR="00921E7E" w:rsidRPr="00FF6EDD" w:rsidRDefault="001D391F" w:rsidP="004A7628">
            <w:pPr>
              <w:ind w:firstLine="0"/>
              <w:contextualSpacing/>
              <w:jc w:val="left"/>
              <w:rPr>
                <w:rFonts w:ascii="Times New Roman" w:eastAsia="Times New Roman" w:hAnsi="Times New Roman"/>
                <w:b/>
                <w:bCs/>
              </w:rPr>
            </w:pPr>
            <w:r w:rsidRPr="00FF6EDD">
              <w:rPr>
                <w:rFonts w:ascii="Times New Roman" w:eastAsia="Times New Roman" w:hAnsi="Times New Roman"/>
              </w:rPr>
              <w:t>Mësuesi nxit diskutimin mbi instalimet elektrike në shtëpi.</w:t>
            </w:r>
            <w:r w:rsidR="004A7628">
              <w:rPr>
                <w:rFonts w:ascii="Times New Roman" w:eastAsia="Times New Roman" w:hAnsi="Times New Roman"/>
              </w:rPr>
              <w:t xml:space="preserve"> </w:t>
            </w:r>
            <w:r w:rsidR="00921E7E" w:rsidRPr="00FF6EDD">
              <w:rPr>
                <w:rFonts w:ascii="Times New Roman" w:eastAsia="Times New Roman" w:hAnsi="Times New Roman"/>
                <w:b/>
                <w:bCs/>
              </w:rPr>
              <w:t>Zhvillohen pyetje sipas niveleve</w:t>
            </w:r>
          </w:p>
          <w:p w14:paraId="6C3E6B1B" w14:textId="4CA7F9E5" w:rsidR="001D391F" w:rsidRPr="00FF6EDD" w:rsidRDefault="001D391F"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bazë</w:t>
            </w:r>
          </w:p>
          <w:p w14:paraId="319FE1A5" w14:textId="77777777" w:rsidR="001D391F" w:rsidRPr="00FF6EDD" w:rsidRDefault="001D391F" w:rsidP="00574B6A">
            <w:pPr>
              <w:numPr>
                <w:ilvl w:val="0"/>
                <w:numId w:val="70"/>
              </w:numPr>
              <w:contextualSpacing/>
              <w:jc w:val="left"/>
              <w:rPr>
                <w:rFonts w:ascii="Times New Roman" w:eastAsia="Times New Roman" w:hAnsi="Times New Roman"/>
              </w:rPr>
            </w:pPr>
            <w:r w:rsidRPr="00FF6EDD">
              <w:rPr>
                <w:rFonts w:ascii="Times New Roman" w:eastAsia="Times New Roman" w:hAnsi="Times New Roman"/>
              </w:rPr>
              <w:t>Çfarë është qarku elektrik?</w:t>
            </w:r>
          </w:p>
          <w:p w14:paraId="5DA05413" w14:textId="77777777" w:rsidR="001D391F" w:rsidRPr="00FF6EDD" w:rsidRDefault="001D391F" w:rsidP="00574B6A">
            <w:pPr>
              <w:numPr>
                <w:ilvl w:val="0"/>
                <w:numId w:val="70"/>
              </w:numPr>
              <w:contextualSpacing/>
              <w:jc w:val="left"/>
              <w:rPr>
                <w:rFonts w:ascii="Times New Roman" w:eastAsia="Times New Roman" w:hAnsi="Times New Roman"/>
              </w:rPr>
            </w:pPr>
            <w:r w:rsidRPr="00FF6EDD">
              <w:rPr>
                <w:rFonts w:ascii="Times New Roman" w:eastAsia="Times New Roman" w:hAnsi="Times New Roman"/>
              </w:rPr>
              <w:t>Cilët janë elementet bazë të një qarku elektrik?</w:t>
            </w:r>
          </w:p>
          <w:p w14:paraId="55E387EF" w14:textId="77777777" w:rsidR="001D391F" w:rsidRPr="00FF6EDD" w:rsidRDefault="001D391F" w:rsidP="00574B6A">
            <w:pPr>
              <w:numPr>
                <w:ilvl w:val="0"/>
                <w:numId w:val="70"/>
              </w:numPr>
              <w:contextualSpacing/>
              <w:jc w:val="left"/>
              <w:rPr>
                <w:rFonts w:ascii="Times New Roman" w:eastAsia="Times New Roman" w:hAnsi="Times New Roman"/>
              </w:rPr>
            </w:pPr>
            <w:r w:rsidRPr="00FF6EDD">
              <w:rPr>
                <w:rFonts w:ascii="Times New Roman" w:eastAsia="Times New Roman" w:hAnsi="Times New Roman"/>
              </w:rPr>
              <w:t>Çfarë është përçuesi?</w:t>
            </w:r>
          </w:p>
          <w:p w14:paraId="14E2C2DB" w14:textId="77777777" w:rsidR="001D391F" w:rsidRPr="00FF6EDD" w:rsidRDefault="001D391F" w:rsidP="00574B6A">
            <w:pPr>
              <w:numPr>
                <w:ilvl w:val="0"/>
                <w:numId w:val="70"/>
              </w:numPr>
              <w:contextualSpacing/>
              <w:jc w:val="left"/>
              <w:rPr>
                <w:rFonts w:ascii="Times New Roman" w:eastAsia="Times New Roman" w:hAnsi="Times New Roman"/>
              </w:rPr>
            </w:pPr>
            <w:r w:rsidRPr="00FF6EDD">
              <w:rPr>
                <w:rFonts w:ascii="Times New Roman" w:eastAsia="Times New Roman" w:hAnsi="Times New Roman"/>
              </w:rPr>
              <w:t>Çfarë është jopërçuesi?</w:t>
            </w:r>
          </w:p>
          <w:p w14:paraId="48327E1B" w14:textId="377F699C" w:rsidR="001D391F" w:rsidRPr="004A7628" w:rsidRDefault="004A7628" w:rsidP="00574B6A">
            <w:pPr>
              <w:numPr>
                <w:ilvl w:val="0"/>
                <w:numId w:val="70"/>
              </w:numPr>
              <w:contextualSpacing/>
              <w:jc w:val="left"/>
              <w:rPr>
                <w:rFonts w:ascii="Times New Roman" w:eastAsia="Times New Roman" w:hAnsi="Times New Roman"/>
              </w:rPr>
            </w:pPr>
            <w:r w:rsidRPr="004A7628">
              <w:rPr>
                <w:rFonts w:ascii="Times New Roman" w:eastAsia="Times New Roman" w:hAnsi="Times New Roman"/>
              </w:rPr>
              <w:t xml:space="preserve">Jepni një shembull përçuesi dhe </w:t>
            </w:r>
            <w:r w:rsidR="001D391F" w:rsidRPr="004A7628">
              <w:rPr>
                <w:rFonts w:ascii="Times New Roman" w:eastAsia="Times New Roman" w:hAnsi="Times New Roman"/>
              </w:rPr>
              <w:t>një shembull jopërçuesi.</w:t>
            </w:r>
          </w:p>
          <w:p w14:paraId="541CBB9B" w14:textId="77777777" w:rsidR="001D391F" w:rsidRPr="00FF6EDD" w:rsidRDefault="001D391F"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mesatar</w:t>
            </w:r>
          </w:p>
          <w:p w14:paraId="6D56156D" w14:textId="77777777" w:rsidR="001D391F" w:rsidRPr="00FF6EDD" w:rsidRDefault="001D391F" w:rsidP="00574B6A">
            <w:pPr>
              <w:numPr>
                <w:ilvl w:val="0"/>
                <w:numId w:val="71"/>
              </w:numPr>
              <w:contextualSpacing/>
              <w:jc w:val="left"/>
              <w:rPr>
                <w:rFonts w:ascii="Times New Roman" w:eastAsia="Times New Roman" w:hAnsi="Times New Roman"/>
              </w:rPr>
            </w:pPr>
            <w:r w:rsidRPr="00FF6EDD">
              <w:rPr>
                <w:rFonts w:ascii="Times New Roman" w:eastAsia="Times New Roman" w:hAnsi="Times New Roman"/>
              </w:rPr>
              <w:t>Pse llamba ndizet vetëm kur qarku është i mbyllur?</w:t>
            </w:r>
          </w:p>
          <w:p w14:paraId="1A80FAEC" w14:textId="77777777" w:rsidR="001D391F" w:rsidRPr="00FF6EDD" w:rsidRDefault="001D391F" w:rsidP="00574B6A">
            <w:pPr>
              <w:numPr>
                <w:ilvl w:val="0"/>
                <w:numId w:val="71"/>
              </w:numPr>
              <w:contextualSpacing/>
              <w:jc w:val="left"/>
              <w:rPr>
                <w:rFonts w:ascii="Times New Roman" w:eastAsia="Times New Roman" w:hAnsi="Times New Roman"/>
              </w:rPr>
            </w:pPr>
            <w:r w:rsidRPr="00FF6EDD">
              <w:rPr>
                <w:rFonts w:ascii="Times New Roman" w:eastAsia="Times New Roman" w:hAnsi="Times New Roman"/>
              </w:rPr>
              <w:t>Pse metalet përdoren për tela përcjellës?</w:t>
            </w:r>
          </w:p>
          <w:p w14:paraId="6127012E" w14:textId="77777777" w:rsidR="001D391F" w:rsidRPr="00FF6EDD" w:rsidRDefault="001D391F" w:rsidP="00574B6A">
            <w:pPr>
              <w:numPr>
                <w:ilvl w:val="0"/>
                <w:numId w:val="71"/>
              </w:numPr>
              <w:contextualSpacing/>
              <w:jc w:val="left"/>
              <w:rPr>
                <w:rFonts w:ascii="Times New Roman" w:eastAsia="Times New Roman" w:hAnsi="Times New Roman"/>
              </w:rPr>
            </w:pPr>
            <w:r w:rsidRPr="00FF6EDD">
              <w:rPr>
                <w:rFonts w:ascii="Times New Roman" w:eastAsia="Times New Roman" w:hAnsi="Times New Roman"/>
              </w:rPr>
              <w:t>Pse plastika përdoret për veshjen e kabllove?</w:t>
            </w:r>
          </w:p>
          <w:p w14:paraId="12312CC4" w14:textId="77777777" w:rsidR="001D391F" w:rsidRPr="00FF6EDD" w:rsidRDefault="001D391F" w:rsidP="00574B6A">
            <w:pPr>
              <w:numPr>
                <w:ilvl w:val="0"/>
                <w:numId w:val="71"/>
              </w:numPr>
              <w:contextualSpacing/>
              <w:jc w:val="left"/>
              <w:rPr>
                <w:rFonts w:ascii="Times New Roman" w:eastAsia="Times New Roman" w:hAnsi="Times New Roman"/>
              </w:rPr>
            </w:pPr>
            <w:r w:rsidRPr="00FF6EDD">
              <w:rPr>
                <w:rFonts w:ascii="Times New Roman" w:eastAsia="Times New Roman" w:hAnsi="Times New Roman"/>
              </w:rPr>
              <w:t>Si mund të provojmë nëse një material është përçues?</w:t>
            </w:r>
          </w:p>
          <w:p w14:paraId="21B48093" w14:textId="77777777" w:rsidR="001D391F" w:rsidRPr="00FF6EDD" w:rsidRDefault="001D391F" w:rsidP="00574B6A">
            <w:pPr>
              <w:numPr>
                <w:ilvl w:val="0"/>
                <w:numId w:val="71"/>
              </w:numPr>
              <w:contextualSpacing/>
              <w:jc w:val="left"/>
              <w:rPr>
                <w:rFonts w:ascii="Times New Roman" w:eastAsia="Times New Roman" w:hAnsi="Times New Roman"/>
              </w:rPr>
            </w:pPr>
            <w:r w:rsidRPr="00FF6EDD">
              <w:rPr>
                <w:rFonts w:ascii="Times New Roman" w:eastAsia="Times New Roman" w:hAnsi="Times New Roman"/>
              </w:rPr>
              <w:t>Çfarë tregon ndezja e llambës gjatë provës së materialeve?</w:t>
            </w:r>
          </w:p>
          <w:p w14:paraId="24B5564E" w14:textId="77777777" w:rsidR="001D391F" w:rsidRPr="00FF6EDD" w:rsidRDefault="001D391F"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të lartë</w:t>
            </w:r>
          </w:p>
          <w:p w14:paraId="5BBCAC13" w14:textId="77777777" w:rsidR="001D391F" w:rsidRPr="00FF6EDD" w:rsidRDefault="001D391F" w:rsidP="00574B6A">
            <w:pPr>
              <w:numPr>
                <w:ilvl w:val="0"/>
                <w:numId w:val="72"/>
              </w:numPr>
              <w:contextualSpacing/>
              <w:jc w:val="left"/>
              <w:rPr>
                <w:rFonts w:ascii="Times New Roman" w:eastAsia="Times New Roman" w:hAnsi="Times New Roman"/>
              </w:rPr>
            </w:pPr>
            <w:r w:rsidRPr="00FF6EDD">
              <w:rPr>
                <w:rFonts w:ascii="Times New Roman" w:eastAsia="Times New Roman" w:hAnsi="Times New Roman"/>
              </w:rPr>
              <w:t>Pse ari është përcjellës shumë i mirë, por në qarqe përdoret më shpesh bakri?</w:t>
            </w:r>
          </w:p>
          <w:p w14:paraId="70224884" w14:textId="77777777" w:rsidR="001D391F" w:rsidRPr="00FF6EDD" w:rsidRDefault="001D391F" w:rsidP="00574B6A">
            <w:pPr>
              <w:numPr>
                <w:ilvl w:val="0"/>
                <w:numId w:val="72"/>
              </w:numPr>
              <w:contextualSpacing/>
              <w:jc w:val="left"/>
              <w:rPr>
                <w:rFonts w:ascii="Times New Roman" w:eastAsia="Times New Roman" w:hAnsi="Times New Roman"/>
              </w:rPr>
            </w:pPr>
            <w:r w:rsidRPr="00FF6EDD">
              <w:rPr>
                <w:rFonts w:ascii="Times New Roman" w:eastAsia="Times New Roman" w:hAnsi="Times New Roman"/>
              </w:rPr>
              <w:t>Si lidhen vetitë e materialeve me strukturën e tyre elektronike?</w:t>
            </w:r>
          </w:p>
          <w:p w14:paraId="6E44D434" w14:textId="77777777" w:rsidR="001D391F" w:rsidRPr="00FF6EDD" w:rsidRDefault="001D391F" w:rsidP="00574B6A">
            <w:pPr>
              <w:numPr>
                <w:ilvl w:val="0"/>
                <w:numId w:val="72"/>
              </w:numPr>
              <w:contextualSpacing/>
              <w:jc w:val="left"/>
              <w:rPr>
                <w:rFonts w:ascii="Times New Roman" w:eastAsia="Times New Roman" w:hAnsi="Times New Roman"/>
              </w:rPr>
            </w:pPr>
            <w:r w:rsidRPr="00FF6EDD">
              <w:rPr>
                <w:rFonts w:ascii="Times New Roman" w:eastAsia="Times New Roman" w:hAnsi="Times New Roman"/>
              </w:rPr>
              <w:t>Çfarë do të ndodhte nëse telat elektrikë nuk do të kishin veshje izoluese?</w:t>
            </w:r>
          </w:p>
          <w:p w14:paraId="18881AE2" w14:textId="77777777" w:rsidR="001D391F" w:rsidRPr="00FF6EDD" w:rsidRDefault="001D391F" w:rsidP="00574B6A">
            <w:pPr>
              <w:numPr>
                <w:ilvl w:val="0"/>
                <w:numId w:val="72"/>
              </w:numPr>
              <w:contextualSpacing/>
              <w:jc w:val="left"/>
              <w:rPr>
                <w:rFonts w:ascii="Times New Roman" w:eastAsia="Times New Roman" w:hAnsi="Times New Roman"/>
              </w:rPr>
            </w:pPr>
            <w:r w:rsidRPr="00FF6EDD">
              <w:rPr>
                <w:rFonts w:ascii="Times New Roman" w:eastAsia="Times New Roman" w:hAnsi="Times New Roman"/>
              </w:rPr>
              <w:t>Si do ta ndërtonit një provë të drejtë për të krahasuar përçueshmërinë e disa materialeve?</w:t>
            </w:r>
          </w:p>
          <w:p w14:paraId="08C1B505" w14:textId="77777777" w:rsidR="001D391F" w:rsidRPr="00FF6EDD" w:rsidRDefault="001D391F" w:rsidP="00574B6A">
            <w:pPr>
              <w:numPr>
                <w:ilvl w:val="0"/>
                <w:numId w:val="72"/>
              </w:numPr>
              <w:contextualSpacing/>
              <w:jc w:val="left"/>
              <w:rPr>
                <w:rFonts w:ascii="Times New Roman" w:eastAsia="Times New Roman" w:hAnsi="Times New Roman"/>
              </w:rPr>
            </w:pPr>
            <w:r w:rsidRPr="00FF6EDD">
              <w:rPr>
                <w:rFonts w:ascii="Times New Roman" w:eastAsia="Times New Roman" w:hAnsi="Times New Roman"/>
              </w:rPr>
              <w:t>Si mund të përdoret ampermetri për të krahasuar përçueshmërinë?</w:t>
            </w:r>
          </w:p>
          <w:p w14:paraId="0A4A2CE1" w14:textId="77777777" w:rsidR="001D391F" w:rsidRPr="00FF6EDD" w:rsidRDefault="001D391F" w:rsidP="00574B6A">
            <w:pPr>
              <w:numPr>
                <w:ilvl w:val="0"/>
                <w:numId w:val="72"/>
              </w:numPr>
              <w:contextualSpacing/>
              <w:jc w:val="left"/>
              <w:rPr>
                <w:rFonts w:ascii="Times New Roman" w:eastAsia="Times New Roman" w:hAnsi="Times New Roman"/>
              </w:rPr>
            </w:pPr>
            <w:r w:rsidRPr="00FF6EDD">
              <w:rPr>
                <w:rFonts w:ascii="Times New Roman" w:eastAsia="Times New Roman" w:hAnsi="Times New Roman"/>
              </w:rPr>
              <w:t>Cilat materiale do të zgjidhnit për të ndërtuar një spinë elektrike të sigurt? Argumentoni.</w:t>
            </w:r>
          </w:p>
          <w:p w14:paraId="2A2A9794" w14:textId="77777777" w:rsidR="00E3716C" w:rsidRPr="00FF6EDD" w:rsidRDefault="00E3716C" w:rsidP="00647305">
            <w:pPr>
              <w:ind w:firstLine="0"/>
              <w:contextualSpacing/>
              <w:jc w:val="left"/>
              <w:outlineLvl w:val="1"/>
              <w:rPr>
                <w:rFonts w:ascii="Times New Roman" w:eastAsia="Times New Roman" w:hAnsi="Times New Roman"/>
                <w:b/>
                <w:bCs/>
                <w:i/>
                <w:iCs/>
                <w:kern w:val="36"/>
              </w:rPr>
            </w:pPr>
            <w:r w:rsidRPr="00FF6EDD">
              <w:rPr>
                <w:rFonts w:ascii="Times New Roman" w:eastAsia="Times New Roman" w:hAnsi="Times New Roman"/>
                <w:b/>
                <w:bCs/>
                <w:i/>
                <w:iCs/>
                <w:kern w:val="36"/>
              </w:rPr>
              <w:t>Ndërtimi  njohurive të reja</w:t>
            </w:r>
          </w:p>
          <w:p w14:paraId="0B08E90B" w14:textId="77777777" w:rsidR="001D391F" w:rsidRPr="00FF6EDD" w:rsidRDefault="001D391F"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1 – Elementet e një qarku elektrik</w:t>
            </w:r>
          </w:p>
          <w:p w14:paraId="5A82AEAE" w14:textId="4B2B9167" w:rsidR="001D391F" w:rsidRPr="00FF6EDD" w:rsidRDefault="001D391F" w:rsidP="0014580F">
            <w:pPr>
              <w:ind w:firstLine="0"/>
              <w:contextualSpacing/>
              <w:jc w:val="left"/>
              <w:rPr>
                <w:rFonts w:ascii="Times New Roman" w:eastAsia="Times New Roman" w:hAnsi="Times New Roman"/>
              </w:rPr>
            </w:pPr>
            <w:r w:rsidRPr="00FF6EDD">
              <w:rPr>
                <w:rFonts w:ascii="Times New Roman" w:eastAsia="Times New Roman" w:hAnsi="Times New Roman"/>
              </w:rPr>
              <w:t>Mësuesi paraqet elementet kryesore:</w:t>
            </w:r>
            <w:r w:rsidR="0014580F" w:rsidRPr="00FF6EDD">
              <w:rPr>
                <w:rFonts w:ascii="Times New Roman" w:eastAsia="Times New Roman" w:hAnsi="Times New Roman"/>
              </w:rPr>
              <w:t xml:space="preserve"> </w:t>
            </w:r>
            <w:r w:rsidRPr="00FF6EDD">
              <w:rPr>
                <w:rFonts w:ascii="Times New Roman" w:eastAsia="Times New Roman" w:hAnsi="Times New Roman"/>
              </w:rPr>
              <w:t>bateria;</w:t>
            </w:r>
            <w:r w:rsidR="0014580F" w:rsidRPr="00FF6EDD">
              <w:rPr>
                <w:rFonts w:ascii="Times New Roman" w:eastAsia="Times New Roman" w:hAnsi="Times New Roman"/>
              </w:rPr>
              <w:t xml:space="preserve"> </w:t>
            </w:r>
            <w:r w:rsidRPr="00FF6EDD">
              <w:rPr>
                <w:rFonts w:ascii="Times New Roman" w:eastAsia="Times New Roman" w:hAnsi="Times New Roman"/>
              </w:rPr>
              <w:t>telat përcjellës;</w:t>
            </w:r>
            <w:r w:rsidR="0014580F" w:rsidRPr="00FF6EDD">
              <w:rPr>
                <w:rFonts w:ascii="Times New Roman" w:eastAsia="Times New Roman" w:hAnsi="Times New Roman"/>
              </w:rPr>
              <w:t xml:space="preserve"> </w:t>
            </w:r>
            <w:r w:rsidRPr="00FF6EDD">
              <w:rPr>
                <w:rFonts w:ascii="Times New Roman" w:eastAsia="Times New Roman" w:hAnsi="Times New Roman"/>
              </w:rPr>
              <w:t>çelësi elektrik;</w:t>
            </w:r>
            <w:r w:rsidR="0014580F" w:rsidRPr="00FF6EDD">
              <w:rPr>
                <w:rFonts w:ascii="Times New Roman" w:eastAsia="Times New Roman" w:hAnsi="Times New Roman"/>
              </w:rPr>
              <w:t xml:space="preserve"> </w:t>
            </w:r>
            <w:r w:rsidRPr="00FF6EDD">
              <w:rPr>
                <w:rFonts w:ascii="Times New Roman" w:eastAsia="Times New Roman" w:hAnsi="Times New Roman"/>
              </w:rPr>
              <w:t>llamba;</w:t>
            </w:r>
            <w:r w:rsidR="0014580F" w:rsidRPr="00FF6EDD">
              <w:rPr>
                <w:rFonts w:ascii="Times New Roman" w:eastAsia="Times New Roman" w:hAnsi="Times New Roman"/>
              </w:rPr>
              <w:t xml:space="preserve"> </w:t>
            </w:r>
            <w:r w:rsidRPr="00FF6EDD">
              <w:rPr>
                <w:rFonts w:ascii="Times New Roman" w:eastAsia="Times New Roman" w:hAnsi="Times New Roman"/>
              </w:rPr>
              <w:t>ampermetri.</w:t>
            </w:r>
          </w:p>
          <w:p w14:paraId="62743EC6" w14:textId="77777777" w:rsidR="001D391F"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diskutojnë rolin e secilit element.</w:t>
            </w:r>
          </w:p>
          <w:p w14:paraId="1B63BDAB" w14:textId="7786F297" w:rsidR="001D391F" w:rsidRPr="00FF6EDD" w:rsidRDefault="001D391F" w:rsidP="004A7628">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Pyetje orientuese</w:t>
            </w:r>
            <w:r w:rsidR="004A7628">
              <w:rPr>
                <w:rFonts w:ascii="Times New Roman" w:eastAsia="Times New Roman" w:hAnsi="Times New Roman"/>
                <w:b/>
                <w:bCs/>
              </w:rPr>
              <w:t xml:space="preserve">: </w:t>
            </w:r>
            <w:r w:rsidRPr="00FF6EDD">
              <w:rPr>
                <w:rFonts w:ascii="Times New Roman" w:eastAsia="Times New Roman" w:hAnsi="Times New Roman"/>
              </w:rPr>
              <w:t>Cili element siguron energjinë elektrike?</w:t>
            </w:r>
            <w:r w:rsidR="004A7628">
              <w:rPr>
                <w:rFonts w:ascii="Times New Roman" w:eastAsia="Times New Roman" w:hAnsi="Times New Roman"/>
              </w:rPr>
              <w:t xml:space="preserve"> - </w:t>
            </w:r>
            <w:r w:rsidRPr="00FF6EDD">
              <w:rPr>
                <w:rFonts w:ascii="Times New Roman" w:eastAsia="Times New Roman" w:hAnsi="Times New Roman"/>
              </w:rPr>
              <w:t>Cili element lejon ose ndërpret kalimin e rrymës?</w:t>
            </w:r>
            <w:r w:rsidR="004A7628">
              <w:rPr>
                <w:rFonts w:ascii="Times New Roman" w:eastAsia="Times New Roman" w:hAnsi="Times New Roman"/>
              </w:rPr>
              <w:t xml:space="preserve"> - </w:t>
            </w:r>
            <w:r w:rsidRPr="00FF6EDD">
              <w:rPr>
                <w:rFonts w:ascii="Times New Roman" w:eastAsia="Times New Roman" w:hAnsi="Times New Roman"/>
              </w:rPr>
              <w:t>Cili element tregon efektin dritor të rrymës?</w:t>
            </w:r>
            <w:r w:rsidR="004A7628">
              <w:rPr>
                <w:rFonts w:ascii="Times New Roman" w:eastAsia="Times New Roman" w:hAnsi="Times New Roman"/>
              </w:rPr>
              <w:t xml:space="preserve"> - </w:t>
            </w:r>
            <w:r w:rsidRPr="00FF6EDD">
              <w:rPr>
                <w:rFonts w:ascii="Times New Roman" w:eastAsia="Times New Roman" w:hAnsi="Times New Roman"/>
              </w:rPr>
              <w:t>Si kalon rryma nëpër qark?</w:t>
            </w:r>
            <w:r w:rsidR="004A7628">
              <w:rPr>
                <w:rFonts w:ascii="Times New Roman" w:eastAsia="Times New Roman" w:hAnsi="Times New Roman"/>
              </w:rPr>
              <w:t xml:space="preserve"> - </w:t>
            </w:r>
            <w:r w:rsidRPr="00FF6EDD">
              <w:rPr>
                <w:rFonts w:ascii="Times New Roman" w:eastAsia="Times New Roman" w:hAnsi="Times New Roman"/>
              </w:rPr>
              <w:t>Çfarë ndodh nëse hiqet një tel?</w:t>
            </w:r>
          </w:p>
          <w:p w14:paraId="7A06461E" w14:textId="0F923203" w:rsidR="001D391F" w:rsidRPr="00FF6EDD" w:rsidRDefault="001D391F" w:rsidP="004A7628">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Veprimtaria 2 – Demonstrim: ndërtimi i një qarku të thjeshtë</w:t>
            </w:r>
            <w:r w:rsidR="0030681F">
              <w:rPr>
                <w:rFonts w:ascii="Times New Roman" w:eastAsia="Times New Roman" w:hAnsi="Times New Roman"/>
                <w:b/>
                <w:bCs/>
              </w:rPr>
              <w:t xml:space="preserve">. </w:t>
            </w:r>
            <w:r w:rsidRPr="00FF6EDD">
              <w:rPr>
                <w:rFonts w:ascii="Times New Roman" w:eastAsia="Times New Roman" w:hAnsi="Times New Roman"/>
              </w:rPr>
              <w:t>Me mjetet e nevojshme ndërtohet një qark me:</w:t>
            </w:r>
            <w:r w:rsidR="004A7628">
              <w:rPr>
                <w:rFonts w:ascii="Times New Roman" w:eastAsia="Times New Roman" w:hAnsi="Times New Roman"/>
                <w:b/>
                <w:bCs/>
              </w:rPr>
              <w:t xml:space="preserve"> </w:t>
            </w:r>
            <w:r w:rsidRPr="00FF6EDD">
              <w:rPr>
                <w:rFonts w:ascii="Times New Roman" w:eastAsia="Times New Roman" w:hAnsi="Times New Roman"/>
              </w:rPr>
              <w:t>bateri;</w:t>
            </w:r>
            <w:r w:rsidR="0014580F" w:rsidRPr="00FF6EDD">
              <w:rPr>
                <w:rFonts w:ascii="Times New Roman" w:eastAsia="Times New Roman" w:hAnsi="Times New Roman"/>
              </w:rPr>
              <w:t xml:space="preserve"> </w:t>
            </w:r>
            <w:r w:rsidRPr="00FF6EDD">
              <w:rPr>
                <w:rFonts w:ascii="Times New Roman" w:eastAsia="Times New Roman" w:hAnsi="Times New Roman"/>
              </w:rPr>
              <w:t>tela përcjellës;</w:t>
            </w:r>
            <w:r w:rsidR="0014580F" w:rsidRPr="00FF6EDD">
              <w:rPr>
                <w:rFonts w:ascii="Times New Roman" w:eastAsia="Times New Roman" w:hAnsi="Times New Roman"/>
              </w:rPr>
              <w:t xml:space="preserve"> </w:t>
            </w:r>
            <w:r w:rsidRPr="00FF6EDD">
              <w:rPr>
                <w:rFonts w:ascii="Times New Roman" w:eastAsia="Times New Roman" w:hAnsi="Times New Roman"/>
              </w:rPr>
              <w:t>çelës;</w:t>
            </w:r>
            <w:r w:rsidR="0014580F" w:rsidRPr="00FF6EDD">
              <w:rPr>
                <w:rFonts w:ascii="Times New Roman" w:eastAsia="Times New Roman" w:hAnsi="Times New Roman"/>
              </w:rPr>
              <w:t xml:space="preserve"> </w:t>
            </w:r>
            <w:r w:rsidRPr="00FF6EDD">
              <w:rPr>
                <w:rFonts w:ascii="Times New Roman" w:eastAsia="Times New Roman" w:hAnsi="Times New Roman"/>
              </w:rPr>
              <w:t>llambë.</w:t>
            </w:r>
            <w:r w:rsidR="004A7628">
              <w:rPr>
                <w:rFonts w:ascii="Times New Roman" w:eastAsia="Times New Roman" w:hAnsi="Times New Roman"/>
              </w:rPr>
              <w:t xml:space="preserve"> </w:t>
            </w:r>
            <w:r w:rsidRPr="00FF6EDD">
              <w:rPr>
                <w:rFonts w:ascii="Times New Roman" w:eastAsia="Times New Roman" w:hAnsi="Times New Roman"/>
              </w:rPr>
              <w:t>Nxënësit vëzhgojnë dhe më pas ndërtojnë vetë qarkun në grupe.</w:t>
            </w:r>
          </w:p>
          <w:p w14:paraId="5DBCF27E" w14:textId="77777777" w:rsidR="001D391F"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Qëllimi:</w:t>
            </w:r>
            <w:r w:rsidRPr="00FF6EDD">
              <w:rPr>
                <w:rFonts w:ascii="Times New Roman" w:eastAsia="Times New Roman" w:hAnsi="Times New Roman"/>
              </w:rPr>
              <w:t xml:space="preserve"> Të kuptohet se rryma kalon vetëm kur qarku është i mbyllur.</w:t>
            </w:r>
          </w:p>
          <w:p w14:paraId="26B7B4FA" w14:textId="77777777" w:rsidR="009478AD" w:rsidRDefault="009478AD" w:rsidP="00647305">
            <w:pPr>
              <w:ind w:firstLine="0"/>
              <w:contextualSpacing/>
              <w:jc w:val="left"/>
              <w:outlineLvl w:val="2"/>
              <w:rPr>
                <w:rFonts w:ascii="Times New Roman" w:eastAsia="Times New Roman" w:hAnsi="Times New Roman"/>
                <w:b/>
                <w:bCs/>
              </w:rPr>
            </w:pPr>
          </w:p>
          <w:p w14:paraId="617DE025" w14:textId="154F8540" w:rsidR="007F4FA7" w:rsidRPr="00FF6EDD" w:rsidRDefault="001D391F"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lastRenderedPageBreak/>
              <w:t>Tabela e vëzhgimit</w:t>
            </w:r>
          </w:p>
          <w:tbl>
            <w:tblPr>
              <w:tblStyle w:val="TableGrid"/>
              <w:tblW w:w="0" w:type="auto"/>
              <w:tblLayout w:type="fixed"/>
              <w:tblLook w:val="04A0" w:firstRow="1" w:lastRow="0" w:firstColumn="1" w:lastColumn="0" w:noHBand="0" w:noVBand="1"/>
            </w:tblPr>
            <w:tblGrid>
              <w:gridCol w:w="3558"/>
              <w:gridCol w:w="3559"/>
              <w:gridCol w:w="3559"/>
            </w:tblGrid>
            <w:tr w:rsidR="007F4FA7" w:rsidRPr="00FF6EDD" w14:paraId="7718F991" w14:textId="77777777" w:rsidTr="00297FC7">
              <w:trPr>
                <w:trHeight w:val="259"/>
              </w:trPr>
              <w:tc>
                <w:tcPr>
                  <w:tcW w:w="3558" w:type="dxa"/>
                  <w:vAlign w:val="center"/>
                </w:tcPr>
                <w:p w14:paraId="7098F822" w14:textId="441AA7D8" w:rsidR="007F4FA7" w:rsidRPr="00FF6EDD" w:rsidRDefault="007F4FA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Gjendja e qarkut</w:t>
                  </w:r>
                </w:p>
              </w:tc>
              <w:tc>
                <w:tcPr>
                  <w:tcW w:w="3559" w:type="dxa"/>
                  <w:vAlign w:val="center"/>
                </w:tcPr>
                <w:p w14:paraId="37741DD3" w14:textId="4DA5D333" w:rsidR="007F4FA7" w:rsidRPr="00FF6EDD" w:rsidRDefault="007F4FA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Çfarë ndodh me llambën?</w:t>
                  </w:r>
                </w:p>
              </w:tc>
              <w:tc>
                <w:tcPr>
                  <w:tcW w:w="3559" w:type="dxa"/>
                </w:tcPr>
                <w:p w14:paraId="7CA8E9A9" w14:textId="4B3301D6" w:rsidR="007F4FA7" w:rsidRPr="00FF6EDD" w:rsidRDefault="007F4FA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w:t>
                  </w:r>
                  <w:r w:rsidR="00647305" w:rsidRPr="00FF6EDD">
                    <w:rPr>
                      <w:rFonts w:ascii="Times New Roman" w:eastAsia="Times New Roman" w:hAnsi="Times New Roman"/>
                      <w:b/>
                      <w:bCs/>
                    </w:rPr>
                    <w:t>ë</w:t>
                  </w:r>
                  <w:r w:rsidRPr="00FF6EDD">
                    <w:rPr>
                      <w:rFonts w:ascii="Times New Roman" w:eastAsia="Times New Roman" w:hAnsi="Times New Roman"/>
                      <w:b/>
                      <w:bCs/>
                    </w:rPr>
                    <w:t>rfundimi</w:t>
                  </w:r>
                </w:p>
              </w:tc>
            </w:tr>
            <w:tr w:rsidR="007F4FA7" w:rsidRPr="00FF6EDD" w14:paraId="63CE2C4B" w14:textId="77777777" w:rsidTr="00297FC7">
              <w:trPr>
                <w:trHeight w:val="259"/>
              </w:trPr>
              <w:tc>
                <w:tcPr>
                  <w:tcW w:w="3558" w:type="dxa"/>
                  <w:vAlign w:val="center"/>
                </w:tcPr>
                <w:p w14:paraId="142B3593" w14:textId="088755E2" w:rsidR="007F4FA7" w:rsidRPr="00FF6EDD" w:rsidRDefault="007F4FA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Qark i hapur</w:t>
                  </w:r>
                </w:p>
              </w:tc>
              <w:tc>
                <w:tcPr>
                  <w:tcW w:w="3559" w:type="dxa"/>
                </w:tcPr>
                <w:p w14:paraId="58B312A8" w14:textId="77777777" w:rsidR="007F4FA7" w:rsidRPr="00FF6EDD" w:rsidRDefault="007F4FA7"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559" w:type="dxa"/>
                </w:tcPr>
                <w:p w14:paraId="68DF9118" w14:textId="77777777" w:rsidR="007F4FA7" w:rsidRPr="00FF6EDD" w:rsidRDefault="007F4FA7"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7F4FA7" w:rsidRPr="00FF6EDD" w14:paraId="21526EEF" w14:textId="77777777" w:rsidTr="00297FC7">
              <w:trPr>
                <w:trHeight w:val="259"/>
              </w:trPr>
              <w:tc>
                <w:tcPr>
                  <w:tcW w:w="3558" w:type="dxa"/>
                  <w:vAlign w:val="center"/>
                </w:tcPr>
                <w:p w14:paraId="7EED496A" w14:textId="4AF661B8" w:rsidR="007F4FA7" w:rsidRPr="00FF6EDD" w:rsidRDefault="007F4FA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Qark i mbyllur</w:t>
                  </w:r>
                </w:p>
              </w:tc>
              <w:tc>
                <w:tcPr>
                  <w:tcW w:w="3559" w:type="dxa"/>
                </w:tcPr>
                <w:p w14:paraId="70266FE0" w14:textId="77777777" w:rsidR="007F4FA7" w:rsidRPr="00FF6EDD" w:rsidRDefault="007F4FA7"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559" w:type="dxa"/>
                </w:tcPr>
                <w:p w14:paraId="0D9ED4B2" w14:textId="77777777" w:rsidR="007F4FA7" w:rsidRPr="00FF6EDD" w:rsidRDefault="007F4FA7"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7F4FA7" w:rsidRPr="00FF6EDD" w14:paraId="180B9CA8" w14:textId="77777777" w:rsidTr="00297FC7">
              <w:trPr>
                <w:trHeight w:val="259"/>
              </w:trPr>
              <w:tc>
                <w:tcPr>
                  <w:tcW w:w="3558" w:type="dxa"/>
                  <w:vAlign w:val="center"/>
                </w:tcPr>
                <w:p w14:paraId="2BDE9119" w14:textId="690FA689" w:rsidR="007F4FA7" w:rsidRPr="00FF6EDD" w:rsidRDefault="007F4FA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Tel i shkëputur</w:t>
                  </w:r>
                </w:p>
              </w:tc>
              <w:tc>
                <w:tcPr>
                  <w:tcW w:w="3559" w:type="dxa"/>
                </w:tcPr>
                <w:p w14:paraId="147126C1" w14:textId="77777777" w:rsidR="007F4FA7" w:rsidRPr="00FF6EDD" w:rsidRDefault="007F4FA7"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559" w:type="dxa"/>
                </w:tcPr>
                <w:p w14:paraId="53E87634" w14:textId="77777777" w:rsidR="007F4FA7" w:rsidRPr="00FF6EDD" w:rsidRDefault="007F4FA7"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7F4FA7" w:rsidRPr="00FF6EDD" w14:paraId="2A81F38C" w14:textId="77777777" w:rsidTr="00297FC7">
              <w:trPr>
                <w:trHeight w:val="259"/>
              </w:trPr>
              <w:tc>
                <w:tcPr>
                  <w:tcW w:w="3558" w:type="dxa"/>
                  <w:vAlign w:val="center"/>
                </w:tcPr>
                <w:p w14:paraId="15965C31" w14:textId="1874B5AE" w:rsidR="007F4FA7" w:rsidRPr="00FF6EDD" w:rsidRDefault="007F4FA7"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Çelësi i mbyllur</w:t>
                  </w:r>
                </w:p>
              </w:tc>
              <w:tc>
                <w:tcPr>
                  <w:tcW w:w="3559" w:type="dxa"/>
                </w:tcPr>
                <w:p w14:paraId="445B7D7F" w14:textId="77777777" w:rsidR="007F4FA7" w:rsidRPr="00FF6EDD" w:rsidRDefault="007F4FA7"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559" w:type="dxa"/>
                </w:tcPr>
                <w:p w14:paraId="04EA45BC" w14:textId="77777777" w:rsidR="007F4FA7" w:rsidRPr="00FF6EDD" w:rsidRDefault="007F4FA7"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bl>
          <w:p w14:paraId="43F74960" w14:textId="32116C8B" w:rsidR="001D391F" w:rsidRPr="00FF6EDD" w:rsidRDefault="001D391F"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3 – Prova e materialeve përçuese dhe jopërçuese</w:t>
            </w:r>
          </w:p>
          <w:p w14:paraId="41A1344D" w14:textId="50CD8F47" w:rsidR="001D391F" w:rsidRPr="00FF6EDD" w:rsidRDefault="001D391F" w:rsidP="0014580F">
            <w:pPr>
              <w:ind w:firstLine="0"/>
              <w:contextualSpacing/>
              <w:jc w:val="left"/>
              <w:rPr>
                <w:rFonts w:ascii="Times New Roman" w:eastAsia="Times New Roman" w:hAnsi="Times New Roman"/>
              </w:rPr>
            </w:pPr>
            <w:r w:rsidRPr="00FF6EDD">
              <w:rPr>
                <w:rFonts w:ascii="Times New Roman" w:eastAsia="Times New Roman" w:hAnsi="Times New Roman"/>
              </w:rPr>
              <w:t>Nxënësit vendosin materiale të ndryshme në qark dhe vëzhgojnë nëse llamba ndizet.</w:t>
            </w:r>
            <w:r w:rsidR="004A7628">
              <w:rPr>
                <w:rFonts w:ascii="Times New Roman" w:eastAsia="Times New Roman" w:hAnsi="Times New Roman"/>
              </w:rPr>
              <w:t xml:space="preserve"> </w:t>
            </w:r>
            <w:r w:rsidRPr="00FF6EDD">
              <w:rPr>
                <w:rFonts w:ascii="Times New Roman" w:eastAsia="Times New Roman" w:hAnsi="Times New Roman"/>
              </w:rPr>
              <w:t>Materiale për provë:</w:t>
            </w:r>
            <w:r w:rsidR="0014580F" w:rsidRPr="00FF6EDD">
              <w:rPr>
                <w:rFonts w:ascii="Times New Roman" w:eastAsia="Times New Roman" w:hAnsi="Times New Roman"/>
              </w:rPr>
              <w:t xml:space="preserve"> </w:t>
            </w:r>
            <w:r w:rsidRPr="00FF6EDD">
              <w:rPr>
                <w:rFonts w:ascii="Times New Roman" w:eastAsia="Times New Roman" w:hAnsi="Times New Roman"/>
              </w:rPr>
              <w:t>tel bakri;</w:t>
            </w:r>
            <w:r w:rsidR="0014580F" w:rsidRPr="00FF6EDD">
              <w:rPr>
                <w:rFonts w:ascii="Times New Roman" w:eastAsia="Times New Roman" w:hAnsi="Times New Roman"/>
              </w:rPr>
              <w:t xml:space="preserve"> </w:t>
            </w:r>
            <w:r w:rsidRPr="00FF6EDD">
              <w:rPr>
                <w:rFonts w:ascii="Times New Roman" w:eastAsia="Times New Roman" w:hAnsi="Times New Roman"/>
              </w:rPr>
              <w:t>kapëse metalike;</w:t>
            </w:r>
            <w:r w:rsidR="0014580F" w:rsidRPr="00FF6EDD">
              <w:rPr>
                <w:rFonts w:ascii="Times New Roman" w:eastAsia="Times New Roman" w:hAnsi="Times New Roman"/>
              </w:rPr>
              <w:t xml:space="preserve"> </w:t>
            </w:r>
            <w:r w:rsidRPr="00FF6EDD">
              <w:rPr>
                <w:rFonts w:ascii="Times New Roman" w:eastAsia="Times New Roman" w:hAnsi="Times New Roman"/>
              </w:rPr>
              <w:t>monedhë;</w:t>
            </w:r>
            <w:r w:rsidR="0014580F" w:rsidRPr="00FF6EDD">
              <w:rPr>
                <w:rFonts w:ascii="Times New Roman" w:eastAsia="Times New Roman" w:hAnsi="Times New Roman"/>
              </w:rPr>
              <w:t xml:space="preserve"> </w:t>
            </w:r>
            <w:r w:rsidRPr="00FF6EDD">
              <w:rPr>
                <w:rFonts w:ascii="Times New Roman" w:eastAsia="Times New Roman" w:hAnsi="Times New Roman"/>
              </w:rPr>
              <w:t>copë plastike;</w:t>
            </w:r>
            <w:r w:rsidR="0014580F" w:rsidRPr="00FF6EDD">
              <w:rPr>
                <w:rFonts w:ascii="Times New Roman" w:eastAsia="Times New Roman" w:hAnsi="Times New Roman"/>
              </w:rPr>
              <w:t xml:space="preserve"> </w:t>
            </w:r>
            <w:r w:rsidRPr="00FF6EDD">
              <w:rPr>
                <w:rFonts w:ascii="Times New Roman" w:eastAsia="Times New Roman" w:hAnsi="Times New Roman"/>
              </w:rPr>
              <w:t>gomë;</w:t>
            </w:r>
            <w:r w:rsidR="0014580F" w:rsidRPr="00FF6EDD">
              <w:rPr>
                <w:rFonts w:ascii="Times New Roman" w:eastAsia="Times New Roman" w:hAnsi="Times New Roman"/>
              </w:rPr>
              <w:t xml:space="preserve"> </w:t>
            </w:r>
            <w:r w:rsidRPr="00FF6EDD">
              <w:rPr>
                <w:rFonts w:ascii="Times New Roman" w:eastAsia="Times New Roman" w:hAnsi="Times New Roman"/>
              </w:rPr>
              <w:t>dru;</w:t>
            </w:r>
            <w:r w:rsidR="0014580F" w:rsidRPr="00FF6EDD">
              <w:rPr>
                <w:rFonts w:ascii="Times New Roman" w:eastAsia="Times New Roman" w:hAnsi="Times New Roman"/>
              </w:rPr>
              <w:t xml:space="preserve"> </w:t>
            </w:r>
            <w:r w:rsidRPr="00FF6EDD">
              <w:rPr>
                <w:rFonts w:ascii="Times New Roman" w:eastAsia="Times New Roman" w:hAnsi="Times New Roman"/>
              </w:rPr>
              <w:t>letër;</w:t>
            </w:r>
            <w:r w:rsidR="0014580F" w:rsidRPr="00FF6EDD">
              <w:rPr>
                <w:rFonts w:ascii="Times New Roman" w:eastAsia="Times New Roman" w:hAnsi="Times New Roman"/>
              </w:rPr>
              <w:t xml:space="preserve"> </w:t>
            </w:r>
            <w:r w:rsidRPr="00FF6EDD">
              <w:rPr>
                <w:rFonts w:ascii="Times New Roman" w:eastAsia="Times New Roman" w:hAnsi="Times New Roman"/>
              </w:rPr>
              <w:t>alumin.</w:t>
            </w:r>
          </w:p>
          <w:p w14:paraId="30D3D346" w14:textId="148EEC47" w:rsidR="007F4FA7" w:rsidRPr="00FF6EDD" w:rsidRDefault="001D391F"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Tabela e hetimit</w:t>
            </w:r>
          </w:p>
          <w:tbl>
            <w:tblPr>
              <w:tblStyle w:val="TableGrid"/>
              <w:tblW w:w="10674" w:type="dxa"/>
              <w:tblLayout w:type="fixed"/>
              <w:tblLook w:val="04A0" w:firstRow="1" w:lastRow="0" w:firstColumn="1" w:lastColumn="0" w:noHBand="0" w:noVBand="1"/>
            </w:tblPr>
            <w:tblGrid>
              <w:gridCol w:w="1911"/>
              <w:gridCol w:w="3118"/>
              <w:gridCol w:w="3733"/>
              <w:gridCol w:w="1912"/>
            </w:tblGrid>
            <w:tr w:rsidR="0030681F" w:rsidRPr="00FF6EDD" w14:paraId="5629FF51" w14:textId="77777777" w:rsidTr="0030681F">
              <w:trPr>
                <w:trHeight w:val="470"/>
              </w:trPr>
              <w:tc>
                <w:tcPr>
                  <w:tcW w:w="1911" w:type="dxa"/>
                </w:tcPr>
                <w:p w14:paraId="79CBEB50" w14:textId="77777777" w:rsidR="0030681F" w:rsidRPr="00FF6EDD" w:rsidRDefault="0030681F"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Materiali</w:t>
                  </w:r>
                </w:p>
              </w:tc>
              <w:tc>
                <w:tcPr>
                  <w:tcW w:w="3118" w:type="dxa"/>
                </w:tcPr>
                <w:p w14:paraId="1F0F493C" w14:textId="77777777" w:rsidR="0030681F" w:rsidRPr="00FF6EDD" w:rsidRDefault="0030681F"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Parashikoj:përҫues/jopërҫues</w:t>
                  </w:r>
                </w:p>
              </w:tc>
              <w:tc>
                <w:tcPr>
                  <w:tcW w:w="3733" w:type="dxa"/>
                </w:tcPr>
                <w:p w14:paraId="28794F4D" w14:textId="77777777" w:rsidR="0030681F" w:rsidRPr="00FF6EDD" w:rsidRDefault="0030681F"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Vëzhgoj:llamba ndizet/nuk ndizet</w:t>
                  </w:r>
                </w:p>
              </w:tc>
              <w:tc>
                <w:tcPr>
                  <w:tcW w:w="1912" w:type="dxa"/>
                </w:tcPr>
                <w:p w14:paraId="50E401E8" w14:textId="77777777" w:rsidR="0030681F" w:rsidRPr="00FF6EDD" w:rsidRDefault="0030681F"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Përfundimi</w:t>
                  </w:r>
                </w:p>
              </w:tc>
            </w:tr>
            <w:tr w:rsidR="0030681F" w:rsidRPr="00FF6EDD" w14:paraId="5B14D78A" w14:textId="77777777" w:rsidTr="0030681F">
              <w:trPr>
                <w:trHeight w:val="234"/>
              </w:trPr>
              <w:tc>
                <w:tcPr>
                  <w:tcW w:w="1911" w:type="dxa"/>
                </w:tcPr>
                <w:p w14:paraId="24349EB1" w14:textId="77777777" w:rsidR="0030681F" w:rsidRPr="00FF6EDD" w:rsidRDefault="0030681F"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3118" w:type="dxa"/>
                </w:tcPr>
                <w:p w14:paraId="11B8C518" w14:textId="77777777" w:rsidR="0030681F" w:rsidRPr="00FF6EDD" w:rsidRDefault="0030681F"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3733" w:type="dxa"/>
                </w:tcPr>
                <w:p w14:paraId="786DE68F" w14:textId="77777777" w:rsidR="0030681F" w:rsidRPr="00FF6EDD" w:rsidRDefault="0030681F"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912" w:type="dxa"/>
                </w:tcPr>
                <w:p w14:paraId="2B32E8AC" w14:textId="77777777" w:rsidR="0030681F" w:rsidRPr="00FF6EDD" w:rsidRDefault="0030681F"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30681F" w:rsidRPr="00FF6EDD" w14:paraId="2C4372E1" w14:textId="77777777" w:rsidTr="0030681F">
              <w:trPr>
                <w:trHeight w:val="234"/>
              </w:trPr>
              <w:tc>
                <w:tcPr>
                  <w:tcW w:w="1911" w:type="dxa"/>
                </w:tcPr>
                <w:p w14:paraId="499DA6CB" w14:textId="77777777" w:rsidR="0030681F" w:rsidRPr="00FF6EDD" w:rsidRDefault="0030681F"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3118" w:type="dxa"/>
                </w:tcPr>
                <w:p w14:paraId="40149589" w14:textId="77777777" w:rsidR="0030681F" w:rsidRPr="00FF6EDD" w:rsidRDefault="0030681F"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3733" w:type="dxa"/>
                </w:tcPr>
                <w:p w14:paraId="70B96FCD" w14:textId="77777777" w:rsidR="0030681F" w:rsidRPr="00FF6EDD" w:rsidRDefault="0030681F"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912" w:type="dxa"/>
                </w:tcPr>
                <w:p w14:paraId="1502ECCF" w14:textId="77777777" w:rsidR="0030681F" w:rsidRPr="00FF6EDD" w:rsidRDefault="0030681F"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bl>
          <w:p w14:paraId="29636D63" w14:textId="495CF7F9" w:rsidR="001D391F" w:rsidRPr="00FF6EDD" w:rsidRDefault="001D391F"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për hetim</w:t>
            </w:r>
          </w:p>
          <w:p w14:paraId="66682FA0" w14:textId="77777777" w:rsidR="001D391F" w:rsidRPr="00FF6EDD" w:rsidRDefault="001D391F" w:rsidP="00574B6A">
            <w:pPr>
              <w:numPr>
                <w:ilvl w:val="0"/>
                <w:numId w:val="73"/>
              </w:numPr>
              <w:contextualSpacing/>
              <w:jc w:val="left"/>
              <w:rPr>
                <w:rFonts w:ascii="Times New Roman" w:eastAsia="Times New Roman" w:hAnsi="Times New Roman"/>
              </w:rPr>
            </w:pPr>
            <w:r w:rsidRPr="00FF6EDD">
              <w:rPr>
                <w:rFonts w:ascii="Times New Roman" w:eastAsia="Times New Roman" w:hAnsi="Times New Roman"/>
              </w:rPr>
              <w:t>Cilat materiale e ndezën llambën?</w:t>
            </w:r>
          </w:p>
          <w:p w14:paraId="45F803F6" w14:textId="77777777" w:rsidR="001D391F" w:rsidRPr="00FF6EDD" w:rsidRDefault="001D391F" w:rsidP="00574B6A">
            <w:pPr>
              <w:numPr>
                <w:ilvl w:val="0"/>
                <w:numId w:val="73"/>
              </w:numPr>
              <w:contextualSpacing/>
              <w:jc w:val="left"/>
              <w:rPr>
                <w:rFonts w:ascii="Times New Roman" w:eastAsia="Times New Roman" w:hAnsi="Times New Roman"/>
              </w:rPr>
            </w:pPr>
            <w:r w:rsidRPr="00FF6EDD">
              <w:rPr>
                <w:rFonts w:ascii="Times New Roman" w:eastAsia="Times New Roman" w:hAnsi="Times New Roman"/>
              </w:rPr>
              <w:t>Cilat materiale nuk e ndezën llambën?</w:t>
            </w:r>
          </w:p>
          <w:p w14:paraId="56BCD15A" w14:textId="77777777" w:rsidR="001D391F" w:rsidRPr="00FF6EDD" w:rsidRDefault="001D391F" w:rsidP="00574B6A">
            <w:pPr>
              <w:numPr>
                <w:ilvl w:val="0"/>
                <w:numId w:val="73"/>
              </w:numPr>
              <w:contextualSpacing/>
              <w:jc w:val="left"/>
              <w:rPr>
                <w:rFonts w:ascii="Times New Roman" w:eastAsia="Times New Roman" w:hAnsi="Times New Roman"/>
              </w:rPr>
            </w:pPr>
            <w:r w:rsidRPr="00FF6EDD">
              <w:rPr>
                <w:rFonts w:ascii="Times New Roman" w:eastAsia="Times New Roman" w:hAnsi="Times New Roman"/>
              </w:rPr>
              <w:t>Çfarë kanë të përbashkët materialet që e ndezën llambën?</w:t>
            </w:r>
          </w:p>
          <w:p w14:paraId="4E67F4E5" w14:textId="77777777" w:rsidR="001D391F" w:rsidRPr="00FF6EDD" w:rsidRDefault="001D391F" w:rsidP="00574B6A">
            <w:pPr>
              <w:numPr>
                <w:ilvl w:val="0"/>
                <w:numId w:val="73"/>
              </w:numPr>
              <w:contextualSpacing/>
              <w:jc w:val="left"/>
              <w:rPr>
                <w:rFonts w:ascii="Times New Roman" w:eastAsia="Times New Roman" w:hAnsi="Times New Roman"/>
              </w:rPr>
            </w:pPr>
            <w:r w:rsidRPr="00FF6EDD">
              <w:rPr>
                <w:rFonts w:ascii="Times New Roman" w:eastAsia="Times New Roman" w:hAnsi="Times New Roman"/>
              </w:rPr>
              <w:t>Pse metalet janë përçues të mirë?</w:t>
            </w:r>
          </w:p>
          <w:p w14:paraId="052AD328" w14:textId="77777777" w:rsidR="001D391F" w:rsidRPr="00FF6EDD" w:rsidRDefault="001D391F" w:rsidP="00574B6A">
            <w:pPr>
              <w:numPr>
                <w:ilvl w:val="0"/>
                <w:numId w:val="73"/>
              </w:numPr>
              <w:contextualSpacing/>
              <w:jc w:val="left"/>
              <w:rPr>
                <w:rFonts w:ascii="Times New Roman" w:eastAsia="Times New Roman" w:hAnsi="Times New Roman"/>
              </w:rPr>
            </w:pPr>
            <w:r w:rsidRPr="00FF6EDD">
              <w:rPr>
                <w:rFonts w:ascii="Times New Roman" w:eastAsia="Times New Roman" w:hAnsi="Times New Roman"/>
              </w:rPr>
              <w:t>Pse plastika përdoret si izolator?</w:t>
            </w:r>
          </w:p>
          <w:p w14:paraId="56F35077" w14:textId="77777777" w:rsidR="001D391F" w:rsidRPr="00FF6EDD" w:rsidRDefault="001D391F" w:rsidP="00574B6A">
            <w:pPr>
              <w:numPr>
                <w:ilvl w:val="0"/>
                <w:numId w:val="73"/>
              </w:numPr>
              <w:contextualSpacing/>
              <w:jc w:val="left"/>
              <w:rPr>
                <w:rFonts w:ascii="Times New Roman" w:eastAsia="Times New Roman" w:hAnsi="Times New Roman"/>
              </w:rPr>
            </w:pPr>
            <w:r w:rsidRPr="00FF6EDD">
              <w:rPr>
                <w:rFonts w:ascii="Times New Roman" w:eastAsia="Times New Roman" w:hAnsi="Times New Roman"/>
              </w:rPr>
              <w:t>Si ndihmon kjo njohuri në sigurinë elektrike?</w:t>
            </w:r>
          </w:p>
          <w:p w14:paraId="466D8911" w14:textId="77777777" w:rsidR="009478AD" w:rsidRDefault="009478AD" w:rsidP="00647305">
            <w:pPr>
              <w:ind w:firstLine="0"/>
              <w:contextualSpacing/>
              <w:jc w:val="left"/>
              <w:outlineLvl w:val="1"/>
              <w:rPr>
                <w:rFonts w:ascii="Times New Roman" w:eastAsia="Times New Roman" w:hAnsi="Times New Roman"/>
                <w:b/>
                <w:bCs/>
              </w:rPr>
            </w:pPr>
          </w:p>
          <w:p w14:paraId="4F62C224" w14:textId="70A6B4A8" w:rsidR="001D391F" w:rsidRPr="00FF6EDD" w:rsidRDefault="001D391F"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4 – Skemat e qarqeve elektrike</w:t>
            </w:r>
          </w:p>
          <w:p w14:paraId="636FDF43" w14:textId="59E1DCCF" w:rsidR="001D391F"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njihen me idenë e diagramit të qarkut.</w:t>
            </w:r>
            <w:r w:rsidR="004A7628">
              <w:rPr>
                <w:rFonts w:ascii="Times New Roman" w:eastAsia="Times New Roman" w:hAnsi="Times New Roman"/>
              </w:rPr>
              <w:t xml:space="preserve"> </w:t>
            </w:r>
            <w:r w:rsidRPr="00FF6EDD">
              <w:rPr>
                <w:rFonts w:ascii="Times New Roman" w:eastAsia="Times New Roman" w:hAnsi="Times New Roman"/>
              </w:rPr>
              <w:t>Mësuesi shpjegon se diagramet përdoren për të paraqitur qarqet në mënyrë të thjeshtë dhe të qartë.</w:t>
            </w:r>
            <w:r w:rsidR="004A7628">
              <w:rPr>
                <w:rFonts w:ascii="Times New Roman" w:eastAsia="Times New Roman" w:hAnsi="Times New Roman"/>
              </w:rPr>
              <w:t xml:space="preserve"> </w:t>
            </w:r>
            <w:r w:rsidRPr="00FF6EDD">
              <w:rPr>
                <w:rFonts w:ascii="Times New Roman" w:eastAsia="Times New Roman" w:hAnsi="Times New Roman"/>
              </w:rPr>
              <w:t>Nxënësit vizatojnë skemën e qarkut që ndërtuan.</w:t>
            </w:r>
          </w:p>
          <w:p w14:paraId="5644EFD4" w14:textId="2EFDCFF4" w:rsidR="001D391F" w:rsidRPr="00FF6EDD" w:rsidRDefault="001D391F" w:rsidP="004A7628">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Pyetje orientuese</w:t>
            </w:r>
            <w:r w:rsidR="004A7628">
              <w:rPr>
                <w:rFonts w:ascii="Times New Roman" w:eastAsia="Times New Roman" w:hAnsi="Times New Roman"/>
                <w:b/>
                <w:bCs/>
              </w:rPr>
              <w:t xml:space="preserve"> - </w:t>
            </w:r>
            <w:r w:rsidRPr="00FF6EDD">
              <w:rPr>
                <w:rFonts w:ascii="Times New Roman" w:eastAsia="Times New Roman" w:hAnsi="Times New Roman"/>
              </w:rPr>
              <w:t>Pse përdorim simbole në skemat e qarkut?</w:t>
            </w:r>
            <w:r w:rsidR="004A7628">
              <w:rPr>
                <w:rFonts w:ascii="Times New Roman" w:eastAsia="Times New Roman" w:hAnsi="Times New Roman"/>
              </w:rPr>
              <w:t xml:space="preserve"> - </w:t>
            </w:r>
            <w:r w:rsidRPr="00FF6EDD">
              <w:rPr>
                <w:rFonts w:ascii="Times New Roman" w:eastAsia="Times New Roman" w:hAnsi="Times New Roman"/>
              </w:rPr>
              <w:t>Si paraqitet bateria?</w:t>
            </w:r>
            <w:r w:rsidR="004A7628">
              <w:rPr>
                <w:rFonts w:ascii="Times New Roman" w:eastAsia="Times New Roman" w:hAnsi="Times New Roman"/>
              </w:rPr>
              <w:t xml:space="preserve"> - </w:t>
            </w:r>
            <w:r w:rsidRPr="00FF6EDD">
              <w:rPr>
                <w:rFonts w:ascii="Times New Roman" w:eastAsia="Times New Roman" w:hAnsi="Times New Roman"/>
              </w:rPr>
              <w:t>Si paraqitet llamba?</w:t>
            </w:r>
            <w:r w:rsidR="004A7628">
              <w:rPr>
                <w:rFonts w:ascii="Times New Roman" w:eastAsia="Times New Roman" w:hAnsi="Times New Roman"/>
              </w:rPr>
              <w:t xml:space="preserve"> - </w:t>
            </w:r>
            <w:r w:rsidRPr="00FF6EDD">
              <w:rPr>
                <w:rFonts w:ascii="Times New Roman" w:eastAsia="Times New Roman" w:hAnsi="Times New Roman"/>
              </w:rPr>
              <w:t>Si paraqitet çelësi?</w:t>
            </w:r>
            <w:r w:rsidR="004A7628">
              <w:rPr>
                <w:rFonts w:ascii="Times New Roman" w:eastAsia="Times New Roman" w:hAnsi="Times New Roman"/>
              </w:rPr>
              <w:t xml:space="preserve"> - </w:t>
            </w:r>
            <w:r w:rsidRPr="00FF6EDD">
              <w:rPr>
                <w:rFonts w:ascii="Times New Roman" w:eastAsia="Times New Roman" w:hAnsi="Times New Roman"/>
              </w:rPr>
              <w:t>A është më e lehtë të lexosh një skemë apo të shohësh qarkun real? Pse?</w:t>
            </w:r>
          </w:p>
          <w:p w14:paraId="19E38AA5" w14:textId="77777777" w:rsidR="009478AD" w:rsidRDefault="009478AD" w:rsidP="00647305">
            <w:pPr>
              <w:ind w:firstLine="0"/>
              <w:contextualSpacing/>
              <w:jc w:val="left"/>
              <w:outlineLvl w:val="1"/>
              <w:rPr>
                <w:rFonts w:ascii="Times New Roman" w:eastAsia="Times New Roman" w:hAnsi="Times New Roman"/>
                <w:b/>
                <w:bCs/>
              </w:rPr>
            </w:pPr>
          </w:p>
          <w:p w14:paraId="2DB16A5D" w14:textId="73302AB6" w:rsidR="001D391F" w:rsidRPr="00FF6EDD" w:rsidRDefault="001D391F"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5 – Punë e pavarur</w:t>
            </w:r>
          </w:p>
          <w:p w14:paraId="30270E1C" w14:textId="3504901C" w:rsidR="001D391F" w:rsidRPr="00FF6EDD" w:rsidRDefault="001D391F" w:rsidP="004A7628">
            <w:pPr>
              <w:ind w:firstLine="0"/>
              <w:contextualSpacing/>
              <w:jc w:val="left"/>
              <w:rPr>
                <w:rFonts w:ascii="Times New Roman" w:eastAsia="Times New Roman" w:hAnsi="Times New Roman"/>
              </w:rPr>
            </w:pPr>
            <w:r w:rsidRPr="00FF6EDD">
              <w:rPr>
                <w:rFonts w:ascii="Times New Roman" w:eastAsia="Times New Roman" w:hAnsi="Times New Roman"/>
              </w:rPr>
              <w:t>Nxënësit plotësojnë me shkrim:</w:t>
            </w:r>
            <w:r w:rsidR="004A7628">
              <w:rPr>
                <w:rFonts w:ascii="Times New Roman" w:eastAsia="Times New Roman" w:hAnsi="Times New Roman"/>
              </w:rPr>
              <w:t xml:space="preserve"> 1. </w:t>
            </w:r>
            <w:r w:rsidRPr="00FF6EDD">
              <w:rPr>
                <w:rFonts w:ascii="Times New Roman" w:eastAsia="Times New Roman" w:hAnsi="Times New Roman"/>
              </w:rPr>
              <w:t>Shpjegoni pse prizat dhe spinat janë prej materiali plastik.</w:t>
            </w:r>
            <w:r w:rsidR="004A7628">
              <w:rPr>
                <w:rFonts w:ascii="Times New Roman" w:eastAsia="Times New Roman" w:hAnsi="Times New Roman"/>
              </w:rPr>
              <w:t xml:space="preserve"> 2. </w:t>
            </w:r>
            <w:r w:rsidRPr="00FF6EDD">
              <w:rPr>
                <w:rFonts w:ascii="Times New Roman" w:eastAsia="Times New Roman" w:hAnsi="Times New Roman"/>
              </w:rPr>
              <w:t>Shpjegoni pse kunjat e një spine elektrike janë prej metali.</w:t>
            </w:r>
            <w:r w:rsidR="004A7628">
              <w:rPr>
                <w:rFonts w:ascii="Times New Roman" w:eastAsia="Times New Roman" w:hAnsi="Times New Roman"/>
              </w:rPr>
              <w:t xml:space="preserve"> 3. </w:t>
            </w:r>
            <w:r w:rsidRPr="00FF6EDD">
              <w:rPr>
                <w:rFonts w:ascii="Times New Roman" w:eastAsia="Times New Roman" w:hAnsi="Times New Roman"/>
              </w:rPr>
              <w:t>Vëzhgoni objektet rreth jush dhe shkruani pesë objekte që lejojnë kalimin e elektricitetit dhe pesë objekte që nuk e lejojnë.</w:t>
            </w:r>
            <w:r w:rsidR="004A7628">
              <w:rPr>
                <w:rFonts w:ascii="Times New Roman" w:eastAsia="Times New Roman" w:hAnsi="Times New Roman"/>
              </w:rPr>
              <w:t xml:space="preserve"> 4. </w:t>
            </w:r>
            <w:r w:rsidRPr="00FF6EDD">
              <w:rPr>
                <w:rFonts w:ascii="Times New Roman" w:eastAsia="Times New Roman" w:hAnsi="Times New Roman"/>
              </w:rPr>
              <w:t>Ari është përcjellës shumë i mirë i elektricitetit. Atëherë pse përdoret më shumë bakri?</w:t>
            </w:r>
          </w:p>
          <w:p w14:paraId="4ED9B19C" w14:textId="77777777" w:rsidR="009478AD" w:rsidRDefault="009478AD" w:rsidP="00647305">
            <w:pPr>
              <w:ind w:firstLine="0"/>
              <w:contextualSpacing/>
              <w:jc w:val="left"/>
              <w:outlineLvl w:val="1"/>
              <w:rPr>
                <w:rFonts w:ascii="Times New Roman" w:eastAsia="Times New Roman" w:hAnsi="Times New Roman"/>
                <w:b/>
                <w:bCs/>
              </w:rPr>
            </w:pPr>
          </w:p>
          <w:p w14:paraId="65550756" w14:textId="494A9F9A" w:rsidR="001D391F" w:rsidRPr="00FF6EDD" w:rsidRDefault="001D391F"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6 – Përforcim me tekstin</w:t>
            </w:r>
          </w:p>
          <w:p w14:paraId="237993B4" w14:textId="02426914" w:rsidR="001D391F" w:rsidRPr="00FF6EDD" w:rsidRDefault="001D391F" w:rsidP="004A7628">
            <w:pPr>
              <w:ind w:firstLine="0"/>
              <w:contextualSpacing/>
              <w:jc w:val="left"/>
              <w:rPr>
                <w:rFonts w:ascii="Times New Roman" w:eastAsia="Times New Roman" w:hAnsi="Times New Roman"/>
              </w:rPr>
            </w:pPr>
            <w:r w:rsidRPr="00FF6EDD">
              <w:rPr>
                <w:rFonts w:ascii="Times New Roman" w:eastAsia="Times New Roman" w:hAnsi="Times New Roman"/>
              </w:rPr>
              <w:t>Nxënësit plotësojnë pyetjet përmbledhëse në tekst, faqe 10.</w:t>
            </w:r>
            <w:r w:rsidR="004A7628">
              <w:rPr>
                <w:rFonts w:ascii="Times New Roman" w:eastAsia="Times New Roman" w:hAnsi="Times New Roman"/>
              </w:rPr>
              <w:t xml:space="preserve"> </w:t>
            </w:r>
            <w:r w:rsidRPr="00FF6EDD">
              <w:rPr>
                <w:rFonts w:ascii="Times New Roman" w:eastAsia="Times New Roman" w:hAnsi="Times New Roman"/>
              </w:rPr>
              <w:t>Pyetjet lidhen me:</w:t>
            </w:r>
            <w:r w:rsidR="004A7628">
              <w:rPr>
                <w:rFonts w:ascii="Times New Roman" w:eastAsia="Times New Roman" w:hAnsi="Times New Roman"/>
              </w:rPr>
              <w:t xml:space="preserve"> </w:t>
            </w:r>
            <w:r w:rsidRPr="00FF6EDD">
              <w:rPr>
                <w:rFonts w:ascii="Times New Roman" w:eastAsia="Times New Roman" w:hAnsi="Times New Roman"/>
              </w:rPr>
              <w:t>njësitë e ngarkesës elektrike;</w:t>
            </w:r>
            <w:r w:rsidR="004A7628">
              <w:rPr>
                <w:rFonts w:ascii="Times New Roman" w:eastAsia="Times New Roman" w:hAnsi="Times New Roman"/>
              </w:rPr>
              <w:t xml:space="preserve"> </w:t>
            </w:r>
            <w:r w:rsidRPr="00FF6EDD">
              <w:rPr>
                <w:rFonts w:ascii="Times New Roman" w:eastAsia="Times New Roman" w:hAnsi="Times New Roman"/>
              </w:rPr>
              <w:t>natyrën e ngarkesës në qarqe;</w:t>
            </w:r>
            <w:r w:rsidR="004A7628">
              <w:rPr>
                <w:rFonts w:ascii="Times New Roman" w:eastAsia="Times New Roman" w:hAnsi="Times New Roman"/>
              </w:rPr>
              <w:t xml:space="preserve"> </w:t>
            </w:r>
            <w:r w:rsidRPr="00FF6EDD">
              <w:rPr>
                <w:rFonts w:ascii="Times New Roman" w:eastAsia="Times New Roman" w:hAnsi="Times New Roman"/>
              </w:rPr>
              <w:t>vetitë e përçuesve dhe jopërçuesve;</w:t>
            </w:r>
            <w:r w:rsidR="004A7628">
              <w:rPr>
                <w:rFonts w:ascii="Times New Roman" w:eastAsia="Times New Roman" w:hAnsi="Times New Roman"/>
              </w:rPr>
              <w:t xml:space="preserve"> </w:t>
            </w:r>
            <w:r w:rsidRPr="00FF6EDD">
              <w:rPr>
                <w:rFonts w:ascii="Times New Roman" w:eastAsia="Times New Roman" w:hAnsi="Times New Roman"/>
              </w:rPr>
              <w:t>pjesët përbërëse të një prize.</w:t>
            </w:r>
          </w:p>
          <w:p w14:paraId="06424C7E" w14:textId="77777777" w:rsidR="009478AD" w:rsidRDefault="009478AD" w:rsidP="004A7628">
            <w:pPr>
              <w:ind w:firstLine="0"/>
              <w:contextualSpacing/>
              <w:jc w:val="left"/>
              <w:outlineLvl w:val="0"/>
              <w:rPr>
                <w:rFonts w:ascii="Times New Roman" w:eastAsia="Times New Roman" w:hAnsi="Times New Roman"/>
                <w:b/>
                <w:bCs/>
                <w:kern w:val="36"/>
              </w:rPr>
            </w:pPr>
          </w:p>
          <w:p w14:paraId="14680663" w14:textId="107F7F46" w:rsidR="001D391F" w:rsidRPr="00FF6EDD" w:rsidRDefault="00921E7E" w:rsidP="004A7628">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Puna e diferencuar sipas stileve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nx</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nit:</w:t>
            </w:r>
            <w:r w:rsidR="004A7628">
              <w:rPr>
                <w:rFonts w:ascii="Times New Roman" w:eastAsia="Times New Roman" w:hAnsi="Times New Roman"/>
                <w:b/>
                <w:bCs/>
                <w:kern w:val="36"/>
              </w:rPr>
              <w:t xml:space="preserve"> </w:t>
            </w:r>
            <w:r w:rsidR="001D391F" w:rsidRPr="00FF6EDD">
              <w:rPr>
                <w:rFonts w:ascii="Times New Roman" w:eastAsia="Times New Roman" w:hAnsi="Times New Roman"/>
                <w:b/>
                <w:bCs/>
              </w:rPr>
              <w:t>Nxënësit vizualë</w:t>
            </w:r>
            <w:r w:rsidR="004A7628">
              <w:rPr>
                <w:rFonts w:ascii="Times New Roman" w:eastAsia="Times New Roman" w:hAnsi="Times New Roman"/>
                <w:b/>
                <w:bCs/>
              </w:rPr>
              <w:t xml:space="preserve"> - </w:t>
            </w:r>
            <w:r w:rsidR="001D391F" w:rsidRPr="00FF6EDD">
              <w:rPr>
                <w:rFonts w:ascii="Times New Roman" w:eastAsia="Times New Roman" w:hAnsi="Times New Roman"/>
              </w:rPr>
              <w:t>Përdorin:</w:t>
            </w:r>
            <w:r w:rsidR="0014580F" w:rsidRPr="00FF6EDD">
              <w:rPr>
                <w:rFonts w:ascii="Times New Roman" w:eastAsia="Times New Roman" w:hAnsi="Times New Roman"/>
              </w:rPr>
              <w:t xml:space="preserve"> </w:t>
            </w:r>
            <w:r w:rsidR="001D391F" w:rsidRPr="00FF6EDD">
              <w:rPr>
                <w:rFonts w:ascii="Times New Roman" w:eastAsia="Times New Roman" w:hAnsi="Times New Roman"/>
              </w:rPr>
              <w:t>skema qarqesh;</w:t>
            </w:r>
            <w:r w:rsidR="0014580F" w:rsidRPr="00FF6EDD">
              <w:rPr>
                <w:rFonts w:ascii="Times New Roman" w:eastAsia="Times New Roman" w:hAnsi="Times New Roman"/>
              </w:rPr>
              <w:t xml:space="preserve"> </w:t>
            </w:r>
            <w:r w:rsidR="001D391F" w:rsidRPr="00FF6EDD">
              <w:rPr>
                <w:rFonts w:ascii="Times New Roman" w:eastAsia="Times New Roman" w:hAnsi="Times New Roman"/>
              </w:rPr>
              <w:t>simbole elektrike;</w:t>
            </w:r>
            <w:r w:rsidR="0014580F" w:rsidRPr="00FF6EDD">
              <w:rPr>
                <w:rFonts w:ascii="Times New Roman" w:eastAsia="Times New Roman" w:hAnsi="Times New Roman"/>
              </w:rPr>
              <w:t xml:space="preserve"> </w:t>
            </w:r>
            <w:r w:rsidR="001D391F" w:rsidRPr="00FF6EDD">
              <w:rPr>
                <w:rFonts w:ascii="Times New Roman" w:eastAsia="Times New Roman" w:hAnsi="Times New Roman"/>
              </w:rPr>
              <w:t>tabela klasifikimi;</w:t>
            </w:r>
            <w:r w:rsidR="0014580F" w:rsidRPr="00FF6EDD">
              <w:rPr>
                <w:rFonts w:ascii="Times New Roman" w:eastAsia="Times New Roman" w:hAnsi="Times New Roman"/>
              </w:rPr>
              <w:t xml:space="preserve"> </w:t>
            </w:r>
            <w:r w:rsidR="001D391F" w:rsidRPr="00FF6EDD">
              <w:rPr>
                <w:rFonts w:ascii="Times New Roman" w:eastAsia="Times New Roman" w:hAnsi="Times New Roman"/>
              </w:rPr>
              <w:t>vizatim të prizës dhe spinës.</w:t>
            </w:r>
            <w:r w:rsidR="0014580F" w:rsidRPr="00FF6EDD">
              <w:rPr>
                <w:rFonts w:ascii="Times New Roman" w:eastAsia="Times New Roman" w:hAnsi="Times New Roman"/>
              </w:rPr>
              <w:t xml:space="preserve"> </w:t>
            </w:r>
          </w:p>
          <w:p w14:paraId="75C9B93C" w14:textId="77777777" w:rsidR="001D391F"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Vizatoni një qark të thjeshtë elektrik dhe emërtoni elementet.</w:t>
            </w:r>
          </w:p>
          <w:p w14:paraId="027A74BB" w14:textId="51BFEE94" w:rsidR="001D391F" w:rsidRPr="00FF6EDD" w:rsidRDefault="001D391F" w:rsidP="004A7628">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auditivë</w:t>
            </w:r>
            <w:r w:rsidR="004A7628">
              <w:rPr>
                <w:rFonts w:ascii="Times New Roman" w:eastAsia="Times New Roman" w:hAnsi="Times New Roman"/>
                <w:b/>
                <w:bCs/>
              </w:rPr>
              <w:t xml:space="preserve"> - </w:t>
            </w:r>
            <w:r w:rsidRPr="00FF6EDD">
              <w:rPr>
                <w:rFonts w:ascii="Times New Roman" w:eastAsia="Times New Roman" w:hAnsi="Times New Roman"/>
              </w:rPr>
              <w:t>Përfshihen në:</w:t>
            </w:r>
            <w:r w:rsidR="0014580F" w:rsidRPr="00FF6EDD">
              <w:rPr>
                <w:rFonts w:ascii="Times New Roman" w:eastAsia="Times New Roman" w:hAnsi="Times New Roman"/>
              </w:rPr>
              <w:t xml:space="preserve"> </w:t>
            </w:r>
            <w:r w:rsidRPr="00FF6EDD">
              <w:rPr>
                <w:rFonts w:ascii="Times New Roman" w:eastAsia="Times New Roman" w:hAnsi="Times New Roman"/>
              </w:rPr>
              <w:t>diskutime;</w:t>
            </w:r>
            <w:r w:rsidR="0014580F" w:rsidRPr="00FF6EDD">
              <w:rPr>
                <w:rFonts w:ascii="Times New Roman" w:eastAsia="Times New Roman" w:hAnsi="Times New Roman"/>
              </w:rPr>
              <w:t xml:space="preserve"> </w:t>
            </w:r>
            <w:r w:rsidRPr="00FF6EDD">
              <w:rPr>
                <w:rFonts w:ascii="Times New Roman" w:eastAsia="Times New Roman" w:hAnsi="Times New Roman"/>
              </w:rPr>
              <w:t>shpjegime me gojë;</w:t>
            </w:r>
            <w:r w:rsidR="0014580F" w:rsidRPr="00FF6EDD">
              <w:rPr>
                <w:rFonts w:ascii="Times New Roman" w:eastAsia="Times New Roman" w:hAnsi="Times New Roman"/>
              </w:rPr>
              <w:t xml:space="preserve"> </w:t>
            </w:r>
            <w:r w:rsidRPr="00FF6EDD">
              <w:rPr>
                <w:rFonts w:ascii="Times New Roman" w:eastAsia="Times New Roman" w:hAnsi="Times New Roman"/>
              </w:rPr>
              <w:t>prezantim të rezultateve të grupit;</w:t>
            </w:r>
            <w:r w:rsidR="0014580F" w:rsidRPr="00FF6EDD">
              <w:rPr>
                <w:rFonts w:ascii="Times New Roman" w:eastAsia="Times New Roman" w:hAnsi="Times New Roman"/>
              </w:rPr>
              <w:t xml:space="preserve"> </w:t>
            </w:r>
            <w:r w:rsidRPr="00FF6EDD">
              <w:rPr>
                <w:rFonts w:ascii="Times New Roman" w:eastAsia="Times New Roman" w:hAnsi="Times New Roman"/>
              </w:rPr>
              <w:t>argumentim.</w:t>
            </w:r>
          </w:p>
          <w:p w14:paraId="2EDCD4A5" w14:textId="77777777" w:rsidR="001D391F"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Shpjegoni me fjalët tuaja pse qarku duhet të jetë i mbyllur që llamba të ndizet.</w:t>
            </w:r>
          </w:p>
          <w:p w14:paraId="193D6BB6" w14:textId="5AFE7545" w:rsidR="001D391F" w:rsidRPr="00FF6EDD" w:rsidRDefault="001D391F" w:rsidP="004A7628">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praktikë/kinestetikë</w:t>
            </w:r>
            <w:r w:rsidR="004A7628">
              <w:rPr>
                <w:rFonts w:ascii="Times New Roman" w:eastAsia="Times New Roman" w:hAnsi="Times New Roman"/>
                <w:b/>
                <w:bCs/>
              </w:rPr>
              <w:t xml:space="preserve"> - </w:t>
            </w:r>
            <w:r w:rsidRPr="00FF6EDD">
              <w:rPr>
                <w:rFonts w:ascii="Times New Roman" w:eastAsia="Times New Roman" w:hAnsi="Times New Roman"/>
              </w:rPr>
              <w:t>Përfshihen në:</w:t>
            </w:r>
            <w:r w:rsidR="0014580F" w:rsidRPr="00FF6EDD">
              <w:rPr>
                <w:rFonts w:ascii="Times New Roman" w:eastAsia="Times New Roman" w:hAnsi="Times New Roman"/>
              </w:rPr>
              <w:t xml:space="preserve"> </w:t>
            </w:r>
            <w:r w:rsidRPr="00FF6EDD">
              <w:rPr>
                <w:rFonts w:ascii="Times New Roman" w:eastAsia="Times New Roman" w:hAnsi="Times New Roman"/>
              </w:rPr>
              <w:t>ndërtimin e qarkut;</w:t>
            </w:r>
            <w:r w:rsidR="0014580F" w:rsidRPr="00FF6EDD">
              <w:rPr>
                <w:rFonts w:ascii="Times New Roman" w:eastAsia="Times New Roman" w:hAnsi="Times New Roman"/>
              </w:rPr>
              <w:t xml:space="preserve"> </w:t>
            </w:r>
            <w:r w:rsidRPr="00FF6EDD">
              <w:rPr>
                <w:rFonts w:ascii="Times New Roman" w:eastAsia="Times New Roman" w:hAnsi="Times New Roman"/>
              </w:rPr>
              <w:t>vendosjen e materialeve në qark;</w:t>
            </w:r>
            <w:r w:rsidR="0014580F" w:rsidRPr="00FF6EDD">
              <w:rPr>
                <w:rFonts w:ascii="Times New Roman" w:eastAsia="Times New Roman" w:hAnsi="Times New Roman"/>
              </w:rPr>
              <w:t xml:space="preserve"> </w:t>
            </w:r>
            <w:r w:rsidRPr="00FF6EDD">
              <w:rPr>
                <w:rFonts w:ascii="Times New Roman" w:eastAsia="Times New Roman" w:hAnsi="Times New Roman"/>
              </w:rPr>
              <w:t>provën e përçueshmërisë;</w:t>
            </w:r>
            <w:r w:rsidR="0014580F" w:rsidRPr="00FF6EDD">
              <w:rPr>
                <w:rFonts w:ascii="Times New Roman" w:eastAsia="Times New Roman" w:hAnsi="Times New Roman"/>
              </w:rPr>
              <w:t xml:space="preserve"> </w:t>
            </w:r>
            <w:r w:rsidRPr="00FF6EDD">
              <w:rPr>
                <w:rFonts w:ascii="Times New Roman" w:eastAsia="Times New Roman" w:hAnsi="Times New Roman"/>
              </w:rPr>
              <w:t>përdorimin e çelësit dhe llambës.</w:t>
            </w:r>
          </w:p>
          <w:p w14:paraId="1AE61C81" w14:textId="77777777" w:rsidR="004A7628" w:rsidRDefault="001D391F" w:rsidP="004A7628">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Ndërtoni qarkun dhe testoni të paktën pesë materiale.</w:t>
            </w:r>
            <w:r w:rsidR="004A7628">
              <w:rPr>
                <w:rFonts w:ascii="Times New Roman" w:eastAsia="Times New Roman" w:hAnsi="Times New Roman"/>
              </w:rPr>
              <w:t xml:space="preserve"> </w:t>
            </w:r>
          </w:p>
          <w:p w14:paraId="036EE43A" w14:textId="043AD6D2" w:rsidR="001D391F" w:rsidRPr="004A7628" w:rsidRDefault="001D391F" w:rsidP="0014580F">
            <w:pPr>
              <w:ind w:firstLine="0"/>
              <w:contextualSpacing/>
              <w:jc w:val="left"/>
              <w:rPr>
                <w:rFonts w:ascii="Times New Roman" w:eastAsia="Times New Roman" w:hAnsi="Times New Roman"/>
                <w:b/>
                <w:bCs/>
              </w:rPr>
            </w:pPr>
            <w:r w:rsidRPr="00FF6EDD">
              <w:rPr>
                <w:rFonts w:ascii="Times New Roman" w:eastAsia="Times New Roman" w:hAnsi="Times New Roman"/>
                <w:b/>
                <w:bCs/>
              </w:rPr>
              <w:t>Nxënësit që mësojnë përmes leximit dhe shkrimit</w:t>
            </w:r>
            <w:r w:rsidR="004A7628">
              <w:rPr>
                <w:rFonts w:ascii="Times New Roman" w:eastAsia="Times New Roman" w:hAnsi="Times New Roman"/>
                <w:b/>
                <w:bCs/>
              </w:rPr>
              <w:t xml:space="preserve"> - </w:t>
            </w:r>
            <w:r w:rsidRPr="00FF6EDD">
              <w:rPr>
                <w:rFonts w:ascii="Times New Roman" w:eastAsia="Times New Roman" w:hAnsi="Times New Roman"/>
              </w:rPr>
              <w:t>Punojnë me:</w:t>
            </w:r>
            <w:r w:rsidR="0014580F" w:rsidRPr="00FF6EDD">
              <w:rPr>
                <w:rFonts w:ascii="Times New Roman" w:eastAsia="Times New Roman" w:hAnsi="Times New Roman"/>
              </w:rPr>
              <w:t xml:space="preserve"> </w:t>
            </w:r>
            <w:r w:rsidRPr="00FF6EDD">
              <w:rPr>
                <w:rFonts w:ascii="Times New Roman" w:eastAsia="Times New Roman" w:hAnsi="Times New Roman"/>
              </w:rPr>
              <w:t>pyetje përmbledhëse;</w:t>
            </w:r>
            <w:r w:rsidR="0014580F" w:rsidRPr="00FF6EDD">
              <w:rPr>
                <w:rFonts w:ascii="Times New Roman" w:eastAsia="Times New Roman" w:hAnsi="Times New Roman"/>
              </w:rPr>
              <w:t xml:space="preserve"> </w:t>
            </w:r>
            <w:r w:rsidRPr="00FF6EDD">
              <w:rPr>
                <w:rFonts w:ascii="Times New Roman" w:eastAsia="Times New Roman" w:hAnsi="Times New Roman"/>
              </w:rPr>
              <w:t>fletore pune;</w:t>
            </w:r>
            <w:r w:rsidR="0014580F" w:rsidRPr="00FF6EDD">
              <w:rPr>
                <w:rFonts w:ascii="Times New Roman" w:eastAsia="Times New Roman" w:hAnsi="Times New Roman"/>
              </w:rPr>
              <w:t xml:space="preserve"> </w:t>
            </w:r>
            <w:r w:rsidRPr="00FF6EDD">
              <w:rPr>
                <w:rFonts w:ascii="Times New Roman" w:eastAsia="Times New Roman" w:hAnsi="Times New Roman"/>
              </w:rPr>
              <w:t>shënime;</w:t>
            </w:r>
            <w:r w:rsidR="0014580F" w:rsidRPr="00FF6EDD">
              <w:rPr>
                <w:rFonts w:ascii="Times New Roman" w:eastAsia="Times New Roman" w:hAnsi="Times New Roman"/>
              </w:rPr>
              <w:t xml:space="preserve"> </w:t>
            </w:r>
            <w:r w:rsidRPr="00FF6EDD">
              <w:rPr>
                <w:rFonts w:ascii="Times New Roman" w:eastAsia="Times New Roman" w:hAnsi="Times New Roman"/>
              </w:rPr>
              <w:t>përkufizime.</w:t>
            </w:r>
          </w:p>
          <w:p w14:paraId="5036376C" w14:textId="77777777" w:rsidR="001D391F"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Shkruani një paragraf ku shpjegoni dallimin mes përçuesve dhe jopërçuesve.</w:t>
            </w:r>
          </w:p>
          <w:p w14:paraId="4E7A1A6F" w14:textId="7B306E80" w:rsidR="001D391F" w:rsidRPr="00FF6EDD" w:rsidRDefault="00921E7E" w:rsidP="004A7628">
            <w:pPr>
              <w:ind w:firstLine="0"/>
              <w:contextualSpacing/>
              <w:jc w:val="left"/>
              <w:outlineLvl w:val="0"/>
              <w:rPr>
                <w:rFonts w:ascii="Times New Roman" w:eastAsia="Times New Roman" w:hAnsi="Times New Roman"/>
                <w:b/>
                <w:bCs/>
              </w:rPr>
            </w:pPr>
            <w:r w:rsidRPr="00FF6EDD">
              <w:rPr>
                <w:rFonts w:ascii="Times New Roman" w:eastAsia="Times New Roman" w:hAnsi="Times New Roman"/>
                <w:b/>
                <w:bCs/>
                <w:kern w:val="36"/>
              </w:rPr>
              <w:t>Puna e diferencuar sipas niveleve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arritjes:</w:t>
            </w:r>
            <w:r w:rsidR="004A7628">
              <w:rPr>
                <w:rFonts w:ascii="Times New Roman" w:eastAsia="Times New Roman" w:hAnsi="Times New Roman"/>
                <w:b/>
                <w:bCs/>
                <w:kern w:val="36"/>
              </w:rPr>
              <w:t xml:space="preserve"> </w:t>
            </w:r>
            <w:r w:rsidR="001D391F" w:rsidRPr="00FF6EDD">
              <w:rPr>
                <w:rFonts w:ascii="Times New Roman" w:eastAsia="Times New Roman" w:hAnsi="Times New Roman"/>
                <w:b/>
                <w:bCs/>
              </w:rPr>
              <w:t>Për nxënësit që kanë nevojë për mbështetje</w:t>
            </w:r>
          </w:p>
          <w:p w14:paraId="18ABB6B9" w14:textId="77777777" w:rsidR="00B97153" w:rsidRDefault="001D391F" w:rsidP="004A7628">
            <w:pPr>
              <w:ind w:firstLine="0"/>
              <w:contextualSpacing/>
              <w:jc w:val="left"/>
              <w:rPr>
                <w:rFonts w:ascii="Times New Roman" w:eastAsia="Times New Roman" w:hAnsi="Times New Roman"/>
              </w:rPr>
            </w:pPr>
            <w:r w:rsidRPr="00FF6EDD">
              <w:rPr>
                <w:rFonts w:ascii="Times New Roman" w:eastAsia="Times New Roman" w:hAnsi="Times New Roman"/>
              </w:rPr>
              <w:t>Fjali orientuese:</w:t>
            </w:r>
            <w:r w:rsidR="004A7628">
              <w:rPr>
                <w:rFonts w:ascii="Times New Roman" w:eastAsia="Times New Roman" w:hAnsi="Times New Roman"/>
              </w:rPr>
              <w:t xml:space="preserve"> </w:t>
            </w:r>
          </w:p>
          <w:p w14:paraId="6983BF4A" w14:textId="77777777" w:rsidR="00B97153" w:rsidRDefault="004A7628" w:rsidP="004A7628">
            <w:pPr>
              <w:ind w:firstLine="0"/>
              <w:contextualSpacing/>
              <w:jc w:val="left"/>
              <w:rPr>
                <w:rFonts w:ascii="Times New Roman" w:eastAsia="Times New Roman" w:hAnsi="Times New Roman"/>
              </w:rPr>
            </w:pPr>
            <w:r>
              <w:rPr>
                <w:rFonts w:ascii="Times New Roman" w:eastAsia="Times New Roman" w:hAnsi="Times New Roman"/>
              </w:rPr>
              <w:t xml:space="preserve">1. </w:t>
            </w:r>
            <w:r w:rsidR="001D391F" w:rsidRPr="004A7628">
              <w:rPr>
                <w:rFonts w:ascii="Times New Roman" w:eastAsia="Times New Roman" w:hAnsi="Times New Roman"/>
              </w:rPr>
              <w:t>Qarku elektrik përbëhet nga __________.</w:t>
            </w:r>
            <w:r>
              <w:rPr>
                <w:rFonts w:ascii="Times New Roman" w:eastAsia="Times New Roman" w:hAnsi="Times New Roman"/>
              </w:rPr>
              <w:t xml:space="preserve"> </w:t>
            </w:r>
          </w:p>
          <w:p w14:paraId="210D15FB" w14:textId="77777777" w:rsidR="00B97153" w:rsidRDefault="004A7628" w:rsidP="004A7628">
            <w:pPr>
              <w:ind w:firstLine="0"/>
              <w:contextualSpacing/>
              <w:jc w:val="left"/>
              <w:rPr>
                <w:rFonts w:ascii="Times New Roman" w:eastAsia="Times New Roman" w:hAnsi="Times New Roman"/>
              </w:rPr>
            </w:pPr>
            <w:r>
              <w:rPr>
                <w:rFonts w:ascii="Times New Roman" w:eastAsia="Times New Roman" w:hAnsi="Times New Roman"/>
              </w:rPr>
              <w:t xml:space="preserve">2. </w:t>
            </w:r>
            <w:r w:rsidR="001D391F" w:rsidRPr="004A7628">
              <w:rPr>
                <w:rFonts w:ascii="Times New Roman" w:eastAsia="Times New Roman" w:hAnsi="Times New Roman"/>
              </w:rPr>
              <w:t>Llamba ndizet kur qarku është __________.</w:t>
            </w:r>
            <w:r>
              <w:rPr>
                <w:rFonts w:ascii="Times New Roman" w:eastAsia="Times New Roman" w:hAnsi="Times New Roman"/>
              </w:rPr>
              <w:t xml:space="preserve">  </w:t>
            </w:r>
          </w:p>
          <w:p w14:paraId="3C38E4E0" w14:textId="77777777" w:rsidR="00B97153" w:rsidRDefault="004A7628" w:rsidP="004A7628">
            <w:pPr>
              <w:ind w:firstLine="0"/>
              <w:contextualSpacing/>
              <w:jc w:val="left"/>
              <w:rPr>
                <w:rFonts w:ascii="Times New Roman" w:eastAsia="Times New Roman" w:hAnsi="Times New Roman"/>
              </w:rPr>
            </w:pPr>
            <w:r>
              <w:rPr>
                <w:rFonts w:ascii="Times New Roman" w:eastAsia="Times New Roman" w:hAnsi="Times New Roman"/>
              </w:rPr>
              <w:t xml:space="preserve">3. </w:t>
            </w:r>
            <w:r w:rsidR="001D391F" w:rsidRPr="004A7628">
              <w:rPr>
                <w:rFonts w:ascii="Times New Roman" w:eastAsia="Times New Roman" w:hAnsi="Times New Roman"/>
              </w:rPr>
              <w:t>Metalet janë __________.</w:t>
            </w:r>
            <w:r w:rsidRPr="004A7628">
              <w:rPr>
                <w:rFonts w:ascii="Times New Roman" w:eastAsia="Times New Roman" w:hAnsi="Times New Roman"/>
              </w:rPr>
              <w:t xml:space="preserve">  </w:t>
            </w:r>
          </w:p>
          <w:p w14:paraId="4400F095" w14:textId="10446D93" w:rsidR="00B97153" w:rsidRDefault="00B97153" w:rsidP="004A7628">
            <w:pPr>
              <w:ind w:firstLine="0"/>
              <w:contextualSpacing/>
              <w:jc w:val="left"/>
              <w:rPr>
                <w:rFonts w:ascii="Times New Roman" w:eastAsia="Times New Roman" w:hAnsi="Times New Roman"/>
              </w:rPr>
            </w:pPr>
            <w:r>
              <w:rPr>
                <w:rFonts w:ascii="Times New Roman" w:eastAsia="Times New Roman" w:hAnsi="Times New Roman"/>
              </w:rPr>
              <w:t xml:space="preserve">4. </w:t>
            </w:r>
            <w:r w:rsidR="001D391F" w:rsidRPr="004A7628">
              <w:rPr>
                <w:rFonts w:ascii="Times New Roman" w:eastAsia="Times New Roman" w:hAnsi="Times New Roman"/>
              </w:rPr>
              <w:t>Plastika është __________.</w:t>
            </w:r>
            <w:r w:rsidR="004A7628" w:rsidRPr="004A7628">
              <w:rPr>
                <w:rFonts w:ascii="Times New Roman" w:eastAsia="Times New Roman" w:hAnsi="Times New Roman"/>
              </w:rPr>
              <w:t xml:space="preserve"> </w:t>
            </w:r>
          </w:p>
          <w:p w14:paraId="572632A9" w14:textId="2C2C69C2" w:rsidR="00B97153" w:rsidRDefault="00B97153" w:rsidP="004A7628">
            <w:pPr>
              <w:ind w:firstLine="0"/>
              <w:contextualSpacing/>
              <w:jc w:val="left"/>
              <w:rPr>
                <w:rFonts w:ascii="Times New Roman" w:eastAsia="Times New Roman" w:hAnsi="Times New Roman"/>
              </w:rPr>
            </w:pPr>
            <w:r>
              <w:rPr>
                <w:rFonts w:ascii="Times New Roman" w:eastAsia="Times New Roman" w:hAnsi="Times New Roman"/>
              </w:rPr>
              <w:t xml:space="preserve">5. </w:t>
            </w:r>
            <w:r w:rsidR="001D391F" w:rsidRPr="004A7628">
              <w:rPr>
                <w:rFonts w:ascii="Times New Roman" w:eastAsia="Times New Roman" w:hAnsi="Times New Roman"/>
              </w:rPr>
              <w:t>Bateria shërben për __________.</w:t>
            </w:r>
            <w:r w:rsidR="004A7628" w:rsidRPr="004A7628">
              <w:rPr>
                <w:rFonts w:ascii="Times New Roman" w:eastAsia="Times New Roman" w:hAnsi="Times New Roman"/>
              </w:rPr>
              <w:t xml:space="preserve"> </w:t>
            </w:r>
          </w:p>
          <w:p w14:paraId="1288040F" w14:textId="3EE20AA6" w:rsidR="001D391F" w:rsidRPr="004A7628" w:rsidRDefault="00B97153" w:rsidP="004A7628">
            <w:pPr>
              <w:ind w:firstLine="0"/>
              <w:contextualSpacing/>
              <w:jc w:val="left"/>
              <w:rPr>
                <w:rFonts w:ascii="Times New Roman" w:eastAsia="Times New Roman" w:hAnsi="Times New Roman"/>
              </w:rPr>
            </w:pPr>
            <w:r>
              <w:rPr>
                <w:rFonts w:ascii="Times New Roman" w:eastAsia="Times New Roman" w:hAnsi="Times New Roman"/>
              </w:rPr>
              <w:t xml:space="preserve">6. </w:t>
            </w:r>
            <w:r w:rsidR="001D391F" w:rsidRPr="004A7628">
              <w:rPr>
                <w:rFonts w:ascii="Times New Roman" w:eastAsia="Times New Roman" w:hAnsi="Times New Roman"/>
              </w:rPr>
              <w:t>Çelësi shërben për __________.</w:t>
            </w:r>
          </w:p>
          <w:p w14:paraId="1983358C" w14:textId="241E64FD" w:rsidR="001D391F" w:rsidRPr="00FF6EDD" w:rsidRDefault="001D391F" w:rsidP="004A7628">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e nivelit mesatar</w:t>
            </w:r>
            <w:r w:rsidR="00921E7E" w:rsidRPr="00FF6EDD">
              <w:rPr>
                <w:rFonts w:ascii="Times New Roman" w:eastAsia="Times New Roman" w:hAnsi="Times New Roman"/>
                <w:b/>
                <w:bCs/>
              </w:rPr>
              <w:t xml:space="preserve"> </w:t>
            </w:r>
            <w:r w:rsidRPr="00FF6EDD">
              <w:rPr>
                <w:rFonts w:ascii="Times New Roman" w:eastAsia="Times New Roman" w:hAnsi="Times New Roman"/>
              </w:rPr>
              <w:t>Nxënësit:</w:t>
            </w:r>
            <w:r w:rsidR="004A7628">
              <w:rPr>
                <w:rFonts w:ascii="Times New Roman" w:eastAsia="Times New Roman" w:hAnsi="Times New Roman"/>
              </w:rPr>
              <w:t xml:space="preserve"> </w:t>
            </w:r>
            <w:r w:rsidRPr="00FF6EDD">
              <w:rPr>
                <w:rFonts w:ascii="Times New Roman" w:eastAsia="Times New Roman" w:hAnsi="Times New Roman"/>
              </w:rPr>
              <w:t>ndërtojnë qark të thjeshtë;</w:t>
            </w:r>
            <w:r w:rsidR="004A7628">
              <w:rPr>
                <w:rFonts w:ascii="Times New Roman" w:eastAsia="Times New Roman" w:hAnsi="Times New Roman"/>
              </w:rPr>
              <w:t xml:space="preserve"> </w:t>
            </w:r>
            <w:r w:rsidRPr="00FF6EDD">
              <w:rPr>
                <w:rFonts w:ascii="Times New Roman" w:eastAsia="Times New Roman" w:hAnsi="Times New Roman"/>
              </w:rPr>
              <w:t>dallojnë qarkun e hapur nga i mbyllur;</w:t>
            </w:r>
            <w:r w:rsidR="004A7628">
              <w:rPr>
                <w:rFonts w:ascii="Times New Roman" w:eastAsia="Times New Roman" w:hAnsi="Times New Roman"/>
              </w:rPr>
              <w:t xml:space="preserve"> </w:t>
            </w:r>
            <w:r w:rsidRPr="00FF6EDD">
              <w:rPr>
                <w:rFonts w:ascii="Times New Roman" w:eastAsia="Times New Roman" w:hAnsi="Times New Roman"/>
              </w:rPr>
              <w:t>provojnë materiale përçuese dhe jopërçuese;</w:t>
            </w:r>
            <w:r w:rsidR="004A7628">
              <w:rPr>
                <w:rFonts w:ascii="Times New Roman" w:eastAsia="Times New Roman" w:hAnsi="Times New Roman"/>
              </w:rPr>
              <w:t xml:space="preserve"> </w:t>
            </w:r>
            <w:r w:rsidRPr="00FF6EDD">
              <w:rPr>
                <w:rFonts w:ascii="Times New Roman" w:eastAsia="Times New Roman" w:hAnsi="Times New Roman"/>
              </w:rPr>
              <w:t>plotësojnë tabelën e hetimit.</w:t>
            </w:r>
          </w:p>
          <w:p w14:paraId="468E291C" w14:textId="44B58025" w:rsidR="001D391F" w:rsidRPr="00FF6EDD" w:rsidRDefault="001D391F" w:rsidP="004A7628">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921E7E" w:rsidRPr="00FF6EDD">
              <w:rPr>
                <w:rFonts w:ascii="Times New Roman" w:eastAsia="Times New Roman" w:hAnsi="Times New Roman"/>
                <w:b/>
                <w:bCs/>
              </w:rPr>
              <w:t xml:space="preserve"> </w:t>
            </w:r>
            <w:r w:rsidRPr="00FF6EDD">
              <w:rPr>
                <w:rFonts w:ascii="Times New Roman" w:eastAsia="Times New Roman" w:hAnsi="Times New Roman"/>
              </w:rPr>
              <w:t>Nxënësit:</w:t>
            </w:r>
            <w:r w:rsidR="004A7628">
              <w:rPr>
                <w:rFonts w:ascii="Times New Roman" w:eastAsia="Times New Roman" w:hAnsi="Times New Roman"/>
              </w:rPr>
              <w:t xml:space="preserve"> </w:t>
            </w:r>
            <w:r w:rsidRPr="00FF6EDD">
              <w:rPr>
                <w:rFonts w:ascii="Times New Roman" w:eastAsia="Times New Roman" w:hAnsi="Times New Roman"/>
              </w:rPr>
              <w:t>shpjegojnë përçueshmërinë me modelin elektronik;</w:t>
            </w:r>
            <w:r w:rsidR="004A7628">
              <w:rPr>
                <w:rFonts w:ascii="Times New Roman" w:eastAsia="Times New Roman" w:hAnsi="Times New Roman"/>
              </w:rPr>
              <w:t xml:space="preserve"> </w:t>
            </w:r>
            <w:r w:rsidRPr="00FF6EDD">
              <w:rPr>
                <w:rFonts w:ascii="Times New Roman" w:eastAsia="Times New Roman" w:hAnsi="Times New Roman"/>
              </w:rPr>
              <w:t>përdorin skemë qarku për ndërtim;</w:t>
            </w:r>
            <w:r w:rsidR="004A7628">
              <w:rPr>
                <w:rFonts w:ascii="Times New Roman" w:eastAsia="Times New Roman" w:hAnsi="Times New Roman"/>
              </w:rPr>
              <w:t xml:space="preserve"> </w:t>
            </w:r>
            <w:r w:rsidRPr="00FF6EDD">
              <w:rPr>
                <w:rFonts w:ascii="Times New Roman" w:eastAsia="Times New Roman" w:hAnsi="Times New Roman"/>
              </w:rPr>
              <w:t>krahasojnë materiale të ndryshme;</w:t>
            </w:r>
            <w:r w:rsidR="004A7628">
              <w:rPr>
                <w:rFonts w:ascii="Times New Roman" w:eastAsia="Times New Roman" w:hAnsi="Times New Roman"/>
              </w:rPr>
              <w:t xml:space="preserve"> </w:t>
            </w:r>
            <w:r w:rsidRPr="00FF6EDD">
              <w:rPr>
                <w:rFonts w:ascii="Times New Roman" w:eastAsia="Times New Roman" w:hAnsi="Times New Roman"/>
              </w:rPr>
              <w:t>argumentojnë pse përdoret bakri në vend të arit.</w:t>
            </w:r>
          </w:p>
          <w:p w14:paraId="68C75350" w14:textId="0259921C" w:rsidR="001D391F" w:rsidRPr="00FF6EDD" w:rsidRDefault="001D391F" w:rsidP="0014580F">
            <w:pPr>
              <w:ind w:firstLine="0"/>
              <w:contextualSpacing/>
              <w:jc w:val="left"/>
              <w:rPr>
                <w:rFonts w:ascii="Times New Roman" w:eastAsia="Times New Roman" w:hAnsi="Times New Roman"/>
              </w:rPr>
            </w:pPr>
            <w:r w:rsidRPr="00FF6EDD">
              <w:rPr>
                <w:rFonts w:ascii="Times New Roman" w:eastAsia="Times New Roman" w:hAnsi="Times New Roman"/>
                <w:b/>
                <w:bCs/>
              </w:rPr>
              <w:t>Pyetje sfiduese:</w:t>
            </w:r>
            <w:r w:rsidR="0014580F" w:rsidRPr="00FF6EDD">
              <w:rPr>
                <w:rFonts w:ascii="Times New Roman" w:eastAsia="Times New Roman" w:hAnsi="Times New Roman"/>
                <w:b/>
                <w:bCs/>
              </w:rPr>
              <w:t xml:space="preserve"> </w:t>
            </w:r>
            <w:r w:rsidRPr="00FF6EDD">
              <w:rPr>
                <w:rFonts w:ascii="Times New Roman" w:eastAsia="Times New Roman" w:hAnsi="Times New Roman"/>
              </w:rPr>
              <w:t>“Si do të projektonit një provë të drejtë për të krahasuar se cili metal është përcjellësi më i mirë?”</w:t>
            </w:r>
          </w:p>
          <w:p w14:paraId="34B7C2DB" w14:textId="77777777" w:rsidR="009478AD" w:rsidRDefault="009478AD" w:rsidP="00647305">
            <w:pPr>
              <w:ind w:firstLine="0"/>
              <w:contextualSpacing/>
              <w:jc w:val="left"/>
              <w:outlineLvl w:val="0"/>
              <w:rPr>
                <w:rFonts w:ascii="Times New Roman" w:eastAsia="Times New Roman" w:hAnsi="Times New Roman"/>
                <w:b/>
                <w:bCs/>
                <w:kern w:val="36"/>
              </w:rPr>
            </w:pPr>
          </w:p>
          <w:p w14:paraId="41D4088B" w14:textId="387D29C2" w:rsidR="001D391F" w:rsidRPr="00FF6EDD" w:rsidRDefault="000D0F44"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lastRenderedPageBreak/>
              <w:t>Keqkuptime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mundshm</w:t>
            </w:r>
            <w:r w:rsidR="00B97153">
              <w:rPr>
                <w:rFonts w:ascii="Times New Roman" w:eastAsia="Times New Roman" w:hAnsi="Times New Roman"/>
                <w:b/>
                <w:bCs/>
                <w:kern w:val="36"/>
              </w:rPr>
              <w:t>e</w:t>
            </w:r>
            <w:r w:rsidRPr="00FF6EDD">
              <w:rPr>
                <w:rFonts w:ascii="Times New Roman" w:eastAsia="Times New Roman" w:hAnsi="Times New Roman"/>
                <w:b/>
                <w:bCs/>
                <w:kern w:val="36"/>
              </w:rPr>
              <w:t>:</w:t>
            </w:r>
          </w:p>
          <w:p w14:paraId="25222EB9" w14:textId="522723A4" w:rsidR="001D391F"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Rryma del nga bateria dhe harxhohet në llambë.</w:t>
            </w:r>
            <w:r w:rsidR="00B97153">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Rryma është rrjedhje e ngarkesave në gjithë qarkun e mbyllur. Energjia transferohet te llamba, por ngarkesat vazhdojnë të qarkullojnë.</w:t>
            </w:r>
          </w:p>
          <w:p w14:paraId="2F28DF8F" w14:textId="0BB6890B" w:rsidR="001D391F"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Qarku mund të funksionojë edhe kur është i hapur.</w:t>
            </w:r>
            <w:r w:rsidR="00B97153">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Qarku duhet të jetë i mbyllur që të ketë rrjedhje rryme.</w:t>
            </w:r>
          </w:p>
          <w:p w14:paraId="1DA469F1" w14:textId="3C10647E" w:rsidR="001D391F"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Të gjitha materialet e forta janë përçues.</w:t>
            </w:r>
            <w:r w:rsidR="00B97153">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Vetëm disa materiale, kryesisht metalet, janë përçues të mirë. Plastika, goma, druri i thatë dhe qelqi janë zakonisht jopërçues.</w:t>
            </w:r>
          </w:p>
          <w:p w14:paraId="3CD514E6" w14:textId="0A36CAAD" w:rsidR="001D391F"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Plastika nuk ka asnjë rol në qarqet elektrike.</w:t>
            </w:r>
            <w:r w:rsidR="00B97153">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Plastika përdoret si izolator për të mbrojtur njerëzit nga kontakti me pjesët përçuese.</w:t>
            </w:r>
          </w:p>
          <w:p w14:paraId="0D09DD94" w14:textId="77777777" w:rsidR="009478AD" w:rsidRDefault="009478AD" w:rsidP="00647305">
            <w:pPr>
              <w:ind w:firstLine="0"/>
              <w:contextualSpacing/>
              <w:jc w:val="left"/>
              <w:outlineLvl w:val="0"/>
              <w:rPr>
                <w:rFonts w:ascii="Times New Roman" w:eastAsia="Times New Roman" w:hAnsi="Times New Roman"/>
                <w:b/>
                <w:bCs/>
                <w:kern w:val="36"/>
              </w:rPr>
            </w:pPr>
          </w:p>
          <w:p w14:paraId="796A77B0" w14:textId="08BB1B10" w:rsidR="00E3716C" w:rsidRPr="00FF6EDD" w:rsidRDefault="00E3716C"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 xml:space="preserve">FAZA III – </w:t>
            </w:r>
            <w:r w:rsidRPr="00FF6EDD">
              <w:rPr>
                <w:rFonts w:ascii="Times New Roman" w:eastAsia="Times New Roman" w:hAnsi="Times New Roman"/>
                <w:b/>
                <w:bCs/>
                <w:i/>
                <w:iCs/>
                <w:kern w:val="36"/>
              </w:rPr>
              <w:t>P</w:t>
            </w:r>
            <w:r w:rsidR="00647305" w:rsidRPr="00FF6EDD">
              <w:rPr>
                <w:rFonts w:ascii="Times New Roman" w:eastAsia="Times New Roman" w:hAnsi="Times New Roman"/>
                <w:b/>
                <w:bCs/>
                <w:i/>
                <w:iCs/>
                <w:kern w:val="36"/>
              </w:rPr>
              <w:t>ë</w:t>
            </w:r>
            <w:r w:rsidR="000D0F44" w:rsidRPr="00FF6EDD">
              <w:rPr>
                <w:rFonts w:ascii="Times New Roman" w:eastAsia="Times New Roman" w:hAnsi="Times New Roman"/>
                <w:b/>
                <w:bCs/>
                <w:i/>
                <w:iCs/>
                <w:kern w:val="36"/>
              </w:rPr>
              <w:t>rforcim</w:t>
            </w:r>
            <w:r w:rsidRPr="00FF6EDD">
              <w:rPr>
                <w:rFonts w:ascii="Times New Roman" w:eastAsia="Times New Roman" w:hAnsi="Times New Roman"/>
                <w:b/>
                <w:bCs/>
                <w:i/>
                <w:iCs/>
                <w:kern w:val="36"/>
              </w:rPr>
              <w:t xml:space="preserve"> </w:t>
            </w:r>
            <w:r w:rsidR="000D0F44" w:rsidRPr="00FF6EDD">
              <w:rPr>
                <w:rFonts w:ascii="Times New Roman" w:eastAsia="Times New Roman" w:hAnsi="Times New Roman"/>
                <w:b/>
                <w:bCs/>
                <w:i/>
                <w:iCs/>
                <w:kern w:val="36"/>
              </w:rPr>
              <w:t>i njohurive</w:t>
            </w:r>
          </w:p>
          <w:p w14:paraId="1984F0C7" w14:textId="5BA92ADB" w:rsidR="001D391F"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plotësojnë:</w:t>
            </w:r>
            <w:r w:rsidR="0014580F" w:rsidRPr="00FF6EDD">
              <w:rPr>
                <w:rFonts w:ascii="Times New Roman" w:eastAsia="Times New Roman" w:hAnsi="Times New Roman"/>
              </w:rPr>
              <w:t xml:space="preserve"> </w:t>
            </w:r>
            <w:r w:rsidRPr="00FF6EDD">
              <w:rPr>
                <w:rFonts w:ascii="Times New Roman" w:eastAsia="Times New Roman" w:hAnsi="Times New Roman"/>
                <w:b/>
                <w:bCs/>
              </w:rPr>
              <w:t>MENDO – PROVO – SHPJEGO</w:t>
            </w:r>
          </w:p>
          <w:p w14:paraId="1C15D458" w14:textId="77777777" w:rsidR="001D391F" w:rsidRPr="00FF6EDD" w:rsidRDefault="001D391F" w:rsidP="00574B6A">
            <w:pPr>
              <w:numPr>
                <w:ilvl w:val="0"/>
                <w:numId w:val="74"/>
              </w:numPr>
              <w:contextualSpacing/>
              <w:jc w:val="left"/>
              <w:rPr>
                <w:rFonts w:ascii="Times New Roman" w:eastAsia="Times New Roman" w:hAnsi="Times New Roman"/>
              </w:rPr>
            </w:pPr>
            <w:r w:rsidRPr="00FF6EDD">
              <w:rPr>
                <w:rFonts w:ascii="Times New Roman" w:eastAsia="Times New Roman" w:hAnsi="Times New Roman"/>
              </w:rPr>
              <w:t>Një qark i thjeshtë përbëhet nga: __________.</w:t>
            </w:r>
          </w:p>
          <w:p w14:paraId="0C7FE37A" w14:textId="77777777" w:rsidR="001D391F" w:rsidRPr="00FF6EDD" w:rsidRDefault="001D391F" w:rsidP="00574B6A">
            <w:pPr>
              <w:numPr>
                <w:ilvl w:val="0"/>
                <w:numId w:val="74"/>
              </w:numPr>
              <w:contextualSpacing/>
              <w:jc w:val="left"/>
              <w:rPr>
                <w:rFonts w:ascii="Times New Roman" w:eastAsia="Times New Roman" w:hAnsi="Times New Roman"/>
              </w:rPr>
            </w:pPr>
            <w:r w:rsidRPr="00FF6EDD">
              <w:rPr>
                <w:rFonts w:ascii="Times New Roman" w:eastAsia="Times New Roman" w:hAnsi="Times New Roman"/>
              </w:rPr>
              <w:t>Llamba ndizet kur: __________.</w:t>
            </w:r>
          </w:p>
          <w:p w14:paraId="214678F1" w14:textId="77777777" w:rsidR="001D391F" w:rsidRPr="00FF6EDD" w:rsidRDefault="001D391F" w:rsidP="00574B6A">
            <w:pPr>
              <w:numPr>
                <w:ilvl w:val="0"/>
                <w:numId w:val="74"/>
              </w:numPr>
              <w:contextualSpacing/>
              <w:jc w:val="left"/>
              <w:rPr>
                <w:rFonts w:ascii="Times New Roman" w:eastAsia="Times New Roman" w:hAnsi="Times New Roman"/>
              </w:rPr>
            </w:pPr>
            <w:r w:rsidRPr="00FF6EDD">
              <w:rPr>
                <w:rFonts w:ascii="Times New Roman" w:eastAsia="Times New Roman" w:hAnsi="Times New Roman"/>
              </w:rPr>
              <w:t>Një material përçues është: __________.</w:t>
            </w:r>
          </w:p>
          <w:p w14:paraId="279A832E" w14:textId="77777777" w:rsidR="001D391F" w:rsidRPr="00FF6EDD" w:rsidRDefault="001D391F" w:rsidP="00574B6A">
            <w:pPr>
              <w:numPr>
                <w:ilvl w:val="0"/>
                <w:numId w:val="74"/>
              </w:numPr>
              <w:contextualSpacing/>
              <w:jc w:val="left"/>
              <w:rPr>
                <w:rFonts w:ascii="Times New Roman" w:eastAsia="Times New Roman" w:hAnsi="Times New Roman"/>
              </w:rPr>
            </w:pPr>
            <w:r w:rsidRPr="00FF6EDD">
              <w:rPr>
                <w:rFonts w:ascii="Times New Roman" w:eastAsia="Times New Roman" w:hAnsi="Times New Roman"/>
              </w:rPr>
              <w:t>Një material jopërçues është: __________.</w:t>
            </w:r>
          </w:p>
          <w:p w14:paraId="6DA73614" w14:textId="77777777" w:rsidR="001D391F" w:rsidRPr="00FF6EDD" w:rsidRDefault="001D391F" w:rsidP="00574B6A">
            <w:pPr>
              <w:numPr>
                <w:ilvl w:val="0"/>
                <w:numId w:val="74"/>
              </w:numPr>
              <w:contextualSpacing/>
              <w:jc w:val="left"/>
              <w:rPr>
                <w:rFonts w:ascii="Times New Roman" w:eastAsia="Times New Roman" w:hAnsi="Times New Roman"/>
              </w:rPr>
            </w:pPr>
            <w:r w:rsidRPr="00FF6EDD">
              <w:rPr>
                <w:rFonts w:ascii="Times New Roman" w:eastAsia="Times New Roman" w:hAnsi="Times New Roman"/>
              </w:rPr>
              <w:t>Plastika përdoret në spina sepse: __________.</w:t>
            </w:r>
          </w:p>
          <w:p w14:paraId="42D28A36" w14:textId="77777777" w:rsidR="001D391F" w:rsidRPr="00FF6EDD" w:rsidRDefault="001D391F" w:rsidP="00574B6A">
            <w:pPr>
              <w:numPr>
                <w:ilvl w:val="0"/>
                <w:numId w:val="74"/>
              </w:numPr>
              <w:contextualSpacing/>
              <w:jc w:val="left"/>
              <w:rPr>
                <w:rFonts w:ascii="Times New Roman" w:eastAsia="Times New Roman" w:hAnsi="Times New Roman"/>
              </w:rPr>
            </w:pPr>
            <w:r w:rsidRPr="00FF6EDD">
              <w:rPr>
                <w:rFonts w:ascii="Times New Roman" w:eastAsia="Times New Roman" w:hAnsi="Times New Roman"/>
              </w:rPr>
              <w:t>Metali përdoret në kunjat e spinës sepse: __________.</w:t>
            </w:r>
          </w:p>
          <w:p w14:paraId="0AFB6A9D" w14:textId="77777777" w:rsidR="009478AD" w:rsidRDefault="009478AD" w:rsidP="00647305">
            <w:pPr>
              <w:ind w:firstLine="0"/>
              <w:contextualSpacing/>
              <w:jc w:val="left"/>
              <w:outlineLvl w:val="0"/>
              <w:rPr>
                <w:rFonts w:ascii="Times New Roman" w:eastAsia="Times New Roman" w:hAnsi="Times New Roman"/>
                <w:b/>
                <w:bCs/>
                <w:kern w:val="36"/>
              </w:rPr>
            </w:pPr>
          </w:p>
          <w:p w14:paraId="220D17A8" w14:textId="4E86230C" w:rsidR="001D391F" w:rsidRPr="00FF6EDD" w:rsidRDefault="00921E7E"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Vet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vler</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simi - </w:t>
            </w:r>
            <w:r w:rsidR="001D391F" w:rsidRPr="00FF6EDD">
              <w:rPr>
                <w:rFonts w:ascii="Times New Roman" w:eastAsia="Times New Roman" w:hAnsi="Times New Roman"/>
                <w:b/>
                <w:bCs/>
                <w:kern w:val="36"/>
              </w:rPr>
              <w:t>BILETA E DALJES</w:t>
            </w:r>
          </w:p>
          <w:p w14:paraId="5D1A8147" w14:textId="77777777" w:rsidR="00B97153" w:rsidRDefault="001D391F" w:rsidP="00B97153">
            <w:pPr>
              <w:ind w:firstLine="0"/>
              <w:contextualSpacing/>
              <w:jc w:val="left"/>
              <w:rPr>
                <w:rFonts w:ascii="Times New Roman" w:eastAsia="Times New Roman" w:hAnsi="Times New Roman"/>
                <w:b/>
                <w:bCs/>
              </w:rPr>
            </w:pPr>
            <w:r w:rsidRPr="00FF6EDD">
              <w:rPr>
                <w:rFonts w:ascii="Times New Roman" w:eastAsia="Times New Roman" w:hAnsi="Times New Roman"/>
              </w:rPr>
              <w:t>Nxënësit plotësojnë:</w:t>
            </w:r>
            <w:r w:rsidR="0014580F" w:rsidRPr="00FF6EDD">
              <w:rPr>
                <w:rFonts w:ascii="Times New Roman" w:eastAsia="Times New Roman" w:hAnsi="Times New Roman"/>
              </w:rPr>
              <w:t xml:space="preserve"> </w:t>
            </w:r>
            <w:r w:rsidRPr="00FF6EDD">
              <w:rPr>
                <w:rFonts w:ascii="Times New Roman" w:eastAsia="Times New Roman" w:hAnsi="Times New Roman"/>
                <w:b/>
                <w:bCs/>
              </w:rPr>
              <w:t>3 – 2 – 1</w:t>
            </w:r>
            <w:r w:rsidR="00B97153">
              <w:rPr>
                <w:rFonts w:ascii="Times New Roman" w:eastAsia="Times New Roman" w:hAnsi="Times New Roman"/>
                <w:b/>
                <w:bCs/>
              </w:rPr>
              <w:t xml:space="preserve"> </w:t>
            </w:r>
          </w:p>
          <w:p w14:paraId="133AC6F3" w14:textId="5EC99949" w:rsidR="00E3716C" w:rsidRPr="00FF6EDD" w:rsidRDefault="001D391F" w:rsidP="00B97153">
            <w:pPr>
              <w:ind w:firstLine="0"/>
              <w:contextualSpacing/>
              <w:jc w:val="left"/>
              <w:rPr>
                <w:rFonts w:ascii="Times New Roman" w:eastAsia="Times New Roman" w:hAnsi="Times New Roman"/>
              </w:rPr>
            </w:pPr>
            <w:r w:rsidRPr="00FF6EDD">
              <w:rPr>
                <w:rFonts w:ascii="Times New Roman" w:eastAsia="Times New Roman" w:hAnsi="Times New Roman"/>
                <w:b/>
                <w:bCs/>
              </w:rPr>
              <w:t>3</w:t>
            </w:r>
            <w:r w:rsidRPr="00FF6EDD">
              <w:rPr>
                <w:rFonts w:ascii="Times New Roman" w:eastAsia="Times New Roman" w:hAnsi="Times New Roman"/>
              </w:rPr>
              <w:t xml:space="preserve"> elemente të një qarku elektrik.</w:t>
            </w:r>
            <w:r w:rsidR="00B97153">
              <w:rPr>
                <w:rFonts w:ascii="Times New Roman" w:eastAsia="Times New Roman" w:hAnsi="Times New Roman"/>
              </w:rPr>
              <w:t xml:space="preserve"> - </w:t>
            </w:r>
            <w:r w:rsidRPr="00FF6EDD">
              <w:rPr>
                <w:rFonts w:ascii="Times New Roman" w:eastAsia="Times New Roman" w:hAnsi="Times New Roman"/>
                <w:b/>
                <w:bCs/>
              </w:rPr>
              <w:t>2</w:t>
            </w:r>
            <w:r w:rsidRPr="00FF6EDD">
              <w:rPr>
                <w:rFonts w:ascii="Times New Roman" w:eastAsia="Times New Roman" w:hAnsi="Times New Roman"/>
              </w:rPr>
              <w:t xml:space="preserve"> materiale përçuese ose jopërçuese.</w:t>
            </w:r>
            <w:r w:rsidR="00B97153">
              <w:rPr>
                <w:rFonts w:ascii="Times New Roman" w:eastAsia="Times New Roman" w:hAnsi="Times New Roman"/>
              </w:rPr>
              <w:t xml:space="preserve"> - </w:t>
            </w:r>
            <w:r w:rsidRPr="00FF6EDD">
              <w:rPr>
                <w:rFonts w:ascii="Times New Roman" w:eastAsia="Times New Roman" w:hAnsi="Times New Roman"/>
                <w:b/>
                <w:bCs/>
              </w:rPr>
              <w:t>1</w:t>
            </w:r>
            <w:r w:rsidRPr="00FF6EDD">
              <w:rPr>
                <w:rFonts w:ascii="Times New Roman" w:eastAsia="Times New Roman" w:hAnsi="Times New Roman"/>
              </w:rPr>
              <w:t xml:space="preserve"> arsye pse plastika përdoret te spinat.</w:t>
            </w:r>
          </w:p>
        </w:tc>
      </w:tr>
      <w:tr w:rsidR="00E3716C" w:rsidRPr="00FF6EDD" w14:paraId="29DA837A" w14:textId="77777777" w:rsidTr="00444D85">
        <w:trPr>
          <w:trHeight w:val="350"/>
        </w:trPr>
        <w:tc>
          <w:tcPr>
            <w:tcW w:w="11333" w:type="dxa"/>
            <w:gridSpan w:val="5"/>
          </w:tcPr>
          <w:p w14:paraId="008E1B2A" w14:textId="77777777" w:rsidR="00E3716C" w:rsidRPr="00FF6EDD" w:rsidRDefault="00E3716C" w:rsidP="00647305">
            <w:pPr>
              <w:spacing w:line="276" w:lineRule="auto"/>
              <w:ind w:firstLine="0"/>
              <w:contextualSpacing/>
              <w:jc w:val="left"/>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43091C5F" w14:textId="120746E6" w:rsidR="001D391F" w:rsidRPr="00FF6EDD" w:rsidRDefault="001D391F" w:rsidP="00B97153">
            <w:pPr>
              <w:ind w:firstLine="0"/>
              <w:contextualSpacing/>
              <w:jc w:val="left"/>
              <w:rPr>
                <w:rFonts w:ascii="Times New Roman" w:eastAsia="Times New Roman" w:hAnsi="Times New Roman"/>
              </w:rPr>
            </w:pPr>
            <w:r w:rsidRPr="00FF6EDD">
              <w:rPr>
                <w:rFonts w:ascii="Times New Roman" w:eastAsia="Times New Roman" w:hAnsi="Times New Roman"/>
                <w:b/>
                <w:bCs/>
              </w:rPr>
              <w:t>N2 – Niveli bazë</w:t>
            </w:r>
            <w:r w:rsidRPr="00FF6EDD">
              <w:rPr>
                <w:rFonts w:ascii="Times New Roman" w:eastAsia="Times New Roman" w:hAnsi="Times New Roman"/>
              </w:rPr>
              <w:t xml:space="preserve"> Nxënësi:</w:t>
            </w:r>
            <w:r w:rsidR="00B97153">
              <w:rPr>
                <w:rFonts w:ascii="Times New Roman" w:eastAsia="Times New Roman" w:hAnsi="Times New Roman"/>
              </w:rPr>
              <w:t xml:space="preserve"> </w:t>
            </w:r>
            <w:r w:rsidRPr="00FF6EDD">
              <w:rPr>
                <w:rFonts w:ascii="Times New Roman" w:eastAsia="Times New Roman" w:hAnsi="Times New Roman"/>
              </w:rPr>
              <w:t>ndërton qarqe të thjeshta për të provuar nëse një material është përçues ose jopërçues;</w:t>
            </w:r>
            <w:r w:rsidR="00B97153">
              <w:rPr>
                <w:rFonts w:ascii="Times New Roman" w:eastAsia="Times New Roman" w:hAnsi="Times New Roman"/>
              </w:rPr>
              <w:t xml:space="preserve"> </w:t>
            </w:r>
            <w:r w:rsidRPr="00FF6EDD">
              <w:rPr>
                <w:rFonts w:ascii="Times New Roman" w:eastAsia="Times New Roman" w:hAnsi="Times New Roman"/>
              </w:rPr>
              <w:t>dallon materiale përçuese dhe jopërçuese;</w:t>
            </w:r>
            <w:r w:rsidR="00B97153">
              <w:rPr>
                <w:rFonts w:ascii="Times New Roman" w:eastAsia="Times New Roman" w:hAnsi="Times New Roman"/>
              </w:rPr>
              <w:t xml:space="preserve"> </w:t>
            </w:r>
            <w:r w:rsidRPr="00FF6EDD">
              <w:rPr>
                <w:rFonts w:ascii="Times New Roman" w:eastAsia="Times New Roman" w:hAnsi="Times New Roman"/>
              </w:rPr>
              <w:t>përshkruan elementet bazë të qarkut.</w:t>
            </w:r>
          </w:p>
          <w:p w14:paraId="1745AFAD" w14:textId="70267F51" w:rsidR="001D391F" w:rsidRPr="00FF6EDD" w:rsidRDefault="001D391F" w:rsidP="00B97153">
            <w:pPr>
              <w:ind w:firstLine="0"/>
              <w:contextualSpacing/>
              <w:jc w:val="left"/>
              <w:rPr>
                <w:rFonts w:ascii="Times New Roman" w:eastAsia="Times New Roman" w:hAnsi="Times New Roman"/>
              </w:rPr>
            </w:pPr>
            <w:r w:rsidRPr="00FF6EDD">
              <w:rPr>
                <w:rFonts w:ascii="Times New Roman" w:eastAsia="Times New Roman" w:hAnsi="Times New Roman"/>
                <w:b/>
                <w:bCs/>
              </w:rPr>
              <w:t>N3 – Niveli mesatar</w:t>
            </w:r>
            <w:r w:rsidRPr="00FF6EDD">
              <w:rPr>
                <w:rFonts w:ascii="Times New Roman" w:eastAsia="Times New Roman" w:hAnsi="Times New Roman"/>
              </w:rPr>
              <w:t xml:space="preserve"> Nxënësi:</w:t>
            </w:r>
            <w:r w:rsidR="00B97153">
              <w:rPr>
                <w:rFonts w:ascii="Times New Roman" w:eastAsia="Times New Roman" w:hAnsi="Times New Roman"/>
              </w:rPr>
              <w:t xml:space="preserve"> </w:t>
            </w:r>
            <w:r w:rsidRPr="00FF6EDD">
              <w:rPr>
                <w:rFonts w:ascii="Times New Roman" w:eastAsia="Times New Roman" w:hAnsi="Times New Roman"/>
              </w:rPr>
              <w:t>ndërton qarqe të thjeshta duke u mbështetur në një skemë qarku;</w:t>
            </w:r>
            <w:r w:rsidR="00B97153">
              <w:rPr>
                <w:rFonts w:ascii="Times New Roman" w:eastAsia="Times New Roman" w:hAnsi="Times New Roman"/>
              </w:rPr>
              <w:t xml:space="preserve"> </w:t>
            </w:r>
            <w:r w:rsidRPr="00FF6EDD">
              <w:rPr>
                <w:rFonts w:ascii="Times New Roman" w:eastAsia="Times New Roman" w:hAnsi="Times New Roman"/>
              </w:rPr>
              <w:t>shpjegon pse qarku duhet të jetë i mbyllur;</w:t>
            </w:r>
          </w:p>
          <w:p w14:paraId="67712E4D" w14:textId="77777777" w:rsidR="001D391F" w:rsidRPr="00FF6EDD" w:rsidRDefault="001D391F" w:rsidP="00B97153">
            <w:pPr>
              <w:ind w:firstLine="0"/>
              <w:contextualSpacing/>
              <w:jc w:val="left"/>
              <w:rPr>
                <w:rFonts w:ascii="Times New Roman" w:eastAsia="Times New Roman" w:hAnsi="Times New Roman"/>
              </w:rPr>
            </w:pPr>
            <w:r w:rsidRPr="00FF6EDD">
              <w:rPr>
                <w:rFonts w:ascii="Times New Roman" w:eastAsia="Times New Roman" w:hAnsi="Times New Roman"/>
              </w:rPr>
              <w:t>shpjegon pse metalet janë përçues dhe plastika jopërçuese.</w:t>
            </w:r>
          </w:p>
          <w:p w14:paraId="5DDDD168" w14:textId="2D71A45A" w:rsidR="001D391F" w:rsidRPr="00FF6EDD" w:rsidRDefault="001D391F" w:rsidP="00B97153">
            <w:pPr>
              <w:ind w:firstLine="0"/>
              <w:contextualSpacing/>
              <w:jc w:val="left"/>
              <w:rPr>
                <w:rFonts w:ascii="Times New Roman" w:eastAsia="Times New Roman" w:hAnsi="Times New Roman"/>
              </w:rPr>
            </w:pPr>
            <w:r w:rsidRPr="00FF6EDD">
              <w:rPr>
                <w:rFonts w:ascii="Times New Roman" w:eastAsia="Times New Roman" w:hAnsi="Times New Roman"/>
                <w:b/>
                <w:bCs/>
              </w:rPr>
              <w:t>N4 – Niveli i lartë</w:t>
            </w:r>
            <w:r w:rsidRPr="00FF6EDD">
              <w:rPr>
                <w:rFonts w:ascii="Times New Roman" w:eastAsia="Times New Roman" w:hAnsi="Times New Roman"/>
              </w:rPr>
              <w:t xml:space="preserve"> Nxënësi:</w:t>
            </w:r>
            <w:r w:rsidR="00B97153">
              <w:rPr>
                <w:rFonts w:ascii="Times New Roman" w:eastAsia="Times New Roman" w:hAnsi="Times New Roman"/>
              </w:rPr>
              <w:t xml:space="preserve"> </w:t>
            </w:r>
            <w:r w:rsidRPr="00FF6EDD">
              <w:rPr>
                <w:rFonts w:ascii="Times New Roman" w:eastAsia="Times New Roman" w:hAnsi="Times New Roman"/>
              </w:rPr>
              <w:t>ndërton qarqe më të integruara duke u mbështetur në skemat përkatëse;</w:t>
            </w:r>
            <w:r w:rsidR="00B97153">
              <w:rPr>
                <w:rFonts w:ascii="Times New Roman" w:eastAsia="Times New Roman" w:hAnsi="Times New Roman"/>
              </w:rPr>
              <w:t xml:space="preserve"> </w:t>
            </w:r>
            <w:r w:rsidRPr="00FF6EDD">
              <w:rPr>
                <w:rFonts w:ascii="Times New Roman" w:eastAsia="Times New Roman" w:hAnsi="Times New Roman"/>
              </w:rPr>
              <w:t>përdor modelin elektronik për të shpjeguar përçueshmërinë;</w:t>
            </w:r>
            <w:r w:rsidR="00B97153">
              <w:rPr>
                <w:rFonts w:ascii="Times New Roman" w:eastAsia="Times New Roman" w:hAnsi="Times New Roman"/>
              </w:rPr>
              <w:t xml:space="preserve"> </w:t>
            </w:r>
            <w:r w:rsidRPr="00FF6EDD">
              <w:rPr>
                <w:rFonts w:ascii="Times New Roman" w:eastAsia="Times New Roman" w:hAnsi="Times New Roman"/>
              </w:rPr>
              <w:t>argumenton zgjedhjen e materialeve në pajisjet elektrike;</w:t>
            </w:r>
            <w:r w:rsidR="00B97153">
              <w:rPr>
                <w:rFonts w:ascii="Times New Roman" w:eastAsia="Times New Roman" w:hAnsi="Times New Roman"/>
              </w:rPr>
              <w:t xml:space="preserve"> </w:t>
            </w:r>
            <w:r w:rsidRPr="00FF6EDD">
              <w:rPr>
                <w:rFonts w:ascii="Times New Roman" w:eastAsia="Times New Roman" w:hAnsi="Times New Roman"/>
              </w:rPr>
              <w:t>projekton prova të drejta për krahasimin e përçueshmërisë.</w:t>
            </w:r>
          </w:p>
          <w:p w14:paraId="2C486B59" w14:textId="77777777" w:rsidR="009478AD" w:rsidRDefault="009478AD" w:rsidP="00647305">
            <w:pPr>
              <w:ind w:firstLine="0"/>
              <w:contextualSpacing/>
              <w:jc w:val="left"/>
              <w:outlineLvl w:val="0"/>
              <w:rPr>
                <w:rFonts w:ascii="Times New Roman" w:eastAsia="Times New Roman" w:hAnsi="Times New Roman"/>
                <w:b/>
                <w:bCs/>
                <w:kern w:val="36"/>
              </w:rPr>
            </w:pPr>
          </w:p>
          <w:p w14:paraId="3C0E2B0C" w14:textId="6A35C80C" w:rsidR="00E3716C" w:rsidRPr="00FF6EDD" w:rsidRDefault="00E3716C"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DETYRË SHTËPIE</w:t>
            </w:r>
          </w:p>
          <w:p w14:paraId="0DA64A81" w14:textId="58AD780D" w:rsidR="001D391F"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bazë:</w:t>
            </w:r>
            <w:r w:rsidR="000D0F44" w:rsidRPr="00FF6EDD">
              <w:rPr>
                <w:rFonts w:ascii="Times New Roman" w:eastAsia="Times New Roman" w:hAnsi="Times New Roman"/>
              </w:rPr>
              <w:t xml:space="preserve"> </w:t>
            </w:r>
            <w:r w:rsidRPr="00FF6EDD">
              <w:rPr>
                <w:rFonts w:ascii="Times New Roman" w:eastAsia="Times New Roman" w:hAnsi="Times New Roman"/>
              </w:rPr>
              <w:t xml:space="preserve">Ushtrimi 4: </w:t>
            </w:r>
            <w:r w:rsidRPr="00FF6EDD">
              <w:rPr>
                <w:rFonts w:ascii="Times New Roman" w:eastAsia="Times New Roman" w:hAnsi="Times New Roman"/>
                <w:b/>
                <w:bCs/>
              </w:rPr>
              <w:t>Qarqe të thjeshta elektrike</w:t>
            </w:r>
            <w:r w:rsidRPr="00FF6EDD">
              <w:rPr>
                <w:rFonts w:ascii="Times New Roman" w:eastAsia="Times New Roman" w:hAnsi="Times New Roman"/>
              </w:rPr>
              <w:t>, fletore pune, faqe 5.</w:t>
            </w:r>
          </w:p>
          <w:p w14:paraId="69021E92" w14:textId="5D9562F6" w:rsidR="001D391F"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shtesë:</w:t>
            </w:r>
            <w:r w:rsidR="000D0F44" w:rsidRPr="00FF6EDD">
              <w:rPr>
                <w:rFonts w:ascii="Times New Roman" w:eastAsia="Times New Roman" w:hAnsi="Times New Roman"/>
              </w:rPr>
              <w:t xml:space="preserve"> </w:t>
            </w:r>
            <w:r w:rsidRPr="00FF6EDD">
              <w:rPr>
                <w:rFonts w:ascii="Times New Roman" w:eastAsia="Times New Roman" w:hAnsi="Times New Roman"/>
              </w:rPr>
              <w:t>Vizatoni një qark të thjeshtë elektrik me bateri, çelës dhe llambë dhe emërtoni elementet.</w:t>
            </w:r>
          </w:p>
          <w:p w14:paraId="10EE87C0" w14:textId="2E4517F1" w:rsidR="00E3716C" w:rsidRPr="00FF6EDD" w:rsidRDefault="001D391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sfiduese:</w:t>
            </w:r>
            <w:r w:rsidR="000D0F44" w:rsidRPr="00FF6EDD">
              <w:rPr>
                <w:rFonts w:ascii="Times New Roman" w:eastAsia="Times New Roman" w:hAnsi="Times New Roman"/>
              </w:rPr>
              <w:t xml:space="preserve"> </w:t>
            </w:r>
            <w:r w:rsidRPr="00FF6EDD">
              <w:rPr>
                <w:rFonts w:ascii="Times New Roman" w:eastAsia="Times New Roman" w:hAnsi="Times New Roman"/>
              </w:rPr>
              <w:t>Shpjegoni pse bakri përdoret më shpesh se ari në telat elektrikë, megjithëse ari është përcjellës shumë i mirë.</w:t>
            </w:r>
          </w:p>
        </w:tc>
      </w:tr>
    </w:tbl>
    <w:p w14:paraId="3EC241B0" w14:textId="77777777" w:rsidR="00DE1414" w:rsidRPr="00FF6EDD" w:rsidRDefault="00DE1414" w:rsidP="00647305">
      <w:pPr>
        <w:contextualSpacing/>
        <w:jc w:val="left"/>
        <w:rPr>
          <w:rFonts w:ascii="Times New Roman" w:hAnsi="Times New Roman"/>
          <w:b/>
          <w:sz w:val="20"/>
          <w:szCs w:val="20"/>
        </w:rPr>
      </w:pPr>
    </w:p>
    <w:p w14:paraId="78CA3453" w14:textId="77777777" w:rsidR="00DE1414" w:rsidRPr="00FF6EDD" w:rsidRDefault="00DE1414" w:rsidP="00647305">
      <w:pPr>
        <w:contextualSpacing/>
        <w:jc w:val="left"/>
        <w:rPr>
          <w:rFonts w:ascii="Times New Roman" w:hAnsi="Times New Roman"/>
          <w:b/>
          <w:sz w:val="20"/>
          <w:szCs w:val="20"/>
        </w:rPr>
      </w:pPr>
    </w:p>
    <w:p w14:paraId="268368C5" w14:textId="77777777" w:rsidR="00DE1414" w:rsidRPr="00FF6EDD" w:rsidRDefault="00DE1414" w:rsidP="00647305">
      <w:pPr>
        <w:contextualSpacing/>
        <w:jc w:val="left"/>
        <w:rPr>
          <w:rFonts w:ascii="Times New Roman" w:hAnsi="Times New Roman"/>
          <w:b/>
          <w:sz w:val="20"/>
          <w:szCs w:val="20"/>
        </w:rPr>
      </w:pPr>
    </w:p>
    <w:p w14:paraId="1BB24ACD" w14:textId="77777777" w:rsidR="00DE1414" w:rsidRPr="00FF6EDD" w:rsidRDefault="00DE1414" w:rsidP="00647305">
      <w:pPr>
        <w:contextualSpacing/>
        <w:jc w:val="left"/>
        <w:rPr>
          <w:rFonts w:ascii="Times New Roman" w:hAnsi="Times New Roman"/>
          <w:b/>
          <w:sz w:val="20"/>
          <w:szCs w:val="20"/>
        </w:rPr>
      </w:pPr>
    </w:p>
    <w:p w14:paraId="023D8C08" w14:textId="77777777" w:rsidR="00DE1414" w:rsidRPr="00FF6EDD" w:rsidRDefault="00DE1414" w:rsidP="00647305">
      <w:pPr>
        <w:contextualSpacing/>
        <w:jc w:val="left"/>
        <w:rPr>
          <w:rFonts w:ascii="Times New Roman" w:hAnsi="Times New Roman"/>
          <w:b/>
          <w:sz w:val="20"/>
          <w:szCs w:val="20"/>
        </w:rPr>
      </w:pPr>
    </w:p>
    <w:p w14:paraId="238B3757" w14:textId="77777777" w:rsidR="00DE1414" w:rsidRPr="00FF6EDD" w:rsidRDefault="00DE1414" w:rsidP="00647305">
      <w:pPr>
        <w:contextualSpacing/>
        <w:jc w:val="left"/>
        <w:rPr>
          <w:rFonts w:ascii="Times New Roman" w:hAnsi="Times New Roman"/>
          <w:b/>
          <w:sz w:val="20"/>
          <w:szCs w:val="20"/>
        </w:rPr>
      </w:pPr>
    </w:p>
    <w:p w14:paraId="038B13D1" w14:textId="77777777" w:rsidR="00DE1414" w:rsidRPr="00FF6EDD" w:rsidRDefault="00DE1414" w:rsidP="00647305">
      <w:pPr>
        <w:contextualSpacing/>
        <w:jc w:val="left"/>
        <w:rPr>
          <w:rFonts w:ascii="Times New Roman" w:hAnsi="Times New Roman"/>
          <w:b/>
          <w:sz w:val="20"/>
          <w:szCs w:val="20"/>
        </w:rPr>
      </w:pPr>
    </w:p>
    <w:p w14:paraId="46C4AC31" w14:textId="77777777" w:rsidR="0014580F" w:rsidRPr="00FF6EDD" w:rsidRDefault="0014580F" w:rsidP="00647305">
      <w:pPr>
        <w:contextualSpacing/>
        <w:jc w:val="left"/>
        <w:rPr>
          <w:rFonts w:ascii="Times New Roman" w:hAnsi="Times New Roman"/>
          <w:b/>
          <w:sz w:val="20"/>
          <w:szCs w:val="20"/>
        </w:rPr>
      </w:pPr>
    </w:p>
    <w:p w14:paraId="020EB30A" w14:textId="77777777" w:rsidR="0014580F" w:rsidRPr="00FF6EDD" w:rsidRDefault="0014580F" w:rsidP="00647305">
      <w:pPr>
        <w:contextualSpacing/>
        <w:jc w:val="left"/>
        <w:rPr>
          <w:rFonts w:ascii="Times New Roman" w:hAnsi="Times New Roman"/>
          <w:b/>
          <w:sz w:val="20"/>
          <w:szCs w:val="20"/>
        </w:rPr>
      </w:pPr>
    </w:p>
    <w:p w14:paraId="08F734F1" w14:textId="77777777" w:rsidR="0014580F" w:rsidRPr="00FF6EDD" w:rsidRDefault="0014580F" w:rsidP="00647305">
      <w:pPr>
        <w:contextualSpacing/>
        <w:jc w:val="left"/>
        <w:rPr>
          <w:rFonts w:ascii="Times New Roman" w:hAnsi="Times New Roman"/>
          <w:b/>
          <w:sz w:val="20"/>
          <w:szCs w:val="20"/>
        </w:rPr>
      </w:pPr>
    </w:p>
    <w:p w14:paraId="0EB6BEC6" w14:textId="77777777" w:rsidR="0014580F" w:rsidRPr="00FF6EDD" w:rsidRDefault="0014580F" w:rsidP="00647305">
      <w:pPr>
        <w:contextualSpacing/>
        <w:jc w:val="left"/>
        <w:rPr>
          <w:rFonts w:ascii="Times New Roman" w:hAnsi="Times New Roman"/>
          <w:b/>
          <w:sz w:val="20"/>
          <w:szCs w:val="20"/>
        </w:rPr>
      </w:pPr>
    </w:p>
    <w:p w14:paraId="13C16566" w14:textId="77777777" w:rsidR="0014580F" w:rsidRPr="00FF6EDD" w:rsidRDefault="0014580F" w:rsidP="00647305">
      <w:pPr>
        <w:contextualSpacing/>
        <w:jc w:val="left"/>
        <w:rPr>
          <w:rFonts w:ascii="Times New Roman" w:hAnsi="Times New Roman"/>
          <w:b/>
          <w:sz w:val="20"/>
          <w:szCs w:val="20"/>
        </w:rPr>
      </w:pPr>
    </w:p>
    <w:p w14:paraId="7D5BBC7A" w14:textId="77777777" w:rsidR="0014580F" w:rsidRPr="00FF6EDD" w:rsidRDefault="0014580F" w:rsidP="00647305">
      <w:pPr>
        <w:contextualSpacing/>
        <w:jc w:val="left"/>
        <w:rPr>
          <w:rFonts w:ascii="Times New Roman" w:hAnsi="Times New Roman"/>
          <w:b/>
          <w:sz w:val="20"/>
          <w:szCs w:val="20"/>
        </w:rPr>
      </w:pPr>
    </w:p>
    <w:p w14:paraId="435A8247" w14:textId="77777777" w:rsidR="0014580F" w:rsidRPr="00FF6EDD" w:rsidRDefault="0014580F" w:rsidP="00647305">
      <w:pPr>
        <w:contextualSpacing/>
        <w:jc w:val="left"/>
        <w:rPr>
          <w:rFonts w:ascii="Times New Roman" w:hAnsi="Times New Roman"/>
          <w:b/>
          <w:sz w:val="20"/>
          <w:szCs w:val="20"/>
        </w:rPr>
      </w:pPr>
    </w:p>
    <w:p w14:paraId="0244B9E2" w14:textId="77777777" w:rsidR="0014580F" w:rsidRPr="00FF6EDD" w:rsidRDefault="0014580F" w:rsidP="00647305">
      <w:pPr>
        <w:contextualSpacing/>
        <w:jc w:val="left"/>
        <w:rPr>
          <w:rFonts w:ascii="Times New Roman" w:hAnsi="Times New Roman"/>
          <w:b/>
          <w:sz w:val="20"/>
          <w:szCs w:val="20"/>
        </w:rPr>
      </w:pPr>
    </w:p>
    <w:p w14:paraId="219BCFA5" w14:textId="77777777" w:rsidR="0014580F" w:rsidRPr="00FF6EDD" w:rsidRDefault="0014580F" w:rsidP="00647305">
      <w:pPr>
        <w:contextualSpacing/>
        <w:jc w:val="left"/>
        <w:rPr>
          <w:rFonts w:ascii="Times New Roman" w:hAnsi="Times New Roman"/>
          <w:b/>
          <w:sz w:val="20"/>
          <w:szCs w:val="20"/>
        </w:rPr>
      </w:pPr>
    </w:p>
    <w:p w14:paraId="7179BDCA" w14:textId="77777777" w:rsidR="0014580F" w:rsidRPr="00FF6EDD" w:rsidRDefault="0014580F" w:rsidP="00647305">
      <w:pPr>
        <w:contextualSpacing/>
        <w:jc w:val="left"/>
        <w:rPr>
          <w:rFonts w:ascii="Times New Roman" w:hAnsi="Times New Roman"/>
          <w:b/>
          <w:sz w:val="20"/>
          <w:szCs w:val="20"/>
        </w:rPr>
      </w:pPr>
    </w:p>
    <w:p w14:paraId="6672DED9" w14:textId="77777777" w:rsidR="0014580F" w:rsidRPr="00FF6EDD" w:rsidRDefault="0014580F" w:rsidP="00647305">
      <w:pPr>
        <w:contextualSpacing/>
        <w:jc w:val="left"/>
        <w:rPr>
          <w:rFonts w:ascii="Times New Roman" w:hAnsi="Times New Roman"/>
          <w:b/>
          <w:sz w:val="20"/>
          <w:szCs w:val="20"/>
        </w:rPr>
      </w:pPr>
    </w:p>
    <w:p w14:paraId="5FDC1D65" w14:textId="77777777" w:rsidR="0014580F" w:rsidRPr="00FF6EDD" w:rsidRDefault="0014580F" w:rsidP="00647305">
      <w:pPr>
        <w:contextualSpacing/>
        <w:jc w:val="left"/>
        <w:rPr>
          <w:rFonts w:ascii="Times New Roman" w:hAnsi="Times New Roman"/>
          <w:b/>
          <w:sz w:val="20"/>
          <w:szCs w:val="20"/>
        </w:rPr>
      </w:pPr>
    </w:p>
    <w:p w14:paraId="1A60A17B" w14:textId="77777777" w:rsidR="0014580F" w:rsidRPr="00FF6EDD" w:rsidRDefault="0014580F" w:rsidP="00647305">
      <w:pPr>
        <w:contextualSpacing/>
        <w:jc w:val="left"/>
        <w:rPr>
          <w:rFonts w:ascii="Times New Roman" w:hAnsi="Times New Roman"/>
          <w:b/>
          <w:sz w:val="20"/>
          <w:szCs w:val="20"/>
        </w:rPr>
      </w:pPr>
    </w:p>
    <w:p w14:paraId="081FB3D8" w14:textId="77777777" w:rsidR="0014580F" w:rsidRPr="00FF6EDD" w:rsidRDefault="0014580F" w:rsidP="00647305">
      <w:pPr>
        <w:contextualSpacing/>
        <w:jc w:val="left"/>
        <w:rPr>
          <w:rFonts w:ascii="Times New Roman" w:hAnsi="Times New Roman"/>
          <w:b/>
          <w:sz w:val="20"/>
          <w:szCs w:val="20"/>
        </w:rPr>
      </w:pPr>
    </w:p>
    <w:p w14:paraId="434315DF" w14:textId="77777777" w:rsidR="0014580F" w:rsidRPr="00FF6EDD" w:rsidRDefault="0014580F" w:rsidP="00647305">
      <w:pPr>
        <w:contextualSpacing/>
        <w:jc w:val="left"/>
        <w:rPr>
          <w:rFonts w:ascii="Times New Roman" w:hAnsi="Times New Roman"/>
          <w:b/>
          <w:sz w:val="20"/>
          <w:szCs w:val="20"/>
        </w:rPr>
      </w:pPr>
    </w:p>
    <w:p w14:paraId="7FAAF2E2" w14:textId="77777777" w:rsidR="0014580F" w:rsidRDefault="0014580F" w:rsidP="00647305">
      <w:pPr>
        <w:contextualSpacing/>
        <w:jc w:val="left"/>
        <w:rPr>
          <w:rFonts w:ascii="Times New Roman" w:hAnsi="Times New Roman"/>
          <w:b/>
          <w:sz w:val="20"/>
          <w:szCs w:val="20"/>
        </w:rPr>
      </w:pPr>
    </w:p>
    <w:p w14:paraId="37E6503A" w14:textId="77777777" w:rsidR="00630A50" w:rsidRDefault="00630A50" w:rsidP="00647305">
      <w:pPr>
        <w:contextualSpacing/>
        <w:jc w:val="left"/>
        <w:rPr>
          <w:rFonts w:ascii="Times New Roman" w:hAnsi="Times New Roman"/>
          <w:b/>
          <w:sz w:val="20"/>
          <w:szCs w:val="20"/>
        </w:rPr>
      </w:pPr>
    </w:p>
    <w:p w14:paraId="19A09D29" w14:textId="77777777" w:rsidR="00630A50" w:rsidRDefault="00630A50" w:rsidP="00647305">
      <w:pPr>
        <w:contextualSpacing/>
        <w:jc w:val="left"/>
        <w:rPr>
          <w:rFonts w:ascii="Times New Roman" w:hAnsi="Times New Roman"/>
          <w:b/>
          <w:sz w:val="20"/>
          <w:szCs w:val="20"/>
        </w:rPr>
      </w:pPr>
    </w:p>
    <w:p w14:paraId="41B9EA70" w14:textId="77777777" w:rsidR="00630A50" w:rsidRDefault="00630A50" w:rsidP="00647305">
      <w:pPr>
        <w:contextualSpacing/>
        <w:jc w:val="left"/>
        <w:rPr>
          <w:rFonts w:ascii="Times New Roman" w:hAnsi="Times New Roman"/>
          <w:b/>
          <w:sz w:val="20"/>
          <w:szCs w:val="20"/>
        </w:rPr>
      </w:pPr>
    </w:p>
    <w:p w14:paraId="14639B8A" w14:textId="77777777" w:rsidR="00630A50" w:rsidRDefault="00630A50" w:rsidP="00647305">
      <w:pPr>
        <w:contextualSpacing/>
        <w:jc w:val="left"/>
        <w:rPr>
          <w:rFonts w:ascii="Times New Roman" w:hAnsi="Times New Roman"/>
          <w:b/>
          <w:sz w:val="20"/>
          <w:szCs w:val="20"/>
        </w:rPr>
      </w:pPr>
    </w:p>
    <w:p w14:paraId="1B3FC2FE" w14:textId="77777777" w:rsidR="00630A50" w:rsidRDefault="00630A50" w:rsidP="00647305">
      <w:pPr>
        <w:contextualSpacing/>
        <w:jc w:val="left"/>
        <w:rPr>
          <w:rFonts w:ascii="Times New Roman" w:hAnsi="Times New Roman"/>
          <w:b/>
          <w:sz w:val="20"/>
          <w:szCs w:val="20"/>
        </w:rPr>
      </w:pPr>
    </w:p>
    <w:tbl>
      <w:tblPr>
        <w:tblStyle w:val="TableGrid"/>
        <w:tblpPr w:leftFromText="180" w:rightFromText="180" w:vertAnchor="page" w:horzAnchor="margin" w:tblpXSpec="center" w:tblpY="1561"/>
        <w:tblW w:w="11213" w:type="dxa"/>
        <w:tblLayout w:type="fixed"/>
        <w:tblLook w:val="04A0" w:firstRow="1" w:lastRow="0" w:firstColumn="1" w:lastColumn="0" w:noHBand="0" w:noVBand="1"/>
      </w:tblPr>
      <w:tblGrid>
        <w:gridCol w:w="2567"/>
        <w:gridCol w:w="1580"/>
        <w:gridCol w:w="2830"/>
        <w:gridCol w:w="180"/>
        <w:gridCol w:w="4056"/>
      </w:tblGrid>
      <w:tr w:rsidR="009D6341" w:rsidRPr="00FF6EDD" w14:paraId="75274DD7" w14:textId="77777777" w:rsidTr="00297FC7">
        <w:tc>
          <w:tcPr>
            <w:tcW w:w="2567" w:type="dxa"/>
            <w:shd w:val="clear" w:color="auto" w:fill="auto"/>
          </w:tcPr>
          <w:p w14:paraId="7B0F36FE" w14:textId="77777777" w:rsidR="009D6341" w:rsidRPr="00FF6EDD" w:rsidRDefault="009D6341" w:rsidP="00647305">
            <w:pPr>
              <w:spacing w:line="276" w:lineRule="auto"/>
              <w:ind w:firstLine="0"/>
              <w:contextualSpacing/>
              <w:jc w:val="left"/>
              <w:rPr>
                <w:rFonts w:ascii="Times New Roman" w:hAnsi="Times New Roman"/>
                <w:b/>
              </w:rPr>
            </w:pPr>
            <w:r w:rsidRPr="00FF6EDD">
              <w:rPr>
                <w:rFonts w:ascii="Times New Roman" w:hAnsi="Times New Roman"/>
                <w:b/>
              </w:rPr>
              <w:t xml:space="preserve">Fusha: </w:t>
            </w:r>
            <w:r w:rsidRPr="00FF6EDD">
              <w:rPr>
                <w:rFonts w:ascii="Times New Roman" w:hAnsi="Times New Roman"/>
              </w:rPr>
              <w:t>Shkencat e natyrës</w:t>
            </w:r>
          </w:p>
        </w:tc>
        <w:tc>
          <w:tcPr>
            <w:tcW w:w="1580" w:type="dxa"/>
            <w:shd w:val="clear" w:color="auto" w:fill="auto"/>
          </w:tcPr>
          <w:p w14:paraId="11BD9A79" w14:textId="77777777" w:rsidR="009D6341" w:rsidRPr="00FF6EDD" w:rsidRDefault="009D6341"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2830" w:type="dxa"/>
            <w:shd w:val="clear" w:color="auto" w:fill="auto"/>
          </w:tcPr>
          <w:p w14:paraId="31DBD286" w14:textId="77777777" w:rsidR="009D6341" w:rsidRPr="00FF6EDD" w:rsidRDefault="009D6341"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4236" w:type="dxa"/>
            <w:gridSpan w:val="2"/>
            <w:shd w:val="clear" w:color="auto" w:fill="auto"/>
          </w:tcPr>
          <w:p w14:paraId="59282BDB" w14:textId="77777777" w:rsidR="009D6341" w:rsidRPr="00FF6EDD" w:rsidRDefault="009D6341"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9D6341" w:rsidRPr="00FF6EDD" w14:paraId="0B20C87D" w14:textId="77777777" w:rsidTr="00297FC7">
        <w:trPr>
          <w:trHeight w:val="530"/>
        </w:trPr>
        <w:tc>
          <w:tcPr>
            <w:tcW w:w="4147" w:type="dxa"/>
            <w:gridSpan w:val="2"/>
            <w:shd w:val="clear" w:color="auto" w:fill="auto"/>
          </w:tcPr>
          <w:p w14:paraId="2C7A56BF" w14:textId="05386552" w:rsidR="00DE1414" w:rsidRPr="00FF6EDD" w:rsidRDefault="009D6341" w:rsidP="00647305">
            <w:pPr>
              <w:ind w:firstLine="0"/>
              <w:contextualSpacing/>
              <w:jc w:val="left"/>
              <w:rPr>
                <w:rFonts w:ascii="Times New Roman" w:eastAsia="Times New Roman" w:hAnsi="Times New Roman"/>
              </w:rPr>
            </w:pPr>
            <w:r w:rsidRPr="00FF6EDD">
              <w:rPr>
                <w:rFonts w:ascii="Times New Roman" w:hAnsi="Times New Roman"/>
                <w:b/>
              </w:rPr>
              <w:t xml:space="preserve">Tema: 8.  </w:t>
            </w:r>
            <w:r w:rsidR="00DE1414" w:rsidRPr="00FF6EDD">
              <w:rPr>
                <w:rFonts w:ascii="Times New Roman" w:eastAsia="Times New Roman" w:hAnsi="Times New Roman"/>
              </w:rPr>
              <w:t xml:space="preserve"> Simbolet e qarkut elektrik, qarku në seri dhe paralel</w:t>
            </w:r>
          </w:p>
          <w:p w14:paraId="245C4BEF" w14:textId="6C5EA04C" w:rsidR="009D6341" w:rsidRPr="00FF6EDD" w:rsidRDefault="009D6341" w:rsidP="00647305">
            <w:pPr>
              <w:spacing w:line="276" w:lineRule="auto"/>
              <w:ind w:firstLine="0"/>
              <w:contextualSpacing/>
              <w:jc w:val="left"/>
              <w:rPr>
                <w:rFonts w:ascii="Times New Roman" w:hAnsi="Times New Roman"/>
                <w:color w:val="000000" w:themeColor="text1"/>
              </w:rPr>
            </w:pPr>
          </w:p>
        </w:tc>
        <w:tc>
          <w:tcPr>
            <w:tcW w:w="7066" w:type="dxa"/>
            <w:gridSpan w:val="3"/>
            <w:shd w:val="clear" w:color="auto" w:fill="auto"/>
          </w:tcPr>
          <w:p w14:paraId="03D9C900" w14:textId="77777777" w:rsidR="009D6341" w:rsidRPr="00FF6EDD" w:rsidRDefault="009D6341" w:rsidP="00647305">
            <w:pPr>
              <w:ind w:firstLine="0"/>
              <w:contextualSpacing/>
              <w:jc w:val="left"/>
              <w:rPr>
                <w:rFonts w:ascii="Times New Roman" w:eastAsia="Times New Roman" w:hAnsi="Times New Roman"/>
              </w:rPr>
            </w:pPr>
            <w:r w:rsidRPr="00FF6EDD">
              <w:rPr>
                <w:rFonts w:ascii="Times New Roman" w:eastAsia="Times New Roman" w:hAnsi="Times New Roman"/>
                <w:b/>
                <w:bCs/>
              </w:rPr>
              <w:t xml:space="preserve">Situata e të nxënit: </w:t>
            </w:r>
            <w:r w:rsidRPr="00FF6EDD">
              <w:rPr>
                <w:rFonts w:ascii="Times New Roman" w:eastAsia="Times New Roman" w:hAnsi="Times New Roman"/>
              </w:rPr>
              <w:t xml:space="preserve"> </w:t>
            </w:r>
            <w:r w:rsidRPr="00FF6EDD">
              <w:rPr>
                <w:rFonts w:ascii="Times New Roman" w:eastAsia="Times New Roman" w:hAnsi="Times New Roman"/>
                <w:b/>
                <w:bCs/>
              </w:rPr>
              <w:t xml:space="preserve"> Në shtëpi</w:t>
            </w:r>
          </w:p>
          <w:p w14:paraId="085CF7EC" w14:textId="77777777"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rPr>
              <w:t>Mendoni për instalimet elektrike në shtëpinë tuaj.</w:t>
            </w:r>
          </w:p>
          <w:p w14:paraId="719FC850" w14:textId="77777777"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rPr>
              <w:t>Pyetje nxitëse:</w:t>
            </w:r>
          </w:p>
          <w:p w14:paraId="19D48C04" w14:textId="77777777" w:rsidR="00DE1414" w:rsidRPr="00FF6EDD" w:rsidRDefault="00DE1414" w:rsidP="00574B6A">
            <w:pPr>
              <w:numPr>
                <w:ilvl w:val="0"/>
                <w:numId w:val="68"/>
              </w:numPr>
              <w:contextualSpacing/>
              <w:jc w:val="left"/>
              <w:rPr>
                <w:rFonts w:ascii="Times New Roman" w:eastAsia="Times New Roman" w:hAnsi="Times New Roman"/>
              </w:rPr>
            </w:pPr>
            <w:r w:rsidRPr="00FF6EDD">
              <w:rPr>
                <w:rFonts w:ascii="Times New Roman" w:eastAsia="Times New Roman" w:hAnsi="Times New Roman"/>
              </w:rPr>
              <w:t>Si janë lidhur elementet e qarkut në shtëpi?</w:t>
            </w:r>
          </w:p>
          <w:p w14:paraId="0A0C3F1C" w14:textId="77777777" w:rsidR="00DE1414" w:rsidRPr="00FF6EDD" w:rsidRDefault="00DE1414" w:rsidP="00574B6A">
            <w:pPr>
              <w:numPr>
                <w:ilvl w:val="0"/>
                <w:numId w:val="68"/>
              </w:numPr>
              <w:contextualSpacing/>
              <w:jc w:val="left"/>
              <w:rPr>
                <w:rFonts w:ascii="Times New Roman" w:eastAsia="Times New Roman" w:hAnsi="Times New Roman"/>
              </w:rPr>
            </w:pPr>
            <w:r w:rsidRPr="00FF6EDD">
              <w:rPr>
                <w:rFonts w:ascii="Times New Roman" w:eastAsia="Times New Roman" w:hAnsi="Times New Roman"/>
              </w:rPr>
              <w:t>Nga vjen rryma në shtëpitë tona?</w:t>
            </w:r>
          </w:p>
          <w:p w14:paraId="12DDDDDB" w14:textId="77777777" w:rsidR="00DE1414" w:rsidRPr="00FF6EDD" w:rsidRDefault="00DE1414" w:rsidP="00574B6A">
            <w:pPr>
              <w:numPr>
                <w:ilvl w:val="0"/>
                <w:numId w:val="68"/>
              </w:numPr>
              <w:contextualSpacing/>
              <w:jc w:val="left"/>
              <w:rPr>
                <w:rFonts w:ascii="Times New Roman" w:eastAsia="Times New Roman" w:hAnsi="Times New Roman"/>
              </w:rPr>
            </w:pPr>
            <w:r w:rsidRPr="00FF6EDD">
              <w:rPr>
                <w:rFonts w:ascii="Times New Roman" w:eastAsia="Times New Roman" w:hAnsi="Times New Roman"/>
              </w:rPr>
              <w:t>Pse kur fikim një llambë, llambat e tjera vazhdojnë të ndriçojnë?</w:t>
            </w:r>
          </w:p>
          <w:p w14:paraId="6494D560" w14:textId="77777777" w:rsidR="00DE1414" w:rsidRPr="00FF6EDD" w:rsidRDefault="00DE1414" w:rsidP="00574B6A">
            <w:pPr>
              <w:numPr>
                <w:ilvl w:val="0"/>
                <w:numId w:val="68"/>
              </w:numPr>
              <w:contextualSpacing/>
              <w:jc w:val="left"/>
              <w:rPr>
                <w:rFonts w:ascii="Times New Roman" w:eastAsia="Times New Roman" w:hAnsi="Times New Roman"/>
              </w:rPr>
            </w:pPr>
            <w:r w:rsidRPr="00FF6EDD">
              <w:rPr>
                <w:rFonts w:ascii="Times New Roman" w:eastAsia="Times New Roman" w:hAnsi="Times New Roman"/>
              </w:rPr>
              <w:t>A janë të lidhura pajisjet elektrike në shtëpi në seri apo në paralel?</w:t>
            </w:r>
          </w:p>
          <w:p w14:paraId="22394BE1" w14:textId="373A0D9C" w:rsidR="009D6341" w:rsidRPr="00FF6EDD" w:rsidRDefault="00DE1414" w:rsidP="00574B6A">
            <w:pPr>
              <w:numPr>
                <w:ilvl w:val="0"/>
                <w:numId w:val="68"/>
              </w:numPr>
              <w:contextualSpacing/>
              <w:jc w:val="left"/>
              <w:rPr>
                <w:rFonts w:ascii="Times New Roman" w:eastAsia="Times New Roman" w:hAnsi="Times New Roman"/>
              </w:rPr>
            </w:pPr>
            <w:r w:rsidRPr="00FF6EDD">
              <w:rPr>
                <w:rFonts w:ascii="Times New Roman" w:eastAsia="Times New Roman" w:hAnsi="Times New Roman"/>
              </w:rPr>
              <w:t>Pse inxhinierët përdorin simbole në vend të vizatimeve reale të pajisjeve?</w:t>
            </w:r>
          </w:p>
        </w:tc>
      </w:tr>
      <w:tr w:rsidR="009D6341" w:rsidRPr="00FF6EDD" w14:paraId="13776591" w14:textId="77777777" w:rsidTr="00297FC7">
        <w:trPr>
          <w:trHeight w:val="1922"/>
        </w:trPr>
        <w:tc>
          <w:tcPr>
            <w:tcW w:w="7157" w:type="dxa"/>
            <w:gridSpan w:val="4"/>
            <w:shd w:val="clear" w:color="auto" w:fill="auto"/>
          </w:tcPr>
          <w:p w14:paraId="03B81D69" w14:textId="510E2E86" w:rsidR="009D6341" w:rsidRPr="00FF6EDD" w:rsidRDefault="009D6341"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w:t>
            </w:r>
            <w:r w:rsidR="00647305" w:rsidRPr="00FF6EDD">
              <w:rPr>
                <w:rFonts w:ascii="Times New Roman" w:hAnsi="Times New Roman"/>
                <w:b/>
              </w:rPr>
              <w:t>ë</w:t>
            </w:r>
            <w:r w:rsidRPr="00FF6EDD">
              <w:rPr>
                <w:rFonts w:ascii="Times New Roman" w:hAnsi="Times New Roman"/>
                <w:b/>
              </w:rPr>
              <w:t>n</w:t>
            </w:r>
            <w:r w:rsidR="00647305" w:rsidRPr="00FF6EDD">
              <w:rPr>
                <w:rFonts w:ascii="Times New Roman" w:hAnsi="Times New Roman"/>
                <w:b/>
              </w:rPr>
              <w:t>ë</w:t>
            </w:r>
            <w:r w:rsidRPr="00FF6EDD">
              <w:rPr>
                <w:rFonts w:ascii="Times New Roman" w:hAnsi="Times New Roman"/>
                <w:b/>
              </w:rPr>
              <w:t>si/ja:</w:t>
            </w:r>
          </w:p>
          <w:p w14:paraId="4F1C1EE6" w14:textId="77777777" w:rsidR="00DE1414" w:rsidRPr="00FF6EDD" w:rsidRDefault="00DE141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përdor simbolet e qarkut për të paraqitur elementet elektrike;</w:t>
            </w:r>
          </w:p>
          <w:p w14:paraId="04DA2B69" w14:textId="77777777" w:rsidR="00DE1414" w:rsidRPr="00FF6EDD" w:rsidRDefault="00DE141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vizaton diagramin e një qarku të thjeshtë;</w:t>
            </w:r>
          </w:p>
          <w:p w14:paraId="40C0040E" w14:textId="77777777" w:rsidR="00DE1414" w:rsidRPr="00FF6EDD" w:rsidRDefault="00DE141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ndërton qark elektrik duke u mbështetur në diagram;</w:t>
            </w:r>
          </w:p>
          <w:p w14:paraId="21686DAC" w14:textId="77777777" w:rsidR="00DE1414" w:rsidRPr="00FF6EDD" w:rsidRDefault="00DE141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dallon qarkun në seri nga qarku në paralel;</w:t>
            </w:r>
          </w:p>
          <w:p w14:paraId="3E441821" w14:textId="77777777" w:rsidR="00DE1414" w:rsidRPr="00FF6EDD" w:rsidRDefault="00DE141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mat rrymën elektrike me ampermetër;</w:t>
            </w:r>
          </w:p>
          <w:p w14:paraId="555E901D" w14:textId="77777777" w:rsidR="00DE1414" w:rsidRPr="00FF6EDD" w:rsidRDefault="00DE141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mat diferencën e potencialit me voltmetër;</w:t>
            </w:r>
          </w:p>
          <w:p w14:paraId="27CB987B" w14:textId="77777777" w:rsidR="00DE1414" w:rsidRPr="00FF6EDD" w:rsidRDefault="00DE141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krahason vlerat e rrymës dhe tensionit në qarqe në seri dhe paralel;</w:t>
            </w:r>
          </w:p>
          <w:p w14:paraId="48A56865" w14:textId="77777777" w:rsidR="00DE1414" w:rsidRPr="00FF6EDD" w:rsidRDefault="00DE141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pse instalimet elektrike në banesa realizohen në paralel;</w:t>
            </w:r>
          </w:p>
          <w:p w14:paraId="4F19667A" w14:textId="13CF95E7" w:rsidR="009D6341" w:rsidRPr="00FF6EDD" w:rsidRDefault="00DE1414"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argumenton rolin e çelësave në komandimin e llambave.</w:t>
            </w:r>
          </w:p>
        </w:tc>
        <w:tc>
          <w:tcPr>
            <w:tcW w:w="4056" w:type="dxa"/>
            <w:shd w:val="clear" w:color="auto" w:fill="auto"/>
          </w:tcPr>
          <w:p w14:paraId="1DB67FF5" w14:textId="77777777" w:rsidR="002D7222" w:rsidRPr="00FF6EDD" w:rsidRDefault="009D6341" w:rsidP="00647305">
            <w:pPr>
              <w:ind w:firstLine="0"/>
              <w:contextualSpacing/>
              <w:jc w:val="left"/>
              <w:rPr>
                <w:rFonts w:ascii="Times New Roman" w:eastAsia="Times New Roman" w:hAnsi="Times New Roman"/>
              </w:rPr>
            </w:pPr>
            <w:r w:rsidRPr="00FF6EDD">
              <w:rPr>
                <w:rFonts w:ascii="Times New Roman" w:hAnsi="Times New Roman"/>
                <w:b/>
              </w:rPr>
              <w:t xml:space="preserve">Fjalët kyçe: </w:t>
            </w:r>
            <w:r w:rsidRPr="00FF6EDD">
              <w:rPr>
                <w:rFonts w:ascii="Times New Roman" w:eastAsia="Times New Roman" w:hAnsi="Times New Roman"/>
              </w:rPr>
              <w:t xml:space="preserve"> </w:t>
            </w:r>
          </w:p>
          <w:p w14:paraId="26ACCD63" w14:textId="77777777" w:rsidR="002D7222"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Amper, rrymë elektrike, </w:t>
            </w:r>
          </w:p>
          <w:p w14:paraId="712C5BAF" w14:textId="77777777" w:rsidR="002D7222"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diferencë potenciale, volt, </w:t>
            </w:r>
          </w:p>
          <w:p w14:paraId="4653C08C" w14:textId="77777777" w:rsidR="002D7222"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voltmetër, ampermetër, </w:t>
            </w:r>
          </w:p>
          <w:p w14:paraId="472C570E" w14:textId="77777777" w:rsidR="002D7222"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diagram qarku, simbol qarku, </w:t>
            </w:r>
          </w:p>
          <w:p w14:paraId="2E143497" w14:textId="77777777" w:rsidR="002D7222"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qark në seri, qark në paralel, </w:t>
            </w:r>
          </w:p>
          <w:p w14:paraId="1E62101B" w14:textId="77777777" w:rsidR="002D7222"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degë qarku, çelës elektrik, </w:t>
            </w:r>
          </w:p>
          <w:p w14:paraId="1C4D4B5E" w14:textId="3310AC95"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rPr>
              <w:t>llambë, bateri.</w:t>
            </w:r>
          </w:p>
          <w:p w14:paraId="09516AB5" w14:textId="5C510EC4" w:rsidR="009D6341" w:rsidRPr="00FF6EDD" w:rsidRDefault="009D6341" w:rsidP="00647305">
            <w:pPr>
              <w:contextualSpacing/>
              <w:jc w:val="left"/>
              <w:outlineLvl w:val="1"/>
              <w:rPr>
                <w:rFonts w:ascii="Times New Roman" w:hAnsi="Times New Roman"/>
                <w:b/>
              </w:rPr>
            </w:pPr>
          </w:p>
        </w:tc>
      </w:tr>
      <w:tr w:rsidR="009D6341" w:rsidRPr="00FF6EDD" w14:paraId="483E0C60" w14:textId="77777777" w:rsidTr="00297FC7">
        <w:trPr>
          <w:trHeight w:val="557"/>
        </w:trPr>
        <w:tc>
          <w:tcPr>
            <w:tcW w:w="7157" w:type="dxa"/>
            <w:gridSpan w:val="4"/>
            <w:shd w:val="clear" w:color="auto" w:fill="auto"/>
          </w:tcPr>
          <w:p w14:paraId="66802DE9" w14:textId="77777777" w:rsidR="009D6341" w:rsidRPr="00FF6EDD" w:rsidRDefault="009D6341"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343BD3EB" w14:textId="77777777"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b/>
                <w:bCs/>
              </w:rPr>
              <w:t>Burimet:</w:t>
            </w:r>
            <w:r w:rsidRPr="00FF6EDD">
              <w:rPr>
                <w:rFonts w:ascii="Times New Roman" w:eastAsia="Times New Roman" w:hAnsi="Times New Roman"/>
              </w:rPr>
              <w:t xml:space="preserve"> Teksti Fizika 9, fletore pune, materiale të përgatitura nga mësuesi.</w:t>
            </w:r>
          </w:p>
          <w:p w14:paraId="44B549F5" w14:textId="5FA30C80" w:rsidR="009D6341"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b/>
                <w:bCs/>
              </w:rPr>
              <w:t>Mjetet:</w:t>
            </w:r>
            <w:r w:rsidRPr="00FF6EDD">
              <w:rPr>
                <w:rFonts w:ascii="Times New Roman" w:eastAsia="Times New Roman" w:hAnsi="Times New Roman"/>
              </w:rPr>
              <w:t xml:space="preserve"> Bateri, tela përcjellës, çelës elektrik, ampermetër, voltmetër, llamba të vogla ndriçimi, materiale ndihmëse, fletë pune.</w:t>
            </w:r>
          </w:p>
        </w:tc>
        <w:tc>
          <w:tcPr>
            <w:tcW w:w="4056" w:type="dxa"/>
            <w:shd w:val="clear" w:color="auto" w:fill="auto"/>
          </w:tcPr>
          <w:p w14:paraId="79E3074E" w14:textId="77777777" w:rsidR="009D6341" w:rsidRPr="00FF6EDD" w:rsidRDefault="009D6341" w:rsidP="00647305">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4BF31A20" w14:textId="2EB7C79A" w:rsidR="009D6341" w:rsidRPr="00FF6EDD" w:rsidRDefault="00DE1414" w:rsidP="00B97153">
            <w:pPr>
              <w:ind w:firstLine="0"/>
              <w:contextualSpacing/>
              <w:jc w:val="left"/>
              <w:rPr>
                <w:rFonts w:ascii="Times New Roman" w:eastAsia="Times New Roman" w:hAnsi="Times New Roman"/>
              </w:rPr>
            </w:pPr>
            <w:r w:rsidRPr="00FF6EDD">
              <w:rPr>
                <w:rFonts w:ascii="Times New Roman" w:eastAsia="Times New Roman" w:hAnsi="Times New Roman"/>
              </w:rPr>
              <w:t>Kimi;</w:t>
            </w:r>
            <w:r w:rsidR="00B97153">
              <w:rPr>
                <w:rFonts w:ascii="Times New Roman" w:eastAsia="Times New Roman" w:hAnsi="Times New Roman"/>
              </w:rPr>
              <w:t xml:space="preserve"> </w:t>
            </w:r>
            <w:r w:rsidRPr="00FF6EDD">
              <w:rPr>
                <w:rFonts w:ascii="Times New Roman" w:eastAsia="Times New Roman" w:hAnsi="Times New Roman"/>
              </w:rPr>
              <w:t>Matematikë;</w:t>
            </w:r>
            <w:r w:rsidR="00B97153">
              <w:rPr>
                <w:rFonts w:ascii="Times New Roman" w:eastAsia="Times New Roman" w:hAnsi="Times New Roman"/>
              </w:rPr>
              <w:t xml:space="preserve"> </w:t>
            </w:r>
            <w:r w:rsidRPr="00FF6EDD">
              <w:rPr>
                <w:rFonts w:ascii="Times New Roman" w:eastAsia="Times New Roman" w:hAnsi="Times New Roman"/>
              </w:rPr>
              <w:t>TIK;</w:t>
            </w:r>
            <w:r w:rsidR="00B97153">
              <w:rPr>
                <w:rFonts w:ascii="Times New Roman" w:eastAsia="Times New Roman" w:hAnsi="Times New Roman"/>
              </w:rPr>
              <w:t xml:space="preserve"> </w:t>
            </w:r>
            <w:r w:rsidRPr="00FF6EDD">
              <w:rPr>
                <w:rFonts w:ascii="Times New Roman" w:eastAsia="Times New Roman" w:hAnsi="Times New Roman"/>
              </w:rPr>
              <w:t>Gjuhët dhe komunikimi;</w:t>
            </w:r>
            <w:r w:rsidR="00B97153">
              <w:rPr>
                <w:rFonts w:ascii="Times New Roman" w:eastAsia="Times New Roman" w:hAnsi="Times New Roman"/>
              </w:rPr>
              <w:t xml:space="preserve"> </w:t>
            </w:r>
            <w:r w:rsidRPr="00FF6EDD">
              <w:rPr>
                <w:rFonts w:ascii="Times New Roman" w:eastAsia="Times New Roman" w:hAnsi="Times New Roman"/>
              </w:rPr>
              <w:t>Edukimi teknologjik.</w:t>
            </w:r>
          </w:p>
        </w:tc>
      </w:tr>
      <w:tr w:rsidR="009D6341" w:rsidRPr="00FF6EDD" w14:paraId="24B93B88" w14:textId="77777777" w:rsidTr="00297FC7">
        <w:trPr>
          <w:trHeight w:val="70"/>
        </w:trPr>
        <w:tc>
          <w:tcPr>
            <w:tcW w:w="11213" w:type="dxa"/>
            <w:gridSpan w:val="5"/>
            <w:shd w:val="clear" w:color="auto" w:fill="auto"/>
          </w:tcPr>
          <w:p w14:paraId="0F6D950C" w14:textId="77777777" w:rsidR="009D6341" w:rsidRPr="00FF6EDD" w:rsidRDefault="009D6341" w:rsidP="00B97153">
            <w:pPr>
              <w:spacing w:line="276" w:lineRule="auto"/>
              <w:ind w:firstLine="0"/>
              <w:contextualSpacing/>
              <w:jc w:val="center"/>
              <w:rPr>
                <w:rFonts w:ascii="Times New Roman" w:hAnsi="Times New Roman"/>
              </w:rPr>
            </w:pPr>
            <w:r w:rsidRPr="00FF6EDD">
              <w:rPr>
                <w:rFonts w:ascii="Times New Roman" w:hAnsi="Times New Roman"/>
                <w:b/>
              </w:rPr>
              <w:t>Metodologjia dhe veprimtaritë e nxënësve</w:t>
            </w:r>
          </w:p>
          <w:p w14:paraId="2254A7E2" w14:textId="1ED849FD" w:rsidR="009D6341" w:rsidRPr="00FF6EDD" w:rsidRDefault="00DE1414" w:rsidP="00297FC7">
            <w:pPr>
              <w:ind w:firstLine="0"/>
              <w:contextualSpacing/>
              <w:jc w:val="left"/>
              <w:rPr>
                <w:rFonts w:ascii="Times New Roman" w:eastAsia="Times New Roman" w:hAnsi="Times New Roman"/>
              </w:rPr>
            </w:pPr>
            <w:r w:rsidRPr="00FF6EDD">
              <w:rPr>
                <w:rFonts w:ascii="Times New Roman" w:eastAsia="Times New Roman" w:hAnsi="Times New Roman"/>
              </w:rPr>
              <w:t>Metodat dhe teknikat:</w:t>
            </w:r>
            <w:r w:rsidR="00297FC7" w:rsidRPr="00FF6EDD">
              <w:rPr>
                <w:rFonts w:ascii="Times New Roman" w:eastAsia="Times New Roman" w:hAnsi="Times New Roman"/>
              </w:rPr>
              <w:t xml:space="preserve"> </w:t>
            </w:r>
            <w:r w:rsidRPr="00FF6EDD">
              <w:rPr>
                <w:rFonts w:ascii="Times New Roman" w:eastAsia="Times New Roman" w:hAnsi="Times New Roman"/>
              </w:rPr>
              <w:t>diskutim;</w:t>
            </w:r>
            <w:r w:rsidR="00297FC7" w:rsidRPr="00FF6EDD">
              <w:rPr>
                <w:rFonts w:ascii="Times New Roman" w:eastAsia="Times New Roman" w:hAnsi="Times New Roman"/>
              </w:rPr>
              <w:t xml:space="preserve"> </w:t>
            </w:r>
            <w:r w:rsidRPr="00FF6EDD">
              <w:rPr>
                <w:rFonts w:ascii="Times New Roman" w:eastAsia="Times New Roman" w:hAnsi="Times New Roman"/>
              </w:rPr>
              <w:t>demonstrim;</w:t>
            </w:r>
            <w:r w:rsidR="00297FC7" w:rsidRPr="00FF6EDD">
              <w:rPr>
                <w:rFonts w:ascii="Times New Roman" w:eastAsia="Times New Roman" w:hAnsi="Times New Roman"/>
              </w:rPr>
              <w:t xml:space="preserve"> </w:t>
            </w:r>
            <w:r w:rsidRPr="00FF6EDD">
              <w:rPr>
                <w:rFonts w:ascii="Times New Roman" w:eastAsia="Times New Roman" w:hAnsi="Times New Roman"/>
              </w:rPr>
              <w:t>veprimtari praktike;</w:t>
            </w:r>
            <w:r w:rsidR="00297FC7" w:rsidRPr="00FF6EDD">
              <w:rPr>
                <w:rFonts w:ascii="Times New Roman" w:eastAsia="Times New Roman" w:hAnsi="Times New Roman"/>
              </w:rPr>
              <w:t xml:space="preserve"> </w:t>
            </w:r>
            <w:r w:rsidRPr="00FF6EDD">
              <w:rPr>
                <w:rFonts w:ascii="Times New Roman" w:eastAsia="Times New Roman" w:hAnsi="Times New Roman"/>
              </w:rPr>
              <w:t>punë në dyshe;</w:t>
            </w:r>
            <w:r w:rsidR="00297FC7" w:rsidRPr="00FF6EDD">
              <w:rPr>
                <w:rFonts w:ascii="Times New Roman" w:eastAsia="Times New Roman" w:hAnsi="Times New Roman"/>
              </w:rPr>
              <w:t xml:space="preserve"> </w:t>
            </w:r>
            <w:r w:rsidRPr="00FF6EDD">
              <w:rPr>
                <w:rFonts w:ascii="Times New Roman" w:eastAsia="Times New Roman" w:hAnsi="Times New Roman"/>
              </w:rPr>
              <w:t>punë në grup;</w:t>
            </w:r>
            <w:r w:rsidR="00297FC7" w:rsidRPr="00FF6EDD">
              <w:rPr>
                <w:rFonts w:ascii="Times New Roman" w:eastAsia="Times New Roman" w:hAnsi="Times New Roman"/>
              </w:rPr>
              <w:t xml:space="preserve"> </w:t>
            </w:r>
            <w:r w:rsidRPr="00FF6EDD">
              <w:rPr>
                <w:rFonts w:ascii="Times New Roman" w:eastAsia="Times New Roman" w:hAnsi="Times New Roman"/>
              </w:rPr>
              <w:t>punë individuale;</w:t>
            </w:r>
            <w:r w:rsidR="00297FC7" w:rsidRPr="00FF6EDD">
              <w:rPr>
                <w:rFonts w:ascii="Times New Roman" w:eastAsia="Times New Roman" w:hAnsi="Times New Roman"/>
              </w:rPr>
              <w:t xml:space="preserve"> </w:t>
            </w:r>
            <w:r w:rsidRPr="00FF6EDD">
              <w:rPr>
                <w:rFonts w:ascii="Times New Roman" w:eastAsia="Times New Roman" w:hAnsi="Times New Roman"/>
              </w:rPr>
              <w:t>hetim;</w:t>
            </w:r>
            <w:r w:rsidR="00297FC7" w:rsidRPr="00FF6EDD">
              <w:rPr>
                <w:rFonts w:ascii="Times New Roman" w:eastAsia="Times New Roman" w:hAnsi="Times New Roman"/>
              </w:rPr>
              <w:t xml:space="preserve"> </w:t>
            </w:r>
            <w:r w:rsidRPr="00FF6EDD">
              <w:rPr>
                <w:rFonts w:ascii="Times New Roman" w:eastAsia="Times New Roman" w:hAnsi="Times New Roman"/>
              </w:rPr>
              <w:t>matje;</w:t>
            </w:r>
            <w:r w:rsidR="00297FC7" w:rsidRPr="00FF6EDD">
              <w:rPr>
                <w:rFonts w:ascii="Times New Roman" w:eastAsia="Times New Roman" w:hAnsi="Times New Roman"/>
              </w:rPr>
              <w:t xml:space="preserve"> </w:t>
            </w:r>
            <w:r w:rsidRPr="00FF6EDD">
              <w:rPr>
                <w:rFonts w:ascii="Times New Roman" w:eastAsia="Times New Roman" w:hAnsi="Times New Roman"/>
              </w:rPr>
              <w:t>krahasim;</w:t>
            </w:r>
            <w:r w:rsidR="00297FC7" w:rsidRPr="00FF6EDD">
              <w:rPr>
                <w:rFonts w:ascii="Times New Roman" w:eastAsia="Times New Roman" w:hAnsi="Times New Roman"/>
              </w:rPr>
              <w:t xml:space="preserve"> </w:t>
            </w:r>
            <w:r w:rsidRPr="00FF6EDD">
              <w:rPr>
                <w:rFonts w:ascii="Times New Roman" w:eastAsia="Times New Roman" w:hAnsi="Times New Roman"/>
              </w:rPr>
              <w:t>pyetje–përgjigje;</w:t>
            </w:r>
            <w:r w:rsidR="00297FC7" w:rsidRPr="00FF6EDD">
              <w:rPr>
                <w:rFonts w:ascii="Times New Roman" w:eastAsia="Times New Roman" w:hAnsi="Times New Roman"/>
              </w:rPr>
              <w:t xml:space="preserve"> </w:t>
            </w:r>
            <w:r w:rsidRPr="00FF6EDD">
              <w:rPr>
                <w:rFonts w:ascii="Times New Roman" w:eastAsia="Times New Roman" w:hAnsi="Times New Roman"/>
              </w:rPr>
              <w:t>plotësim tabele;</w:t>
            </w:r>
            <w:r w:rsidR="00297FC7" w:rsidRPr="00FF6EDD">
              <w:rPr>
                <w:rFonts w:ascii="Times New Roman" w:eastAsia="Times New Roman" w:hAnsi="Times New Roman"/>
              </w:rPr>
              <w:t xml:space="preserve"> </w:t>
            </w:r>
            <w:r w:rsidR="000913FF" w:rsidRPr="00FF6EDD">
              <w:rPr>
                <w:rFonts w:ascii="Times New Roman" w:eastAsia="Times New Roman" w:hAnsi="Times New Roman"/>
              </w:rPr>
              <w:t>vet</w:t>
            </w:r>
            <w:r w:rsidR="00647305" w:rsidRPr="00FF6EDD">
              <w:rPr>
                <w:rFonts w:ascii="Times New Roman" w:eastAsia="Times New Roman" w:hAnsi="Times New Roman"/>
              </w:rPr>
              <w:t>ë</w:t>
            </w:r>
            <w:r w:rsidR="000913FF" w:rsidRPr="00FF6EDD">
              <w:rPr>
                <w:rFonts w:ascii="Times New Roman" w:eastAsia="Times New Roman" w:hAnsi="Times New Roman"/>
              </w:rPr>
              <w:t>vler</w:t>
            </w:r>
            <w:r w:rsidR="00647305" w:rsidRPr="00FF6EDD">
              <w:rPr>
                <w:rFonts w:ascii="Times New Roman" w:eastAsia="Times New Roman" w:hAnsi="Times New Roman"/>
              </w:rPr>
              <w:t>ë</w:t>
            </w:r>
            <w:r w:rsidR="000913FF" w:rsidRPr="00FF6EDD">
              <w:rPr>
                <w:rFonts w:ascii="Times New Roman" w:eastAsia="Times New Roman" w:hAnsi="Times New Roman"/>
              </w:rPr>
              <w:t>sim</w:t>
            </w:r>
            <w:r w:rsidRPr="00FF6EDD">
              <w:rPr>
                <w:rFonts w:ascii="Times New Roman" w:eastAsia="Times New Roman" w:hAnsi="Times New Roman"/>
              </w:rPr>
              <w:t>.</w:t>
            </w:r>
          </w:p>
        </w:tc>
      </w:tr>
      <w:tr w:rsidR="009D6341" w:rsidRPr="00FF6EDD" w14:paraId="4B2EE92E" w14:textId="77777777" w:rsidTr="00297FC7">
        <w:trPr>
          <w:trHeight w:val="260"/>
        </w:trPr>
        <w:tc>
          <w:tcPr>
            <w:tcW w:w="11213" w:type="dxa"/>
            <w:gridSpan w:val="5"/>
            <w:shd w:val="clear" w:color="auto" w:fill="auto"/>
          </w:tcPr>
          <w:p w14:paraId="712D8D3F" w14:textId="77777777" w:rsidR="009D6341" w:rsidRPr="00FF6EDD" w:rsidRDefault="009D6341" w:rsidP="00647305">
            <w:pPr>
              <w:ind w:firstLine="0"/>
              <w:contextualSpacing/>
              <w:jc w:val="left"/>
              <w:rPr>
                <w:rFonts w:ascii="Times New Roman" w:eastAsia="Times New Roman" w:hAnsi="Times New Roman"/>
                <w:b/>
                <w:bCs/>
                <w:i/>
                <w:iCs/>
                <w:kern w:val="36"/>
              </w:rPr>
            </w:pPr>
            <w:r w:rsidRPr="00FF6EDD">
              <w:rPr>
                <w:rFonts w:ascii="Times New Roman" w:eastAsia="Times New Roman" w:hAnsi="Times New Roman"/>
                <w:b/>
                <w:bCs/>
                <w:i/>
                <w:iCs/>
                <w:kern w:val="36"/>
              </w:rPr>
              <w:t>Lidhja e njohurive të reja me ato të mëparshmet</w:t>
            </w:r>
          </w:p>
          <w:p w14:paraId="579616D8" w14:textId="77777777"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rPr>
              <w:t>Mësuesi nxit diskutimin për instalimet elektrike në shtëpi dhe rikujton njohuritë për qarkun e thjeshtë elektrik.</w:t>
            </w:r>
          </w:p>
          <w:p w14:paraId="0A0E9E85" w14:textId="77777777" w:rsidR="008D3C06" w:rsidRPr="00FF6EDD" w:rsidRDefault="008D3C06"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Zhvillohen pyetje sipas niveleve:</w:t>
            </w:r>
          </w:p>
          <w:p w14:paraId="33F73BC7" w14:textId="528D1940" w:rsidR="00DE1414" w:rsidRPr="00FF6EDD" w:rsidRDefault="00DE1414"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bazë</w:t>
            </w:r>
          </w:p>
          <w:p w14:paraId="280BB5EC" w14:textId="77777777" w:rsidR="00DE1414" w:rsidRPr="00FF6EDD" w:rsidRDefault="00DE1414" w:rsidP="00574B6A">
            <w:pPr>
              <w:numPr>
                <w:ilvl w:val="0"/>
                <w:numId w:val="75"/>
              </w:numPr>
              <w:contextualSpacing/>
              <w:jc w:val="left"/>
              <w:rPr>
                <w:rFonts w:ascii="Times New Roman" w:eastAsia="Times New Roman" w:hAnsi="Times New Roman"/>
              </w:rPr>
            </w:pPr>
            <w:r w:rsidRPr="00FF6EDD">
              <w:rPr>
                <w:rFonts w:ascii="Times New Roman" w:eastAsia="Times New Roman" w:hAnsi="Times New Roman"/>
              </w:rPr>
              <w:t>Cilët janë elementet kryesore të një qarku?</w:t>
            </w:r>
          </w:p>
          <w:p w14:paraId="174B1B5A" w14:textId="77777777" w:rsidR="00DE1414" w:rsidRPr="00FF6EDD" w:rsidRDefault="00DE1414" w:rsidP="00574B6A">
            <w:pPr>
              <w:numPr>
                <w:ilvl w:val="0"/>
                <w:numId w:val="75"/>
              </w:numPr>
              <w:contextualSpacing/>
              <w:jc w:val="left"/>
              <w:rPr>
                <w:rFonts w:ascii="Times New Roman" w:eastAsia="Times New Roman" w:hAnsi="Times New Roman"/>
              </w:rPr>
            </w:pPr>
            <w:r w:rsidRPr="00FF6EDD">
              <w:rPr>
                <w:rFonts w:ascii="Times New Roman" w:eastAsia="Times New Roman" w:hAnsi="Times New Roman"/>
              </w:rPr>
              <w:t>Çfarë është rryma elektrike?</w:t>
            </w:r>
          </w:p>
          <w:p w14:paraId="37650FF5" w14:textId="77777777" w:rsidR="00DE1414" w:rsidRPr="00FF6EDD" w:rsidRDefault="00DE1414" w:rsidP="00574B6A">
            <w:pPr>
              <w:numPr>
                <w:ilvl w:val="0"/>
                <w:numId w:val="75"/>
              </w:numPr>
              <w:contextualSpacing/>
              <w:jc w:val="left"/>
              <w:rPr>
                <w:rFonts w:ascii="Times New Roman" w:eastAsia="Times New Roman" w:hAnsi="Times New Roman"/>
              </w:rPr>
            </w:pPr>
            <w:r w:rsidRPr="00FF6EDD">
              <w:rPr>
                <w:rFonts w:ascii="Times New Roman" w:eastAsia="Times New Roman" w:hAnsi="Times New Roman"/>
              </w:rPr>
              <w:t>Me cilën njësi matet rryma elektrike?</w:t>
            </w:r>
          </w:p>
          <w:p w14:paraId="3B21EFB0" w14:textId="77777777" w:rsidR="00DE1414" w:rsidRPr="00FF6EDD" w:rsidRDefault="00DE1414" w:rsidP="00574B6A">
            <w:pPr>
              <w:numPr>
                <w:ilvl w:val="0"/>
                <w:numId w:val="75"/>
              </w:numPr>
              <w:contextualSpacing/>
              <w:jc w:val="left"/>
              <w:rPr>
                <w:rFonts w:ascii="Times New Roman" w:eastAsia="Times New Roman" w:hAnsi="Times New Roman"/>
              </w:rPr>
            </w:pPr>
            <w:r w:rsidRPr="00FF6EDD">
              <w:rPr>
                <w:rFonts w:ascii="Times New Roman" w:eastAsia="Times New Roman" w:hAnsi="Times New Roman"/>
              </w:rPr>
              <w:t>Me cilin aparat matet rryma elektrike?</w:t>
            </w:r>
          </w:p>
          <w:p w14:paraId="1FF509EE" w14:textId="77777777" w:rsidR="00DE1414" w:rsidRPr="00FF6EDD" w:rsidRDefault="00DE1414"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mesatar</w:t>
            </w:r>
          </w:p>
          <w:p w14:paraId="64AFC846" w14:textId="77777777" w:rsidR="00DE1414" w:rsidRPr="00FF6EDD" w:rsidRDefault="00DE1414" w:rsidP="00574B6A">
            <w:pPr>
              <w:numPr>
                <w:ilvl w:val="0"/>
                <w:numId w:val="76"/>
              </w:numPr>
              <w:contextualSpacing/>
              <w:jc w:val="left"/>
              <w:rPr>
                <w:rFonts w:ascii="Times New Roman" w:eastAsia="Times New Roman" w:hAnsi="Times New Roman"/>
              </w:rPr>
            </w:pPr>
            <w:r w:rsidRPr="00FF6EDD">
              <w:rPr>
                <w:rFonts w:ascii="Times New Roman" w:eastAsia="Times New Roman" w:hAnsi="Times New Roman"/>
              </w:rPr>
              <w:t>Pse përdoren simbolet në diagramet e qarqeve?</w:t>
            </w:r>
          </w:p>
          <w:p w14:paraId="46A30BC8" w14:textId="77777777" w:rsidR="00DE1414" w:rsidRPr="00FF6EDD" w:rsidRDefault="00DE1414" w:rsidP="00574B6A">
            <w:pPr>
              <w:numPr>
                <w:ilvl w:val="0"/>
                <w:numId w:val="76"/>
              </w:numPr>
              <w:contextualSpacing/>
              <w:jc w:val="left"/>
              <w:rPr>
                <w:rFonts w:ascii="Times New Roman" w:eastAsia="Times New Roman" w:hAnsi="Times New Roman"/>
              </w:rPr>
            </w:pPr>
            <w:r w:rsidRPr="00FF6EDD">
              <w:rPr>
                <w:rFonts w:ascii="Times New Roman" w:eastAsia="Times New Roman" w:hAnsi="Times New Roman"/>
              </w:rPr>
              <w:t>Si mendoni se janë lidhur llambat në shtëpi?</w:t>
            </w:r>
          </w:p>
          <w:p w14:paraId="7807D623" w14:textId="77777777" w:rsidR="00DE1414" w:rsidRPr="00FF6EDD" w:rsidRDefault="00DE1414" w:rsidP="00574B6A">
            <w:pPr>
              <w:numPr>
                <w:ilvl w:val="0"/>
                <w:numId w:val="76"/>
              </w:numPr>
              <w:contextualSpacing/>
              <w:jc w:val="left"/>
              <w:rPr>
                <w:rFonts w:ascii="Times New Roman" w:eastAsia="Times New Roman" w:hAnsi="Times New Roman"/>
              </w:rPr>
            </w:pPr>
            <w:r w:rsidRPr="00FF6EDD">
              <w:rPr>
                <w:rFonts w:ascii="Times New Roman" w:eastAsia="Times New Roman" w:hAnsi="Times New Roman"/>
              </w:rPr>
              <w:t>Pse kur hiqet një pajisje nga priza, pajisjet e tjera vazhdojnë të punojnë?</w:t>
            </w:r>
          </w:p>
          <w:p w14:paraId="5FAEFECA" w14:textId="77777777" w:rsidR="00DE1414" w:rsidRPr="00FF6EDD" w:rsidRDefault="00DE1414" w:rsidP="00574B6A">
            <w:pPr>
              <w:numPr>
                <w:ilvl w:val="0"/>
                <w:numId w:val="76"/>
              </w:numPr>
              <w:contextualSpacing/>
              <w:jc w:val="left"/>
              <w:rPr>
                <w:rFonts w:ascii="Times New Roman" w:eastAsia="Times New Roman" w:hAnsi="Times New Roman"/>
              </w:rPr>
            </w:pPr>
            <w:r w:rsidRPr="00FF6EDD">
              <w:rPr>
                <w:rFonts w:ascii="Times New Roman" w:eastAsia="Times New Roman" w:hAnsi="Times New Roman"/>
              </w:rPr>
              <w:t>Si e ndihmon skema elektrike ndërtimin e një qarku real?</w:t>
            </w:r>
          </w:p>
          <w:p w14:paraId="577171CF" w14:textId="77777777" w:rsidR="00DE1414" w:rsidRPr="00FF6EDD" w:rsidRDefault="00DE1414" w:rsidP="00574B6A">
            <w:pPr>
              <w:numPr>
                <w:ilvl w:val="0"/>
                <w:numId w:val="76"/>
              </w:numPr>
              <w:contextualSpacing/>
              <w:jc w:val="left"/>
              <w:rPr>
                <w:rFonts w:ascii="Times New Roman" w:eastAsia="Times New Roman" w:hAnsi="Times New Roman"/>
              </w:rPr>
            </w:pPr>
            <w:r w:rsidRPr="00FF6EDD">
              <w:rPr>
                <w:rFonts w:ascii="Times New Roman" w:eastAsia="Times New Roman" w:hAnsi="Times New Roman"/>
              </w:rPr>
              <w:t>Pse gjuha e simboleve është e rëndësishme për inxhinierët elektrikë?</w:t>
            </w:r>
          </w:p>
          <w:p w14:paraId="3627F7A7" w14:textId="77777777" w:rsidR="00DE1414" w:rsidRPr="00FF6EDD" w:rsidRDefault="00DE1414" w:rsidP="00574B6A">
            <w:pPr>
              <w:numPr>
                <w:ilvl w:val="0"/>
                <w:numId w:val="76"/>
              </w:numPr>
              <w:contextualSpacing/>
              <w:jc w:val="left"/>
              <w:rPr>
                <w:rFonts w:ascii="Times New Roman" w:eastAsia="Times New Roman" w:hAnsi="Times New Roman"/>
              </w:rPr>
            </w:pPr>
            <w:r w:rsidRPr="00FF6EDD">
              <w:rPr>
                <w:rFonts w:ascii="Times New Roman" w:eastAsia="Times New Roman" w:hAnsi="Times New Roman"/>
              </w:rPr>
              <w:t>Çfarë ndryshimi mendoni se ka midis një qarku me një degë dhe një qarku me disa degë?</w:t>
            </w:r>
          </w:p>
          <w:p w14:paraId="36549943" w14:textId="77777777" w:rsidR="00DE1414" w:rsidRPr="00FF6EDD" w:rsidRDefault="00DE1414"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të lartë</w:t>
            </w:r>
          </w:p>
          <w:p w14:paraId="18CF373A" w14:textId="77777777" w:rsidR="00DE1414" w:rsidRPr="00FF6EDD" w:rsidRDefault="00DE1414" w:rsidP="00574B6A">
            <w:pPr>
              <w:numPr>
                <w:ilvl w:val="0"/>
                <w:numId w:val="77"/>
              </w:numPr>
              <w:contextualSpacing/>
              <w:jc w:val="left"/>
              <w:rPr>
                <w:rFonts w:ascii="Times New Roman" w:eastAsia="Times New Roman" w:hAnsi="Times New Roman"/>
              </w:rPr>
            </w:pPr>
            <w:r w:rsidRPr="00FF6EDD">
              <w:rPr>
                <w:rFonts w:ascii="Times New Roman" w:eastAsia="Times New Roman" w:hAnsi="Times New Roman"/>
              </w:rPr>
              <w:t>Çfarë do të ndodhte nëse të gjitha llambat në shtëpi do të lidheshin në seri?</w:t>
            </w:r>
          </w:p>
          <w:p w14:paraId="60866F0E" w14:textId="77777777" w:rsidR="00DE1414" w:rsidRPr="00FF6EDD" w:rsidRDefault="00DE1414" w:rsidP="00574B6A">
            <w:pPr>
              <w:numPr>
                <w:ilvl w:val="0"/>
                <w:numId w:val="77"/>
              </w:numPr>
              <w:contextualSpacing/>
              <w:jc w:val="left"/>
              <w:rPr>
                <w:rFonts w:ascii="Times New Roman" w:eastAsia="Times New Roman" w:hAnsi="Times New Roman"/>
              </w:rPr>
            </w:pPr>
            <w:r w:rsidRPr="00FF6EDD">
              <w:rPr>
                <w:rFonts w:ascii="Times New Roman" w:eastAsia="Times New Roman" w:hAnsi="Times New Roman"/>
              </w:rPr>
              <w:t>Si ndihmon qarku paralel në komandimin e veçantë të pajisjeve?</w:t>
            </w:r>
          </w:p>
          <w:p w14:paraId="205F54C3" w14:textId="77777777" w:rsidR="00DE1414" w:rsidRPr="00FF6EDD" w:rsidRDefault="00DE1414" w:rsidP="00574B6A">
            <w:pPr>
              <w:numPr>
                <w:ilvl w:val="0"/>
                <w:numId w:val="77"/>
              </w:numPr>
              <w:contextualSpacing/>
              <w:jc w:val="left"/>
              <w:rPr>
                <w:rFonts w:ascii="Times New Roman" w:eastAsia="Times New Roman" w:hAnsi="Times New Roman"/>
              </w:rPr>
            </w:pPr>
            <w:r w:rsidRPr="00FF6EDD">
              <w:rPr>
                <w:rFonts w:ascii="Times New Roman" w:eastAsia="Times New Roman" w:hAnsi="Times New Roman"/>
              </w:rPr>
              <w:t>Pse është e rëndësishme të vizatohet skema para ndërtimit të qarkut?</w:t>
            </w:r>
          </w:p>
          <w:p w14:paraId="04438D2B" w14:textId="77777777" w:rsidR="00DE1414" w:rsidRPr="00FF6EDD" w:rsidRDefault="00DE1414" w:rsidP="00574B6A">
            <w:pPr>
              <w:numPr>
                <w:ilvl w:val="0"/>
                <w:numId w:val="77"/>
              </w:numPr>
              <w:contextualSpacing/>
              <w:jc w:val="left"/>
              <w:rPr>
                <w:rFonts w:ascii="Times New Roman" w:eastAsia="Times New Roman" w:hAnsi="Times New Roman"/>
              </w:rPr>
            </w:pPr>
            <w:r w:rsidRPr="00FF6EDD">
              <w:rPr>
                <w:rFonts w:ascii="Times New Roman" w:eastAsia="Times New Roman" w:hAnsi="Times New Roman"/>
              </w:rPr>
              <w:t>Si mund të përdoren matjet e rrymës dhe tensionit për të dalluar qarkun në seri nga ai në paralel?</w:t>
            </w:r>
          </w:p>
          <w:p w14:paraId="2E8B534F" w14:textId="77777777" w:rsidR="00DE1414" w:rsidRPr="00FF6EDD" w:rsidRDefault="00DE1414" w:rsidP="00574B6A">
            <w:pPr>
              <w:numPr>
                <w:ilvl w:val="0"/>
                <w:numId w:val="77"/>
              </w:numPr>
              <w:contextualSpacing/>
              <w:jc w:val="left"/>
              <w:rPr>
                <w:rFonts w:ascii="Times New Roman" w:eastAsia="Times New Roman" w:hAnsi="Times New Roman"/>
              </w:rPr>
            </w:pPr>
            <w:r w:rsidRPr="00FF6EDD">
              <w:rPr>
                <w:rFonts w:ascii="Times New Roman" w:eastAsia="Times New Roman" w:hAnsi="Times New Roman"/>
              </w:rPr>
              <w:t>Si do ta vërtetonit praktikisht ndryshimin ndërmjet qarkut në seri dhe paralel?</w:t>
            </w:r>
          </w:p>
          <w:p w14:paraId="59196100" w14:textId="77777777" w:rsidR="009D6341" w:rsidRPr="00FF6EDD" w:rsidRDefault="009D6341" w:rsidP="00647305">
            <w:pPr>
              <w:ind w:firstLine="0"/>
              <w:contextualSpacing/>
              <w:jc w:val="left"/>
              <w:outlineLvl w:val="1"/>
              <w:rPr>
                <w:rFonts w:ascii="Times New Roman" w:eastAsia="Times New Roman" w:hAnsi="Times New Roman"/>
                <w:b/>
                <w:bCs/>
                <w:i/>
                <w:iCs/>
                <w:kern w:val="36"/>
              </w:rPr>
            </w:pPr>
            <w:r w:rsidRPr="00FF6EDD">
              <w:rPr>
                <w:rFonts w:ascii="Times New Roman" w:eastAsia="Times New Roman" w:hAnsi="Times New Roman"/>
                <w:b/>
                <w:bCs/>
                <w:i/>
                <w:iCs/>
                <w:kern w:val="36"/>
              </w:rPr>
              <w:t>Ndërtimi  njohurive të reja</w:t>
            </w:r>
          </w:p>
          <w:p w14:paraId="6C245978" w14:textId="1A59F824" w:rsidR="00DE1414" w:rsidRPr="00FF6EDD" w:rsidRDefault="00DE1414"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1 – Simbolet e qarkut elektrik</w:t>
            </w:r>
            <w:r w:rsidR="00B97153">
              <w:rPr>
                <w:rFonts w:ascii="Times New Roman" w:eastAsia="Times New Roman" w:hAnsi="Times New Roman"/>
                <w:b/>
                <w:bCs/>
              </w:rPr>
              <w:t xml:space="preserve"> </w:t>
            </w:r>
          </w:p>
          <w:p w14:paraId="5DD91043" w14:textId="588ECB37"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rPr>
              <w:t>Mësuesi paraqet simbolet kryesore të qarkut elektrik:</w:t>
            </w:r>
            <w:r w:rsidR="00297FC7" w:rsidRPr="00FF6EDD">
              <w:rPr>
                <w:rFonts w:ascii="Times New Roman" w:eastAsia="Times New Roman" w:hAnsi="Times New Roman"/>
              </w:rPr>
              <w:t xml:space="preserve"> </w:t>
            </w:r>
            <w:r w:rsidRPr="00FF6EDD">
              <w:rPr>
                <w:rFonts w:ascii="Times New Roman" w:eastAsia="Times New Roman" w:hAnsi="Times New Roman"/>
              </w:rPr>
              <w:t>bateria;</w:t>
            </w:r>
            <w:r w:rsidR="00297FC7" w:rsidRPr="00FF6EDD">
              <w:rPr>
                <w:rFonts w:ascii="Times New Roman" w:eastAsia="Times New Roman" w:hAnsi="Times New Roman"/>
              </w:rPr>
              <w:t xml:space="preserve"> </w:t>
            </w:r>
            <w:r w:rsidRPr="00FF6EDD">
              <w:rPr>
                <w:rFonts w:ascii="Times New Roman" w:eastAsia="Times New Roman" w:hAnsi="Times New Roman"/>
              </w:rPr>
              <w:t>pila;</w:t>
            </w:r>
            <w:r w:rsidR="00297FC7" w:rsidRPr="00FF6EDD">
              <w:rPr>
                <w:rFonts w:ascii="Times New Roman" w:eastAsia="Times New Roman" w:hAnsi="Times New Roman"/>
              </w:rPr>
              <w:t xml:space="preserve"> </w:t>
            </w:r>
            <w:r w:rsidRPr="00FF6EDD">
              <w:rPr>
                <w:rFonts w:ascii="Times New Roman" w:eastAsia="Times New Roman" w:hAnsi="Times New Roman"/>
              </w:rPr>
              <w:t>llamba;</w:t>
            </w:r>
            <w:r w:rsidR="00297FC7" w:rsidRPr="00FF6EDD">
              <w:rPr>
                <w:rFonts w:ascii="Times New Roman" w:eastAsia="Times New Roman" w:hAnsi="Times New Roman"/>
              </w:rPr>
              <w:t xml:space="preserve"> </w:t>
            </w:r>
            <w:r w:rsidRPr="00FF6EDD">
              <w:rPr>
                <w:rFonts w:ascii="Times New Roman" w:eastAsia="Times New Roman" w:hAnsi="Times New Roman"/>
              </w:rPr>
              <w:t>çelësi i hapur;</w:t>
            </w:r>
            <w:r w:rsidR="00297FC7" w:rsidRPr="00FF6EDD">
              <w:rPr>
                <w:rFonts w:ascii="Times New Roman" w:eastAsia="Times New Roman" w:hAnsi="Times New Roman"/>
              </w:rPr>
              <w:t xml:space="preserve"> </w:t>
            </w:r>
            <w:r w:rsidRPr="00FF6EDD">
              <w:rPr>
                <w:rFonts w:ascii="Times New Roman" w:eastAsia="Times New Roman" w:hAnsi="Times New Roman"/>
              </w:rPr>
              <w:t>çelësi i mbyllur;</w:t>
            </w:r>
            <w:r w:rsidR="00297FC7" w:rsidRPr="00FF6EDD">
              <w:rPr>
                <w:rFonts w:ascii="Times New Roman" w:eastAsia="Times New Roman" w:hAnsi="Times New Roman"/>
              </w:rPr>
              <w:t xml:space="preserve"> </w:t>
            </w:r>
            <w:r w:rsidRPr="00FF6EDD">
              <w:rPr>
                <w:rFonts w:ascii="Times New Roman" w:eastAsia="Times New Roman" w:hAnsi="Times New Roman"/>
              </w:rPr>
              <w:t>tela përcjellës;</w:t>
            </w:r>
            <w:r w:rsidR="00297FC7" w:rsidRPr="00FF6EDD">
              <w:rPr>
                <w:rFonts w:ascii="Times New Roman" w:eastAsia="Times New Roman" w:hAnsi="Times New Roman"/>
              </w:rPr>
              <w:t xml:space="preserve"> </w:t>
            </w:r>
            <w:r w:rsidRPr="00FF6EDD">
              <w:rPr>
                <w:rFonts w:ascii="Times New Roman" w:eastAsia="Times New Roman" w:hAnsi="Times New Roman"/>
              </w:rPr>
              <w:t>ampermetri;</w:t>
            </w:r>
            <w:r w:rsidR="00297FC7" w:rsidRPr="00FF6EDD">
              <w:rPr>
                <w:rFonts w:ascii="Times New Roman" w:eastAsia="Times New Roman" w:hAnsi="Times New Roman"/>
              </w:rPr>
              <w:t xml:space="preserve"> </w:t>
            </w:r>
            <w:r w:rsidRPr="00FF6EDD">
              <w:rPr>
                <w:rFonts w:ascii="Times New Roman" w:eastAsia="Times New Roman" w:hAnsi="Times New Roman"/>
              </w:rPr>
              <w:t>voltmetri.</w:t>
            </w:r>
            <w:r w:rsidR="00B97153">
              <w:rPr>
                <w:rFonts w:ascii="Times New Roman" w:eastAsia="Times New Roman" w:hAnsi="Times New Roman"/>
              </w:rPr>
              <w:t xml:space="preserve"> </w:t>
            </w:r>
            <w:r w:rsidRPr="00FF6EDD">
              <w:rPr>
                <w:rFonts w:ascii="Times New Roman" w:eastAsia="Times New Roman" w:hAnsi="Times New Roman"/>
              </w:rPr>
              <w:t>Nxënësit i kopjojnë dhe i përdorin në skema të thjeshta.</w:t>
            </w:r>
          </w:p>
          <w:p w14:paraId="1FF64D14" w14:textId="0C968F3B" w:rsidR="00DE1414" w:rsidRPr="00FF6EDD" w:rsidRDefault="00DE1414" w:rsidP="00B97153">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Pyetje orientuese</w:t>
            </w:r>
            <w:r w:rsidR="00B97153">
              <w:rPr>
                <w:rFonts w:ascii="Times New Roman" w:eastAsia="Times New Roman" w:hAnsi="Times New Roman"/>
                <w:b/>
                <w:bCs/>
              </w:rPr>
              <w:t xml:space="preserve"> - </w:t>
            </w:r>
            <w:r w:rsidRPr="00FF6EDD">
              <w:rPr>
                <w:rFonts w:ascii="Times New Roman" w:eastAsia="Times New Roman" w:hAnsi="Times New Roman"/>
              </w:rPr>
              <w:t>Pse përdorim simbole dhe jo vizatime reale?</w:t>
            </w:r>
            <w:r w:rsidR="00B97153">
              <w:rPr>
                <w:rFonts w:ascii="Times New Roman" w:eastAsia="Times New Roman" w:hAnsi="Times New Roman"/>
              </w:rPr>
              <w:t xml:space="preserve"> - </w:t>
            </w:r>
            <w:r w:rsidRPr="00FF6EDD">
              <w:rPr>
                <w:rFonts w:ascii="Times New Roman" w:eastAsia="Times New Roman" w:hAnsi="Times New Roman"/>
              </w:rPr>
              <w:t>Cili simbol tregon baterinë?</w:t>
            </w:r>
            <w:r w:rsidR="00B97153">
              <w:rPr>
                <w:rFonts w:ascii="Times New Roman" w:eastAsia="Times New Roman" w:hAnsi="Times New Roman"/>
              </w:rPr>
              <w:t xml:space="preserve"> - </w:t>
            </w:r>
            <w:r w:rsidRPr="00FF6EDD">
              <w:rPr>
                <w:rFonts w:ascii="Times New Roman" w:eastAsia="Times New Roman" w:hAnsi="Times New Roman"/>
              </w:rPr>
              <w:t>Cili simbol tregon llambën?</w:t>
            </w:r>
            <w:r w:rsidR="00B97153">
              <w:rPr>
                <w:rFonts w:ascii="Times New Roman" w:eastAsia="Times New Roman" w:hAnsi="Times New Roman"/>
              </w:rPr>
              <w:t xml:space="preserve"> - </w:t>
            </w:r>
            <w:r w:rsidRPr="00FF6EDD">
              <w:rPr>
                <w:rFonts w:ascii="Times New Roman" w:eastAsia="Times New Roman" w:hAnsi="Times New Roman"/>
              </w:rPr>
              <w:t>Si paraqitet çelësi i hapur?</w:t>
            </w:r>
            <w:r w:rsidR="00B97153">
              <w:rPr>
                <w:rFonts w:ascii="Times New Roman" w:eastAsia="Times New Roman" w:hAnsi="Times New Roman"/>
              </w:rPr>
              <w:t xml:space="preserve"> - </w:t>
            </w:r>
            <w:r w:rsidRPr="00FF6EDD">
              <w:rPr>
                <w:rFonts w:ascii="Times New Roman" w:eastAsia="Times New Roman" w:hAnsi="Times New Roman"/>
              </w:rPr>
              <w:t>Si paraqitet çelësi i mbyllur?</w:t>
            </w:r>
            <w:r w:rsidR="00B97153">
              <w:rPr>
                <w:rFonts w:ascii="Times New Roman" w:eastAsia="Times New Roman" w:hAnsi="Times New Roman"/>
              </w:rPr>
              <w:t xml:space="preserve"> - </w:t>
            </w:r>
            <w:r w:rsidRPr="00FF6EDD">
              <w:rPr>
                <w:rFonts w:ascii="Times New Roman" w:eastAsia="Times New Roman" w:hAnsi="Times New Roman"/>
              </w:rPr>
              <w:t>Pse ampermetri vendoset në qark për të matur rrymën?</w:t>
            </w:r>
            <w:r w:rsidR="00B97153">
              <w:rPr>
                <w:rFonts w:ascii="Times New Roman" w:eastAsia="Times New Roman" w:hAnsi="Times New Roman"/>
              </w:rPr>
              <w:t xml:space="preserve"> - </w:t>
            </w:r>
            <w:r w:rsidRPr="00FF6EDD">
              <w:rPr>
                <w:rFonts w:ascii="Times New Roman" w:eastAsia="Times New Roman" w:hAnsi="Times New Roman"/>
              </w:rPr>
              <w:t>Pse voltmetri lidhet për të matur diferencën e potencialit?</w:t>
            </w:r>
          </w:p>
          <w:p w14:paraId="46F7A8F8" w14:textId="77777777" w:rsidR="00DE1414" w:rsidRPr="00FF6EDD" w:rsidRDefault="00DE1414"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2 – Diagrami i qarkut në seri</w:t>
            </w:r>
          </w:p>
          <w:p w14:paraId="7521D05D" w14:textId="009C4D3D" w:rsidR="00DE1414" w:rsidRPr="00FF6EDD" w:rsidRDefault="00DE1414" w:rsidP="00297FC7">
            <w:pPr>
              <w:ind w:firstLine="0"/>
              <w:contextualSpacing/>
              <w:jc w:val="left"/>
              <w:rPr>
                <w:rFonts w:ascii="Times New Roman" w:eastAsia="Times New Roman" w:hAnsi="Times New Roman"/>
              </w:rPr>
            </w:pPr>
            <w:r w:rsidRPr="00FF6EDD">
              <w:rPr>
                <w:rFonts w:ascii="Times New Roman" w:eastAsia="Times New Roman" w:hAnsi="Times New Roman"/>
              </w:rPr>
              <w:t>Nxënësit vizatojnë diagramin e një qarku me një degë që përmban:</w:t>
            </w:r>
            <w:r w:rsidR="00297FC7" w:rsidRPr="00FF6EDD">
              <w:rPr>
                <w:rFonts w:ascii="Times New Roman" w:eastAsia="Times New Roman" w:hAnsi="Times New Roman"/>
              </w:rPr>
              <w:t xml:space="preserve"> </w:t>
            </w:r>
            <w:r w:rsidRPr="00FF6EDD">
              <w:rPr>
                <w:rFonts w:ascii="Times New Roman" w:eastAsia="Times New Roman" w:hAnsi="Times New Roman"/>
              </w:rPr>
              <w:t>bateri;</w:t>
            </w:r>
            <w:r w:rsidR="00297FC7" w:rsidRPr="00FF6EDD">
              <w:rPr>
                <w:rFonts w:ascii="Times New Roman" w:eastAsia="Times New Roman" w:hAnsi="Times New Roman"/>
              </w:rPr>
              <w:t xml:space="preserve">  </w:t>
            </w:r>
            <w:r w:rsidRPr="00FF6EDD">
              <w:rPr>
                <w:rFonts w:ascii="Times New Roman" w:eastAsia="Times New Roman" w:hAnsi="Times New Roman"/>
              </w:rPr>
              <w:t>çelës;</w:t>
            </w:r>
            <w:r w:rsidR="00297FC7" w:rsidRPr="00FF6EDD">
              <w:rPr>
                <w:rFonts w:ascii="Times New Roman" w:eastAsia="Times New Roman" w:hAnsi="Times New Roman"/>
              </w:rPr>
              <w:t xml:space="preserve"> </w:t>
            </w:r>
            <w:r w:rsidRPr="00FF6EDD">
              <w:rPr>
                <w:rFonts w:ascii="Times New Roman" w:eastAsia="Times New Roman" w:hAnsi="Times New Roman"/>
              </w:rPr>
              <w:t>dy llamba.</w:t>
            </w:r>
            <w:r w:rsidR="00297FC7" w:rsidRPr="00FF6EDD">
              <w:rPr>
                <w:rFonts w:ascii="Times New Roman" w:eastAsia="Times New Roman" w:hAnsi="Times New Roman"/>
              </w:rPr>
              <w:t xml:space="preserve"> </w:t>
            </w:r>
            <w:r w:rsidRPr="00FF6EDD">
              <w:rPr>
                <w:rFonts w:ascii="Times New Roman" w:eastAsia="Times New Roman" w:hAnsi="Times New Roman"/>
              </w:rPr>
              <w:t>Më pas ndërtojnë qarkun në dyshe.</w:t>
            </w:r>
          </w:p>
          <w:p w14:paraId="2D436816" w14:textId="602E1AF8"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b/>
                <w:bCs/>
              </w:rPr>
              <w:lastRenderedPageBreak/>
              <w:t>Përfundimi kryesor:</w:t>
            </w:r>
            <w:r w:rsidR="00B97153">
              <w:rPr>
                <w:rFonts w:ascii="Times New Roman" w:eastAsia="Times New Roman" w:hAnsi="Times New Roman"/>
                <w:b/>
                <w:bCs/>
              </w:rPr>
              <w:t xml:space="preserve"> </w:t>
            </w:r>
            <w:r w:rsidRPr="00FF6EDD">
              <w:rPr>
                <w:rFonts w:ascii="Times New Roman" w:eastAsia="Times New Roman" w:hAnsi="Times New Roman"/>
              </w:rPr>
              <w:t>Në qarkun në seri rryma kalon në të njëjtën rrugë dhe në të gjithë elementet e qarkut.</w:t>
            </w:r>
          </w:p>
          <w:p w14:paraId="0DFCE7D7" w14:textId="77777777" w:rsidR="00DE1414" w:rsidRPr="00FF6EDD" w:rsidRDefault="00DE1414"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për hetim</w:t>
            </w:r>
          </w:p>
          <w:p w14:paraId="3A56E066" w14:textId="77777777" w:rsidR="00DE1414" w:rsidRPr="00FF6EDD" w:rsidRDefault="00DE1414" w:rsidP="00574B6A">
            <w:pPr>
              <w:numPr>
                <w:ilvl w:val="0"/>
                <w:numId w:val="78"/>
              </w:numPr>
              <w:contextualSpacing/>
              <w:jc w:val="left"/>
              <w:rPr>
                <w:rFonts w:ascii="Times New Roman" w:eastAsia="Times New Roman" w:hAnsi="Times New Roman"/>
              </w:rPr>
            </w:pPr>
            <w:r w:rsidRPr="00FF6EDD">
              <w:rPr>
                <w:rFonts w:ascii="Times New Roman" w:eastAsia="Times New Roman" w:hAnsi="Times New Roman"/>
              </w:rPr>
              <w:t>A kanë llambat të njëjtën rrugë për kalimin e rrymës?</w:t>
            </w:r>
          </w:p>
          <w:p w14:paraId="31EB72DC" w14:textId="77777777" w:rsidR="00DE1414" w:rsidRPr="00FF6EDD" w:rsidRDefault="00DE1414" w:rsidP="00574B6A">
            <w:pPr>
              <w:numPr>
                <w:ilvl w:val="0"/>
                <w:numId w:val="78"/>
              </w:numPr>
              <w:contextualSpacing/>
              <w:jc w:val="left"/>
              <w:rPr>
                <w:rFonts w:ascii="Times New Roman" w:eastAsia="Times New Roman" w:hAnsi="Times New Roman"/>
              </w:rPr>
            </w:pPr>
            <w:r w:rsidRPr="00FF6EDD">
              <w:rPr>
                <w:rFonts w:ascii="Times New Roman" w:eastAsia="Times New Roman" w:hAnsi="Times New Roman"/>
              </w:rPr>
              <w:t>Çfarë ndodh nëse çelësi hapet?</w:t>
            </w:r>
          </w:p>
          <w:p w14:paraId="30A2388A" w14:textId="77777777" w:rsidR="00DE1414" w:rsidRPr="00FF6EDD" w:rsidRDefault="00DE1414" w:rsidP="00574B6A">
            <w:pPr>
              <w:numPr>
                <w:ilvl w:val="0"/>
                <w:numId w:val="78"/>
              </w:numPr>
              <w:contextualSpacing/>
              <w:jc w:val="left"/>
              <w:rPr>
                <w:rFonts w:ascii="Times New Roman" w:eastAsia="Times New Roman" w:hAnsi="Times New Roman"/>
              </w:rPr>
            </w:pPr>
            <w:r w:rsidRPr="00FF6EDD">
              <w:rPr>
                <w:rFonts w:ascii="Times New Roman" w:eastAsia="Times New Roman" w:hAnsi="Times New Roman"/>
              </w:rPr>
              <w:t>Çfarë ndodh nëse një llambë hiqet?</w:t>
            </w:r>
          </w:p>
          <w:p w14:paraId="5A5FDF12" w14:textId="77777777" w:rsidR="00DE1414" w:rsidRPr="00FF6EDD" w:rsidRDefault="00DE1414" w:rsidP="00574B6A">
            <w:pPr>
              <w:numPr>
                <w:ilvl w:val="0"/>
                <w:numId w:val="78"/>
              </w:numPr>
              <w:contextualSpacing/>
              <w:jc w:val="left"/>
              <w:rPr>
                <w:rFonts w:ascii="Times New Roman" w:eastAsia="Times New Roman" w:hAnsi="Times New Roman"/>
              </w:rPr>
            </w:pPr>
            <w:r w:rsidRPr="00FF6EDD">
              <w:rPr>
                <w:rFonts w:ascii="Times New Roman" w:eastAsia="Times New Roman" w:hAnsi="Times New Roman"/>
              </w:rPr>
              <w:t>A ndriçon llamba tjetër?</w:t>
            </w:r>
          </w:p>
          <w:p w14:paraId="2AFDA6AF" w14:textId="77777777" w:rsidR="00DE1414" w:rsidRPr="00FF6EDD" w:rsidRDefault="00DE1414" w:rsidP="00574B6A">
            <w:pPr>
              <w:numPr>
                <w:ilvl w:val="0"/>
                <w:numId w:val="78"/>
              </w:numPr>
              <w:contextualSpacing/>
              <w:jc w:val="left"/>
              <w:rPr>
                <w:rFonts w:ascii="Times New Roman" w:eastAsia="Times New Roman" w:hAnsi="Times New Roman"/>
              </w:rPr>
            </w:pPr>
            <w:r w:rsidRPr="00FF6EDD">
              <w:rPr>
                <w:rFonts w:ascii="Times New Roman" w:eastAsia="Times New Roman" w:hAnsi="Times New Roman"/>
              </w:rPr>
              <w:t>Çfarë përfundimi nxjerrim për qarkun në seri?</w:t>
            </w:r>
          </w:p>
          <w:p w14:paraId="6E86DCE7" w14:textId="77777777" w:rsidR="009478AD" w:rsidRDefault="009478AD" w:rsidP="00647305">
            <w:pPr>
              <w:ind w:firstLine="0"/>
              <w:contextualSpacing/>
              <w:jc w:val="left"/>
              <w:outlineLvl w:val="1"/>
              <w:rPr>
                <w:rFonts w:ascii="Times New Roman" w:eastAsia="Times New Roman" w:hAnsi="Times New Roman"/>
                <w:b/>
                <w:bCs/>
              </w:rPr>
            </w:pPr>
          </w:p>
          <w:p w14:paraId="5FF045B0" w14:textId="44C5ACE6" w:rsidR="00DE1414" w:rsidRPr="00FF6EDD" w:rsidRDefault="00DE1414"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3 – Diagrami i qarkut në paralel</w:t>
            </w:r>
          </w:p>
          <w:p w14:paraId="7FCD3F8D" w14:textId="02BD96BC"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vizatojnë diagramin e një qarku me dy degë, ku secila degë përmban nga një llambë.</w:t>
            </w:r>
            <w:r w:rsidR="00297FC7" w:rsidRPr="00FF6EDD">
              <w:rPr>
                <w:rFonts w:ascii="Times New Roman" w:eastAsia="Times New Roman" w:hAnsi="Times New Roman"/>
              </w:rPr>
              <w:t xml:space="preserve"> </w:t>
            </w:r>
            <w:r w:rsidRPr="00FF6EDD">
              <w:rPr>
                <w:rFonts w:ascii="Times New Roman" w:eastAsia="Times New Roman" w:hAnsi="Times New Roman"/>
              </w:rPr>
              <w:t>Më pas ndërtojnë qarkun në dyshe.</w:t>
            </w:r>
          </w:p>
          <w:p w14:paraId="000C07A7" w14:textId="001D2B16"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b/>
                <w:bCs/>
              </w:rPr>
              <w:t>Përfundimi kryesor:</w:t>
            </w:r>
            <w:r w:rsidR="00297FC7" w:rsidRPr="00FF6EDD">
              <w:rPr>
                <w:rFonts w:ascii="Times New Roman" w:eastAsia="Times New Roman" w:hAnsi="Times New Roman"/>
                <w:b/>
                <w:bCs/>
              </w:rPr>
              <w:t xml:space="preserve"> </w:t>
            </w:r>
            <w:r w:rsidRPr="00FF6EDD">
              <w:rPr>
                <w:rFonts w:ascii="Times New Roman" w:eastAsia="Times New Roman" w:hAnsi="Times New Roman"/>
              </w:rPr>
              <w:t>Në qarkun paralel rryma ndahet në dy ose më shumë degë. Çdo degë ka rrugën e vet për kalimin e rrymës.</w:t>
            </w:r>
          </w:p>
          <w:p w14:paraId="688E35DB" w14:textId="77777777" w:rsidR="00DE1414" w:rsidRPr="00FF6EDD" w:rsidRDefault="00DE1414"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për hetim</w:t>
            </w:r>
          </w:p>
          <w:p w14:paraId="32B50880" w14:textId="77777777" w:rsidR="00DE1414" w:rsidRPr="00FF6EDD" w:rsidRDefault="00DE1414" w:rsidP="00574B6A">
            <w:pPr>
              <w:numPr>
                <w:ilvl w:val="0"/>
                <w:numId w:val="79"/>
              </w:numPr>
              <w:contextualSpacing/>
              <w:jc w:val="left"/>
              <w:rPr>
                <w:rFonts w:ascii="Times New Roman" w:eastAsia="Times New Roman" w:hAnsi="Times New Roman"/>
              </w:rPr>
            </w:pPr>
            <w:r w:rsidRPr="00FF6EDD">
              <w:rPr>
                <w:rFonts w:ascii="Times New Roman" w:eastAsia="Times New Roman" w:hAnsi="Times New Roman"/>
              </w:rPr>
              <w:t>Sa degë ka qarku?</w:t>
            </w:r>
          </w:p>
          <w:p w14:paraId="6613D3DD" w14:textId="77777777" w:rsidR="00DE1414" w:rsidRPr="00FF6EDD" w:rsidRDefault="00DE1414" w:rsidP="00574B6A">
            <w:pPr>
              <w:numPr>
                <w:ilvl w:val="0"/>
                <w:numId w:val="79"/>
              </w:numPr>
              <w:contextualSpacing/>
              <w:jc w:val="left"/>
              <w:rPr>
                <w:rFonts w:ascii="Times New Roman" w:eastAsia="Times New Roman" w:hAnsi="Times New Roman"/>
              </w:rPr>
            </w:pPr>
            <w:r w:rsidRPr="00FF6EDD">
              <w:rPr>
                <w:rFonts w:ascii="Times New Roman" w:eastAsia="Times New Roman" w:hAnsi="Times New Roman"/>
              </w:rPr>
              <w:t>Çfarë ndodh nëse hiqet një llambë?</w:t>
            </w:r>
          </w:p>
          <w:p w14:paraId="21B3BC6C" w14:textId="77777777" w:rsidR="00DE1414" w:rsidRPr="00FF6EDD" w:rsidRDefault="00DE1414" w:rsidP="00574B6A">
            <w:pPr>
              <w:numPr>
                <w:ilvl w:val="0"/>
                <w:numId w:val="79"/>
              </w:numPr>
              <w:contextualSpacing/>
              <w:jc w:val="left"/>
              <w:rPr>
                <w:rFonts w:ascii="Times New Roman" w:eastAsia="Times New Roman" w:hAnsi="Times New Roman"/>
              </w:rPr>
            </w:pPr>
            <w:r w:rsidRPr="00FF6EDD">
              <w:rPr>
                <w:rFonts w:ascii="Times New Roman" w:eastAsia="Times New Roman" w:hAnsi="Times New Roman"/>
              </w:rPr>
              <w:t>A vazhdon të ndriçojë llamba tjetër?</w:t>
            </w:r>
          </w:p>
          <w:p w14:paraId="07504DBC" w14:textId="77777777" w:rsidR="00DE1414" w:rsidRPr="00FF6EDD" w:rsidRDefault="00DE1414" w:rsidP="00574B6A">
            <w:pPr>
              <w:numPr>
                <w:ilvl w:val="0"/>
                <w:numId w:val="79"/>
              </w:numPr>
              <w:contextualSpacing/>
              <w:jc w:val="left"/>
              <w:rPr>
                <w:rFonts w:ascii="Times New Roman" w:eastAsia="Times New Roman" w:hAnsi="Times New Roman"/>
              </w:rPr>
            </w:pPr>
            <w:r w:rsidRPr="00FF6EDD">
              <w:rPr>
                <w:rFonts w:ascii="Times New Roman" w:eastAsia="Times New Roman" w:hAnsi="Times New Roman"/>
              </w:rPr>
              <w:t>Pse pajisjet në shtëpi lidhen në paralel?</w:t>
            </w:r>
          </w:p>
          <w:p w14:paraId="2EC2D840" w14:textId="77777777" w:rsidR="00DE1414" w:rsidRPr="00FF6EDD" w:rsidRDefault="00DE1414" w:rsidP="00574B6A">
            <w:pPr>
              <w:numPr>
                <w:ilvl w:val="0"/>
                <w:numId w:val="79"/>
              </w:numPr>
              <w:contextualSpacing/>
              <w:jc w:val="left"/>
              <w:rPr>
                <w:rFonts w:ascii="Times New Roman" w:eastAsia="Times New Roman" w:hAnsi="Times New Roman"/>
              </w:rPr>
            </w:pPr>
            <w:r w:rsidRPr="00FF6EDD">
              <w:rPr>
                <w:rFonts w:ascii="Times New Roman" w:eastAsia="Times New Roman" w:hAnsi="Times New Roman"/>
              </w:rPr>
              <w:t>Si ndihmon lidhja paralel në komandimin e veçantë të llambave?</w:t>
            </w:r>
          </w:p>
          <w:p w14:paraId="32F35FFE" w14:textId="77777777" w:rsidR="009478AD" w:rsidRDefault="009478AD" w:rsidP="00647305">
            <w:pPr>
              <w:ind w:firstLine="0"/>
              <w:contextualSpacing/>
              <w:jc w:val="left"/>
              <w:outlineLvl w:val="1"/>
              <w:rPr>
                <w:rFonts w:ascii="Times New Roman" w:eastAsia="Times New Roman" w:hAnsi="Times New Roman"/>
                <w:b/>
                <w:bCs/>
              </w:rPr>
            </w:pPr>
          </w:p>
          <w:p w14:paraId="03EED683" w14:textId="0C7300D3" w:rsidR="00DE1414" w:rsidRPr="00FF6EDD" w:rsidRDefault="00DE1414"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4 – Matja e rrymës dhe tensionit</w:t>
            </w:r>
          </w:p>
          <w:p w14:paraId="5571F60C" w14:textId="5E76C95F"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matin rrymën dhe tensionin në qarkun në seri dhe paralel.</w:t>
            </w:r>
            <w:r w:rsidR="00B97153">
              <w:rPr>
                <w:rFonts w:ascii="Times New Roman" w:eastAsia="Times New Roman" w:hAnsi="Times New Roman"/>
              </w:rPr>
              <w:t xml:space="preserve"> </w:t>
            </w:r>
            <w:r w:rsidRPr="00FF6EDD">
              <w:rPr>
                <w:rFonts w:ascii="Times New Roman" w:eastAsia="Times New Roman" w:hAnsi="Times New Roman"/>
              </w:rPr>
              <w:t>Ata plotësojnë tabelën:</w:t>
            </w:r>
          </w:p>
          <w:tbl>
            <w:tblPr>
              <w:tblStyle w:val="TableGrid"/>
              <w:tblW w:w="10508" w:type="dxa"/>
              <w:tblLayout w:type="fixed"/>
              <w:tblLook w:val="04A0" w:firstRow="1" w:lastRow="0" w:firstColumn="1" w:lastColumn="0" w:noHBand="0" w:noVBand="1"/>
            </w:tblPr>
            <w:tblGrid>
              <w:gridCol w:w="1751"/>
              <w:gridCol w:w="1751"/>
              <w:gridCol w:w="1751"/>
              <w:gridCol w:w="1751"/>
              <w:gridCol w:w="1381"/>
              <w:gridCol w:w="2123"/>
            </w:tblGrid>
            <w:tr w:rsidR="00BC719D" w:rsidRPr="00FF6EDD" w14:paraId="27E6CEAA" w14:textId="77777777" w:rsidTr="00297FC7">
              <w:trPr>
                <w:trHeight w:val="511"/>
              </w:trPr>
              <w:tc>
                <w:tcPr>
                  <w:tcW w:w="1751" w:type="dxa"/>
                  <w:vAlign w:val="center"/>
                </w:tcPr>
                <w:p w14:paraId="657EA61E" w14:textId="5D8D44F3"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Lloji i qarkut</w:t>
                  </w:r>
                </w:p>
              </w:tc>
              <w:tc>
                <w:tcPr>
                  <w:tcW w:w="1751" w:type="dxa"/>
                  <w:vAlign w:val="center"/>
                </w:tcPr>
                <w:p w14:paraId="46B7C0BD" w14:textId="0F9B181D"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Rryma në llambën 1</w:t>
                  </w:r>
                </w:p>
              </w:tc>
              <w:tc>
                <w:tcPr>
                  <w:tcW w:w="1751" w:type="dxa"/>
                  <w:vAlign w:val="center"/>
                </w:tcPr>
                <w:p w14:paraId="1269E576" w14:textId="4BF8D159"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Rryma në llambën 2</w:t>
                  </w:r>
                </w:p>
              </w:tc>
              <w:tc>
                <w:tcPr>
                  <w:tcW w:w="1751" w:type="dxa"/>
                  <w:vAlign w:val="center"/>
                </w:tcPr>
                <w:p w14:paraId="03948855" w14:textId="238421BE"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Tensioni në llambën 1</w:t>
                  </w:r>
                </w:p>
              </w:tc>
              <w:tc>
                <w:tcPr>
                  <w:tcW w:w="1381" w:type="dxa"/>
                  <w:vAlign w:val="center"/>
                </w:tcPr>
                <w:p w14:paraId="743EDBA6" w14:textId="1F0F4AC5"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Tensioni në llambën 2</w:t>
                  </w:r>
                </w:p>
              </w:tc>
              <w:tc>
                <w:tcPr>
                  <w:tcW w:w="2123" w:type="dxa"/>
                  <w:vAlign w:val="center"/>
                </w:tcPr>
                <w:p w14:paraId="2A7D670B" w14:textId="28B42BC1"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Përfundimi</w:t>
                  </w:r>
                </w:p>
              </w:tc>
            </w:tr>
            <w:tr w:rsidR="00BC719D" w:rsidRPr="00FF6EDD" w14:paraId="54537FF3" w14:textId="77777777" w:rsidTr="00297FC7">
              <w:trPr>
                <w:trHeight w:val="248"/>
              </w:trPr>
              <w:tc>
                <w:tcPr>
                  <w:tcW w:w="1751" w:type="dxa"/>
                  <w:vAlign w:val="center"/>
                </w:tcPr>
                <w:p w14:paraId="5C93160A" w14:textId="72E60ED9"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Në seri</w:t>
                  </w:r>
                </w:p>
              </w:tc>
              <w:tc>
                <w:tcPr>
                  <w:tcW w:w="1751" w:type="dxa"/>
                </w:tcPr>
                <w:p w14:paraId="11C16603" w14:textId="77777777"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751" w:type="dxa"/>
                </w:tcPr>
                <w:p w14:paraId="4373358A" w14:textId="77777777"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751" w:type="dxa"/>
                </w:tcPr>
                <w:p w14:paraId="35D9CEAB" w14:textId="77777777"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381" w:type="dxa"/>
                </w:tcPr>
                <w:p w14:paraId="7FDA404C" w14:textId="77777777"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123" w:type="dxa"/>
                </w:tcPr>
                <w:p w14:paraId="72E19D11" w14:textId="77777777"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BC719D" w:rsidRPr="00FF6EDD" w14:paraId="68F5ED82" w14:textId="77777777" w:rsidTr="00297FC7">
              <w:trPr>
                <w:trHeight w:val="248"/>
              </w:trPr>
              <w:tc>
                <w:tcPr>
                  <w:tcW w:w="1751" w:type="dxa"/>
                  <w:vAlign w:val="center"/>
                </w:tcPr>
                <w:p w14:paraId="226060F9" w14:textId="7ED4A033"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Në paralel</w:t>
                  </w:r>
                </w:p>
              </w:tc>
              <w:tc>
                <w:tcPr>
                  <w:tcW w:w="1751" w:type="dxa"/>
                </w:tcPr>
                <w:p w14:paraId="6675062C" w14:textId="77777777"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751" w:type="dxa"/>
                </w:tcPr>
                <w:p w14:paraId="327ABE65" w14:textId="77777777"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751" w:type="dxa"/>
                </w:tcPr>
                <w:p w14:paraId="29E6FE90" w14:textId="77777777"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381" w:type="dxa"/>
                </w:tcPr>
                <w:p w14:paraId="1DC093EF" w14:textId="77777777"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123" w:type="dxa"/>
                </w:tcPr>
                <w:p w14:paraId="7FF80572" w14:textId="77777777" w:rsidR="00BC719D" w:rsidRPr="00FF6EDD" w:rsidRDefault="00BC719D"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bl>
          <w:p w14:paraId="059A019F" w14:textId="77777777" w:rsidR="009478AD" w:rsidRDefault="009478AD" w:rsidP="00647305">
            <w:pPr>
              <w:ind w:firstLine="0"/>
              <w:contextualSpacing/>
              <w:jc w:val="left"/>
              <w:outlineLvl w:val="2"/>
              <w:rPr>
                <w:rFonts w:ascii="Times New Roman" w:eastAsia="Times New Roman" w:hAnsi="Times New Roman"/>
                <w:b/>
                <w:bCs/>
              </w:rPr>
            </w:pPr>
          </w:p>
          <w:p w14:paraId="7195833A" w14:textId="46D57298" w:rsidR="00DE1414" w:rsidRPr="00FF6EDD" w:rsidRDefault="00DE1414"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për analizë</w:t>
            </w:r>
          </w:p>
          <w:p w14:paraId="0FD84488" w14:textId="77777777" w:rsidR="00DE1414" w:rsidRPr="00FF6EDD" w:rsidRDefault="00DE1414" w:rsidP="00574B6A">
            <w:pPr>
              <w:numPr>
                <w:ilvl w:val="0"/>
                <w:numId w:val="80"/>
              </w:numPr>
              <w:contextualSpacing/>
              <w:jc w:val="left"/>
              <w:rPr>
                <w:rFonts w:ascii="Times New Roman" w:eastAsia="Times New Roman" w:hAnsi="Times New Roman"/>
              </w:rPr>
            </w:pPr>
            <w:r w:rsidRPr="00FF6EDD">
              <w:rPr>
                <w:rFonts w:ascii="Times New Roman" w:eastAsia="Times New Roman" w:hAnsi="Times New Roman"/>
              </w:rPr>
              <w:t>Si është vlera e rrymës në elementet e qarkut në seri?</w:t>
            </w:r>
          </w:p>
          <w:p w14:paraId="76C9BDA4" w14:textId="77777777" w:rsidR="00DE1414" w:rsidRPr="00FF6EDD" w:rsidRDefault="00DE1414" w:rsidP="00574B6A">
            <w:pPr>
              <w:numPr>
                <w:ilvl w:val="0"/>
                <w:numId w:val="80"/>
              </w:numPr>
              <w:contextualSpacing/>
              <w:jc w:val="left"/>
              <w:rPr>
                <w:rFonts w:ascii="Times New Roman" w:eastAsia="Times New Roman" w:hAnsi="Times New Roman"/>
              </w:rPr>
            </w:pPr>
            <w:r w:rsidRPr="00FF6EDD">
              <w:rPr>
                <w:rFonts w:ascii="Times New Roman" w:eastAsia="Times New Roman" w:hAnsi="Times New Roman"/>
              </w:rPr>
              <w:t>Si është vlera e tensionit në elementet e qarkut në seri?</w:t>
            </w:r>
          </w:p>
          <w:p w14:paraId="347D2B2C" w14:textId="77777777" w:rsidR="00DE1414" w:rsidRPr="00FF6EDD" w:rsidRDefault="00DE1414" w:rsidP="00574B6A">
            <w:pPr>
              <w:numPr>
                <w:ilvl w:val="0"/>
                <w:numId w:val="80"/>
              </w:numPr>
              <w:contextualSpacing/>
              <w:jc w:val="left"/>
              <w:rPr>
                <w:rFonts w:ascii="Times New Roman" w:eastAsia="Times New Roman" w:hAnsi="Times New Roman"/>
              </w:rPr>
            </w:pPr>
            <w:r w:rsidRPr="00FF6EDD">
              <w:rPr>
                <w:rFonts w:ascii="Times New Roman" w:eastAsia="Times New Roman" w:hAnsi="Times New Roman"/>
              </w:rPr>
              <w:t>Si është vlera e rrymës në degët e qarkut paralel?</w:t>
            </w:r>
          </w:p>
          <w:p w14:paraId="40EE14B8" w14:textId="77777777" w:rsidR="00DE1414" w:rsidRPr="00FF6EDD" w:rsidRDefault="00DE1414" w:rsidP="00574B6A">
            <w:pPr>
              <w:numPr>
                <w:ilvl w:val="0"/>
                <w:numId w:val="80"/>
              </w:numPr>
              <w:contextualSpacing/>
              <w:jc w:val="left"/>
              <w:rPr>
                <w:rFonts w:ascii="Times New Roman" w:eastAsia="Times New Roman" w:hAnsi="Times New Roman"/>
              </w:rPr>
            </w:pPr>
            <w:r w:rsidRPr="00FF6EDD">
              <w:rPr>
                <w:rFonts w:ascii="Times New Roman" w:eastAsia="Times New Roman" w:hAnsi="Times New Roman"/>
              </w:rPr>
              <w:t>Si është vlera e tensionit në degët e qarkut paralel?</w:t>
            </w:r>
          </w:p>
          <w:p w14:paraId="089DB99A" w14:textId="77777777" w:rsidR="00DE1414" w:rsidRPr="00FF6EDD" w:rsidRDefault="00DE1414" w:rsidP="00574B6A">
            <w:pPr>
              <w:numPr>
                <w:ilvl w:val="0"/>
                <w:numId w:val="80"/>
              </w:numPr>
              <w:contextualSpacing/>
              <w:jc w:val="left"/>
              <w:rPr>
                <w:rFonts w:ascii="Times New Roman" w:eastAsia="Times New Roman" w:hAnsi="Times New Roman"/>
              </w:rPr>
            </w:pPr>
            <w:r w:rsidRPr="00FF6EDD">
              <w:rPr>
                <w:rFonts w:ascii="Times New Roman" w:eastAsia="Times New Roman" w:hAnsi="Times New Roman"/>
              </w:rPr>
              <w:t>Çfarë tregojnë matjet për dallimin midis dy qarqeve?</w:t>
            </w:r>
          </w:p>
          <w:p w14:paraId="3C2FAFAB" w14:textId="77777777" w:rsidR="009478AD" w:rsidRDefault="009478AD" w:rsidP="00647305">
            <w:pPr>
              <w:ind w:firstLine="0"/>
              <w:contextualSpacing/>
              <w:jc w:val="left"/>
              <w:outlineLvl w:val="1"/>
              <w:rPr>
                <w:rFonts w:ascii="Times New Roman" w:eastAsia="Times New Roman" w:hAnsi="Times New Roman"/>
                <w:b/>
                <w:bCs/>
              </w:rPr>
            </w:pPr>
          </w:p>
          <w:p w14:paraId="25E60BDC" w14:textId="2C93C66B" w:rsidR="00DE1414" w:rsidRPr="00FF6EDD" w:rsidRDefault="00DE1414"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5 – Çfarë ndodh nëse një llambë digjet?</w:t>
            </w:r>
          </w:p>
          <w:p w14:paraId="529424E2" w14:textId="6A0E0D7A" w:rsidR="00DE1414" w:rsidRPr="00FF6EDD" w:rsidRDefault="00DE1414" w:rsidP="00B97153">
            <w:pPr>
              <w:ind w:firstLine="0"/>
              <w:contextualSpacing/>
              <w:jc w:val="left"/>
              <w:rPr>
                <w:rFonts w:ascii="Times New Roman" w:eastAsia="Times New Roman" w:hAnsi="Times New Roman"/>
              </w:rPr>
            </w:pPr>
            <w:r w:rsidRPr="00FF6EDD">
              <w:rPr>
                <w:rFonts w:ascii="Times New Roman" w:eastAsia="Times New Roman" w:hAnsi="Times New Roman"/>
              </w:rPr>
              <w:t>Nxënësit provojnë në dyshe:</w:t>
            </w:r>
            <w:r w:rsidR="00B97153">
              <w:rPr>
                <w:rFonts w:ascii="Times New Roman" w:eastAsia="Times New Roman" w:hAnsi="Times New Roman"/>
              </w:rPr>
              <w:t xml:space="preserve"> </w:t>
            </w:r>
            <w:r w:rsidRPr="00FF6EDD">
              <w:rPr>
                <w:rFonts w:ascii="Times New Roman" w:eastAsia="Times New Roman" w:hAnsi="Times New Roman"/>
              </w:rPr>
              <w:t>heqin një llambë nga qarku në seri;</w:t>
            </w:r>
            <w:r w:rsidR="00B97153">
              <w:rPr>
                <w:rFonts w:ascii="Times New Roman" w:eastAsia="Times New Roman" w:hAnsi="Times New Roman"/>
              </w:rPr>
              <w:t xml:space="preserve"> </w:t>
            </w:r>
            <w:r w:rsidRPr="00FF6EDD">
              <w:rPr>
                <w:rFonts w:ascii="Times New Roman" w:eastAsia="Times New Roman" w:hAnsi="Times New Roman"/>
              </w:rPr>
              <w:t>heqin një llambë nga qarku në paralel;</w:t>
            </w:r>
            <w:r w:rsidR="00B97153">
              <w:rPr>
                <w:rFonts w:ascii="Times New Roman" w:eastAsia="Times New Roman" w:hAnsi="Times New Roman"/>
              </w:rPr>
              <w:t xml:space="preserve"> </w:t>
            </w:r>
            <w:r w:rsidRPr="00FF6EDD">
              <w:rPr>
                <w:rFonts w:ascii="Times New Roman" w:eastAsia="Times New Roman" w:hAnsi="Times New Roman"/>
              </w:rPr>
              <w:t>krahasojnë rezultatin.</w:t>
            </w:r>
          </w:p>
          <w:p w14:paraId="1857CBB8" w14:textId="77777777" w:rsidR="00DE1414" w:rsidRPr="00FF6EDD" w:rsidRDefault="00DE1414"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w:t>
            </w:r>
          </w:p>
          <w:p w14:paraId="7B2F0E9B" w14:textId="77777777" w:rsidR="00DE1414" w:rsidRPr="00FF6EDD" w:rsidRDefault="00DE1414" w:rsidP="00574B6A">
            <w:pPr>
              <w:numPr>
                <w:ilvl w:val="0"/>
                <w:numId w:val="81"/>
              </w:numPr>
              <w:contextualSpacing/>
              <w:jc w:val="left"/>
              <w:rPr>
                <w:rFonts w:ascii="Times New Roman" w:eastAsia="Times New Roman" w:hAnsi="Times New Roman"/>
              </w:rPr>
            </w:pPr>
            <w:r w:rsidRPr="00FF6EDD">
              <w:rPr>
                <w:rFonts w:ascii="Times New Roman" w:eastAsia="Times New Roman" w:hAnsi="Times New Roman"/>
              </w:rPr>
              <w:t>Në cilin qark fiket edhe llamba tjetër?</w:t>
            </w:r>
          </w:p>
          <w:p w14:paraId="57505C6C" w14:textId="77777777" w:rsidR="00DE1414" w:rsidRPr="00FF6EDD" w:rsidRDefault="00DE1414" w:rsidP="00574B6A">
            <w:pPr>
              <w:numPr>
                <w:ilvl w:val="0"/>
                <w:numId w:val="81"/>
              </w:numPr>
              <w:contextualSpacing/>
              <w:jc w:val="left"/>
              <w:rPr>
                <w:rFonts w:ascii="Times New Roman" w:eastAsia="Times New Roman" w:hAnsi="Times New Roman"/>
              </w:rPr>
            </w:pPr>
            <w:r w:rsidRPr="00FF6EDD">
              <w:rPr>
                <w:rFonts w:ascii="Times New Roman" w:eastAsia="Times New Roman" w:hAnsi="Times New Roman"/>
              </w:rPr>
              <w:t>Në cilin qark llamba tjetër vazhdon të ndriçojë?</w:t>
            </w:r>
          </w:p>
          <w:p w14:paraId="40F68ED9" w14:textId="77777777" w:rsidR="00DE1414" w:rsidRPr="00FF6EDD" w:rsidRDefault="00DE1414" w:rsidP="00574B6A">
            <w:pPr>
              <w:numPr>
                <w:ilvl w:val="0"/>
                <w:numId w:val="81"/>
              </w:numPr>
              <w:contextualSpacing/>
              <w:jc w:val="left"/>
              <w:rPr>
                <w:rFonts w:ascii="Times New Roman" w:eastAsia="Times New Roman" w:hAnsi="Times New Roman"/>
              </w:rPr>
            </w:pPr>
            <w:r w:rsidRPr="00FF6EDD">
              <w:rPr>
                <w:rFonts w:ascii="Times New Roman" w:eastAsia="Times New Roman" w:hAnsi="Times New Roman"/>
              </w:rPr>
              <w:t>Çfarë tregon kjo për instalimet elektrike të shtëpisë?</w:t>
            </w:r>
          </w:p>
          <w:p w14:paraId="4DD2FF16" w14:textId="77777777" w:rsidR="00DE1414" w:rsidRPr="00FF6EDD" w:rsidRDefault="00DE1414" w:rsidP="00574B6A">
            <w:pPr>
              <w:numPr>
                <w:ilvl w:val="0"/>
                <w:numId w:val="81"/>
              </w:numPr>
              <w:contextualSpacing/>
              <w:jc w:val="left"/>
              <w:rPr>
                <w:rFonts w:ascii="Times New Roman" w:eastAsia="Times New Roman" w:hAnsi="Times New Roman"/>
              </w:rPr>
            </w:pPr>
            <w:r w:rsidRPr="00FF6EDD">
              <w:rPr>
                <w:rFonts w:ascii="Times New Roman" w:eastAsia="Times New Roman" w:hAnsi="Times New Roman"/>
              </w:rPr>
              <w:t>Pse lidhja paralel është më praktike dhe më e sigurt për banesat?</w:t>
            </w:r>
          </w:p>
          <w:p w14:paraId="191FAD9E" w14:textId="77777777" w:rsidR="009478AD" w:rsidRDefault="009478AD" w:rsidP="00647305">
            <w:pPr>
              <w:ind w:firstLine="0"/>
              <w:contextualSpacing/>
              <w:jc w:val="left"/>
              <w:outlineLvl w:val="1"/>
              <w:rPr>
                <w:rFonts w:ascii="Times New Roman" w:eastAsia="Times New Roman" w:hAnsi="Times New Roman"/>
                <w:b/>
                <w:bCs/>
              </w:rPr>
            </w:pPr>
          </w:p>
          <w:p w14:paraId="3290CA2E" w14:textId="0BAD79A0" w:rsidR="00DE1414" w:rsidRPr="00FF6EDD" w:rsidRDefault="00DE1414"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6 – Punë e pavarur</w:t>
            </w:r>
          </w:p>
          <w:p w14:paraId="77A922B8" w14:textId="77777777"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punojnë individualisht:</w:t>
            </w:r>
          </w:p>
          <w:p w14:paraId="2EA5EF25" w14:textId="77777777" w:rsidR="00DE1414" w:rsidRPr="00FF6EDD" w:rsidRDefault="00DE1414" w:rsidP="00574B6A">
            <w:pPr>
              <w:numPr>
                <w:ilvl w:val="0"/>
                <w:numId w:val="82"/>
              </w:numPr>
              <w:contextualSpacing/>
              <w:jc w:val="left"/>
              <w:rPr>
                <w:rFonts w:ascii="Times New Roman" w:eastAsia="Times New Roman" w:hAnsi="Times New Roman"/>
              </w:rPr>
            </w:pPr>
            <w:r w:rsidRPr="00FF6EDD">
              <w:rPr>
                <w:rFonts w:ascii="Times New Roman" w:eastAsia="Times New Roman" w:hAnsi="Times New Roman"/>
              </w:rPr>
              <w:t>Jepen qarqe në figurë; nxënësit vizatojnë diagramin e tyre.</w:t>
            </w:r>
          </w:p>
          <w:p w14:paraId="2ED4337D" w14:textId="77777777" w:rsidR="00DE1414" w:rsidRPr="00FF6EDD" w:rsidRDefault="00DE1414" w:rsidP="00574B6A">
            <w:pPr>
              <w:numPr>
                <w:ilvl w:val="0"/>
                <w:numId w:val="82"/>
              </w:numPr>
              <w:contextualSpacing/>
              <w:jc w:val="left"/>
              <w:rPr>
                <w:rFonts w:ascii="Times New Roman" w:eastAsia="Times New Roman" w:hAnsi="Times New Roman"/>
              </w:rPr>
            </w:pPr>
            <w:r w:rsidRPr="00FF6EDD">
              <w:rPr>
                <w:rFonts w:ascii="Times New Roman" w:eastAsia="Times New Roman" w:hAnsi="Times New Roman"/>
              </w:rPr>
              <w:t>Jepen disa diagrame qarqesh; nxënësit tregojnë cilit qark i korrespondojnë.</w:t>
            </w:r>
          </w:p>
          <w:p w14:paraId="1DC7FC1B" w14:textId="77777777" w:rsidR="00DE1414" w:rsidRPr="00FF6EDD" w:rsidRDefault="00DE1414" w:rsidP="00574B6A">
            <w:pPr>
              <w:numPr>
                <w:ilvl w:val="0"/>
                <w:numId w:val="82"/>
              </w:numPr>
              <w:contextualSpacing/>
              <w:jc w:val="left"/>
              <w:rPr>
                <w:rFonts w:ascii="Times New Roman" w:eastAsia="Times New Roman" w:hAnsi="Times New Roman"/>
              </w:rPr>
            </w:pPr>
            <w:r w:rsidRPr="00FF6EDD">
              <w:rPr>
                <w:rFonts w:ascii="Times New Roman" w:eastAsia="Times New Roman" w:hAnsi="Times New Roman"/>
              </w:rPr>
              <w:t>Nxënësit japin argumentin e tyre për lidhjet elektrike në banesë.</w:t>
            </w:r>
          </w:p>
          <w:p w14:paraId="1C1F6C68" w14:textId="77777777" w:rsidR="00DE1414" w:rsidRPr="00FF6EDD" w:rsidRDefault="00DE1414" w:rsidP="00574B6A">
            <w:pPr>
              <w:numPr>
                <w:ilvl w:val="0"/>
                <w:numId w:val="82"/>
              </w:numPr>
              <w:contextualSpacing/>
              <w:jc w:val="left"/>
              <w:rPr>
                <w:rFonts w:ascii="Times New Roman" w:eastAsia="Times New Roman" w:hAnsi="Times New Roman"/>
              </w:rPr>
            </w:pPr>
            <w:r w:rsidRPr="00FF6EDD">
              <w:rPr>
                <w:rFonts w:ascii="Times New Roman" w:eastAsia="Times New Roman" w:hAnsi="Times New Roman"/>
              </w:rPr>
              <w:t>Vizatojnë një qark ku një çelës komandon vetëm një llambë.</w:t>
            </w:r>
          </w:p>
          <w:p w14:paraId="7C8E8807" w14:textId="77777777" w:rsidR="00DE1414" w:rsidRPr="00FF6EDD" w:rsidRDefault="00DE1414" w:rsidP="00574B6A">
            <w:pPr>
              <w:numPr>
                <w:ilvl w:val="0"/>
                <w:numId w:val="82"/>
              </w:numPr>
              <w:contextualSpacing/>
              <w:jc w:val="left"/>
              <w:rPr>
                <w:rFonts w:ascii="Times New Roman" w:eastAsia="Times New Roman" w:hAnsi="Times New Roman"/>
              </w:rPr>
            </w:pPr>
            <w:r w:rsidRPr="00FF6EDD">
              <w:rPr>
                <w:rFonts w:ascii="Times New Roman" w:eastAsia="Times New Roman" w:hAnsi="Times New Roman"/>
              </w:rPr>
              <w:t>Vizatojnë një qark ku një çelës komandon dy llamba.</w:t>
            </w:r>
          </w:p>
          <w:p w14:paraId="100BB7B8" w14:textId="77777777" w:rsidR="009478AD" w:rsidRDefault="009478AD" w:rsidP="009478AD">
            <w:pPr>
              <w:ind w:firstLine="0"/>
              <w:contextualSpacing/>
              <w:jc w:val="left"/>
              <w:outlineLvl w:val="0"/>
              <w:rPr>
                <w:rFonts w:ascii="Times New Roman" w:eastAsia="Times New Roman" w:hAnsi="Times New Roman"/>
                <w:b/>
                <w:bCs/>
                <w:kern w:val="36"/>
              </w:rPr>
            </w:pPr>
          </w:p>
          <w:p w14:paraId="4B7BFC98" w14:textId="6F544C9B" w:rsidR="008D3C06" w:rsidRPr="00FF6EDD" w:rsidRDefault="008D3C06" w:rsidP="009478AD">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Puna e diferencuar sipas stileve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nx</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nit:</w:t>
            </w:r>
          </w:p>
          <w:p w14:paraId="55660C89" w14:textId="6E6B2A68" w:rsidR="00DE1414" w:rsidRPr="00FF6EDD" w:rsidRDefault="00DE1414" w:rsidP="00B97153">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vizualë</w:t>
            </w:r>
            <w:r w:rsidR="00B97153">
              <w:rPr>
                <w:rFonts w:ascii="Times New Roman" w:eastAsia="Times New Roman" w:hAnsi="Times New Roman"/>
                <w:b/>
                <w:bCs/>
              </w:rPr>
              <w:t xml:space="preserve"> - </w:t>
            </w:r>
            <w:r w:rsidRPr="00FF6EDD">
              <w:rPr>
                <w:rFonts w:ascii="Times New Roman" w:eastAsia="Times New Roman" w:hAnsi="Times New Roman"/>
              </w:rPr>
              <w:t>Përdorin:</w:t>
            </w:r>
            <w:r w:rsidR="00297FC7" w:rsidRPr="00FF6EDD">
              <w:rPr>
                <w:rFonts w:ascii="Times New Roman" w:eastAsia="Times New Roman" w:hAnsi="Times New Roman"/>
              </w:rPr>
              <w:t xml:space="preserve"> </w:t>
            </w:r>
            <w:r w:rsidRPr="00FF6EDD">
              <w:rPr>
                <w:rFonts w:ascii="Times New Roman" w:eastAsia="Times New Roman" w:hAnsi="Times New Roman"/>
              </w:rPr>
              <w:t>simbole qarku;</w:t>
            </w:r>
            <w:r w:rsidR="00297FC7" w:rsidRPr="00FF6EDD">
              <w:rPr>
                <w:rFonts w:ascii="Times New Roman" w:eastAsia="Times New Roman" w:hAnsi="Times New Roman"/>
              </w:rPr>
              <w:t xml:space="preserve"> </w:t>
            </w:r>
            <w:r w:rsidRPr="00FF6EDD">
              <w:rPr>
                <w:rFonts w:ascii="Times New Roman" w:eastAsia="Times New Roman" w:hAnsi="Times New Roman"/>
              </w:rPr>
              <w:t>diagrame;</w:t>
            </w:r>
            <w:r w:rsidR="00297FC7" w:rsidRPr="00FF6EDD">
              <w:rPr>
                <w:rFonts w:ascii="Times New Roman" w:eastAsia="Times New Roman" w:hAnsi="Times New Roman"/>
              </w:rPr>
              <w:t xml:space="preserve"> </w:t>
            </w:r>
            <w:r w:rsidRPr="00FF6EDD">
              <w:rPr>
                <w:rFonts w:ascii="Times New Roman" w:eastAsia="Times New Roman" w:hAnsi="Times New Roman"/>
              </w:rPr>
              <w:t>tabela krahasuese;</w:t>
            </w:r>
            <w:r w:rsidR="00297FC7" w:rsidRPr="00FF6EDD">
              <w:rPr>
                <w:rFonts w:ascii="Times New Roman" w:eastAsia="Times New Roman" w:hAnsi="Times New Roman"/>
              </w:rPr>
              <w:t xml:space="preserve"> </w:t>
            </w:r>
            <w:r w:rsidRPr="00FF6EDD">
              <w:rPr>
                <w:rFonts w:ascii="Times New Roman" w:eastAsia="Times New Roman" w:hAnsi="Times New Roman"/>
              </w:rPr>
              <w:t>skema seri/paralel.</w:t>
            </w:r>
          </w:p>
          <w:p w14:paraId="46FBD848" w14:textId="77777777"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Vizatoni dy diagrame: një qark në seri dhe një qark në paralel.</w:t>
            </w:r>
          </w:p>
          <w:p w14:paraId="1F5E8378" w14:textId="5591560E" w:rsidR="00DE1414" w:rsidRPr="00FF6EDD" w:rsidRDefault="00DE1414" w:rsidP="00B97153">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auditivë</w:t>
            </w:r>
            <w:r w:rsidR="00B97153">
              <w:rPr>
                <w:rFonts w:ascii="Times New Roman" w:eastAsia="Times New Roman" w:hAnsi="Times New Roman"/>
                <w:b/>
                <w:bCs/>
              </w:rPr>
              <w:t xml:space="preserve"> - </w:t>
            </w:r>
            <w:r w:rsidRPr="00FF6EDD">
              <w:rPr>
                <w:rFonts w:ascii="Times New Roman" w:eastAsia="Times New Roman" w:hAnsi="Times New Roman"/>
              </w:rPr>
              <w:t>Përfshihen në:</w:t>
            </w:r>
            <w:r w:rsidR="00297FC7" w:rsidRPr="00FF6EDD">
              <w:rPr>
                <w:rFonts w:ascii="Times New Roman" w:eastAsia="Times New Roman" w:hAnsi="Times New Roman"/>
              </w:rPr>
              <w:t xml:space="preserve"> </w:t>
            </w:r>
            <w:r w:rsidRPr="00FF6EDD">
              <w:rPr>
                <w:rFonts w:ascii="Times New Roman" w:eastAsia="Times New Roman" w:hAnsi="Times New Roman"/>
              </w:rPr>
              <w:t>diskutime;</w:t>
            </w:r>
            <w:r w:rsidR="00297FC7" w:rsidRPr="00FF6EDD">
              <w:rPr>
                <w:rFonts w:ascii="Times New Roman" w:eastAsia="Times New Roman" w:hAnsi="Times New Roman"/>
              </w:rPr>
              <w:t xml:space="preserve"> </w:t>
            </w:r>
            <w:r w:rsidRPr="00FF6EDD">
              <w:rPr>
                <w:rFonts w:ascii="Times New Roman" w:eastAsia="Times New Roman" w:hAnsi="Times New Roman"/>
              </w:rPr>
              <w:t>shpjegime me gojë;</w:t>
            </w:r>
            <w:r w:rsidR="00297FC7" w:rsidRPr="00FF6EDD">
              <w:rPr>
                <w:rFonts w:ascii="Times New Roman" w:eastAsia="Times New Roman" w:hAnsi="Times New Roman"/>
              </w:rPr>
              <w:t xml:space="preserve"> </w:t>
            </w:r>
            <w:r w:rsidRPr="00FF6EDD">
              <w:rPr>
                <w:rFonts w:ascii="Times New Roman" w:eastAsia="Times New Roman" w:hAnsi="Times New Roman"/>
              </w:rPr>
              <w:t>argumentim;</w:t>
            </w:r>
            <w:r w:rsidR="00297FC7" w:rsidRPr="00FF6EDD">
              <w:rPr>
                <w:rFonts w:ascii="Times New Roman" w:eastAsia="Times New Roman" w:hAnsi="Times New Roman"/>
              </w:rPr>
              <w:t xml:space="preserve"> </w:t>
            </w:r>
            <w:r w:rsidRPr="00FF6EDD">
              <w:rPr>
                <w:rFonts w:ascii="Times New Roman" w:eastAsia="Times New Roman" w:hAnsi="Times New Roman"/>
              </w:rPr>
              <w:t>prezantim të rezultateve të matjeve.</w:t>
            </w:r>
          </w:p>
          <w:p w14:paraId="07E657D5" w14:textId="77777777"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Shpjegoni me fjalët tuaja pse llambat në shtëpi lidhen në paralel.</w:t>
            </w:r>
          </w:p>
          <w:p w14:paraId="3BCE649C" w14:textId="503B4234" w:rsidR="00DE1414" w:rsidRPr="00FF6EDD" w:rsidRDefault="00DE1414" w:rsidP="00B97153">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praktikë/kinestetikë</w:t>
            </w:r>
            <w:r w:rsidR="00B97153">
              <w:rPr>
                <w:rFonts w:ascii="Times New Roman" w:eastAsia="Times New Roman" w:hAnsi="Times New Roman"/>
                <w:b/>
                <w:bCs/>
              </w:rPr>
              <w:t xml:space="preserve"> - </w:t>
            </w:r>
            <w:r w:rsidRPr="00FF6EDD">
              <w:rPr>
                <w:rFonts w:ascii="Times New Roman" w:eastAsia="Times New Roman" w:hAnsi="Times New Roman"/>
              </w:rPr>
              <w:t>Përfshihen në:</w:t>
            </w:r>
            <w:r w:rsidR="00297FC7" w:rsidRPr="00FF6EDD">
              <w:rPr>
                <w:rFonts w:ascii="Times New Roman" w:eastAsia="Times New Roman" w:hAnsi="Times New Roman"/>
              </w:rPr>
              <w:t xml:space="preserve"> </w:t>
            </w:r>
            <w:r w:rsidRPr="00FF6EDD">
              <w:rPr>
                <w:rFonts w:ascii="Times New Roman" w:eastAsia="Times New Roman" w:hAnsi="Times New Roman"/>
              </w:rPr>
              <w:t>ndërtimin e qarkut në seri;</w:t>
            </w:r>
            <w:r w:rsidR="00297FC7" w:rsidRPr="00FF6EDD">
              <w:rPr>
                <w:rFonts w:ascii="Times New Roman" w:eastAsia="Times New Roman" w:hAnsi="Times New Roman"/>
              </w:rPr>
              <w:t xml:space="preserve"> </w:t>
            </w:r>
            <w:r w:rsidRPr="00FF6EDD">
              <w:rPr>
                <w:rFonts w:ascii="Times New Roman" w:eastAsia="Times New Roman" w:hAnsi="Times New Roman"/>
              </w:rPr>
              <w:t>ndërtimin e qarkut paralel;</w:t>
            </w:r>
            <w:r w:rsidR="00297FC7" w:rsidRPr="00FF6EDD">
              <w:rPr>
                <w:rFonts w:ascii="Times New Roman" w:eastAsia="Times New Roman" w:hAnsi="Times New Roman"/>
              </w:rPr>
              <w:t xml:space="preserve"> </w:t>
            </w:r>
            <w:r w:rsidRPr="00FF6EDD">
              <w:rPr>
                <w:rFonts w:ascii="Times New Roman" w:eastAsia="Times New Roman" w:hAnsi="Times New Roman"/>
              </w:rPr>
              <w:t>matjen me ampermetër dhe voltmetër;</w:t>
            </w:r>
            <w:r w:rsidR="00297FC7" w:rsidRPr="00FF6EDD">
              <w:rPr>
                <w:rFonts w:ascii="Times New Roman" w:eastAsia="Times New Roman" w:hAnsi="Times New Roman"/>
              </w:rPr>
              <w:t xml:space="preserve"> </w:t>
            </w:r>
            <w:r w:rsidRPr="00FF6EDD">
              <w:rPr>
                <w:rFonts w:ascii="Times New Roman" w:eastAsia="Times New Roman" w:hAnsi="Times New Roman"/>
              </w:rPr>
              <w:t>provën me heqjen e një llambë.</w:t>
            </w:r>
          </w:p>
          <w:p w14:paraId="77F691A8" w14:textId="77777777"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Ndërtoni qarqet dhe krahasoni çfarë ndodh kur hiqet një llambë.</w:t>
            </w:r>
          </w:p>
          <w:p w14:paraId="2F6AFD2C" w14:textId="00D37FFE" w:rsidR="00DE1414" w:rsidRPr="00FF6EDD" w:rsidRDefault="00DE1414" w:rsidP="00B97153">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që mësojnë përmes leximit dhe shkrimit</w:t>
            </w:r>
            <w:r w:rsidR="00B97153">
              <w:rPr>
                <w:rFonts w:ascii="Times New Roman" w:eastAsia="Times New Roman" w:hAnsi="Times New Roman"/>
                <w:b/>
                <w:bCs/>
              </w:rPr>
              <w:t xml:space="preserve"> - </w:t>
            </w:r>
            <w:r w:rsidRPr="00FF6EDD">
              <w:rPr>
                <w:rFonts w:ascii="Times New Roman" w:eastAsia="Times New Roman" w:hAnsi="Times New Roman"/>
              </w:rPr>
              <w:t>Punojnë me:</w:t>
            </w:r>
            <w:r w:rsidR="00297FC7" w:rsidRPr="00FF6EDD">
              <w:rPr>
                <w:rFonts w:ascii="Times New Roman" w:eastAsia="Times New Roman" w:hAnsi="Times New Roman"/>
              </w:rPr>
              <w:t xml:space="preserve"> </w:t>
            </w:r>
            <w:r w:rsidRPr="00FF6EDD">
              <w:rPr>
                <w:rFonts w:ascii="Times New Roman" w:eastAsia="Times New Roman" w:hAnsi="Times New Roman"/>
              </w:rPr>
              <w:t>fletore pune;</w:t>
            </w:r>
            <w:r w:rsidR="00297FC7" w:rsidRPr="00FF6EDD">
              <w:rPr>
                <w:rFonts w:ascii="Times New Roman" w:eastAsia="Times New Roman" w:hAnsi="Times New Roman"/>
              </w:rPr>
              <w:t xml:space="preserve"> </w:t>
            </w:r>
            <w:r w:rsidRPr="00FF6EDD">
              <w:rPr>
                <w:rFonts w:ascii="Times New Roman" w:eastAsia="Times New Roman" w:hAnsi="Times New Roman"/>
              </w:rPr>
              <w:t>përkufizime;</w:t>
            </w:r>
            <w:r w:rsidR="00297FC7" w:rsidRPr="00FF6EDD">
              <w:rPr>
                <w:rFonts w:ascii="Times New Roman" w:eastAsia="Times New Roman" w:hAnsi="Times New Roman"/>
              </w:rPr>
              <w:t xml:space="preserve"> </w:t>
            </w:r>
            <w:r w:rsidRPr="00FF6EDD">
              <w:rPr>
                <w:rFonts w:ascii="Times New Roman" w:eastAsia="Times New Roman" w:hAnsi="Times New Roman"/>
              </w:rPr>
              <w:t>pyetje përmbledhëse;</w:t>
            </w:r>
            <w:r w:rsidR="00297FC7" w:rsidRPr="00FF6EDD">
              <w:rPr>
                <w:rFonts w:ascii="Times New Roman" w:eastAsia="Times New Roman" w:hAnsi="Times New Roman"/>
              </w:rPr>
              <w:t xml:space="preserve"> </w:t>
            </w:r>
            <w:r w:rsidRPr="00FF6EDD">
              <w:rPr>
                <w:rFonts w:ascii="Times New Roman" w:eastAsia="Times New Roman" w:hAnsi="Times New Roman"/>
              </w:rPr>
              <w:t>përshkrime me shkrim.</w:t>
            </w:r>
          </w:p>
          <w:p w14:paraId="367F5C53" w14:textId="77777777"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Shkruani një paragraf ku shpjegoni ndryshimin ndërmjet qarkut në seri dhe qarkut në paralel.</w:t>
            </w:r>
          </w:p>
          <w:p w14:paraId="64618162" w14:textId="77777777" w:rsidR="009478AD" w:rsidRDefault="009478AD" w:rsidP="00B97153">
            <w:pPr>
              <w:ind w:firstLine="0"/>
              <w:contextualSpacing/>
              <w:jc w:val="left"/>
              <w:outlineLvl w:val="0"/>
              <w:rPr>
                <w:rFonts w:ascii="Times New Roman" w:eastAsia="Times New Roman" w:hAnsi="Times New Roman"/>
                <w:b/>
                <w:bCs/>
                <w:kern w:val="36"/>
              </w:rPr>
            </w:pPr>
          </w:p>
          <w:p w14:paraId="3A7A306E" w14:textId="77777777" w:rsidR="009478AD" w:rsidRDefault="009478AD" w:rsidP="00B97153">
            <w:pPr>
              <w:ind w:firstLine="0"/>
              <w:contextualSpacing/>
              <w:jc w:val="left"/>
              <w:outlineLvl w:val="0"/>
              <w:rPr>
                <w:rFonts w:ascii="Times New Roman" w:eastAsia="Times New Roman" w:hAnsi="Times New Roman"/>
                <w:b/>
                <w:bCs/>
                <w:kern w:val="36"/>
              </w:rPr>
            </w:pPr>
          </w:p>
          <w:p w14:paraId="25CDE95B" w14:textId="714AF9E4" w:rsidR="00DE1414" w:rsidRPr="00FF6EDD" w:rsidRDefault="008D3C06" w:rsidP="00B97153">
            <w:pPr>
              <w:ind w:firstLine="0"/>
              <w:contextualSpacing/>
              <w:jc w:val="left"/>
              <w:outlineLvl w:val="0"/>
              <w:rPr>
                <w:rFonts w:ascii="Times New Roman" w:eastAsia="Times New Roman" w:hAnsi="Times New Roman"/>
                <w:b/>
                <w:bCs/>
              </w:rPr>
            </w:pPr>
            <w:r w:rsidRPr="00FF6EDD">
              <w:rPr>
                <w:rFonts w:ascii="Times New Roman" w:eastAsia="Times New Roman" w:hAnsi="Times New Roman"/>
                <w:b/>
                <w:bCs/>
                <w:kern w:val="36"/>
              </w:rPr>
              <w:lastRenderedPageBreak/>
              <w:t>Puna e diferencuar sipas niveleve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arritjeve:</w:t>
            </w:r>
            <w:r w:rsidR="00B97153">
              <w:rPr>
                <w:rFonts w:ascii="Times New Roman" w:eastAsia="Times New Roman" w:hAnsi="Times New Roman"/>
                <w:b/>
                <w:bCs/>
                <w:kern w:val="36"/>
              </w:rPr>
              <w:t xml:space="preserve"> </w:t>
            </w:r>
            <w:r w:rsidR="00DE1414" w:rsidRPr="00FF6EDD">
              <w:rPr>
                <w:rFonts w:ascii="Times New Roman" w:eastAsia="Times New Roman" w:hAnsi="Times New Roman"/>
                <w:b/>
                <w:bCs/>
              </w:rPr>
              <w:t>Për nxënësit që kanë nevojë për mbështetje</w:t>
            </w:r>
          </w:p>
          <w:p w14:paraId="677E1DC6" w14:textId="77777777"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rPr>
              <w:t>Fjali orientuese:</w:t>
            </w:r>
          </w:p>
          <w:p w14:paraId="6C492D56" w14:textId="77777777" w:rsidR="00DE1414" w:rsidRPr="00FF6EDD" w:rsidRDefault="00DE1414" w:rsidP="00574B6A">
            <w:pPr>
              <w:numPr>
                <w:ilvl w:val="0"/>
                <w:numId w:val="83"/>
              </w:numPr>
              <w:contextualSpacing/>
              <w:jc w:val="left"/>
              <w:rPr>
                <w:rFonts w:ascii="Times New Roman" w:eastAsia="Times New Roman" w:hAnsi="Times New Roman"/>
              </w:rPr>
            </w:pPr>
            <w:r w:rsidRPr="00FF6EDD">
              <w:rPr>
                <w:rFonts w:ascii="Times New Roman" w:eastAsia="Times New Roman" w:hAnsi="Times New Roman"/>
              </w:rPr>
              <w:t>Qarku në seri ka __________ degë.</w:t>
            </w:r>
          </w:p>
          <w:p w14:paraId="4E5D3879" w14:textId="77777777" w:rsidR="00DE1414" w:rsidRPr="00FF6EDD" w:rsidRDefault="00DE1414" w:rsidP="00574B6A">
            <w:pPr>
              <w:numPr>
                <w:ilvl w:val="0"/>
                <w:numId w:val="83"/>
              </w:numPr>
              <w:contextualSpacing/>
              <w:jc w:val="left"/>
              <w:rPr>
                <w:rFonts w:ascii="Times New Roman" w:eastAsia="Times New Roman" w:hAnsi="Times New Roman"/>
              </w:rPr>
            </w:pPr>
            <w:r w:rsidRPr="00FF6EDD">
              <w:rPr>
                <w:rFonts w:ascii="Times New Roman" w:eastAsia="Times New Roman" w:hAnsi="Times New Roman"/>
              </w:rPr>
              <w:t>Qarku paralel ka __________ ose më shumë degë.</w:t>
            </w:r>
          </w:p>
          <w:p w14:paraId="694C5A16" w14:textId="77777777" w:rsidR="00DE1414" w:rsidRPr="00FF6EDD" w:rsidRDefault="00DE1414" w:rsidP="00574B6A">
            <w:pPr>
              <w:numPr>
                <w:ilvl w:val="0"/>
                <w:numId w:val="83"/>
              </w:numPr>
              <w:contextualSpacing/>
              <w:jc w:val="left"/>
              <w:rPr>
                <w:rFonts w:ascii="Times New Roman" w:eastAsia="Times New Roman" w:hAnsi="Times New Roman"/>
              </w:rPr>
            </w:pPr>
            <w:r w:rsidRPr="00FF6EDD">
              <w:rPr>
                <w:rFonts w:ascii="Times New Roman" w:eastAsia="Times New Roman" w:hAnsi="Times New Roman"/>
              </w:rPr>
              <w:t>Në qarkun në seri, nëse një llambë hiqet, __________.</w:t>
            </w:r>
          </w:p>
          <w:p w14:paraId="3128FFEB" w14:textId="77777777" w:rsidR="00DE1414" w:rsidRPr="00FF6EDD" w:rsidRDefault="00DE1414" w:rsidP="00574B6A">
            <w:pPr>
              <w:numPr>
                <w:ilvl w:val="0"/>
                <w:numId w:val="83"/>
              </w:numPr>
              <w:contextualSpacing/>
              <w:jc w:val="left"/>
              <w:rPr>
                <w:rFonts w:ascii="Times New Roman" w:eastAsia="Times New Roman" w:hAnsi="Times New Roman"/>
              </w:rPr>
            </w:pPr>
            <w:r w:rsidRPr="00FF6EDD">
              <w:rPr>
                <w:rFonts w:ascii="Times New Roman" w:eastAsia="Times New Roman" w:hAnsi="Times New Roman"/>
              </w:rPr>
              <w:t>Në qarkun paralel, nëse një llambë hiqet, __________.</w:t>
            </w:r>
          </w:p>
          <w:p w14:paraId="0CEEB2DD" w14:textId="77777777" w:rsidR="00DE1414" w:rsidRPr="00FF6EDD" w:rsidRDefault="00DE1414" w:rsidP="00574B6A">
            <w:pPr>
              <w:numPr>
                <w:ilvl w:val="0"/>
                <w:numId w:val="83"/>
              </w:numPr>
              <w:contextualSpacing/>
              <w:jc w:val="left"/>
              <w:rPr>
                <w:rFonts w:ascii="Times New Roman" w:eastAsia="Times New Roman" w:hAnsi="Times New Roman"/>
              </w:rPr>
            </w:pPr>
            <w:r w:rsidRPr="00FF6EDD">
              <w:rPr>
                <w:rFonts w:ascii="Times New Roman" w:eastAsia="Times New Roman" w:hAnsi="Times New Roman"/>
              </w:rPr>
              <w:t>Simbolet përdoren për të __________.</w:t>
            </w:r>
          </w:p>
          <w:p w14:paraId="3C508F9E" w14:textId="77777777" w:rsidR="00DE1414" w:rsidRPr="00FF6EDD" w:rsidRDefault="00DE1414" w:rsidP="00574B6A">
            <w:pPr>
              <w:numPr>
                <w:ilvl w:val="0"/>
                <w:numId w:val="83"/>
              </w:numPr>
              <w:contextualSpacing/>
              <w:jc w:val="left"/>
              <w:rPr>
                <w:rFonts w:ascii="Times New Roman" w:eastAsia="Times New Roman" w:hAnsi="Times New Roman"/>
              </w:rPr>
            </w:pPr>
            <w:r w:rsidRPr="00FF6EDD">
              <w:rPr>
                <w:rFonts w:ascii="Times New Roman" w:eastAsia="Times New Roman" w:hAnsi="Times New Roman"/>
              </w:rPr>
              <w:t>Ampermetri mat __________.</w:t>
            </w:r>
          </w:p>
          <w:p w14:paraId="79A2773D" w14:textId="77777777" w:rsidR="00DE1414" w:rsidRPr="00FF6EDD" w:rsidRDefault="00DE1414" w:rsidP="00574B6A">
            <w:pPr>
              <w:numPr>
                <w:ilvl w:val="0"/>
                <w:numId w:val="83"/>
              </w:numPr>
              <w:contextualSpacing/>
              <w:jc w:val="left"/>
              <w:rPr>
                <w:rFonts w:ascii="Times New Roman" w:eastAsia="Times New Roman" w:hAnsi="Times New Roman"/>
              </w:rPr>
            </w:pPr>
            <w:r w:rsidRPr="00FF6EDD">
              <w:rPr>
                <w:rFonts w:ascii="Times New Roman" w:eastAsia="Times New Roman" w:hAnsi="Times New Roman"/>
              </w:rPr>
              <w:t>Voltmetri mat __________.</w:t>
            </w:r>
          </w:p>
          <w:p w14:paraId="5C44048B" w14:textId="51EE97F9" w:rsidR="00DE1414" w:rsidRPr="00FF6EDD" w:rsidRDefault="00DE1414" w:rsidP="00B97153">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e nivelit mesatar</w:t>
            </w:r>
            <w:r w:rsidR="00B97153">
              <w:rPr>
                <w:rFonts w:ascii="Times New Roman" w:eastAsia="Times New Roman" w:hAnsi="Times New Roman"/>
                <w:b/>
                <w:bCs/>
              </w:rPr>
              <w:t xml:space="preserve"> - </w:t>
            </w:r>
            <w:r w:rsidRPr="00FF6EDD">
              <w:rPr>
                <w:rFonts w:ascii="Times New Roman" w:eastAsia="Times New Roman" w:hAnsi="Times New Roman"/>
              </w:rPr>
              <w:t>Nxënësit:</w:t>
            </w:r>
            <w:r w:rsidR="00B97153">
              <w:rPr>
                <w:rFonts w:ascii="Times New Roman" w:eastAsia="Times New Roman" w:hAnsi="Times New Roman"/>
              </w:rPr>
              <w:t xml:space="preserve"> </w:t>
            </w:r>
            <w:r w:rsidRPr="00FF6EDD">
              <w:rPr>
                <w:rFonts w:ascii="Times New Roman" w:eastAsia="Times New Roman" w:hAnsi="Times New Roman"/>
              </w:rPr>
              <w:t>përdorin simbolet e qarkut;</w:t>
            </w:r>
            <w:r w:rsidR="00B97153">
              <w:rPr>
                <w:rFonts w:ascii="Times New Roman" w:eastAsia="Times New Roman" w:hAnsi="Times New Roman"/>
              </w:rPr>
              <w:t xml:space="preserve"> </w:t>
            </w:r>
            <w:r w:rsidRPr="00FF6EDD">
              <w:rPr>
                <w:rFonts w:ascii="Times New Roman" w:eastAsia="Times New Roman" w:hAnsi="Times New Roman"/>
              </w:rPr>
              <w:t>vizatojnë skema të thjeshta;</w:t>
            </w:r>
            <w:r w:rsidR="00B97153">
              <w:rPr>
                <w:rFonts w:ascii="Times New Roman" w:eastAsia="Times New Roman" w:hAnsi="Times New Roman"/>
              </w:rPr>
              <w:t xml:space="preserve"> </w:t>
            </w:r>
            <w:r w:rsidRPr="00FF6EDD">
              <w:rPr>
                <w:rFonts w:ascii="Times New Roman" w:eastAsia="Times New Roman" w:hAnsi="Times New Roman"/>
              </w:rPr>
              <w:t>ndërtojnë qark në seri dhe paralel;</w:t>
            </w:r>
            <w:r w:rsidR="00B97153">
              <w:rPr>
                <w:rFonts w:ascii="Times New Roman" w:eastAsia="Times New Roman" w:hAnsi="Times New Roman"/>
              </w:rPr>
              <w:t xml:space="preserve"> </w:t>
            </w:r>
            <w:r w:rsidRPr="00FF6EDD">
              <w:rPr>
                <w:rFonts w:ascii="Times New Roman" w:eastAsia="Times New Roman" w:hAnsi="Times New Roman"/>
              </w:rPr>
              <w:t>krahasojnë sjelljen e llambave në dy qarqet.</w:t>
            </w:r>
          </w:p>
          <w:p w14:paraId="6FDE1DAB" w14:textId="1E77629A" w:rsidR="00DE1414" w:rsidRPr="00FF6EDD" w:rsidRDefault="00DE1414" w:rsidP="00B97153">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B97153">
              <w:rPr>
                <w:rFonts w:ascii="Times New Roman" w:eastAsia="Times New Roman" w:hAnsi="Times New Roman"/>
                <w:b/>
                <w:bCs/>
              </w:rPr>
              <w:t xml:space="preserve"> - </w:t>
            </w:r>
            <w:r w:rsidRPr="00FF6EDD">
              <w:rPr>
                <w:rFonts w:ascii="Times New Roman" w:eastAsia="Times New Roman" w:hAnsi="Times New Roman"/>
              </w:rPr>
              <w:t>Nxënësit:</w:t>
            </w:r>
            <w:r w:rsidR="00B97153">
              <w:rPr>
                <w:rFonts w:ascii="Times New Roman" w:eastAsia="Times New Roman" w:hAnsi="Times New Roman"/>
              </w:rPr>
              <w:t xml:space="preserve"> </w:t>
            </w:r>
            <w:r w:rsidRPr="00FF6EDD">
              <w:rPr>
                <w:rFonts w:ascii="Times New Roman" w:eastAsia="Times New Roman" w:hAnsi="Times New Roman"/>
              </w:rPr>
              <w:t>matin dhe interpretojnë rrymën dhe tensionin;</w:t>
            </w:r>
            <w:r w:rsidR="00B97153">
              <w:rPr>
                <w:rFonts w:ascii="Times New Roman" w:eastAsia="Times New Roman" w:hAnsi="Times New Roman"/>
              </w:rPr>
              <w:t xml:space="preserve"> </w:t>
            </w:r>
            <w:r w:rsidRPr="00FF6EDD">
              <w:rPr>
                <w:rFonts w:ascii="Times New Roman" w:eastAsia="Times New Roman" w:hAnsi="Times New Roman"/>
              </w:rPr>
              <w:t>shpjegojnë pse qarku paralel përdoret në banesa;</w:t>
            </w:r>
            <w:r w:rsidR="00B97153">
              <w:rPr>
                <w:rFonts w:ascii="Times New Roman" w:eastAsia="Times New Roman" w:hAnsi="Times New Roman"/>
              </w:rPr>
              <w:t xml:space="preserve"> </w:t>
            </w:r>
            <w:r w:rsidRPr="00FF6EDD">
              <w:rPr>
                <w:rFonts w:ascii="Times New Roman" w:eastAsia="Times New Roman" w:hAnsi="Times New Roman"/>
              </w:rPr>
              <w:t>vendosin çelësa për të komanduar një ose më shumë llamba;</w:t>
            </w:r>
            <w:r w:rsidR="00B97153">
              <w:rPr>
                <w:rFonts w:ascii="Times New Roman" w:eastAsia="Times New Roman" w:hAnsi="Times New Roman"/>
              </w:rPr>
              <w:t xml:space="preserve"> </w:t>
            </w:r>
            <w:r w:rsidRPr="00FF6EDD">
              <w:rPr>
                <w:rFonts w:ascii="Times New Roman" w:eastAsia="Times New Roman" w:hAnsi="Times New Roman"/>
              </w:rPr>
              <w:t>argumentojnë avantazhet dhe kufizimet e secilit qark.</w:t>
            </w:r>
          </w:p>
          <w:p w14:paraId="23DAF314" w14:textId="5832CA02" w:rsidR="00DE1414" w:rsidRPr="00FF6EDD" w:rsidRDefault="00DE1414" w:rsidP="00297FC7">
            <w:pPr>
              <w:ind w:firstLine="0"/>
              <w:contextualSpacing/>
              <w:jc w:val="left"/>
              <w:rPr>
                <w:rFonts w:ascii="Times New Roman" w:eastAsia="Times New Roman" w:hAnsi="Times New Roman"/>
              </w:rPr>
            </w:pPr>
            <w:r w:rsidRPr="00FF6EDD">
              <w:rPr>
                <w:rFonts w:ascii="Times New Roman" w:eastAsia="Times New Roman" w:hAnsi="Times New Roman"/>
                <w:b/>
                <w:bCs/>
              </w:rPr>
              <w:t>Pyetje sfiduese:</w:t>
            </w:r>
            <w:r w:rsidR="00297FC7" w:rsidRPr="00FF6EDD">
              <w:rPr>
                <w:rFonts w:ascii="Times New Roman" w:eastAsia="Times New Roman" w:hAnsi="Times New Roman"/>
                <w:b/>
                <w:bCs/>
              </w:rPr>
              <w:t xml:space="preserve"> </w:t>
            </w:r>
            <w:r w:rsidRPr="00FF6EDD">
              <w:rPr>
                <w:rFonts w:ascii="Times New Roman" w:eastAsia="Times New Roman" w:hAnsi="Times New Roman"/>
              </w:rPr>
              <w:t>“Si do të ndërtonit një qark ku dy llamba janë të lidhura në paralel, por secila komandohet nga çelësi i vet?”</w:t>
            </w:r>
          </w:p>
          <w:p w14:paraId="3BC06CD6" w14:textId="77777777" w:rsidR="009478AD" w:rsidRDefault="009478AD" w:rsidP="00647305">
            <w:pPr>
              <w:ind w:firstLine="0"/>
              <w:contextualSpacing/>
              <w:jc w:val="left"/>
              <w:outlineLvl w:val="0"/>
              <w:rPr>
                <w:rFonts w:ascii="Times New Roman" w:eastAsia="Times New Roman" w:hAnsi="Times New Roman"/>
                <w:b/>
                <w:bCs/>
                <w:kern w:val="36"/>
              </w:rPr>
            </w:pPr>
          </w:p>
          <w:p w14:paraId="21ABF912" w14:textId="7CA0B158" w:rsidR="00DE1414" w:rsidRPr="00FF6EDD" w:rsidRDefault="00DE1414"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KEQKUPTIME TË MUNDSHME</w:t>
            </w:r>
          </w:p>
          <w:p w14:paraId="67853009" w14:textId="742C58DC"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Qarku në seri është gjithmonë më i mirë sepse është më i thjeshtë.</w:t>
            </w:r>
            <w:r w:rsidR="00B97153">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Qarku në seri është i thjeshtë, por nëse një element ndërpritet, gjithë qarku ndalon së funksionuari.</w:t>
            </w:r>
          </w:p>
          <w:p w14:paraId="7A4F127E" w14:textId="6835BA9E"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Në qarkun paralel rryma nuk ndahet.</w:t>
            </w:r>
            <w:r w:rsidR="00B97153">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Në qarkun paralel rryma ndahet në degë të ndryshme.</w:t>
            </w:r>
          </w:p>
          <w:p w14:paraId="0489CA3B" w14:textId="2633A758"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Simbolet e qarkut janë thjesht vizatime.</w:t>
            </w:r>
            <w:r w:rsidR="00B97153">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Simbolet janë gjuhë shkencore ndërkombëtare që lehtëson ndërtimin dhe leximin e qarqeve.</w:t>
            </w:r>
          </w:p>
          <w:p w14:paraId="24941B09" w14:textId="0594B724"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Në shtëpi llambat janë të lidhura në seri.</w:t>
            </w:r>
            <w:r w:rsidR="00B97153">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Në banesa, pajisjet zakonisht lidhen në paralel, që secila të punojë në mënyrë të pavarur.</w:t>
            </w:r>
          </w:p>
          <w:p w14:paraId="34410421" w14:textId="77777777" w:rsidR="009478AD" w:rsidRDefault="009478AD" w:rsidP="00647305">
            <w:pPr>
              <w:ind w:firstLine="0"/>
              <w:contextualSpacing/>
              <w:jc w:val="left"/>
              <w:outlineLvl w:val="0"/>
              <w:rPr>
                <w:rFonts w:ascii="Times New Roman" w:eastAsia="Times New Roman" w:hAnsi="Times New Roman"/>
                <w:b/>
                <w:bCs/>
                <w:kern w:val="36"/>
              </w:rPr>
            </w:pPr>
          </w:p>
          <w:p w14:paraId="21B2A90C" w14:textId="601C2EEC" w:rsidR="009D6341" w:rsidRPr="00FF6EDD" w:rsidRDefault="009D6341"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 xml:space="preserve">FAZA III – </w:t>
            </w:r>
            <w:r w:rsidRPr="00FF6EDD">
              <w:rPr>
                <w:rFonts w:ascii="Times New Roman" w:eastAsia="Times New Roman" w:hAnsi="Times New Roman"/>
                <w:b/>
                <w:bCs/>
                <w:i/>
                <w:iCs/>
                <w:kern w:val="36"/>
              </w:rPr>
              <w:t>P</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rforcim i njohurive</w:t>
            </w:r>
          </w:p>
          <w:p w14:paraId="76F4065C" w14:textId="5D8FAEE9" w:rsidR="008D3C06"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plotësojnë tabelën:</w:t>
            </w:r>
          </w:p>
          <w:tbl>
            <w:tblPr>
              <w:tblStyle w:val="TableGrid"/>
              <w:tblW w:w="10684" w:type="dxa"/>
              <w:tblLayout w:type="fixed"/>
              <w:tblLook w:val="04A0" w:firstRow="1" w:lastRow="0" w:firstColumn="1" w:lastColumn="0" w:noHBand="0" w:noVBand="1"/>
            </w:tblPr>
            <w:tblGrid>
              <w:gridCol w:w="3573"/>
              <w:gridCol w:w="4252"/>
              <w:gridCol w:w="2859"/>
            </w:tblGrid>
            <w:tr w:rsidR="00297FC7" w:rsidRPr="00FF6EDD" w14:paraId="22A9EEB8" w14:textId="77777777" w:rsidTr="00297FC7">
              <w:trPr>
                <w:trHeight w:val="276"/>
              </w:trPr>
              <w:tc>
                <w:tcPr>
                  <w:tcW w:w="3573" w:type="dxa"/>
                  <w:vAlign w:val="center"/>
                </w:tcPr>
                <w:p w14:paraId="0299642B" w14:textId="67A7FE1D"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Tipari</w:t>
                  </w:r>
                </w:p>
              </w:tc>
              <w:tc>
                <w:tcPr>
                  <w:tcW w:w="4252" w:type="dxa"/>
                  <w:vAlign w:val="center"/>
                </w:tcPr>
                <w:p w14:paraId="51A46A8F" w14:textId="32CC87E3"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Qark në seri</w:t>
                  </w:r>
                </w:p>
              </w:tc>
              <w:tc>
                <w:tcPr>
                  <w:tcW w:w="2859" w:type="dxa"/>
                  <w:vAlign w:val="center"/>
                </w:tcPr>
                <w:p w14:paraId="2B98DED9" w14:textId="6B85D1C6"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Qark në paralel</w:t>
                  </w:r>
                </w:p>
              </w:tc>
            </w:tr>
            <w:tr w:rsidR="00297FC7" w:rsidRPr="00FF6EDD" w14:paraId="4A6CD401" w14:textId="77777777" w:rsidTr="00297FC7">
              <w:trPr>
                <w:trHeight w:val="264"/>
              </w:trPr>
              <w:tc>
                <w:tcPr>
                  <w:tcW w:w="3573" w:type="dxa"/>
                  <w:vAlign w:val="center"/>
                </w:tcPr>
                <w:p w14:paraId="6C37D20C" w14:textId="7A080DD3"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Numri i degëve</w:t>
                  </w:r>
                </w:p>
              </w:tc>
              <w:tc>
                <w:tcPr>
                  <w:tcW w:w="4252" w:type="dxa"/>
                </w:tcPr>
                <w:p w14:paraId="348201F5" w14:textId="77777777"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p>
              </w:tc>
              <w:tc>
                <w:tcPr>
                  <w:tcW w:w="2859" w:type="dxa"/>
                </w:tcPr>
                <w:p w14:paraId="7A91E78C" w14:textId="77777777"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p>
              </w:tc>
            </w:tr>
            <w:tr w:rsidR="00297FC7" w:rsidRPr="00FF6EDD" w14:paraId="46FA723D" w14:textId="77777777" w:rsidTr="00297FC7">
              <w:trPr>
                <w:trHeight w:val="264"/>
              </w:trPr>
              <w:tc>
                <w:tcPr>
                  <w:tcW w:w="3573" w:type="dxa"/>
                  <w:vAlign w:val="center"/>
                </w:tcPr>
                <w:p w14:paraId="4C0E04CD" w14:textId="2207541C"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Rruga e rrymës</w:t>
                  </w:r>
                </w:p>
              </w:tc>
              <w:tc>
                <w:tcPr>
                  <w:tcW w:w="4252" w:type="dxa"/>
                </w:tcPr>
                <w:p w14:paraId="50DB0F87" w14:textId="77777777"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p>
              </w:tc>
              <w:tc>
                <w:tcPr>
                  <w:tcW w:w="2859" w:type="dxa"/>
                </w:tcPr>
                <w:p w14:paraId="7EEF8CD3" w14:textId="77777777"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p>
              </w:tc>
            </w:tr>
            <w:tr w:rsidR="00297FC7" w:rsidRPr="00FF6EDD" w14:paraId="30DFF90F" w14:textId="77777777" w:rsidTr="00297FC7">
              <w:trPr>
                <w:trHeight w:val="264"/>
              </w:trPr>
              <w:tc>
                <w:tcPr>
                  <w:tcW w:w="3573" w:type="dxa"/>
                  <w:vAlign w:val="center"/>
                </w:tcPr>
                <w:p w14:paraId="10FD641B" w14:textId="0E3284C6"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Çfarë ndodh kur hiqet një llambë?</w:t>
                  </w:r>
                </w:p>
              </w:tc>
              <w:tc>
                <w:tcPr>
                  <w:tcW w:w="4252" w:type="dxa"/>
                </w:tcPr>
                <w:p w14:paraId="63F62065" w14:textId="77777777"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p>
              </w:tc>
              <w:tc>
                <w:tcPr>
                  <w:tcW w:w="2859" w:type="dxa"/>
                </w:tcPr>
                <w:p w14:paraId="7445B28E" w14:textId="77777777"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p>
              </w:tc>
            </w:tr>
            <w:tr w:rsidR="00297FC7" w:rsidRPr="00FF6EDD" w14:paraId="32A29568" w14:textId="77777777" w:rsidTr="00297FC7">
              <w:trPr>
                <w:trHeight w:val="264"/>
              </w:trPr>
              <w:tc>
                <w:tcPr>
                  <w:tcW w:w="3573" w:type="dxa"/>
                  <w:vAlign w:val="center"/>
                </w:tcPr>
                <w:p w14:paraId="1B627783" w14:textId="431C6829"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Përdorimi në shtëpi</w:t>
                  </w:r>
                </w:p>
              </w:tc>
              <w:tc>
                <w:tcPr>
                  <w:tcW w:w="4252" w:type="dxa"/>
                </w:tcPr>
                <w:p w14:paraId="2B8FA5DF" w14:textId="77777777"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p>
              </w:tc>
              <w:tc>
                <w:tcPr>
                  <w:tcW w:w="2859" w:type="dxa"/>
                </w:tcPr>
                <w:p w14:paraId="40DB2837" w14:textId="77777777"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p>
              </w:tc>
            </w:tr>
            <w:tr w:rsidR="00297FC7" w:rsidRPr="00FF6EDD" w14:paraId="5F5156DA" w14:textId="77777777" w:rsidTr="00297FC7">
              <w:trPr>
                <w:trHeight w:val="264"/>
              </w:trPr>
              <w:tc>
                <w:tcPr>
                  <w:tcW w:w="3573" w:type="dxa"/>
                  <w:vAlign w:val="center"/>
                </w:tcPr>
                <w:p w14:paraId="224A7EF0" w14:textId="33D4CAA2"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Komandimi me çelës</w:t>
                  </w:r>
                </w:p>
              </w:tc>
              <w:tc>
                <w:tcPr>
                  <w:tcW w:w="4252" w:type="dxa"/>
                </w:tcPr>
                <w:p w14:paraId="1EF493F5" w14:textId="77777777"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p>
              </w:tc>
              <w:tc>
                <w:tcPr>
                  <w:tcW w:w="2859" w:type="dxa"/>
                </w:tcPr>
                <w:p w14:paraId="27DCDE85" w14:textId="77777777" w:rsidR="008D3C06" w:rsidRPr="00FF6EDD" w:rsidRDefault="008D3C06" w:rsidP="009478AD">
                  <w:pPr>
                    <w:framePr w:hSpace="180" w:wrap="around" w:vAnchor="page" w:hAnchor="margin" w:xAlign="center" w:y="1561"/>
                    <w:ind w:firstLine="0"/>
                    <w:contextualSpacing/>
                    <w:jc w:val="left"/>
                    <w:rPr>
                      <w:rFonts w:ascii="Times New Roman" w:eastAsia="Times New Roman" w:hAnsi="Times New Roman"/>
                    </w:rPr>
                  </w:pPr>
                </w:p>
              </w:tc>
            </w:tr>
          </w:tbl>
          <w:p w14:paraId="7C61784E" w14:textId="0AA4FAB3" w:rsidR="00DE1414" w:rsidRPr="00FF6EDD" w:rsidRDefault="00DE1414" w:rsidP="00647305">
            <w:pPr>
              <w:ind w:firstLine="0"/>
              <w:contextualSpacing/>
              <w:jc w:val="left"/>
              <w:rPr>
                <w:rFonts w:ascii="Times New Roman" w:eastAsia="Times New Roman" w:hAnsi="Times New Roman"/>
              </w:rPr>
            </w:pPr>
            <w:r w:rsidRPr="00FF6EDD">
              <w:rPr>
                <w:rFonts w:ascii="Times New Roman" w:eastAsia="Times New Roman" w:hAnsi="Times New Roman"/>
              </w:rPr>
              <w:t>Më pas nxënësit japin përfundimin:</w:t>
            </w:r>
            <w:r w:rsidR="008D3C06" w:rsidRPr="00FF6EDD">
              <w:rPr>
                <w:rFonts w:ascii="Times New Roman" w:eastAsia="Times New Roman" w:hAnsi="Times New Roman"/>
              </w:rPr>
              <w:t xml:space="preserve"> </w:t>
            </w:r>
            <w:r w:rsidRPr="00FF6EDD">
              <w:rPr>
                <w:rFonts w:ascii="Times New Roman" w:eastAsia="Times New Roman" w:hAnsi="Times New Roman"/>
                <w:b/>
                <w:bCs/>
              </w:rPr>
              <w:t>Qarqet në seri kanë një rrugë të vetme për kalimin e rrymës, ndërsa qarqet paralele kanë dy ose më shumë degë. Instalimet elektrike në banesa realizohen në paralel që pajisjet të funksionojnë në mënyrë të pavarur.</w:t>
            </w:r>
          </w:p>
          <w:p w14:paraId="14AC1D62" w14:textId="77777777" w:rsidR="009478AD" w:rsidRDefault="009478AD" w:rsidP="00647305">
            <w:pPr>
              <w:ind w:firstLine="0"/>
              <w:contextualSpacing/>
              <w:jc w:val="left"/>
              <w:outlineLvl w:val="0"/>
              <w:rPr>
                <w:rFonts w:ascii="Times New Roman" w:eastAsia="Times New Roman" w:hAnsi="Times New Roman"/>
                <w:b/>
                <w:bCs/>
                <w:kern w:val="36"/>
              </w:rPr>
            </w:pPr>
          </w:p>
          <w:p w14:paraId="74B284B0" w14:textId="3D482B26" w:rsidR="000913FF" w:rsidRPr="00FF6EDD" w:rsidRDefault="00DE1414"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Vet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vler</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simi - BILETA E DALJES</w:t>
            </w:r>
          </w:p>
          <w:p w14:paraId="47130FE8" w14:textId="56687D27" w:rsidR="00DE1414" w:rsidRPr="00B97153" w:rsidRDefault="00DE1414" w:rsidP="00B97153">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Nxënësit plotësojnë:</w:t>
            </w:r>
            <w:r w:rsidR="00B97153">
              <w:rPr>
                <w:rFonts w:ascii="Times New Roman" w:eastAsia="Times New Roman" w:hAnsi="Times New Roman"/>
                <w:b/>
                <w:bCs/>
                <w:kern w:val="36"/>
              </w:rPr>
              <w:t xml:space="preserve"> </w:t>
            </w:r>
            <w:r w:rsidRPr="00FF6EDD">
              <w:rPr>
                <w:rFonts w:ascii="Times New Roman" w:eastAsia="Times New Roman" w:hAnsi="Times New Roman"/>
                <w:b/>
                <w:bCs/>
              </w:rPr>
              <w:t>3 – 2 – 1</w:t>
            </w:r>
          </w:p>
          <w:p w14:paraId="4720AA37" w14:textId="53AC60C6" w:rsidR="009D6341" w:rsidRPr="00FF6EDD" w:rsidRDefault="00DE1414" w:rsidP="00B97153">
            <w:pPr>
              <w:ind w:firstLine="0"/>
              <w:contextualSpacing/>
              <w:jc w:val="left"/>
              <w:rPr>
                <w:rFonts w:ascii="Times New Roman" w:eastAsia="Times New Roman" w:hAnsi="Times New Roman"/>
              </w:rPr>
            </w:pPr>
            <w:r w:rsidRPr="00FF6EDD">
              <w:rPr>
                <w:rFonts w:ascii="Times New Roman" w:eastAsia="Times New Roman" w:hAnsi="Times New Roman"/>
                <w:b/>
                <w:bCs/>
              </w:rPr>
              <w:t>3</w:t>
            </w:r>
            <w:r w:rsidRPr="00FF6EDD">
              <w:rPr>
                <w:rFonts w:ascii="Times New Roman" w:eastAsia="Times New Roman" w:hAnsi="Times New Roman"/>
              </w:rPr>
              <w:t xml:space="preserve"> simbole të qarkut elektrik që përdora sot.</w:t>
            </w:r>
            <w:r w:rsidR="00B97153">
              <w:rPr>
                <w:rFonts w:ascii="Times New Roman" w:eastAsia="Times New Roman" w:hAnsi="Times New Roman"/>
              </w:rPr>
              <w:t xml:space="preserve"> - </w:t>
            </w:r>
            <w:r w:rsidRPr="00FF6EDD">
              <w:rPr>
                <w:rFonts w:ascii="Times New Roman" w:eastAsia="Times New Roman" w:hAnsi="Times New Roman"/>
                <w:b/>
                <w:bCs/>
              </w:rPr>
              <w:t>2</w:t>
            </w:r>
            <w:r w:rsidRPr="00FF6EDD">
              <w:rPr>
                <w:rFonts w:ascii="Times New Roman" w:eastAsia="Times New Roman" w:hAnsi="Times New Roman"/>
              </w:rPr>
              <w:t xml:space="preserve"> dallime ndërmjet qarkut në seri dhe qarkut paralel.</w:t>
            </w:r>
            <w:r w:rsidR="00B97153">
              <w:rPr>
                <w:rFonts w:ascii="Times New Roman" w:eastAsia="Times New Roman" w:hAnsi="Times New Roman"/>
              </w:rPr>
              <w:t xml:space="preserve"> - </w:t>
            </w:r>
            <w:r w:rsidRPr="00FF6EDD">
              <w:rPr>
                <w:rFonts w:ascii="Times New Roman" w:eastAsia="Times New Roman" w:hAnsi="Times New Roman"/>
                <w:b/>
                <w:bCs/>
              </w:rPr>
              <w:t>1</w:t>
            </w:r>
            <w:r w:rsidRPr="00FF6EDD">
              <w:rPr>
                <w:rFonts w:ascii="Times New Roman" w:eastAsia="Times New Roman" w:hAnsi="Times New Roman"/>
              </w:rPr>
              <w:t xml:space="preserve"> arsye pse llambat në shtëpi lidhen në paralel.</w:t>
            </w:r>
          </w:p>
        </w:tc>
      </w:tr>
      <w:tr w:rsidR="009D6341" w:rsidRPr="00FF6EDD" w14:paraId="320E8288" w14:textId="77777777" w:rsidTr="00297FC7">
        <w:trPr>
          <w:trHeight w:val="350"/>
        </w:trPr>
        <w:tc>
          <w:tcPr>
            <w:tcW w:w="11213" w:type="dxa"/>
            <w:gridSpan w:val="5"/>
          </w:tcPr>
          <w:p w14:paraId="61B46473" w14:textId="77777777" w:rsidR="009D6341" w:rsidRPr="00FF6EDD" w:rsidRDefault="009D6341" w:rsidP="00647305">
            <w:pPr>
              <w:spacing w:line="276" w:lineRule="auto"/>
              <w:ind w:firstLine="0"/>
              <w:contextualSpacing/>
              <w:jc w:val="left"/>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3969771F" w14:textId="10A3FB08" w:rsidR="00DE1414" w:rsidRPr="00FF6EDD" w:rsidRDefault="00DE1414" w:rsidP="00B97153">
            <w:pPr>
              <w:ind w:firstLine="0"/>
              <w:contextualSpacing/>
              <w:jc w:val="left"/>
              <w:rPr>
                <w:rFonts w:ascii="Times New Roman" w:eastAsia="Times New Roman" w:hAnsi="Times New Roman"/>
              </w:rPr>
            </w:pPr>
            <w:r w:rsidRPr="00FF6EDD">
              <w:rPr>
                <w:rFonts w:ascii="Times New Roman" w:eastAsia="Times New Roman" w:hAnsi="Times New Roman"/>
                <w:b/>
                <w:bCs/>
              </w:rPr>
              <w:t>N2 – Niveli bazë</w:t>
            </w:r>
            <w:r w:rsidR="008D3C06" w:rsidRPr="00FF6EDD">
              <w:rPr>
                <w:rFonts w:ascii="Times New Roman" w:eastAsia="Times New Roman" w:hAnsi="Times New Roman"/>
              </w:rPr>
              <w:t xml:space="preserve"> </w:t>
            </w:r>
            <w:r w:rsidRPr="00FF6EDD">
              <w:rPr>
                <w:rFonts w:ascii="Times New Roman" w:eastAsia="Times New Roman" w:hAnsi="Times New Roman"/>
              </w:rPr>
              <w:t>Nxënësi:</w:t>
            </w:r>
            <w:r w:rsidR="00B97153">
              <w:rPr>
                <w:rFonts w:ascii="Times New Roman" w:eastAsia="Times New Roman" w:hAnsi="Times New Roman"/>
              </w:rPr>
              <w:t xml:space="preserve"> </w:t>
            </w:r>
            <w:r w:rsidRPr="00FF6EDD">
              <w:rPr>
                <w:rFonts w:ascii="Times New Roman" w:eastAsia="Times New Roman" w:hAnsi="Times New Roman"/>
              </w:rPr>
              <w:t>ndërton një qark duke u mbështetur në një diagram qarku;</w:t>
            </w:r>
            <w:r w:rsidR="00B97153">
              <w:rPr>
                <w:rFonts w:ascii="Times New Roman" w:eastAsia="Times New Roman" w:hAnsi="Times New Roman"/>
              </w:rPr>
              <w:t xml:space="preserve"> </w:t>
            </w:r>
            <w:r w:rsidRPr="00FF6EDD">
              <w:rPr>
                <w:rFonts w:ascii="Times New Roman" w:eastAsia="Times New Roman" w:hAnsi="Times New Roman"/>
              </w:rPr>
              <w:t>njeh simbolet bazë;</w:t>
            </w:r>
            <w:r w:rsidR="00B97153">
              <w:rPr>
                <w:rFonts w:ascii="Times New Roman" w:eastAsia="Times New Roman" w:hAnsi="Times New Roman"/>
              </w:rPr>
              <w:t xml:space="preserve"> </w:t>
            </w:r>
            <w:r w:rsidRPr="00FF6EDD">
              <w:rPr>
                <w:rFonts w:ascii="Times New Roman" w:eastAsia="Times New Roman" w:hAnsi="Times New Roman"/>
              </w:rPr>
              <w:t>dallon qarkun në seri nga qarku paralel me ndihmë.</w:t>
            </w:r>
          </w:p>
          <w:p w14:paraId="28B88F49" w14:textId="778E9B8C" w:rsidR="00DE1414" w:rsidRPr="00FF6EDD" w:rsidRDefault="00DE1414" w:rsidP="00B97153">
            <w:pPr>
              <w:ind w:firstLine="0"/>
              <w:contextualSpacing/>
              <w:jc w:val="left"/>
              <w:rPr>
                <w:rFonts w:ascii="Times New Roman" w:eastAsia="Times New Roman" w:hAnsi="Times New Roman"/>
              </w:rPr>
            </w:pPr>
            <w:r w:rsidRPr="00FF6EDD">
              <w:rPr>
                <w:rFonts w:ascii="Times New Roman" w:eastAsia="Times New Roman" w:hAnsi="Times New Roman"/>
                <w:b/>
                <w:bCs/>
              </w:rPr>
              <w:t>N3 – Niveli mesatar</w:t>
            </w:r>
            <w:r w:rsidR="008D3C06" w:rsidRPr="00FF6EDD">
              <w:rPr>
                <w:rFonts w:ascii="Times New Roman" w:eastAsia="Times New Roman" w:hAnsi="Times New Roman"/>
              </w:rPr>
              <w:t xml:space="preserve"> </w:t>
            </w:r>
            <w:r w:rsidRPr="00FF6EDD">
              <w:rPr>
                <w:rFonts w:ascii="Times New Roman" w:eastAsia="Times New Roman" w:hAnsi="Times New Roman"/>
              </w:rPr>
              <w:t>Nxënësi:</w:t>
            </w:r>
            <w:r w:rsidR="00B97153">
              <w:rPr>
                <w:rFonts w:ascii="Times New Roman" w:eastAsia="Times New Roman" w:hAnsi="Times New Roman"/>
              </w:rPr>
              <w:t xml:space="preserve"> </w:t>
            </w:r>
            <w:r w:rsidRPr="00FF6EDD">
              <w:rPr>
                <w:rFonts w:ascii="Times New Roman" w:eastAsia="Times New Roman" w:hAnsi="Times New Roman"/>
              </w:rPr>
              <w:t>ndërton qarqe në seri dhe paralel duke vizatuar më parë skemat;</w:t>
            </w:r>
            <w:r w:rsidR="00B97153">
              <w:rPr>
                <w:rFonts w:ascii="Times New Roman" w:eastAsia="Times New Roman" w:hAnsi="Times New Roman"/>
              </w:rPr>
              <w:t xml:space="preserve"> </w:t>
            </w:r>
            <w:r w:rsidRPr="00FF6EDD">
              <w:rPr>
                <w:rFonts w:ascii="Times New Roman" w:eastAsia="Times New Roman" w:hAnsi="Times New Roman"/>
              </w:rPr>
              <w:t>shpjegon ndryshimin midis tyre;</w:t>
            </w:r>
            <w:r w:rsidR="00B97153">
              <w:rPr>
                <w:rFonts w:ascii="Times New Roman" w:eastAsia="Times New Roman" w:hAnsi="Times New Roman"/>
              </w:rPr>
              <w:t xml:space="preserve"> </w:t>
            </w:r>
            <w:r w:rsidRPr="00FF6EDD">
              <w:rPr>
                <w:rFonts w:ascii="Times New Roman" w:eastAsia="Times New Roman" w:hAnsi="Times New Roman"/>
              </w:rPr>
              <w:t>tregon çfarë ndodh kur një llambë hiqet.</w:t>
            </w:r>
          </w:p>
          <w:p w14:paraId="6D534E4B" w14:textId="14D9E707" w:rsidR="00DE1414" w:rsidRPr="00FF6EDD" w:rsidRDefault="00DE1414" w:rsidP="00B97153">
            <w:pPr>
              <w:ind w:firstLine="0"/>
              <w:contextualSpacing/>
              <w:jc w:val="left"/>
              <w:rPr>
                <w:rFonts w:ascii="Times New Roman" w:eastAsia="Times New Roman" w:hAnsi="Times New Roman"/>
              </w:rPr>
            </w:pPr>
            <w:r w:rsidRPr="00FF6EDD">
              <w:rPr>
                <w:rFonts w:ascii="Times New Roman" w:eastAsia="Times New Roman" w:hAnsi="Times New Roman"/>
                <w:b/>
                <w:bCs/>
              </w:rPr>
              <w:t>N4 – Niveli i lartë</w:t>
            </w:r>
            <w:r w:rsidR="008D3C06" w:rsidRPr="00FF6EDD">
              <w:rPr>
                <w:rFonts w:ascii="Times New Roman" w:eastAsia="Times New Roman" w:hAnsi="Times New Roman"/>
              </w:rPr>
              <w:t xml:space="preserve"> </w:t>
            </w:r>
            <w:r w:rsidRPr="00FF6EDD">
              <w:rPr>
                <w:rFonts w:ascii="Times New Roman" w:eastAsia="Times New Roman" w:hAnsi="Times New Roman"/>
              </w:rPr>
              <w:t>Nxënësi:</w:t>
            </w:r>
            <w:r w:rsidR="00B97153">
              <w:rPr>
                <w:rFonts w:ascii="Times New Roman" w:eastAsia="Times New Roman" w:hAnsi="Times New Roman"/>
              </w:rPr>
              <w:t xml:space="preserve"> </w:t>
            </w:r>
            <w:r w:rsidRPr="00FF6EDD">
              <w:rPr>
                <w:rFonts w:ascii="Times New Roman" w:eastAsia="Times New Roman" w:hAnsi="Times New Roman"/>
              </w:rPr>
              <w:t>kupton si vendosen çelësat në pjesë të ndryshme të qarkut;</w:t>
            </w:r>
            <w:r w:rsidR="00B97153">
              <w:rPr>
                <w:rFonts w:ascii="Times New Roman" w:eastAsia="Times New Roman" w:hAnsi="Times New Roman"/>
              </w:rPr>
              <w:t xml:space="preserve"> </w:t>
            </w:r>
            <w:r w:rsidRPr="00FF6EDD">
              <w:rPr>
                <w:rFonts w:ascii="Times New Roman" w:eastAsia="Times New Roman" w:hAnsi="Times New Roman"/>
              </w:rPr>
              <w:t>projekton qarqe ku komandohet një ose më shumë llamba;</w:t>
            </w:r>
            <w:r w:rsidR="00B97153">
              <w:rPr>
                <w:rFonts w:ascii="Times New Roman" w:eastAsia="Times New Roman" w:hAnsi="Times New Roman"/>
              </w:rPr>
              <w:t xml:space="preserve"> </w:t>
            </w:r>
            <w:r w:rsidRPr="00FF6EDD">
              <w:rPr>
                <w:rFonts w:ascii="Times New Roman" w:eastAsia="Times New Roman" w:hAnsi="Times New Roman"/>
              </w:rPr>
              <w:t>interpreton matjet e rrymës dhe tensionit;</w:t>
            </w:r>
            <w:r w:rsidR="00B97153">
              <w:rPr>
                <w:rFonts w:ascii="Times New Roman" w:eastAsia="Times New Roman" w:hAnsi="Times New Roman"/>
              </w:rPr>
              <w:t xml:space="preserve"> </w:t>
            </w:r>
            <w:r w:rsidRPr="00FF6EDD">
              <w:rPr>
                <w:rFonts w:ascii="Times New Roman" w:eastAsia="Times New Roman" w:hAnsi="Times New Roman"/>
              </w:rPr>
              <w:t>argumenton përdorimin e qarqeve paralele në banesa.</w:t>
            </w:r>
          </w:p>
          <w:p w14:paraId="77E9A2C6" w14:textId="77777777" w:rsidR="009478AD" w:rsidRDefault="009478AD" w:rsidP="00647305">
            <w:pPr>
              <w:ind w:firstLine="0"/>
              <w:contextualSpacing/>
              <w:jc w:val="left"/>
              <w:outlineLvl w:val="0"/>
              <w:rPr>
                <w:rFonts w:ascii="Times New Roman" w:eastAsia="Times New Roman" w:hAnsi="Times New Roman"/>
                <w:b/>
                <w:bCs/>
                <w:kern w:val="36"/>
              </w:rPr>
            </w:pPr>
          </w:p>
          <w:p w14:paraId="08469976" w14:textId="29F00481" w:rsidR="009D6341" w:rsidRPr="00FF6EDD" w:rsidRDefault="009D6341"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DETYRË SHTËPIE</w:t>
            </w:r>
          </w:p>
          <w:p w14:paraId="568AD820" w14:textId="4912AAEB" w:rsidR="009D6341" w:rsidRPr="00FF6EDD" w:rsidRDefault="009D6341"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bazë:</w:t>
            </w:r>
            <w:r w:rsidR="008D3C06" w:rsidRPr="00FF6EDD">
              <w:rPr>
                <w:rFonts w:ascii="Times New Roman" w:eastAsia="Times New Roman" w:hAnsi="Times New Roman"/>
              </w:rPr>
              <w:t xml:space="preserve"> </w:t>
            </w:r>
            <w:r w:rsidRPr="00FF6EDD">
              <w:rPr>
                <w:rFonts w:ascii="Times New Roman" w:eastAsia="Times New Roman" w:hAnsi="Times New Roman"/>
              </w:rPr>
              <w:t>Hulumtoni lidhjen e llambave në shtëpitë tuaja: a janë të lidhura në seri apo në paralel? Pse?</w:t>
            </w:r>
          </w:p>
          <w:p w14:paraId="2FAB9FEC" w14:textId="1D233A4E" w:rsidR="009D6341" w:rsidRPr="00FF6EDD" w:rsidRDefault="009D6341"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shtesë:</w:t>
            </w:r>
            <w:r w:rsidR="008D3C06" w:rsidRPr="00FF6EDD">
              <w:rPr>
                <w:rFonts w:ascii="Times New Roman" w:eastAsia="Times New Roman" w:hAnsi="Times New Roman"/>
              </w:rPr>
              <w:t xml:space="preserve"> </w:t>
            </w:r>
            <w:r w:rsidRPr="00FF6EDD">
              <w:rPr>
                <w:rFonts w:ascii="Times New Roman" w:eastAsia="Times New Roman" w:hAnsi="Times New Roman"/>
              </w:rPr>
              <w:t>Vizatoni një qark në seri me dy llamba dhe një qark paralel me dy llamba.</w:t>
            </w:r>
          </w:p>
          <w:p w14:paraId="48279867" w14:textId="492D7CAA" w:rsidR="009D6341" w:rsidRPr="00FF6EDD" w:rsidRDefault="009D6341"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sfiduese:</w:t>
            </w:r>
            <w:r w:rsidR="008D3C06" w:rsidRPr="00FF6EDD">
              <w:rPr>
                <w:rFonts w:ascii="Times New Roman" w:eastAsia="Times New Roman" w:hAnsi="Times New Roman"/>
              </w:rPr>
              <w:t xml:space="preserve"> </w:t>
            </w:r>
            <w:r w:rsidRPr="00FF6EDD">
              <w:rPr>
                <w:rFonts w:ascii="Times New Roman" w:eastAsia="Times New Roman" w:hAnsi="Times New Roman"/>
              </w:rPr>
              <w:t>Vizatoni një qark paralel me dy llamba ku secila llambë komandohet nga çelësi i vet.</w:t>
            </w:r>
          </w:p>
        </w:tc>
      </w:tr>
    </w:tbl>
    <w:p w14:paraId="41B731E4" w14:textId="77777777" w:rsidR="00A62C97" w:rsidRPr="00FF6EDD" w:rsidRDefault="00A62C97" w:rsidP="00647305">
      <w:pPr>
        <w:contextualSpacing/>
        <w:jc w:val="left"/>
        <w:rPr>
          <w:rFonts w:ascii="Times New Roman" w:hAnsi="Times New Roman"/>
          <w:b/>
          <w:sz w:val="20"/>
          <w:szCs w:val="20"/>
        </w:rPr>
      </w:pPr>
    </w:p>
    <w:p w14:paraId="5D7C174A" w14:textId="77777777" w:rsidR="00A62C97" w:rsidRPr="00FF6EDD" w:rsidRDefault="00A62C97" w:rsidP="00647305">
      <w:pPr>
        <w:contextualSpacing/>
        <w:jc w:val="left"/>
        <w:rPr>
          <w:rFonts w:ascii="Times New Roman" w:hAnsi="Times New Roman"/>
          <w:b/>
          <w:sz w:val="20"/>
          <w:szCs w:val="20"/>
        </w:rPr>
      </w:pPr>
    </w:p>
    <w:p w14:paraId="313F17B4" w14:textId="77777777" w:rsidR="00A62C97" w:rsidRPr="00FF6EDD" w:rsidRDefault="00A62C97" w:rsidP="00647305">
      <w:pPr>
        <w:contextualSpacing/>
        <w:jc w:val="left"/>
        <w:rPr>
          <w:rFonts w:ascii="Times New Roman" w:hAnsi="Times New Roman"/>
          <w:b/>
          <w:sz w:val="20"/>
          <w:szCs w:val="20"/>
        </w:rPr>
      </w:pPr>
    </w:p>
    <w:p w14:paraId="456F8CA1" w14:textId="77777777" w:rsidR="00A62C97" w:rsidRPr="00FF6EDD" w:rsidRDefault="00A62C97" w:rsidP="00647305">
      <w:pPr>
        <w:contextualSpacing/>
        <w:jc w:val="left"/>
        <w:rPr>
          <w:rFonts w:ascii="Times New Roman" w:hAnsi="Times New Roman"/>
          <w:b/>
          <w:sz w:val="20"/>
          <w:szCs w:val="20"/>
        </w:rPr>
      </w:pPr>
    </w:p>
    <w:p w14:paraId="466FF361" w14:textId="77777777" w:rsidR="00A62C97" w:rsidRPr="00FF6EDD" w:rsidRDefault="00A62C97" w:rsidP="00647305">
      <w:pPr>
        <w:contextualSpacing/>
        <w:jc w:val="left"/>
        <w:rPr>
          <w:rFonts w:ascii="Times New Roman" w:hAnsi="Times New Roman"/>
          <w:b/>
          <w:sz w:val="20"/>
          <w:szCs w:val="20"/>
        </w:rPr>
      </w:pPr>
    </w:p>
    <w:p w14:paraId="45B1168F" w14:textId="77777777" w:rsidR="00A62C97" w:rsidRPr="00FF6EDD" w:rsidRDefault="00A62C97" w:rsidP="00647305">
      <w:pPr>
        <w:contextualSpacing/>
        <w:jc w:val="left"/>
        <w:rPr>
          <w:rFonts w:ascii="Times New Roman" w:hAnsi="Times New Roman"/>
          <w:b/>
          <w:sz w:val="20"/>
          <w:szCs w:val="20"/>
        </w:rPr>
      </w:pPr>
    </w:p>
    <w:p w14:paraId="6C6B6850" w14:textId="77777777" w:rsidR="00A62C97" w:rsidRPr="00FF6EDD" w:rsidRDefault="00A62C97" w:rsidP="00647305">
      <w:pPr>
        <w:contextualSpacing/>
        <w:jc w:val="left"/>
        <w:rPr>
          <w:rFonts w:ascii="Times New Roman" w:hAnsi="Times New Roman"/>
          <w:b/>
          <w:sz w:val="20"/>
          <w:szCs w:val="20"/>
        </w:rPr>
      </w:pPr>
    </w:p>
    <w:p w14:paraId="2F7C8412" w14:textId="77777777" w:rsidR="00297FC7" w:rsidRPr="00FF6EDD" w:rsidRDefault="00297FC7" w:rsidP="00647305">
      <w:pPr>
        <w:contextualSpacing/>
        <w:jc w:val="left"/>
        <w:rPr>
          <w:rFonts w:ascii="Times New Roman" w:hAnsi="Times New Roman"/>
          <w:b/>
          <w:sz w:val="20"/>
          <w:szCs w:val="20"/>
        </w:rPr>
      </w:pPr>
    </w:p>
    <w:p w14:paraId="56E37C1B" w14:textId="77777777" w:rsidR="00297FC7" w:rsidRPr="00FF6EDD" w:rsidRDefault="00297FC7" w:rsidP="00647305">
      <w:pPr>
        <w:contextualSpacing/>
        <w:jc w:val="left"/>
        <w:rPr>
          <w:rFonts w:ascii="Times New Roman" w:hAnsi="Times New Roman"/>
          <w:b/>
          <w:sz w:val="20"/>
          <w:szCs w:val="20"/>
        </w:rPr>
      </w:pPr>
    </w:p>
    <w:p w14:paraId="64DFA9EF" w14:textId="77777777" w:rsidR="00297FC7" w:rsidRPr="00FF6EDD" w:rsidRDefault="00297FC7" w:rsidP="009478AD">
      <w:pPr>
        <w:ind w:firstLine="0"/>
        <w:contextualSpacing/>
        <w:jc w:val="left"/>
        <w:rPr>
          <w:rFonts w:ascii="Times New Roman" w:hAnsi="Times New Roman"/>
          <w:b/>
          <w:sz w:val="20"/>
          <w:szCs w:val="20"/>
        </w:rPr>
      </w:pPr>
    </w:p>
    <w:tbl>
      <w:tblPr>
        <w:tblStyle w:val="TableGrid"/>
        <w:tblpPr w:leftFromText="180" w:rightFromText="180" w:vertAnchor="page" w:horzAnchor="margin" w:tblpXSpec="center" w:tblpY="1561"/>
        <w:tblW w:w="11189" w:type="dxa"/>
        <w:tblLayout w:type="fixed"/>
        <w:tblLook w:val="04A0" w:firstRow="1" w:lastRow="0" w:firstColumn="1" w:lastColumn="0" w:noHBand="0" w:noVBand="1"/>
      </w:tblPr>
      <w:tblGrid>
        <w:gridCol w:w="2848"/>
        <w:gridCol w:w="1800"/>
        <w:gridCol w:w="2610"/>
        <w:gridCol w:w="180"/>
        <w:gridCol w:w="3751"/>
      </w:tblGrid>
      <w:tr w:rsidR="0021079B" w:rsidRPr="00FF6EDD" w14:paraId="31417968" w14:textId="77777777" w:rsidTr="00BF453A">
        <w:tc>
          <w:tcPr>
            <w:tcW w:w="2848" w:type="dxa"/>
            <w:shd w:val="clear" w:color="auto" w:fill="auto"/>
          </w:tcPr>
          <w:p w14:paraId="01217231" w14:textId="77777777" w:rsidR="0021079B" w:rsidRPr="00FF6EDD" w:rsidRDefault="0021079B" w:rsidP="00647305">
            <w:pPr>
              <w:spacing w:line="276" w:lineRule="auto"/>
              <w:ind w:firstLine="0"/>
              <w:contextualSpacing/>
              <w:jc w:val="left"/>
              <w:rPr>
                <w:rFonts w:ascii="Times New Roman" w:hAnsi="Times New Roman"/>
                <w:b/>
              </w:rPr>
            </w:pPr>
            <w:r w:rsidRPr="00FF6EDD">
              <w:rPr>
                <w:rFonts w:ascii="Times New Roman" w:hAnsi="Times New Roman"/>
                <w:b/>
              </w:rPr>
              <w:t xml:space="preserve">Fusha: </w:t>
            </w:r>
            <w:r w:rsidRPr="00FF6EDD">
              <w:rPr>
                <w:rFonts w:ascii="Times New Roman" w:hAnsi="Times New Roman"/>
              </w:rPr>
              <w:t>Shkencat e natyrës</w:t>
            </w:r>
          </w:p>
        </w:tc>
        <w:tc>
          <w:tcPr>
            <w:tcW w:w="1800" w:type="dxa"/>
            <w:shd w:val="clear" w:color="auto" w:fill="auto"/>
          </w:tcPr>
          <w:p w14:paraId="7B26634A" w14:textId="77777777" w:rsidR="0021079B" w:rsidRPr="00FF6EDD" w:rsidRDefault="0021079B"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2610" w:type="dxa"/>
            <w:shd w:val="clear" w:color="auto" w:fill="auto"/>
          </w:tcPr>
          <w:p w14:paraId="0ABC1582" w14:textId="77777777" w:rsidR="0021079B" w:rsidRPr="00FF6EDD" w:rsidRDefault="0021079B"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3931" w:type="dxa"/>
            <w:gridSpan w:val="2"/>
            <w:shd w:val="clear" w:color="auto" w:fill="auto"/>
          </w:tcPr>
          <w:p w14:paraId="6C91D266" w14:textId="77777777" w:rsidR="0021079B" w:rsidRPr="00FF6EDD" w:rsidRDefault="0021079B"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21079B" w:rsidRPr="00FF6EDD" w14:paraId="0F5D91F1" w14:textId="77777777" w:rsidTr="00BF453A">
        <w:trPr>
          <w:trHeight w:val="530"/>
        </w:trPr>
        <w:tc>
          <w:tcPr>
            <w:tcW w:w="4648" w:type="dxa"/>
            <w:gridSpan w:val="2"/>
            <w:shd w:val="clear" w:color="auto" w:fill="auto"/>
          </w:tcPr>
          <w:p w14:paraId="593FF426" w14:textId="0BBB7221" w:rsidR="0021079B" w:rsidRPr="00FF6EDD" w:rsidRDefault="0021079B" w:rsidP="00647305">
            <w:pPr>
              <w:ind w:firstLine="0"/>
              <w:contextualSpacing/>
              <w:jc w:val="left"/>
              <w:rPr>
                <w:rFonts w:ascii="Times New Roman" w:eastAsia="Times New Roman" w:hAnsi="Times New Roman"/>
              </w:rPr>
            </w:pPr>
            <w:r w:rsidRPr="00FF6EDD">
              <w:rPr>
                <w:rFonts w:ascii="Times New Roman" w:hAnsi="Times New Roman"/>
                <w:b/>
              </w:rPr>
              <w:t xml:space="preserve">Tema: 9.  </w:t>
            </w:r>
            <w:r w:rsidRPr="00FF6EDD">
              <w:rPr>
                <w:rFonts w:ascii="Times New Roman" w:eastAsia="Times New Roman" w:hAnsi="Times New Roman"/>
              </w:rPr>
              <w:t xml:space="preserve">  Matja e rrymës dhe tensionit</w:t>
            </w:r>
          </w:p>
          <w:p w14:paraId="7767F127" w14:textId="0586496C" w:rsidR="0021079B" w:rsidRPr="00FF6EDD" w:rsidRDefault="0021079B" w:rsidP="00647305">
            <w:pPr>
              <w:spacing w:line="276" w:lineRule="auto"/>
              <w:ind w:firstLine="0"/>
              <w:contextualSpacing/>
              <w:jc w:val="left"/>
              <w:rPr>
                <w:rFonts w:ascii="Times New Roman" w:hAnsi="Times New Roman"/>
                <w:color w:val="000000" w:themeColor="text1"/>
              </w:rPr>
            </w:pPr>
          </w:p>
        </w:tc>
        <w:tc>
          <w:tcPr>
            <w:tcW w:w="6541" w:type="dxa"/>
            <w:gridSpan w:val="3"/>
            <w:shd w:val="clear" w:color="auto" w:fill="auto"/>
          </w:tcPr>
          <w:p w14:paraId="699B69B7" w14:textId="77777777" w:rsidR="0021079B" w:rsidRPr="00FF6EDD" w:rsidRDefault="0021079B" w:rsidP="00647305">
            <w:pPr>
              <w:ind w:firstLine="0"/>
              <w:contextualSpacing/>
              <w:jc w:val="left"/>
              <w:rPr>
                <w:rFonts w:ascii="Times New Roman" w:eastAsia="Times New Roman" w:hAnsi="Times New Roman"/>
              </w:rPr>
            </w:pPr>
            <w:r w:rsidRPr="00FF6EDD">
              <w:rPr>
                <w:rFonts w:ascii="Times New Roman" w:eastAsia="Times New Roman" w:hAnsi="Times New Roman"/>
                <w:b/>
                <w:bCs/>
              </w:rPr>
              <w:t xml:space="preserve">Situata e të nxënit: </w:t>
            </w:r>
            <w:r w:rsidRPr="00FF6EDD">
              <w:rPr>
                <w:rFonts w:ascii="Times New Roman" w:eastAsia="Times New Roman" w:hAnsi="Times New Roman"/>
              </w:rPr>
              <w:t xml:space="preserve"> </w:t>
            </w:r>
            <w:r w:rsidRPr="00FF6EDD">
              <w:rPr>
                <w:rFonts w:ascii="Times New Roman" w:eastAsia="Times New Roman" w:hAnsi="Times New Roman"/>
                <w:b/>
                <w:bCs/>
              </w:rPr>
              <w:t xml:space="preserve"> Në shtëpi</w:t>
            </w:r>
          </w:p>
          <w:p w14:paraId="04BEBFCF" w14:textId="77777777"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Ndodh që ndriçimi i llambave në shtëpi të dobësohet. Pse themi “u ul tensioni”?</w:t>
            </w:r>
          </w:p>
          <w:p w14:paraId="4CAC76FC" w14:textId="27737704" w:rsidR="0021079B"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diskutojnë mbi raste nga jeta e përditshme kur dritat dobësohen, pajisjet punojnë më ngadalë ose ndriçimi nuk është i qëndrueshëm.</w:t>
            </w:r>
          </w:p>
        </w:tc>
      </w:tr>
      <w:tr w:rsidR="0021079B" w:rsidRPr="00FF6EDD" w14:paraId="4D5E4CC8" w14:textId="77777777" w:rsidTr="00BF453A">
        <w:trPr>
          <w:trHeight w:val="1922"/>
        </w:trPr>
        <w:tc>
          <w:tcPr>
            <w:tcW w:w="7438" w:type="dxa"/>
            <w:gridSpan w:val="4"/>
            <w:shd w:val="clear" w:color="auto" w:fill="auto"/>
          </w:tcPr>
          <w:p w14:paraId="13B48FB6" w14:textId="2A44D135" w:rsidR="0021079B" w:rsidRPr="00FF6EDD" w:rsidRDefault="0021079B"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w:t>
            </w:r>
            <w:r w:rsidR="00647305" w:rsidRPr="00FF6EDD">
              <w:rPr>
                <w:rFonts w:ascii="Times New Roman" w:hAnsi="Times New Roman"/>
                <w:b/>
              </w:rPr>
              <w:t>ë</w:t>
            </w:r>
            <w:r w:rsidRPr="00FF6EDD">
              <w:rPr>
                <w:rFonts w:ascii="Times New Roman" w:hAnsi="Times New Roman"/>
                <w:b/>
              </w:rPr>
              <w:t>n</w:t>
            </w:r>
            <w:r w:rsidR="00647305" w:rsidRPr="00FF6EDD">
              <w:rPr>
                <w:rFonts w:ascii="Times New Roman" w:hAnsi="Times New Roman"/>
                <w:b/>
              </w:rPr>
              <w:t>ë</w:t>
            </w:r>
            <w:r w:rsidRPr="00FF6EDD">
              <w:rPr>
                <w:rFonts w:ascii="Times New Roman" w:hAnsi="Times New Roman"/>
                <w:b/>
              </w:rPr>
              <w:t>si/ja:</w:t>
            </w:r>
          </w:p>
          <w:p w14:paraId="0C1A4787" w14:textId="77777777" w:rsidR="003E5335" w:rsidRPr="00FF6EDD" w:rsidRDefault="003E5335"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përdor simbolet e qarkut dhe diagramet për të paraqitur qarqe në seri dhe në paralel;</w:t>
            </w:r>
          </w:p>
          <w:p w14:paraId="6736AD14" w14:textId="77777777" w:rsidR="003E5335" w:rsidRPr="00FF6EDD" w:rsidRDefault="003E5335"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konceptin fizik të tensionit në qarkun elektrik;</w:t>
            </w:r>
          </w:p>
          <w:p w14:paraId="379ACA75" w14:textId="77777777" w:rsidR="003E5335" w:rsidRPr="00FF6EDD" w:rsidRDefault="003E5335"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konceptin fizik të rrymës në qarkun elektrik;</w:t>
            </w:r>
          </w:p>
          <w:p w14:paraId="4855BD73" w14:textId="77777777" w:rsidR="003E5335" w:rsidRPr="00FF6EDD" w:rsidRDefault="003E5335"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lidh saktë ampermetrin në seri në qark;</w:t>
            </w:r>
          </w:p>
          <w:p w14:paraId="1C51C18B" w14:textId="77777777" w:rsidR="003E5335" w:rsidRPr="00FF6EDD" w:rsidRDefault="003E5335"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lidh saktë voltmetrin në paralel me elementin ku matet tensioni;</w:t>
            </w:r>
          </w:p>
          <w:p w14:paraId="077AA008" w14:textId="77777777" w:rsidR="003E5335" w:rsidRPr="00FF6EDD" w:rsidRDefault="003E5335"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mat rrymën dhe tensionin në qarqe në seri dhe paralel;</w:t>
            </w:r>
          </w:p>
          <w:p w14:paraId="062FF111" w14:textId="535DF7E8" w:rsidR="0021079B" w:rsidRPr="00FF6EDD" w:rsidRDefault="003E5335"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nxjerr përfundime nga matjet.</w:t>
            </w:r>
          </w:p>
        </w:tc>
        <w:tc>
          <w:tcPr>
            <w:tcW w:w="3751" w:type="dxa"/>
            <w:shd w:val="clear" w:color="auto" w:fill="auto"/>
          </w:tcPr>
          <w:p w14:paraId="0680B596" w14:textId="77777777" w:rsidR="00B97153" w:rsidRDefault="0021079B" w:rsidP="00647305">
            <w:pPr>
              <w:ind w:firstLine="0"/>
              <w:contextualSpacing/>
              <w:jc w:val="left"/>
              <w:rPr>
                <w:rFonts w:ascii="Times New Roman" w:eastAsia="Times New Roman" w:hAnsi="Times New Roman"/>
              </w:rPr>
            </w:pPr>
            <w:r w:rsidRPr="00FF6EDD">
              <w:rPr>
                <w:rFonts w:ascii="Times New Roman" w:hAnsi="Times New Roman"/>
                <w:b/>
              </w:rPr>
              <w:t xml:space="preserve">Fjalët kyçe: </w:t>
            </w:r>
            <w:r w:rsidRPr="00FF6EDD">
              <w:rPr>
                <w:rFonts w:ascii="Times New Roman" w:eastAsia="Times New Roman" w:hAnsi="Times New Roman"/>
              </w:rPr>
              <w:t xml:space="preserve"> </w:t>
            </w:r>
          </w:p>
          <w:p w14:paraId="5DA0D762" w14:textId="77777777" w:rsidR="00B97153"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Diagram qarku, bateri, </w:t>
            </w:r>
          </w:p>
          <w:p w14:paraId="35E58FCF" w14:textId="77777777" w:rsidR="00B97153"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qark në seri, qark paralel, </w:t>
            </w:r>
          </w:p>
          <w:p w14:paraId="795EA182" w14:textId="77777777" w:rsidR="00B97153"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tension elektrik, diferencë potenciale, </w:t>
            </w:r>
          </w:p>
          <w:p w14:paraId="102A1C24" w14:textId="77777777" w:rsidR="00B97153"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rrymë elektrike, amper, volt, </w:t>
            </w:r>
          </w:p>
          <w:p w14:paraId="526B15A3" w14:textId="3A864D05"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rPr>
              <w:t>ampermetër, voltmetër.</w:t>
            </w:r>
          </w:p>
          <w:p w14:paraId="4410A387" w14:textId="7129EB59" w:rsidR="0021079B" w:rsidRPr="00FF6EDD" w:rsidRDefault="0021079B" w:rsidP="00647305">
            <w:pPr>
              <w:contextualSpacing/>
              <w:jc w:val="left"/>
              <w:outlineLvl w:val="1"/>
              <w:rPr>
                <w:rFonts w:ascii="Times New Roman" w:hAnsi="Times New Roman"/>
                <w:b/>
              </w:rPr>
            </w:pPr>
          </w:p>
        </w:tc>
      </w:tr>
      <w:tr w:rsidR="0021079B" w:rsidRPr="00FF6EDD" w14:paraId="0CF2FC7B" w14:textId="77777777" w:rsidTr="00BF453A">
        <w:trPr>
          <w:trHeight w:val="557"/>
        </w:trPr>
        <w:tc>
          <w:tcPr>
            <w:tcW w:w="7438" w:type="dxa"/>
            <w:gridSpan w:val="4"/>
            <w:shd w:val="clear" w:color="auto" w:fill="auto"/>
          </w:tcPr>
          <w:p w14:paraId="35B46D39" w14:textId="77777777" w:rsidR="0021079B" w:rsidRPr="00FF6EDD" w:rsidRDefault="0021079B"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3B69EA7F" w14:textId="77777777"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Burimet:</w:t>
            </w:r>
            <w:r w:rsidRPr="00FF6EDD">
              <w:rPr>
                <w:rFonts w:ascii="Times New Roman" w:eastAsia="Times New Roman" w:hAnsi="Times New Roman"/>
              </w:rPr>
              <w:t xml:space="preserve"> Teksti Fizika 9, fletore pune.</w:t>
            </w:r>
          </w:p>
          <w:p w14:paraId="4F270972" w14:textId="3EB33A01" w:rsidR="0021079B"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Mjetet:</w:t>
            </w:r>
            <w:r w:rsidRPr="00FF6EDD">
              <w:rPr>
                <w:rFonts w:ascii="Times New Roman" w:eastAsia="Times New Roman" w:hAnsi="Times New Roman"/>
              </w:rPr>
              <w:t xml:space="preserve"> Bateri, tela përcjellës, çelës elektrik, llamba, fletë A4, lapsa me ngjyra, ampermetër, voltmetër.</w:t>
            </w:r>
          </w:p>
        </w:tc>
        <w:tc>
          <w:tcPr>
            <w:tcW w:w="3751" w:type="dxa"/>
            <w:shd w:val="clear" w:color="auto" w:fill="auto"/>
          </w:tcPr>
          <w:p w14:paraId="27A248A3" w14:textId="77777777" w:rsidR="0021079B" w:rsidRPr="00FF6EDD" w:rsidRDefault="0021079B" w:rsidP="00647305">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679096DD" w14:textId="77777777" w:rsidR="003E5335" w:rsidRPr="00FF6EDD" w:rsidRDefault="003E5335" w:rsidP="00574B6A">
            <w:pPr>
              <w:numPr>
                <w:ilvl w:val="0"/>
                <w:numId w:val="69"/>
              </w:numPr>
              <w:contextualSpacing/>
              <w:jc w:val="left"/>
              <w:rPr>
                <w:rFonts w:ascii="Times New Roman" w:eastAsia="Times New Roman" w:hAnsi="Times New Roman"/>
              </w:rPr>
            </w:pPr>
            <w:r w:rsidRPr="00FF6EDD">
              <w:rPr>
                <w:rFonts w:ascii="Times New Roman" w:eastAsia="Times New Roman" w:hAnsi="Times New Roman"/>
              </w:rPr>
              <w:t>Art pamor;</w:t>
            </w:r>
          </w:p>
          <w:p w14:paraId="30F87F0B" w14:textId="77777777" w:rsidR="003E5335" w:rsidRPr="00FF6EDD" w:rsidRDefault="003E5335" w:rsidP="00574B6A">
            <w:pPr>
              <w:numPr>
                <w:ilvl w:val="0"/>
                <w:numId w:val="69"/>
              </w:numPr>
              <w:contextualSpacing/>
              <w:jc w:val="left"/>
              <w:rPr>
                <w:rFonts w:ascii="Times New Roman" w:eastAsia="Times New Roman" w:hAnsi="Times New Roman"/>
              </w:rPr>
            </w:pPr>
            <w:r w:rsidRPr="00FF6EDD">
              <w:rPr>
                <w:rFonts w:ascii="Times New Roman" w:eastAsia="Times New Roman" w:hAnsi="Times New Roman"/>
              </w:rPr>
              <w:t>Matematikë;</w:t>
            </w:r>
          </w:p>
          <w:p w14:paraId="1EBB27CF" w14:textId="7BA5EC9F" w:rsidR="0021079B" w:rsidRPr="00FF6EDD" w:rsidRDefault="003E5335" w:rsidP="00574B6A">
            <w:pPr>
              <w:numPr>
                <w:ilvl w:val="0"/>
                <w:numId w:val="69"/>
              </w:numPr>
              <w:contextualSpacing/>
              <w:jc w:val="left"/>
              <w:rPr>
                <w:rFonts w:ascii="Times New Roman" w:eastAsia="Times New Roman" w:hAnsi="Times New Roman"/>
              </w:rPr>
            </w:pPr>
            <w:r w:rsidRPr="00FF6EDD">
              <w:rPr>
                <w:rFonts w:ascii="Times New Roman" w:eastAsia="Times New Roman" w:hAnsi="Times New Roman"/>
              </w:rPr>
              <w:t>Gjuhët dhe komunikimi.</w:t>
            </w:r>
          </w:p>
        </w:tc>
      </w:tr>
      <w:tr w:rsidR="0021079B" w:rsidRPr="00FF6EDD" w14:paraId="702EAFF5" w14:textId="77777777" w:rsidTr="00BF453A">
        <w:trPr>
          <w:trHeight w:val="70"/>
        </w:trPr>
        <w:tc>
          <w:tcPr>
            <w:tcW w:w="11189" w:type="dxa"/>
            <w:gridSpan w:val="5"/>
            <w:shd w:val="clear" w:color="auto" w:fill="auto"/>
          </w:tcPr>
          <w:p w14:paraId="60CCAAB6" w14:textId="77777777" w:rsidR="0021079B" w:rsidRPr="00FF6EDD" w:rsidRDefault="0021079B" w:rsidP="00B97153">
            <w:pPr>
              <w:spacing w:line="276" w:lineRule="auto"/>
              <w:ind w:firstLine="0"/>
              <w:contextualSpacing/>
              <w:jc w:val="center"/>
              <w:rPr>
                <w:rFonts w:ascii="Times New Roman" w:hAnsi="Times New Roman"/>
              </w:rPr>
            </w:pPr>
            <w:r w:rsidRPr="00FF6EDD">
              <w:rPr>
                <w:rFonts w:ascii="Times New Roman" w:hAnsi="Times New Roman"/>
                <w:b/>
              </w:rPr>
              <w:t>Metodologjia dhe veprimtaritë e nxënësve</w:t>
            </w:r>
          </w:p>
          <w:p w14:paraId="3D909EF3" w14:textId="23348B96" w:rsidR="0021079B" w:rsidRPr="00FF6EDD" w:rsidRDefault="003E5335" w:rsidP="00B97153">
            <w:pPr>
              <w:ind w:firstLine="0"/>
              <w:contextualSpacing/>
              <w:jc w:val="left"/>
              <w:rPr>
                <w:rFonts w:ascii="Times New Roman" w:eastAsia="Times New Roman" w:hAnsi="Times New Roman"/>
              </w:rPr>
            </w:pPr>
            <w:r w:rsidRPr="00FF6EDD">
              <w:rPr>
                <w:rFonts w:ascii="Times New Roman" w:eastAsia="Times New Roman" w:hAnsi="Times New Roman"/>
              </w:rPr>
              <w:t>Metodat dhe teknikat:</w:t>
            </w:r>
            <w:r w:rsidR="00B97153">
              <w:rPr>
                <w:rFonts w:ascii="Times New Roman" w:eastAsia="Times New Roman" w:hAnsi="Times New Roman"/>
              </w:rPr>
              <w:t xml:space="preserve"> </w:t>
            </w:r>
            <w:r w:rsidRPr="00FF6EDD">
              <w:rPr>
                <w:rFonts w:ascii="Times New Roman" w:eastAsia="Times New Roman" w:hAnsi="Times New Roman"/>
              </w:rPr>
              <w:t>demonstrim praktik;</w:t>
            </w:r>
            <w:r w:rsidR="00B97153">
              <w:rPr>
                <w:rFonts w:ascii="Times New Roman" w:eastAsia="Times New Roman" w:hAnsi="Times New Roman"/>
              </w:rPr>
              <w:t xml:space="preserve"> </w:t>
            </w:r>
            <w:r w:rsidRPr="00FF6EDD">
              <w:rPr>
                <w:rFonts w:ascii="Times New Roman" w:eastAsia="Times New Roman" w:hAnsi="Times New Roman"/>
              </w:rPr>
              <w:t>punë në grup;</w:t>
            </w:r>
            <w:r w:rsidR="00B97153">
              <w:rPr>
                <w:rFonts w:ascii="Times New Roman" w:eastAsia="Times New Roman" w:hAnsi="Times New Roman"/>
              </w:rPr>
              <w:t xml:space="preserve"> </w:t>
            </w:r>
            <w:r w:rsidRPr="00FF6EDD">
              <w:rPr>
                <w:rFonts w:ascii="Times New Roman" w:eastAsia="Times New Roman" w:hAnsi="Times New Roman"/>
              </w:rPr>
              <w:t>punë në dyshe;</w:t>
            </w:r>
            <w:r w:rsidR="00B97153">
              <w:rPr>
                <w:rFonts w:ascii="Times New Roman" w:eastAsia="Times New Roman" w:hAnsi="Times New Roman"/>
              </w:rPr>
              <w:t xml:space="preserve"> </w:t>
            </w:r>
            <w:r w:rsidRPr="00FF6EDD">
              <w:rPr>
                <w:rFonts w:ascii="Times New Roman" w:eastAsia="Times New Roman" w:hAnsi="Times New Roman"/>
              </w:rPr>
              <w:t>punë individuale;</w:t>
            </w:r>
            <w:r w:rsidR="00B97153">
              <w:rPr>
                <w:rFonts w:ascii="Times New Roman" w:eastAsia="Times New Roman" w:hAnsi="Times New Roman"/>
              </w:rPr>
              <w:t xml:space="preserve"> </w:t>
            </w:r>
            <w:r w:rsidRPr="00FF6EDD">
              <w:rPr>
                <w:rFonts w:ascii="Times New Roman" w:eastAsia="Times New Roman" w:hAnsi="Times New Roman"/>
              </w:rPr>
              <w:t>diskutim;</w:t>
            </w:r>
            <w:r w:rsidR="00B97153">
              <w:rPr>
                <w:rFonts w:ascii="Times New Roman" w:eastAsia="Times New Roman" w:hAnsi="Times New Roman"/>
              </w:rPr>
              <w:t xml:space="preserve"> </w:t>
            </w:r>
            <w:r w:rsidRPr="00FF6EDD">
              <w:rPr>
                <w:rFonts w:ascii="Times New Roman" w:eastAsia="Times New Roman" w:hAnsi="Times New Roman"/>
              </w:rPr>
              <w:t>matje;</w:t>
            </w:r>
            <w:r w:rsidR="00B97153">
              <w:rPr>
                <w:rFonts w:ascii="Times New Roman" w:eastAsia="Times New Roman" w:hAnsi="Times New Roman"/>
              </w:rPr>
              <w:t xml:space="preserve"> </w:t>
            </w:r>
            <w:r w:rsidRPr="00FF6EDD">
              <w:rPr>
                <w:rFonts w:ascii="Times New Roman" w:eastAsia="Times New Roman" w:hAnsi="Times New Roman"/>
              </w:rPr>
              <w:t>krahasim;</w:t>
            </w:r>
            <w:r w:rsidR="00B97153">
              <w:rPr>
                <w:rFonts w:ascii="Times New Roman" w:eastAsia="Times New Roman" w:hAnsi="Times New Roman"/>
              </w:rPr>
              <w:t xml:space="preserve"> </w:t>
            </w:r>
            <w:r w:rsidRPr="00FF6EDD">
              <w:rPr>
                <w:rFonts w:ascii="Times New Roman" w:eastAsia="Times New Roman" w:hAnsi="Times New Roman"/>
              </w:rPr>
              <w:t>nxjerrje përfundimesh;</w:t>
            </w:r>
            <w:r w:rsidR="00B97153">
              <w:rPr>
                <w:rFonts w:ascii="Times New Roman" w:eastAsia="Times New Roman" w:hAnsi="Times New Roman"/>
              </w:rPr>
              <w:t xml:space="preserve"> </w:t>
            </w:r>
            <w:r w:rsidRPr="00FF6EDD">
              <w:rPr>
                <w:rFonts w:ascii="Times New Roman" w:eastAsia="Times New Roman" w:hAnsi="Times New Roman"/>
              </w:rPr>
              <w:t>plotësim tabele;</w:t>
            </w:r>
            <w:r w:rsidR="00B97153">
              <w:rPr>
                <w:rFonts w:ascii="Times New Roman" w:eastAsia="Times New Roman" w:hAnsi="Times New Roman"/>
              </w:rPr>
              <w:t xml:space="preserve"> </w:t>
            </w:r>
            <w:r w:rsidR="0021079B" w:rsidRPr="00FF6EDD">
              <w:rPr>
                <w:rFonts w:ascii="Times New Roman" w:eastAsia="Times New Roman" w:hAnsi="Times New Roman"/>
              </w:rPr>
              <w:t>vet</w:t>
            </w:r>
            <w:r w:rsidR="00647305" w:rsidRPr="00FF6EDD">
              <w:rPr>
                <w:rFonts w:ascii="Times New Roman" w:eastAsia="Times New Roman" w:hAnsi="Times New Roman"/>
              </w:rPr>
              <w:t>ë</w:t>
            </w:r>
            <w:r w:rsidR="0021079B" w:rsidRPr="00FF6EDD">
              <w:rPr>
                <w:rFonts w:ascii="Times New Roman" w:eastAsia="Times New Roman" w:hAnsi="Times New Roman"/>
              </w:rPr>
              <w:t>vler</w:t>
            </w:r>
            <w:r w:rsidR="00647305" w:rsidRPr="00FF6EDD">
              <w:rPr>
                <w:rFonts w:ascii="Times New Roman" w:eastAsia="Times New Roman" w:hAnsi="Times New Roman"/>
              </w:rPr>
              <w:t>ë</w:t>
            </w:r>
            <w:r w:rsidR="0021079B" w:rsidRPr="00FF6EDD">
              <w:rPr>
                <w:rFonts w:ascii="Times New Roman" w:eastAsia="Times New Roman" w:hAnsi="Times New Roman"/>
              </w:rPr>
              <w:t>sim.</w:t>
            </w:r>
          </w:p>
        </w:tc>
      </w:tr>
      <w:tr w:rsidR="0021079B" w:rsidRPr="00FF6EDD" w14:paraId="272F1047" w14:textId="77777777" w:rsidTr="00BF453A">
        <w:trPr>
          <w:trHeight w:val="260"/>
        </w:trPr>
        <w:tc>
          <w:tcPr>
            <w:tcW w:w="11189" w:type="dxa"/>
            <w:gridSpan w:val="5"/>
            <w:shd w:val="clear" w:color="auto" w:fill="auto"/>
          </w:tcPr>
          <w:p w14:paraId="4A21487C" w14:textId="77777777" w:rsidR="0021079B" w:rsidRPr="00FF6EDD" w:rsidRDefault="0021079B" w:rsidP="00647305">
            <w:pPr>
              <w:ind w:firstLine="0"/>
              <w:contextualSpacing/>
              <w:jc w:val="left"/>
              <w:rPr>
                <w:rFonts w:ascii="Times New Roman" w:eastAsia="Times New Roman" w:hAnsi="Times New Roman"/>
                <w:b/>
                <w:bCs/>
                <w:i/>
                <w:iCs/>
                <w:kern w:val="36"/>
              </w:rPr>
            </w:pPr>
            <w:r w:rsidRPr="00FF6EDD">
              <w:rPr>
                <w:rFonts w:ascii="Times New Roman" w:eastAsia="Times New Roman" w:hAnsi="Times New Roman"/>
                <w:b/>
                <w:bCs/>
                <w:i/>
                <w:iCs/>
                <w:kern w:val="36"/>
              </w:rPr>
              <w:t>Lidhja e njohurive të reja me ato të mëparshmet</w:t>
            </w:r>
          </w:p>
          <w:p w14:paraId="108A365E" w14:textId="2745D78F" w:rsidR="00A62C97" w:rsidRPr="00FF6EDD" w:rsidRDefault="003E5335" w:rsidP="002C4B8E">
            <w:pPr>
              <w:ind w:firstLine="0"/>
              <w:contextualSpacing/>
              <w:jc w:val="left"/>
              <w:rPr>
                <w:rFonts w:ascii="Times New Roman" w:eastAsia="Times New Roman" w:hAnsi="Times New Roman"/>
                <w:b/>
                <w:bCs/>
              </w:rPr>
            </w:pPr>
            <w:r w:rsidRPr="00FF6EDD">
              <w:rPr>
                <w:rFonts w:ascii="Times New Roman" w:eastAsia="Times New Roman" w:hAnsi="Times New Roman"/>
              </w:rPr>
              <w:t>Mësuesi rikujton njohuritë mbi qarqet elektrike në seri dhe paralel.</w:t>
            </w:r>
            <w:r w:rsidR="002C4B8E">
              <w:rPr>
                <w:rFonts w:ascii="Times New Roman" w:eastAsia="Times New Roman" w:hAnsi="Times New Roman"/>
              </w:rPr>
              <w:t xml:space="preserve"> </w:t>
            </w:r>
            <w:r w:rsidR="00A62C97" w:rsidRPr="00FF6EDD">
              <w:rPr>
                <w:rFonts w:ascii="Times New Roman" w:eastAsia="Times New Roman" w:hAnsi="Times New Roman"/>
                <w:b/>
                <w:bCs/>
              </w:rPr>
              <w:t>Nxitet diskutimi duke zhvilluar pyetje sipas niveleve t</w:t>
            </w:r>
            <w:r w:rsidR="00647305" w:rsidRPr="00FF6EDD">
              <w:rPr>
                <w:rFonts w:ascii="Times New Roman" w:eastAsia="Times New Roman" w:hAnsi="Times New Roman"/>
                <w:b/>
                <w:bCs/>
              </w:rPr>
              <w:t>ë</w:t>
            </w:r>
            <w:r w:rsidR="00A62C97" w:rsidRPr="00FF6EDD">
              <w:rPr>
                <w:rFonts w:ascii="Times New Roman" w:eastAsia="Times New Roman" w:hAnsi="Times New Roman"/>
                <w:b/>
                <w:bCs/>
              </w:rPr>
              <w:t xml:space="preserve"> t</w:t>
            </w:r>
            <w:r w:rsidR="00647305" w:rsidRPr="00FF6EDD">
              <w:rPr>
                <w:rFonts w:ascii="Times New Roman" w:eastAsia="Times New Roman" w:hAnsi="Times New Roman"/>
                <w:b/>
                <w:bCs/>
              </w:rPr>
              <w:t>ë</w:t>
            </w:r>
            <w:r w:rsidR="00A62C97" w:rsidRPr="00FF6EDD">
              <w:rPr>
                <w:rFonts w:ascii="Times New Roman" w:eastAsia="Times New Roman" w:hAnsi="Times New Roman"/>
                <w:b/>
                <w:bCs/>
              </w:rPr>
              <w:t xml:space="preserve"> nx</w:t>
            </w:r>
            <w:r w:rsidR="00647305" w:rsidRPr="00FF6EDD">
              <w:rPr>
                <w:rFonts w:ascii="Times New Roman" w:eastAsia="Times New Roman" w:hAnsi="Times New Roman"/>
                <w:b/>
                <w:bCs/>
              </w:rPr>
              <w:t>ë</w:t>
            </w:r>
            <w:r w:rsidR="00A62C97" w:rsidRPr="00FF6EDD">
              <w:rPr>
                <w:rFonts w:ascii="Times New Roman" w:eastAsia="Times New Roman" w:hAnsi="Times New Roman"/>
                <w:b/>
                <w:bCs/>
              </w:rPr>
              <w:t>nit:</w:t>
            </w:r>
          </w:p>
          <w:p w14:paraId="38FD12A2" w14:textId="2B2DA11A" w:rsidR="003E5335" w:rsidRPr="00FF6EDD" w:rsidRDefault="003E533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bazë</w:t>
            </w:r>
          </w:p>
          <w:p w14:paraId="7D5E3A19" w14:textId="77777777" w:rsidR="003E5335" w:rsidRPr="00FF6EDD" w:rsidRDefault="003E5335" w:rsidP="00574B6A">
            <w:pPr>
              <w:numPr>
                <w:ilvl w:val="0"/>
                <w:numId w:val="84"/>
              </w:numPr>
              <w:contextualSpacing/>
              <w:jc w:val="left"/>
              <w:rPr>
                <w:rFonts w:ascii="Times New Roman" w:eastAsia="Times New Roman" w:hAnsi="Times New Roman"/>
              </w:rPr>
            </w:pPr>
            <w:r w:rsidRPr="00FF6EDD">
              <w:rPr>
                <w:rFonts w:ascii="Times New Roman" w:eastAsia="Times New Roman" w:hAnsi="Times New Roman"/>
              </w:rPr>
              <w:t>Çfarë është qarku në seri?</w:t>
            </w:r>
          </w:p>
          <w:p w14:paraId="22E7D4F5" w14:textId="77777777" w:rsidR="003E5335" w:rsidRPr="00FF6EDD" w:rsidRDefault="003E5335" w:rsidP="00574B6A">
            <w:pPr>
              <w:numPr>
                <w:ilvl w:val="0"/>
                <w:numId w:val="84"/>
              </w:numPr>
              <w:contextualSpacing/>
              <w:jc w:val="left"/>
              <w:rPr>
                <w:rFonts w:ascii="Times New Roman" w:eastAsia="Times New Roman" w:hAnsi="Times New Roman"/>
              </w:rPr>
            </w:pPr>
            <w:r w:rsidRPr="00FF6EDD">
              <w:rPr>
                <w:rFonts w:ascii="Times New Roman" w:eastAsia="Times New Roman" w:hAnsi="Times New Roman"/>
              </w:rPr>
              <w:t>Çfarë është qarku në paralel?</w:t>
            </w:r>
          </w:p>
          <w:p w14:paraId="114C08D6" w14:textId="77777777" w:rsidR="003E5335" w:rsidRPr="00FF6EDD" w:rsidRDefault="003E5335" w:rsidP="00574B6A">
            <w:pPr>
              <w:numPr>
                <w:ilvl w:val="0"/>
                <w:numId w:val="84"/>
              </w:numPr>
              <w:contextualSpacing/>
              <w:jc w:val="left"/>
              <w:rPr>
                <w:rFonts w:ascii="Times New Roman" w:eastAsia="Times New Roman" w:hAnsi="Times New Roman"/>
              </w:rPr>
            </w:pPr>
            <w:r w:rsidRPr="00FF6EDD">
              <w:rPr>
                <w:rFonts w:ascii="Times New Roman" w:eastAsia="Times New Roman" w:hAnsi="Times New Roman"/>
              </w:rPr>
              <w:t>Çfarë funksioni ka llamba në qark?</w:t>
            </w:r>
          </w:p>
          <w:p w14:paraId="4F33C360" w14:textId="42435DBD" w:rsidR="003E5335" w:rsidRPr="002C4B8E" w:rsidRDefault="003E5335" w:rsidP="00574B6A">
            <w:pPr>
              <w:numPr>
                <w:ilvl w:val="0"/>
                <w:numId w:val="84"/>
              </w:numPr>
              <w:contextualSpacing/>
              <w:jc w:val="left"/>
              <w:rPr>
                <w:rFonts w:ascii="Times New Roman" w:eastAsia="Times New Roman" w:hAnsi="Times New Roman"/>
              </w:rPr>
            </w:pPr>
            <w:r w:rsidRPr="002C4B8E">
              <w:rPr>
                <w:rFonts w:ascii="Times New Roman" w:eastAsia="Times New Roman" w:hAnsi="Times New Roman"/>
              </w:rPr>
              <w:t>Çfarë mat ampermetri?</w:t>
            </w:r>
            <w:r w:rsidR="002C4B8E" w:rsidRPr="002C4B8E">
              <w:rPr>
                <w:rFonts w:ascii="Times New Roman" w:eastAsia="Times New Roman" w:hAnsi="Times New Roman"/>
              </w:rPr>
              <w:t xml:space="preserve"> Po</w:t>
            </w:r>
            <w:r w:rsidRPr="002C4B8E">
              <w:rPr>
                <w:rFonts w:ascii="Times New Roman" w:eastAsia="Times New Roman" w:hAnsi="Times New Roman"/>
              </w:rPr>
              <w:t xml:space="preserve"> voltmetri?</w:t>
            </w:r>
          </w:p>
          <w:p w14:paraId="0FDB2001" w14:textId="77777777" w:rsidR="003E5335" w:rsidRPr="00FF6EDD" w:rsidRDefault="003E5335" w:rsidP="00574B6A">
            <w:pPr>
              <w:numPr>
                <w:ilvl w:val="0"/>
                <w:numId w:val="84"/>
              </w:numPr>
              <w:contextualSpacing/>
              <w:jc w:val="left"/>
              <w:rPr>
                <w:rFonts w:ascii="Times New Roman" w:eastAsia="Times New Roman" w:hAnsi="Times New Roman"/>
              </w:rPr>
            </w:pPr>
            <w:r w:rsidRPr="00FF6EDD">
              <w:rPr>
                <w:rFonts w:ascii="Times New Roman" w:eastAsia="Times New Roman" w:hAnsi="Times New Roman"/>
              </w:rPr>
              <w:t>Me cilën njësi matet rryma elektrike?</w:t>
            </w:r>
          </w:p>
          <w:p w14:paraId="64678FF1" w14:textId="77777777" w:rsidR="003E5335" w:rsidRPr="00FF6EDD" w:rsidRDefault="003E5335" w:rsidP="00574B6A">
            <w:pPr>
              <w:numPr>
                <w:ilvl w:val="0"/>
                <w:numId w:val="84"/>
              </w:numPr>
              <w:contextualSpacing/>
              <w:jc w:val="left"/>
              <w:rPr>
                <w:rFonts w:ascii="Times New Roman" w:eastAsia="Times New Roman" w:hAnsi="Times New Roman"/>
              </w:rPr>
            </w:pPr>
            <w:r w:rsidRPr="00FF6EDD">
              <w:rPr>
                <w:rFonts w:ascii="Times New Roman" w:eastAsia="Times New Roman" w:hAnsi="Times New Roman"/>
              </w:rPr>
              <w:t>Me cilën njësi matet tensioni elektrik?</w:t>
            </w:r>
          </w:p>
          <w:p w14:paraId="7409F8A0" w14:textId="77777777" w:rsidR="003E5335" w:rsidRPr="00FF6EDD" w:rsidRDefault="003E5335" w:rsidP="00574B6A">
            <w:pPr>
              <w:numPr>
                <w:ilvl w:val="0"/>
                <w:numId w:val="84"/>
              </w:numPr>
              <w:contextualSpacing/>
              <w:jc w:val="left"/>
              <w:rPr>
                <w:rFonts w:ascii="Times New Roman" w:eastAsia="Times New Roman" w:hAnsi="Times New Roman"/>
              </w:rPr>
            </w:pPr>
            <w:r w:rsidRPr="00FF6EDD">
              <w:rPr>
                <w:rFonts w:ascii="Times New Roman" w:eastAsia="Times New Roman" w:hAnsi="Times New Roman"/>
              </w:rPr>
              <w:t>Si lidhet ampermetri në qark?</w:t>
            </w:r>
          </w:p>
          <w:p w14:paraId="3D93F76E" w14:textId="77777777" w:rsidR="003E5335" w:rsidRPr="00FF6EDD" w:rsidRDefault="003E533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mesatar</w:t>
            </w:r>
          </w:p>
          <w:p w14:paraId="7088009D" w14:textId="77777777" w:rsidR="003E5335" w:rsidRPr="00FF6EDD" w:rsidRDefault="003E5335" w:rsidP="00574B6A">
            <w:pPr>
              <w:numPr>
                <w:ilvl w:val="0"/>
                <w:numId w:val="85"/>
              </w:numPr>
              <w:contextualSpacing/>
              <w:jc w:val="left"/>
              <w:rPr>
                <w:rFonts w:ascii="Times New Roman" w:eastAsia="Times New Roman" w:hAnsi="Times New Roman"/>
              </w:rPr>
            </w:pPr>
            <w:r w:rsidRPr="00FF6EDD">
              <w:rPr>
                <w:rFonts w:ascii="Times New Roman" w:eastAsia="Times New Roman" w:hAnsi="Times New Roman"/>
              </w:rPr>
              <w:t>Pse ampermetri lidhet në seri?</w:t>
            </w:r>
          </w:p>
          <w:p w14:paraId="2C8C7615" w14:textId="77777777" w:rsidR="003E5335" w:rsidRPr="00FF6EDD" w:rsidRDefault="003E5335" w:rsidP="00574B6A">
            <w:pPr>
              <w:numPr>
                <w:ilvl w:val="0"/>
                <w:numId w:val="85"/>
              </w:numPr>
              <w:contextualSpacing/>
              <w:jc w:val="left"/>
              <w:rPr>
                <w:rFonts w:ascii="Times New Roman" w:eastAsia="Times New Roman" w:hAnsi="Times New Roman"/>
              </w:rPr>
            </w:pPr>
            <w:r w:rsidRPr="00FF6EDD">
              <w:rPr>
                <w:rFonts w:ascii="Times New Roman" w:eastAsia="Times New Roman" w:hAnsi="Times New Roman"/>
              </w:rPr>
              <w:t>Pse voltmetri lidhet në paralel?</w:t>
            </w:r>
          </w:p>
          <w:p w14:paraId="239ABE99" w14:textId="77777777" w:rsidR="003E5335" w:rsidRPr="00FF6EDD" w:rsidRDefault="003E5335" w:rsidP="00574B6A">
            <w:pPr>
              <w:numPr>
                <w:ilvl w:val="0"/>
                <w:numId w:val="85"/>
              </w:numPr>
              <w:contextualSpacing/>
              <w:jc w:val="left"/>
              <w:rPr>
                <w:rFonts w:ascii="Times New Roman" w:eastAsia="Times New Roman" w:hAnsi="Times New Roman"/>
              </w:rPr>
            </w:pPr>
            <w:r w:rsidRPr="00FF6EDD">
              <w:rPr>
                <w:rFonts w:ascii="Times New Roman" w:eastAsia="Times New Roman" w:hAnsi="Times New Roman"/>
              </w:rPr>
              <w:t>Çfarë ndodh me ndriçimin e llambave kur shtojmë një bateri tjetër?</w:t>
            </w:r>
          </w:p>
          <w:p w14:paraId="028ECB8D" w14:textId="77777777" w:rsidR="003E5335" w:rsidRPr="00FF6EDD" w:rsidRDefault="003E5335" w:rsidP="00574B6A">
            <w:pPr>
              <w:numPr>
                <w:ilvl w:val="0"/>
                <w:numId w:val="85"/>
              </w:numPr>
              <w:contextualSpacing/>
              <w:jc w:val="left"/>
              <w:rPr>
                <w:rFonts w:ascii="Times New Roman" w:eastAsia="Times New Roman" w:hAnsi="Times New Roman"/>
              </w:rPr>
            </w:pPr>
            <w:r w:rsidRPr="00FF6EDD">
              <w:rPr>
                <w:rFonts w:ascii="Times New Roman" w:eastAsia="Times New Roman" w:hAnsi="Times New Roman"/>
              </w:rPr>
              <w:t>Pse themi se bateria siguron energji për qarkun?</w:t>
            </w:r>
          </w:p>
          <w:p w14:paraId="3B239D24" w14:textId="77777777" w:rsidR="003E5335" w:rsidRPr="00FF6EDD" w:rsidRDefault="003E5335" w:rsidP="00574B6A">
            <w:pPr>
              <w:numPr>
                <w:ilvl w:val="0"/>
                <w:numId w:val="85"/>
              </w:numPr>
              <w:contextualSpacing/>
              <w:jc w:val="left"/>
              <w:rPr>
                <w:rFonts w:ascii="Times New Roman" w:eastAsia="Times New Roman" w:hAnsi="Times New Roman"/>
              </w:rPr>
            </w:pPr>
            <w:r w:rsidRPr="00FF6EDD">
              <w:rPr>
                <w:rFonts w:ascii="Times New Roman" w:eastAsia="Times New Roman" w:hAnsi="Times New Roman"/>
              </w:rPr>
              <w:t>Çfarë kuptoni me diferencë potenciale?</w:t>
            </w:r>
          </w:p>
          <w:p w14:paraId="60503B68" w14:textId="77777777" w:rsidR="003E5335" w:rsidRPr="00FF6EDD" w:rsidRDefault="003E5335" w:rsidP="00574B6A">
            <w:pPr>
              <w:numPr>
                <w:ilvl w:val="0"/>
                <w:numId w:val="85"/>
              </w:numPr>
              <w:contextualSpacing/>
              <w:jc w:val="left"/>
              <w:rPr>
                <w:rFonts w:ascii="Times New Roman" w:eastAsia="Times New Roman" w:hAnsi="Times New Roman"/>
              </w:rPr>
            </w:pPr>
            <w:r w:rsidRPr="00FF6EDD">
              <w:rPr>
                <w:rFonts w:ascii="Times New Roman" w:eastAsia="Times New Roman" w:hAnsi="Times New Roman"/>
              </w:rPr>
              <w:t>Pse rryma kalon vetëm në qark të mbyllur?</w:t>
            </w:r>
          </w:p>
          <w:p w14:paraId="0103E0A6" w14:textId="77777777" w:rsidR="003E5335" w:rsidRPr="00FF6EDD" w:rsidRDefault="003E5335" w:rsidP="00574B6A">
            <w:pPr>
              <w:numPr>
                <w:ilvl w:val="0"/>
                <w:numId w:val="85"/>
              </w:numPr>
              <w:contextualSpacing/>
              <w:jc w:val="left"/>
              <w:rPr>
                <w:rFonts w:ascii="Times New Roman" w:eastAsia="Times New Roman" w:hAnsi="Times New Roman"/>
              </w:rPr>
            </w:pPr>
            <w:r w:rsidRPr="00FF6EDD">
              <w:rPr>
                <w:rFonts w:ascii="Times New Roman" w:eastAsia="Times New Roman" w:hAnsi="Times New Roman"/>
              </w:rPr>
              <w:t>Çfarë ndryshimi ka ndërmjet matjes së rrymës dhe matjes së tensionit?</w:t>
            </w:r>
          </w:p>
          <w:p w14:paraId="0CCDE7F2" w14:textId="77777777" w:rsidR="003E5335" w:rsidRPr="00FF6EDD" w:rsidRDefault="003E533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të lartë</w:t>
            </w:r>
          </w:p>
          <w:p w14:paraId="5247E5C3" w14:textId="77777777" w:rsidR="003E5335" w:rsidRPr="00FF6EDD" w:rsidRDefault="003E5335" w:rsidP="00574B6A">
            <w:pPr>
              <w:numPr>
                <w:ilvl w:val="0"/>
                <w:numId w:val="86"/>
              </w:numPr>
              <w:contextualSpacing/>
              <w:jc w:val="left"/>
              <w:rPr>
                <w:rFonts w:ascii="Times New Roman" w:eastAsia="Times New Roman" w:hAnsi="Times New Roman"/>
              </w:rPr>
            </w:pPr>
            <w:r w:rsidRPr="00FF6EDD">
              <w:rPr>
                <w:rFonts w:ascii="Times New Roman" w:eastAsia="Times New Roman" w:hAnsi="Times New Roman"/>
              </w:rPr>
              <w:t>Pse tensioni lidhet me energjinë që merr ngarkesa elektrike?</w:t>
            </w:r>
          </w:p>
          <w:p w14:paraId="2B464DAF" w14:textId="77777777" w:rsidR="003E5335" w:rsidRPr="00FF6EDD" w:rsidRDefault="003E5335" w:rsidP="00574B6A">
            <w:pPr>
              <w:numPr>
                <w:ilvl w:val="0"/>
                <w:numId w:val="86"/>
              </w:numPr>
              <w:contextualSpacing/>
              <w:jc w:val="left"/>
              <w:rPr>
                <w:rFonts w:ascii="Times New Roman" w:eastAsia="Times New Roman" w:hAnsi="Times New Roman"/>
              </w:rPr>
            </w:pPr>
            <w:r w:rsidRPr="00FF6EDD">
              <w:rPr>
                <w:rFonts w:ascii="Times New Roman" w:eastAsia="Times New Roman" w:hAnsi="Times New Roman"/>
              </w:rPr>
              <w:t>Si mund të shpjegohet dobësimi i ndriçimit të llambave me uljen e tensionit?</w:t>
            </w:r>
          </w:p>
          <w:p w14:paraId="431EFAA8" w14:textId="77777777" w:rsidR="003E5335" w:rsidRPr="00FF6EDD" w:rsidRDefault="003E5335" w:rsidP="00574B6A">
            <w:pPr>
              <w:numPr>
                <w:ilvl w:val="0"/>
                <w:numId w:val="86"/>
              </w:numPr>
              <w:contextualSpacing/>
              <w:jc w:val="left"/>
              <w:rPr>
                <w:rFonts w:ascii="Times New Roman" w:eastAsia="Times New Roman" w:hAnsi="Times New Roman"/>
              </w:rPr>
            </w:pPr>
            <w:r w:rsidRPr="00FF6EDD">
              <w:rPr>
                <w:rFonts w:ascii="Times New Roman" w:eastAsia="Times New Roman" w:hAnsi="Times New Roman"/>
              </w:rPr>
              <w:t>Pse në qarkun në seri tensioni ndahet ndërmjet elementeve?</w:t>
            </w:r>
          </w:p>
          <w:p w14:paraId="1682CED5" w14:textId="77777777" w:rsidR="003E5335" w:rsidRPr="00FF6EDD" w:rsidRDefault="003E5335" w:rsidP="00574B6A">
            <w:pPr>
              <w:numPr>
                <w:ilvl w:val="0"/>
                <w:numId w:val="86"/>
              </w:numPr>
              <w:contextualSpacing/>
              <w:jc w:val="left"/>
              <w:rPr>
                <w:rFonts w:ascii="Times New Roman" w:eastAsia="Times New Roman" w:hAnsi="Times New Roman"/>
              </w:rPr>
            </w:pPr>
            <w:r w:rsidRPr="00FF6EDD">
              <w:rPr>
                <w:rFonts w:ascii="Times New Roman" w:eastAsia="Times New Roman" w:hAnsi="Times New Roman"/>
              </w:rPr>
              <w:t>Pse në qarkun paralel tensioni është i njëjtë në çdo degë?</w:t>
            </w:r>
          </w:p>
          <w:p w14:paraId="33458604" w14:textId="77777777" w:rsidR="003E5335" w:rsidRPr="00FF6EDD" w:rsidRDefault="003E5335" w:rsidP="00574B6A">
            <w:pPr>
              <w:numPr>
                <w:ilvl w:val="0"/>
                <w:numId w:val="86"/>
              </w:numPr>
              <w:contextualSpacing/>
              <w:jc w:val="left"/>
              <w:rPr>
                <w:rFonts w:ascii="Times New Roman" w:eastAsia="Times New Roman" w:hAnsi="Times New Roman"/>
              </w:rPr>
            </w:pPr>
            <w:r w:rsidRPr="00FF6EDD">
              <w:rPr>
                <w:rFonts w:ascii="Times New Roman" w:eastAsia="Times New Roman" w:hAnsi="Times New Roman"/>
              </w:rPr>
              <w:t>Si mund t’i përdorim matjet për të krahasuar dy qarqe?</w:t>
            </w:r>
          </w:p>
          <w:p w14:paraId="0D33099E" w14:textId="77777777" w:rsidR="003E5335" w:rsidRPr="00FF6EDD" w:rsidRDefault="003E5335" w:rsidP="00574B6A">
            <w:pPr>
              <w:numPr>
                <w:ilvl w:val="0"/>
                <w:numId w:val="86"/>
              </w:numPr>
              <w:contextualSpacing/>
              <w:jc w:val="left"/>
              <w:rPr>
                <w:rFonts w:ascii="Times New Roman" w:eastAsia="Times New Roman" w:hAnsi="Times New Roman"/>
              </w:rPr>
            </w:pPr>
            <w:r w:rsidRPr="00FF6EDD">
              <w:rPr>
                <w:rFonts w:ascii="Times New Roman" w:eastAsia="Times New Roman" w:hAnsi="Times New Roman"/>
              </w:rPr>
              <w:t>Çfarë gabimesh mund të ndodhin gjatë lidhjes së ampermetrit dhe voltmetrit?</w:t>
            </w:r>
          </w:p>
          <w:p w14:paraId="0E589D1A" w14:textId="77777777" w:rsidR="0021079B" w:rsidRPr="00FF6EDD" w:rsidRDefault="0021079B" w:rsidP="00647305">
            <w:pPr>
              <w:ind w:firstLine="0"/>
              <w:contextualSpacing/>
              <w:jc w:val="left"/>
              <w:outlineLvl w:val="1"/>
              <w:rPr>
                <w:rFonts w:ascii="Times New Roman" w:eastAsia="Times New Roman" w:hAnsi="Times New Roman"/>
                <w:b/>
                <w:bCs/>
                <w:i/>
                <w:iCs/>
                <w:kern w:val="36"/>
              </w:rPr>
            </w:pPr>
            <w:r w:rsidRPr="00FF6EDD">
              <w:rPr>
                <w:rFonts w:ascii="Times New Roman" w:eastAsia="Times New Roman" w:hAnsi="Times New Roman"/>
                <w:b/>
                <w:bCs/>
                <w:i/>
                <w:iCs/>
                <w:kern w:val="36"/>
              </w:rPr>
              <w:t>Ndërtimi  njohurive të reja</w:t>
            </w:r>
          </w:p>
          <w:p w14:paraId="625A62D1" w14:textId="77777777" w:rsidR="003E5335" w:rsidRPr="00FF6EDD" w:rsidRDefault="003E533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1 – Demonstrim praktik: rritja e tensionit</w:t>
            </w:r>
          </w:p>
          <w:p w14:paraId="408DC83D" w14:textId="77777777"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rPr>
              <w:t>Mësuesi ndërton një qark të thjeshtë me dy llamba të njëjta dhe një bateri. Llambat ndriçojnë.</w:t>
            </w:r>
          </w:p>
          <w:p w14:paraId="1A479D9C" w14:textId="77777777"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rPr>
              <w:t>Më pas shtohet një bateri tjetër dhe nxënësit vëzhgojnë se llambat ndriçojnë më shumë.</w:t>
            </w:r>
          </w:p>
          <w:p w14:paraId="589E2CF2" w14:textId="43869D42" w:rsidR="003E5335" w:rsidRPr="00FF6EDD" w:rsidRDefault="003E5335" w:rsidP="002C4B8E">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Pyetje orientuese</w:t>
            </w:r>
            <w:r w:rsidR="002C4B8E">
              <w:rPr>
                <w:rFonts w:ascii="Times New Roman" w:eastAsia="Times New Roman" w:hAnsi="Times New Roman"/>
                <w:b/>
                <w:bCs/>
              </w:rPr>
              <w:t xml:space="preserve"> - </w:t>
            </w:r>
            <w:r w:rsidRPr="00FF6EDD">
              <w:rPr>
                <w:rFonts w:ascii="Times New Roman" w:eastAsia="Times New Roman" w:hAnsi="Times New Roman"/>
              </w:rPr>
              <w:t>Çfarë ndryshoi kur shtuam baterinë e dytë?</w:t>
            </w:r>
            <w:r w:rsidR="002C4B8E">
              <w:rPr>
                <w:rFonts w:ascii="Times New Roman" w:eastAsia="Times New Roman" w:hAnsi="Times New Roman"/>
              </w:rPr>
              <w:t xml:space="preserve"> </w:t>
            </w:r>
            <w:r w:rsidRPr="00FF6EDD">
              <w:rPr>
                <w:rFonts w:ascii="Times New Roman" w:eastAsia="Times New Roman" w:hAnsi="Times New Roman"/>
              </w:rPr>
              <w:t>Pse llambat ndriçuan më shumë?</w:t>
            </w:r>
            <w:r w:rsidR="002C4B8E">
              <w:rPr>
                <w:rFonts w:ascii="Times New Roman" w:eastAsia="Times New Roman" w:hAnsi="Times New Roman"/>
              </w:rPr>
              <w:t xml:space="preserve"> </w:t>
            </w:r>
            <w:r w:rsidRPr="00FF6EDD">
              <w:rPr>
                <w:rFonts w:ascii="Times New Roman" w:eastAsia="Times New Roman" w:hAnsi="Times New Roman"/>
              </w:rPr>
              <w:t>Çfarë tregon kjo për energjinë që merr qarku?</w:t>
            </w:r>
            <w:r w:rsidR="002C4B8E">
              <w:rPr>
                <w:rFonts w:ascii="Times New Roman" w:eastAsia="Times New Roman" w:hAnsi="Times New Roman"/>
              </w:rPr>
              <w:t xml:space="preserve"> </w:t>
            </w:r>
            <w:r w:rsidRPr="00FF6EDD">
              <w:rPr>
                <w:rFonts w:ascii="Times New Roman" w:eastAsia="Times New Roman" w:hAnsi="Times New Roman"/>
              </w:rPr>
              <w:t>Si lidhet kjo me tensionin elektrik?</w:t>
            </w:r>
            <w:r w:rsidR="002C4B8E">
              <w:rPr>
                <w:rFonts w:ascii="Times New Roman" w:eastAsia="Times New Roman" w:hAnsi="Times New Roman"/>
              </w:rPr>
              <w:t xml:space="preserve"> </w:t>
            </w:r>
            <w:r w:rsidRPr="00FF6EDD">
              <w:rPr>
                <w:rFonts w:ascii="Times New Roman" w:eastAsia="Times New Roman" w:hAnsi="Times New Roman"/>
              </w:rPr>
              <w:t>Pse themi se u rrit diferenca potenciale?</w:t>
            </w:r>
          </w:p>
          <w:p w14:paraId="5277E388" w14:textId="77777777" w:rsidR="003E5335" w:rsidRPr="00FF6EDD" w:rsidRDefault="003E533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2 – Matja e tensionit në qarkun në seri</w:t>
            </w:r>
          </w:p>
          <w:p w14:paraId="7B1324A8" w14:textId="636257C9" w:rsidR="003E5335" w:rsidRPr="00FF6EDD" w:rsidRDefault="003E5335" w:rsidP="002C4B8E">
            <w:pPr>
              <w:ind w:firstLine="0"/>
              <w:contextualSpacing/>
              <w:jc w:val="left"/>
              <w:rPr>
                <w:rFonts w:ascii="Times New Roman" w:eastAsia="Times New Roman" w:hAnsi="Times New Roman"/>
              </w:rPr>
            </w:pPr>
            <w:r w:rsidRPr="00FF6EDD">
              <w:rPr>
                <w:rFonts w:ascii="Times New Roman" w:eastAsia="Times New Roman" w:hAnsi="Times New Roman"/>
              </w:rPr>
              <w:t>Nxënësit ndërtojnë qarkun me dy llamba në seri.</w:t>
            </w:r>
            <w:r w:rsidR="002C4B8E">
              <w:rPr>
                <w:rFonts w:ascii="Times New Roman" w:eastAsia="Times New Roman" w:hAnsi="Times New Roman"/>
              </w:rPr>
              <w:t xml:space="preserve"> </w:t>
            </w:r>
            <w:r w:rsidRPr="00FF6EDD">
              <w:rPr>
                <w:rFonts w:ascii="Times New Roman" w:eastAsia="Times New Roman" w:hAnsi="Times New Roman"/>
              </w:rPr>
              <w:t>Ata vizatojnë diagramin e qarkut dhe matin tensionin:</w:t>
            </w:r>
            <w:r w:rsidR="002C4B8E">
              <w:rPr>
                <w:rFonts w:ascii="Times New Roman" w:eastAsia="Times New Roman" w:hAnsi="Times New Roman"/>
              </w:rPr>
              <w:t xml:space="preserve"> </w:t>
            </w:r>
            <w:r w:rsidRPr="00FF6EDD">
              <w:rPr>
                <w:rFonts w:ascii="Times New Roman" w:eastAsia="Times New Roman" w:hAnsi="Times New Roman"/>
              </w:rPr>
              <w:t>në të dyja llambat së bashku;</w:t>
            </w:r>
            <w:r w:rsidR="002C4B8E">
              <w:rPr>
                <w:rFonts w:ascii="Times New Roman" w:eastAsia="Times New Roman" w:hAnsi="Times New Roman"/>
              </w:rPr>
              <w:t xml:space="preserve"> </w:t>
            </w:r>
            <w:r w:rsidRPr="00FF6EDD">
              <w:rPr>
                <w:rFonts w:ascii="Times New Roman" w:eastAsia="Times New Roman" w:hAnsi="Times New Roman"/>
              </w:rPr>
              <w:t>në llambën e parë;</w:t>
            </w:r>
            <w:r w:rsidR="002C4B8E">
              <w:rPr>
                <w:rFonts w:ascii="Times New Roman" w:eastAsia="Times New Roman" w:hAnsi="Times New Roman"/>
              </w:rPr>
              <w:t xml:space="preserve"> </w:t>
            </w:r>
            <w:r w:rsidRPr="00FF6EDD">
              <w:rPr>
                <w:rFonts w:ascii="Times New Roman" w:eastAsia="Times New Roman" w:hAnsi="Times New Roman"/>
              </w:rPr>
              <w:t>në llambën e dytë.</w:t>
            </w:r>
          </w:p>
          <w:p w14:paraId="28723DA4" w14:textId="77777777"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Kujdes:</w:t>
            </w:r>
            <w:r w:rsidRPr="00FF6EDD">
              <w:rPr>
                <w:rFonts w:ascii="Times New Roman" w:eastAsia="Times New Roman" w:hAnsi="Times New Roman"/>
              </w:rPr>
              <w:t xml:space="preserve"> Voltmetri lidhet në paralel me elementin ku matet tensioni.</w:t>
            </w:r>
          </w:p>
          <w:p w14:paraId="4FF69A2B" w14:textId="77777777" w:rsidR="009478AD" w:rsidRDefault="009478AD" w:rsidP="00647305">
            <w:pPr>
              <w:ind w:firstLine="0"/>
              <w:contextualSpacing/>
              <w:jc w:val="left"/>
              <w:outlineLvl w:val="2"/>
              <w:rPr>
                <w:rFonts w:ascii="Times New Roman" w:eastAsia="Times New Roman" w:hAnsi="Times New Roman"/>
                <w:b/>
                <w:bCs/>
              </w:rPr>
            </w:pPr>
          </w:p>
          <w:p w14:paraId="1A7098E3" w14:textId="591684EF" w:rsidR="00A62C97" w:rsidRPr="00FF6EDD" w:rsidRDefault="003E5335"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lastRenderedPageBreak/>
              <w:t>Tabela e matjeve</w:t>
            </w:r>
          </w:p>
          <w:tbl>
            <w:tblPr>
              <w:tblStyle w:val="TableGrid"/>
              <w:tblW w:w="10602" w:type="dxa"/>
              <w:tblLayout w:type="fixed"/>
              <w:tblLook w:val="04A0" w:firstRow="1" w:lastRow="0" w:firstColumn="1" w:lastColumn="0" w:noHBand="0" w:noVBand="1"/>
            </w:tblPr>
            <w:tblGrid>
              <w:gridCol w:w="5301"/>
              <w:gridCol w:w="5301"/>
            </w:tblGrid>
            <w:tr w:rsidR="00B7285D" w:rsidRPr="00FF6EDD" w14:paraId="0A33EB9A" w14:textId="77777777" w:rsidTr="00BF453A">
              <w:trPr>
                <w:trHeight w:val="277"/>
              </w:trPr>
              <w:tc>
                <w:tcPr>
                  <w:tcW w:w="5301" w:type="dxa"/>
                  <w:vAlign w:val="center"/>
                </w:tcPr>
                <w:p w14:paraId="40052DE0" w14:textId="1DF4CB84" w:rsidR="00B7285D" w:rsidRPr="00FF6EDD" w:rsidRDefault="00B7285D"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Matja</w:t>
                  </w:r>
                </w:p>
              </w:tc>
              <w:tc>
                <w:tcPr>
                  <w:tcW w:w="5301" w:type="dxa"/>
                  <w:vAlign w:val="center"/>
                </w:tcPr>
                <w:p w14:paraId="21BDD227" w14:textId="53305301" w:rsidR="00B7285D" w:rsidRPr="00FF6EDD" w:rsidRDefault="00B7285D"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Vlera e tensionit</w:t>
                  </w:r>
                </w:p>
              </w:tc>
            </w:tr>
            <w:tr w:rsidR="00B7285D" w:rsidRPr="00FF6EDD" w14:paraId="21701B3C" w14:textId="77777777" w:rsidTr="00BF453A">
              <w:trPr>
                <w:trHeight w:val="277"/>
              </w:trPr>
              <w:tc>
                <w:tcPr>
                  <w:tcW w:w="5301" w:type="dxa"/>
                  <w:vAlign w:val="center"/>
                </w:tcPr>
                <w:p w14:paraId="04E226BA" w14:textId="63312546" w:rsidR="00B7285D" w:rsidRPr="00FF6EDD" w:rsidRDefault="00B7285D"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Tensioni në burim</w:t>
                  </w:r>
                </w:p>
              </w:tc>
              <w:tc>
                <w:tcPr>
                  <w:tcW w:w="5301" w:type="dxa"/>
                </w:tcPr>
                <w:p w14:paraId="72F44E63" w14:textId="77777777" w:rsidR="00B7285D" w:rsidRPr="00FF6EDD" w:rsidRDefault="00B7285D"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B7285D" w:rsidRPr="00FF6EDD" w14:paraId="10384C82" w14:textId="77777777" w:rsidTr="00BF453A">
              <w:trPr>
                <w:trHeight w:val="261"/>
              </w:trPr>
              <w:tc>
                <w:tcPr>
                  <w:tcW w:w="5301" w:type="dxa"/>
                  <w:vAlign w:val="center"/>
                </w:tcPr>
                <w:p w14:paraId="64D19C98" w14:textId="6F6FDEF8" w:rsidR="00B7285D" w:rsidRPr="00FF6EDD" w:rsidRDefault="00B7285D"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Tensioni në llambën 1</w:t>
                  </w:r>
                </w:p>
              </w:tc>
              <w:tc>
                <w:tcPr>
                  <w:tcW w:w="5301" w:type="dxa"/>
                </w:tcPr>
                <w:p w14:paraId="58715E37" w14:textId="77777777" w:rsidR="00B7285D" w:rsidRPr="00FF6EDD" w:rsidRDefault="00B7285D"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B7285D" w:rsidRPr="00FF6EDD" w14:paraId="6A15E871" w14:textId="77777777" w:rsidTr="00BF453A">
              <w:trPr>
                <w:trHeight w:val="277"/>
              </w:trPr>
              <w:tc>
                <w:tcPr>
                  <w:tcW w:w="5301" w:type="dxa"/>
                  <w:vAlign w:val="center"/>
                </w:tcPr>
                <w:p w14:paraId="5ADBD99D" w14:textId="31C9C98E" w:rsidR="00B7285D" w:rsidRPr="00FF6EDD" w:rsidRDefault="00B7285D"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Tensioni në llambën 2</w:t>
                  </w:r>
                </w:p>
              </w:tc>
              <w:tc>
                <w:tcPr>
                  <w:tcW w:w="5301" w:type="dxa"/>
                </w:tcPr>
                <w:p w14:paraId="3F383354" w14:textId="77777777" w:rsidR="00B7285D" w:rsidRPr="00FF6EDD" w:rsidRDefault="00B7285D"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B7285D" w:rsidRPr="00FF6EDD" w14:paraId="21FAF80C" w14:textId="77777777" w:rsidTr="00BF453A">
              <w:trPr>
                <w:trHeight w:val="277"/>
              </w:trPr>
              <w:tc>
                <w:tcPr>
                  <w:tcW w:w="5301" w:type="dxa"/>
                  <w:vAlign w:val="center"/>
                </w:tcPr>
                <w:p w14:paraId="2E351255" w14:textId="254610FF" w:rsidR="00B7285D" w:rsidRPr="00FF6EDD" w:rsidRDefault="00B7285D"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Tensioni në dy llambat së bashku</w:t>
                  </w:r>
                </w:p>
              </w:tc>
              <w:tc>
                <w:tcPr>
                  <w:tcW w:w="5301" w:type="dxa"/>
                </w:tcPr>
                <w:p w14:paraId="450D1567" w14:textId="77777777" w:rsidR="00B7285D" w:rsidRPr="00FF6EDD" w:rsidRDefault="00B7285D"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bl>
          <w:p w14:paraId="2B95AA7E" w14:textId="77777777" w:rsidR="003E5335" w:rsidRPr="00FF6EDD" w:rsidRDefault="003E533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3 – Matja e rrymës në qarkun në seri</w:t>
            </w:r>
          </w:p>
          <w:p w14:paraId="372A1073" w14:textId="1A8A19A7"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rPr>
              <w:t>Me anë të ampermetrit matet rryma elektrike në pika të ndryshme të qarkut në seri.</w:t>
            </w:r>
            <w:r w:rsidR="002C4B8E">
              <w:rPr>
                <w:rFonts w:ascii="Times New Roman" w:eastAsia="Times New Roman" w:hAnsi="Times New Roman"/>
              </w:rPr>
              <w:t xml:space="preserve"> </w:t>
            </w:r>
            <w:r w:rsidRPr="00FF6EDD">
              <w:rPr>
                <w:rFonts w:ascii="Times New Roman" w:eastAsia="Times New Roman" w:hAnsi="Times New Roman"/>
                <w:b/>
                <w:bCs/>
              </w:rPr>
              <w:t>Kujdes:</w:t>
            </w:r>
            <w:r w:rsidRPr="00FF6EDD">
              <w:rPr>
                <w:rFonts w:ascii="Times New Roman" w:eastAsia="Times New Roman" w:hAnsi="Times New Roman"/>
              </w:rPr>
              <w:t xml:space="preserve"> Ampermetri lidhet në seri me elementin ku matet rryma.</w:t>
            </w:r>
          </w:p>
          <w:p w14:paraId="63C5EE9B" w14:textId="77777777" w:rsidR="003E5335" w:rsidRPr="00FF6EDD" w:rsidRDefault="003E5335"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Tabela e matjeve</w:t>
            </w:r>
          </w:p>
          <w:tbl>
            <w:tblPr>
              <w:tblStyle w:val="TableGrid"/>
              <w:tblW w:w="8952" w:type="dxa"/>
              <w:tblLayout w:type="fixed"/>
              <w:tblLook w:val="04A0" w:firstRow="1" w:lastRow="0" w:firstColumn="1" w:lastColumn="0" w:noHBand="0" w:noVBand="1"/>
            </w:tblPr>
            <w:tblGrid>
              <w:gridCol w:w="4476"/>
              <w:gridCol w:w="4476"/>
            </w:tblGrid>
            <w:tr w:rsidR="00BF453A" w:rsidRPr="00FF6EDD" w14:paraId="09053B21" w14:textId="77777777" w:rsidTr="0030681F">
              <w:trPr>
                <w:trHeight w:val="238"/>
              </w:trPr>
              <w:tc>
                <w:tcPr>
                  <w:tcW w:w="4476" w:type="dxa"/>
                  <w:vAlign w:val="center"/>
                </w:tcPr>
                <w:p w14:paraId="7B33FE45"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Vendi i matjes</w:t>
                  </w:r>
                </w:p>
              </w:tc>
              <w:tc>
                <w:tcPr>
                  <w:tcW w:w="4476" w:type="dxa"/>
                  <w:vAlign w:val="center"/>
                </w:tcPr>
                <w:p w14:paraId="14AE97E0"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Vlera e rrymës</w:t>
                  </w:r>
                </w:p>
              </w:tc>
            </w:tr>
            <w:tr w:rsidR="00BF453A" w:rsidRPr="00FF6EDD" w14:paraId="2D5934AB" w14:textId="77777777" w:rsidTr="0030681F">
              <w:trPr>
                <w:trHeight w:val="286"/>
              </w:trPr>
              <w:tc>
                <w:tcPr>
                  <w:tcW w:w="4476" w:type="dxa"/>
                  <w:vAlign w:val="center"/>
                </w:tcPr>
                <w:p w14:paraId="28BA10CB"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Para llambës 1</w:t>
                  </w:r>
                </w:p>
              </w:tc>
              <w:tc>
                <w:tcPr>
                  <w:tcW w:w="4476" w:type="dxa"/>
                </w:tcPr>
                <w:p w14:paraId="0523113E"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BF453A" w:rsidRPr="00FF6EDD" w14:paraId="7CF77CC1" w14:textId="77777777" w:rsidTr="0030681F">
              <w:trPr>
                <w:trHeight w:val="258"/>
              </w:trPr>
              <w:tc>
                <w:tcPr>
                  <w:tcW w:w="4476" w:type="dxa"/>
                  <w:vAlign w:val="center"/>
                </w:tcPr>
                <w:p w14:paraId="52463FFD"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Midis dy llambave</w:t>
                  </w:r>
                </w:p>
              </w:tc>
              <w:tc>
                <w:tcPr>
                  <w:tcW w:w="4476" w:type="dxa"/>
                </w:tcPr>
                <w:p w14:paraId="6C11ABC4"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BF453A" w:rsidRPr="00FF6EDD" w14:paraId="573658EE" w14:textId="77777777" w:rsidTr="0030681F">
              <w:trPr>
                <w:trHeight w:val="225"/>
              </w:trPr>
              <w:tc>
                <w:tcPr>
                  <w:tcW w:w="4476" w:type="dxa"/>
                  <w:vAlign w:val="center"/>
                </w:tcPr>
                <w:p w14:paraId="3D79F060"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Pas llambës 2</w:t>
                  </w:r>
                </w:p>
              </w:tc>
              <w:tc>
                <w:tcPr>
                  <w:tcW w:w="4476" w:type="dxa"/>
                </w:tcPr>
                <w:p w14:paraId="0A075AE2"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bl>
          <w:p w14:paraId="678883C5" w14:textId="77777777" w:rsidR="00BF453A" w:rsidRDefault="00BF453A" w:rsidP="00647305">
            <w:pPr>
              <w:ind w:firstLine="0"/>
              <w:contextualSpacing/>
              <w:jc w:val="left"/>
              <w:outlineLvl w:val="1"/>
              <w:rPr>
                <w:rFonts w:ascii="Times New Roman" w:eastAsia="Times New Roman" w:hAnsi="Times New Roman"/>
                <w:b/>
                <w:bCs/>
              </w:rPr>
            </w:pPr>
          </w:p>
          <w:p w14:paraId="71FE55D0" w14:textId="77777777" w:rsidR="003E5335" w:rsidRPr="00FF6EDD" w:rsidRDefault="003E533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4 – Matja e tensionit në qarkun paralel</w:t>
            </w:r>
          </w:p>
          <w:p w14:paraId="1B7755A9" w14:textId="22DF1CA0" w:rsidR="003E5335" w:rsidRPr="00FF6EDD" w:rsidRDefault="003E5335" w:rsidP="002C4B8E">
            <w:pPr>
              <w:ind w:firstLine="0"/>
              <w:contextualSpacing/>
              <w:jc w:val="left"/>
              <w:rPr>
                <w:rFonts w:ascii="Times New Roman" w:eastAsia="Times New Roman" w:hAnsi="Times New Roman"/>
              </w:rPr>
            </w:pPr>
            <w:r w:rsidRPr="00FF6EDD">
              <w:rPr>
                <w:rFonts w:ascii="Times New Roman" w:eastAsia="Times New Roman" w:hAnsi="Times New Roman"/>
              </w:rPr>
              <w:t>Nxënësit vizatojnë skemën e një qarku me dy llamba në paralel dhe më pas e ndërtojnë atë me mjetet e nevojshme.</w:t>
            </w:r>
            <w:r w:rsidR="002C4B8E">
              <w:rPr>
                <w:rFonts w:ascii="Times New Roman" w:eastAsia="Times New Roman" w:hAnsi="Times New Roman"/>
              </w:rPr>
              <w:t xml:space="preserve"> </w:t>
            </w:r>
            <w:r w:rsidRPr="00FF6EDD">
              <w:rPr>
                <w:rFonts w:ascii="Times New Roman" w:eastAsia="Times New Roman" w:hAnsi="Times New Roman"/>
              </w:rPr>
              <w:t>Me anë të voltmetrit matin tensionin:</w:t>
            </w:r>
            <w:r w:rsidR="002C4B8E">
              <w:rPr>
                <w:rFonts w:ascii="Times New Roman" w:eastAsia="Times New Roman" w:hAnsi="Times New Roman"/>
              </w:rPr>
              <w:t xml:space="preserve"> </w:t>
            </w:r>
            <w:r w:rsidRPr="00FF6EDD">
              <w:rPr>
                <w:rFonts w:ascii="Times New Roman" w:eastAsia="Times New Roman" w:hAnsi="Times New Roman"/>
              </w:rPr>
              <w:t>në burim;</w:t>
            </w:r>
            <w:r w:rsidR="002C4B8E">
              <w:rPr>
                <w:rFonts w:ascii="Times New Roman" w:eastAsia="Times New Roman" w:hAnsi="Times New Roman"/>
              </w:rPr>
              <w:t xml:space="preserve"> </w:t>
            </w:r>
            <w:r w:rsidRPr="00FF6EDD">
              <w:rPr>
                <w:rFonts w:ascii="Times New Roman" w:eastAsia="Times New Roman" w:hAnsi="Times New Roman"/>
              </w:rPr>
              <w:t>në llambën e parë;</w:t>
            </w:r>
            <w:r w:rsidR="002C4B8E">
              <w:rPr>
                <w:rFonts w:ascii="Times New Roman" w:eastAsia="Times New Roman" w:hAnsi="Times New Roman"/>
              </w:rPr>
              <w:t xml:space="preserve"> </w:t>
            </w:r>
            <w:r w:rsidRPr="00FF6EDD">
              <w:rPr>
                <w:rFonts w:ascii="Times New Roman" w:eastAsia="Times New Roman" w:hAnsi="Times New Roman"/>
              </w:rPr>
              <w:t>në llambën e dytë.</w:t>
            </w:r>
            <w:r w:rsidR="002C4B8E">
              <w:rPr>
                <w:rFonts w:ascii="Times New Roman" w:eastAsia="Times New Roman" w:hAnsi="Times New Roman"/>
              </w:rPr>
              <w:t xml:space="preserve"> </w:t>
            </w:r>
          </w:p>
          <w:p w14:paraId="1F0545A8" w14:textId="13A99F03" w:rsidR="00A62C97" w:rsidRPr="00FF6EDD" w:rsidRDefault="003E5335"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Tabela e matjeve</w:t>
            </w:r>
          </w:p>
          <w:tbl>
            <w:tblPr>
              <w:tblStyle w:val="TableGrid"/>
              <w:tblW w:w="0" w:type="auto"/>
              <w:tblLayout w:type="fixed"/>
              <w:tblLook w:val="04A0" w:firstRow="1" w:lastRow="0" w:firstColumn="1" w:lastColumn="0" w:noHBand="0" w:noVBand="1"/>
            </w:tblPr>
            <w:tblGrid>
              <w:gridCol w:w="4479"/>
              <w:gridCol w:w="4500"/>
            </w:tblGrid>
            <w:tr w:rsidR="00BF453A" w:rsidRPr="00FF6EDD" w14:paraId="6C762A7C" w14:textId="77777777" w:rsidTr="00BF453A">
              <w:trPr>
                <w:trHeight w:val="304"/>
              </w:trPr>
              <w:tc>
                <w:tcPr>
                  <w:tcW w:w="4479" w:type="dxa"/>
                  <w:vAlign w:val="center"/>
                </w:tcPr>
                <w:p w14:paraId="5A699A90"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Matja</w:t>
                  </w:r>
                </w:p>
              </w:tc>
              <w:tc>
                <w:tcPr>
                  <w:tcW w:w="4500" w:type="dxa"/>
                  <w:vAlign w:val="center"/>
                </w:tcPr>
                <w:p w14:paraId="205B5FC7"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Vlera e tensionit</w:t>
                  </w:r>
                </w:p>
              </w:tc>
            </w:tr>
            <w:tr w:rsidR="00BF453A" w:rsidRPr="00FF6EDD" w14:paraId="6DD94AB1" w14:textId="77777777" w:rsidTr="00BF453A">
              <w:trPr>
                <w:trHeight w:val="290"/>
              </w:trPr>
              <w:tc>
                <w:tcPr>
                  <w:tcW w:w="4479" w:type="dxa"/>
                  <w:vAlign w:val="center"/>
                </w:tcPr>
                <w:p w14:paraId="0C48C50C"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Tensioni në burim</w:t>
                  </w:r>
                </w:p>
              </w:tc>
              <w:tc>
                <w:tcPr>
                  <w:tcW w:w="4500" w:type="dxa"/>
                </w:tcPr>
                <w:p w14:paraId="5EBC0359"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BF453A" w:rsidRPr="00FF6EDD" w14:paraId="0F4F98DD" w14:textId="77777777" w:rsidTr="00BF453A">
              <w:trPr>
                <w:trHeight w:val="283"/>
              </w:trPr>
              <w:tc>
                <w:tcPr>
                  <w:tcW w:w="4479" w:type="dxa"/>
                  <w:vAlign w:val="center"/>
                </w:tcPr>
                <w:p w14:paraId="44134E94"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Tensioni në llambën 1</w:t>
                  </w:r>
                </w:p>
              </w:tc>
              <w:tc>
                <w:tcPr>
                  <w:tcW w:w="4500" w:type="dxa"/>
                </w:tcPr>
                <w:p w14:paraId="33BA5B5C"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BF453A" w:rsidRPr="00FF6EDD" w14:paraId="192ADA53" w14:textId="77777777" w:rsidTr="00BF453A">
              <w:trPr>
                <w:trHeight w:val="267"/>
              </w:trPr>
              <w:tc>
                <w:tcPr>
                  <w:tcW w:w="4479" w:type="dxa"/>
                  <w:vAlign w:val="center"/>
                </w:tcPr>
                <w:p w14:paraId="7BA811DA"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Tensioni në llambën 2</w:t>
                  </w:r>
                </w:p>
              </w:tc>
              <w:tc>
                <w:tcPr>
                  <w:tcW w:w="4500" w:type="dxa"/>
                </w:tcPr>
                <w:p w14:paraId="79C1C18B"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bl>
          <w:p w14:paraId="5CC70722" w14:textId="77777777" w:rsidR="00BF453A" w:rsidRDefault="00BF453A" w:rsidP="00647305">
            <w:pPr>
              <w:ind w:firstLine="0"/>
              <w:contextualSpacing/>
              <w:jc w:val="left"/>
              <w:outlineLvl w:val="1"/>
              <w:rPr>
                <w:rFonts w:ascii="Times New Roman" w:eastAsia="Times New Roman" w:hAnsi="Times New Roman"/>
                <w:b/>
                <w:bCs/>
              </w:rPr>
            </w:pPr>
          </w:p>
          <w:p w14:paraId="04F98BB3" w14:textId="77777777" w:rsidR="003E5335" w:rsidRPr="00FF6EDD" w:rsidRDefault="003E533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5 – Matja e rrymës në qarkun paralel</w:t>
            </w:r>
          </w:p>
          <w:p w14:paraId="7AB8AEC9" w14:textId="5D3258BD" w:rsidR="003E5335" w:rsidRPr="00FF6EDD" w:rsidRDefault="003E5335" w:rsidP="002C4B8E">
            <w:pPr>
              <w:ind w:firstLine="0"/>
              <w:contextualSpacing/>
              <w:jc w:val="left"/>
              <w:rPr>
                <w:rFonts w:ascii="Times New Roman" w:eastAsia="Times New Roman" w:hAnsi="Times New Roman"/>
              </w:rPr>
            </w:pPr>
            <w:r w:rsidRPr="00FF6EDD">
              <w:rPr>
                <w:rFonts w:ascii="Times New Roman" w:eastAsia="Times New Roman" w:hAnsi="Times New Roman"/>
              </w:rPr>
              <w:t>Me anë të ampermetrit matet rryma elektrike:</w:t>
            </w:r>
            <w:r w:rsidR="002C4B8E">
              <w:rPr>
                <w:rFonts w:ascii="Times New Roman" w:eastAsia="Times New Roman" w:hAnsi="Times New Roman"/>
              </w:rPr>
              <w:t xml:space="preserve"> </w:t>
            </w:r>
            <w:r w:rsidRPr="00FF6EDD">
              <w:rPr>
                <w:rFonts w:ascii="Times New Roman" w:eastAsia="Times New Roman" w:hAnsi="Times New Roman"/>
              </w:rPr>
              <w:t>në degën kryesore;</w:t>
            </w:r>
            <w:r w:rsidR="002C4B8E">
              <w:rPr>
                <w:rFonts w:ascii="Times New Roman" w:eastAsia="Times New Roman" w:hAnsi="Times New Roman"/>
              </w:rPr>
              <w:t xml:space="preserve"> </w:t>
            </w:r>
            <w:r w:rsidRPr="00FF6EDD">
              <w:rPr>
                <w:rFonts w:ascii="Times New Roman" w:eastAsia="Times New Roman" w:hAnsi="Times New Roman"/>
              </w:rPr>
              <w:t>në degën e llambës së parë;</w:t>
            </w:r>
            <w:r w:rsidR="002C4B8E">
              <w:rPr>
                <w:rFonts w:ascii="Times New Roman" w:eastAsia="Times New Roman" w:hAnsi="Times New Roman"/>
              </w:rPr>
              <w:t xml:space="preserve"> </w:t>
            </w:r>
            <w:r w:rsidRPr="00FF6EDD">
              <w:rPr>
                <w:rFonts w:ascii="Times New Roman" w:eastAsia="Times New Roman" w:hAnsi="Times New Roman"/>
              </w:rPr>
              <w:t>në degën e llambës së dytë.</w:t>
            </w:r>
          </w:p>
          <w:p w14:paraId="2C946311" w14:textId="50328726" w:rsidR="0068773E" w:rsidRPr="00FF6EDD" w:rsidRDefault="003E5335"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Tabela e matjeve</w:t>
            </w:r>
          </w:p>
          <w:tbl>
            <w:tblPr>
              <w:tblStyle w:val="TableGrid"/>
              <w:tblW w:w="0" w:type="auto"/>
              <w:tblLayout w:type="fixed"/>
              <w:tblLook w:val="04A0" w:firstRow="1" w:lastRow="0" w:firstColumn="1" w:lastColumn="0" w:noHBand="0" w:noVBand="1"/>
            </w:tblPr>
            <w:tblGrid>
              <w:gridCol w:w="4455"/>
              <w:gridCol w:w="4476"/>
            </w:tblGrid>
            <w:tr w:rsidR="00BF453A" w:rsidRPr="00FF6EDD" w14:paraId="748AAEB5" w14:textId="77777777" w:rsidTr="0030681F">
              <w:trPr>
                <w:trHeight w:val="275"/>
              </w:trPr>
              <w:tc>
                <w:tcPr>
                  <w:tcW w:w="4455" w:type="dxa"/>
                  <w:vAlign w:val="center"/>
                </w:tcPr>
                <w:p w14:paraId="1202AF99"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Vendi i matjes</w:t>
                  </w:r>
                </w:p>
              </w:tc>
              <w:tc>
                <w:tcPr>
                  <w:tcW w:w="4476" w:type="dxa"/>
                  <w:vAlign w:val="center"/>
                </w:tcPr>
                <w:p w14:paraId="0C174A51"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Vlera e rrymës</w:t>
                  </w:r>
                </w:p>
              </w:tc>
            </w:tr>
            <w:tr w:rsidR="00BF453A" w:rsidRPr="00FF6EDD" w14:paraId="77377446" w14:textId="77777777" w:rsidTr="0030681F">
              <w:trPr>
                <w:trHeight w:val="256"/>
              </w:trPr>
              <w:tc>
                <w:tcPr>
                  <w:tcW w:w="4455" w:type="dxa"/>
                  <w:vAlign w:val="center"/>
                </w:tcPr>
                <w:p w14:paraId="075D592F"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Rryma kryesore</w:t>
                  </w:r>
                </w:p>
              </w:tc>
              <w:tc>
                <w:tcPr>
                  <w:tcW w:w="4476" w:type="dxa"/>
                </w:tcPr>
                <w:p w14:paraId="23330444"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BF453A" w:rsidRPr="00FF6EDD" w14:paraId="11DC4069" w14:textId="77777777" w:rsidTr="0030681F">
              <w:trPr>
                <w:trHeight w:val="240"/>
              </w:trPr>
              <w:tc>
                <w:tcPr>
                  <w:tcW w:w="4455" w:type="dxa"/>
                  <w:vAlign w:val="center"/>
                </w:tcPr>
                <w:p w14:paraId="25749DE3"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Rryma në degën 1</w:t>
                  </w:r>
                </w:p>
              </w:tc>
              <w:tc>
                <w:tcPr>
                  <w:tcW w:w="4476" w:type="dxa"/>
                </w:tcPr>
                <w:p w14:paraId="05D9DC12"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BF453A" w:rsidRPr="00FF6EDD" w14:paraId="11CC5608" w14:textId="77777777" w:rsidTr="0030681F">
              <w:trPr>
                <w:trHeight w:val="219"/>
              </w:trPr>
              <w:tc>
                <w:tcPr>
                  <w:tcW w:w="4455" w:type="dxa"/>
                  <w:vAlign w:val="center"/>
                </w:tcPr>
                <w:p w14:paraId="499FB384"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Rryma në degën 2</w:t>
                  </w:r>
                </w:p>
              </w:tc>
              <w:tc>
                <w:tcPr>
                  <w:tcW w:w="4476" w:type="dxa"/>
                </w:tcPr>
                <w:p w14:paraId="0EB6B1B6" w14:textId="77777777" w:rsidR="00BF453A" w:rsidRPr="00FF6EDD" w:rsidRDefault="00BF453A"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bl>
          <w:p w14:paraId="48F249B6" w14:textId="77777777" w:rsidR="00BF453A" w:rsidRDefault="00BF453A" w:rsidP="00647305">
            <w:pPr>
              <w:ind w:firstLine="0"/>
              <w:contextualSpacing/>
              <w:jc w:val="left"/>
              <w:outlineLvl w:val="1"/>
              <w:rPr>
                <w:rFonts w:ascii="Times New Roman" w:eastAsia="Times New Roman" w:hAnsi="Times New Roman"/>
                <w:b/>
                <w:bCs/>
              </w:rPr>
            </w:pPr>
          </w:p>
          <w:p w14:paraId="48A7480B" w14:textId="77777777" w:rsidR="003E5335" w:rsidRPr="00FF6EDD" w:rsidRDefault="003E533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6 – Punë e pavarur</w:t>
            </w:r>
          </w:p>
          <w:p w14:paraId="37EE0F63" w14:textId="4B871063" w:rsidR="003E5335" w:rsidRPr="00FF6EDD" w:rsidRDefault="003E5335" w:rsidP="002C4B8E">
            <w:pPr>
              <w:ind w:firstLine="0"/>
              <w:contextualSpacing/>
              <w:jc w:val="left"/>
              <w:rPr>
                <w:rFonts w:ascii="Times New Roman" w:eastAsia="Times New Roman" w:hAnsi="Times New Roman"/>
              </w:rPr>
            </w:pPr>
            <w:r w:rsidRPr="00FF6EDD">
              <w:rPr>
                <w:rFonts w:ascii="Times New Roman" w:eastAsia="Times New Roman" w:hAnsi="Times New Roman"/>
              </w:rPr>
              <w:t>Nxënësit plotësojnë fletoren e punës, faqet 6–7.</w:t>
            </w:r>
            <w:r w:rsidR="002C4B8E">
              <w:rPr>
                <w:rFonts w:ascii="Times New Roman" w:eastAsia="Times New Roman" w:hAnsi="Times New Roman"/>
              </w:rPr>
              <w:t xml:space="preserve"> </w:t>
            </w:r>
            <w:r w:rsidRPr="00FF6EDD">
              <w:rPr>
                <w:rFonts w:ascii="Times New Roman" w:eastAsia="Times New Roman" w:hAnsi="Times New Roman"/>
              </w:rPr>
              <w:t>Gjatë punës individuale mësuesi ndihmon nxënësit që kanë vështirësi në:</w:t>
            </w:r>
            <w:r w:rsidR="002C4B8E">
              <w:rPr>
                <w:rFonts w:ascii="Times New Roman" w:eastAsia="Times New Roman" w:hAnsi="Times New Roman"/>
              </w:rPr>
              <w:t xml:space="preserve"> </w:t>
            </w:r>
            <w:r w:rsidRPr="00FF6EDD">
              <w:rPr>
                <w:rFonts w:ascii="Times New Roman" w:eastAsia="Times New Roman" w:hAnsi="Times New Roman"/>
              </w:rPr>
              <w:t>lidhjen e ampermetrit;</w:t>
            </w:r>
            <w:r w:rsidR="002C4B8E">
              <w:rPr>
                <w:rFonts w:ascii="Times New Roman" w:eastAsia="Times New Roman" w:hAnsi="Times New Roman"/>
              </w:rPr>
              <w:t xml:space="preserve"> </w:t>
            </w:r>
            <w:r w:rsidRPr="00FF6EDD">
              <w:rPr>
                <w:rFonts w:ascii="Times New Roman" w:eastAsia="Times New Roman" w:hAnsi="Times New Roman"/>
              </w:rPr>
              <w:t>lidhjen e voltmetrit;</w:t>
            </w:r>
            <w:r w:rsidR="002C4B8E">
              <w:rPr>
                <w:rFonts w:ascii="Times New Roman" w:eastAsia="Times New Roman" w:hAnsi="Times New Roman"/>
              </w:rPr>
              <w:t xml:space="preserve"> </w:t>
            </w:r>
            <w:r w:rsidRPr="00FF6EDD">
              <w:rPr>
                <w:rFonts w:ascii="Times New Roman" w:eastAsia="Times New Roman" w:hAnsi="Times New Roman"/>
              </w:rPr>
              <w:t>leximin e vlerave;</w:t>
            </w:r>
            <w:r w:rsidR="002C4B8E">
              <w:rPr>
                <w:rFonts w:ascii="Times New Roman" w:eastAsia="Times New Roman" w:hAnsi="Times New Roman"/>
              </w:rPr>
              <w:t xml:space="preserve"> </w:t>
            </w:r>
            <w:r w:rsidRPr="00FF6EDD">
              <w:rPr>
                <w:rFonts w:ascii="Times New Roman" w:eastAsia="Times New Roman" w:hAnsi="Times New Roman"/>
              </w:rPr>
              <w:t>interpretimin e matjeve;</w:t>
            </w:r>
            <w:r w:rsidR="002C4B8E">
              <w:rPr>
                <w:rFonts w:ascii="Times New Roman" w:eastAsia="Times New Roman" w:hAnsi="Times New Roman"/>
              </w:rPr>
              <w:t xml:space="preserve"> </w:t>
            </w:r>
            <w:r w:rsidRPr="00FF6EDD">
              <w:rPr>
                <w:rFonts w:ascii="Times New Roman" w:eastAsia="Times New Roman" w:hAnsi="Times New Roman"/>
              </w:rPr>
              <w:t>dallimin e qarkut në seri nga ai paralel.</w:t>
            </w:r>
          </w:p>
          <w:p w14:paraId="6D78BBC3" w14:textId="178C80EE" w:rsidR="003E5335" w:rsidRPr="00FF6EDD" w:rsidRDefault="0068773E" w:rsidP="002C4B8E">
            <w:pPr>
              <w:ind w:firstLine="0"/>
              <w:contextualSpacing/>
              <w:jc w:val="left"/>
              <w:outlineLvl w:val="0"/>
              <w:rPr>
                <w:rFonts w:ascii="Times New Roman" w:eastAsia="Times New Roman" w:hAnsi="Times New Roman"/>
                <w:b/>
                <w:bCs/>
              </w:rPr>
            </w:pPr>
            <w:r w:rsidRPr="00FF6EDD">
              <w:rPr>
                <w:rFonts w:ascii="Times New Roman" w:eastAsia="Times New Roman" w:hAnsi="Times New Roman"/>
                <w:b/>
                <w:bCs/>
                <w:kern w:val="36"/>
              </w:rPr>
              <w:t>Puna e diferencuar sipas stileve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nx</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nit: </w:t>
            </w:r>
            <w:r w:rsidR="003E5335" w:rsidRPr="00FF6EDD">
              <w:rPr>
                <w:rFonts w:ascii="Times New Roman" w:eastAsia="Times New Roman" w:hAnsi="Times New Roman"/>
                <w:b/>
                <w:bCs/>
              </w:rPr>
              <w:t>Nxënësit vizualë</w:t>
            </w:r>
          </w:p>
          <w:p w14:paraId="2E16B02D" w14:textId="0592D5D7" w:rsidR="003E5335" w:rsidRPr="00FF6EDD" w:rsidRDefault="003E5335" w:rsidP="002C4B8E">
            <w:pPr>
              <w:ind w:firstLine="0"/>
              <w:contextualSpacing/>
              <w:jc w:val="left"/>
              <w:rPr>
                <w:rFonts w:ascii="Times New Roman" w:eastAsia="Times New Roman" w:hAnsi="Times New Roman"/>
              </w:rPr>
            </w:pPr>
            <w:r w:rsidRPr="00FF6EDD">
              <w:rPr>
                <w:rFonts w:ascii="Times New Roman" w:eastAsia="Times New Roman" w:hAnsi="Times New Roman"/>
              </w:rPr>
              <w:t>Përdorin:</w:t>
            </w:r>
            <w:r w:rsidR="002C4B8E">
              <w:rPr>
                <w:rFonts w:ascii="Times New Roman" w:eastAsia="Times New Roman" w:hAnsi="Times New Roman"/>
              </w:rPr>
              <w:t xml:space="preserve"> </w:t>
            </w:r>
            <w:r w:rsidRPr="00FF6EDD">
              <w:rPr>
                <w:rFonts w:ascii="Times New Roman" w:eastAsia="Times New Roman" w:hAnsi="Times New Roman"/>
              </w:rPr>
              <w:t>diagrame qarqesh;</w:t>
            </w:r>
            <w:r w:rsidR="002C4B8E">
              <w:rPr>
                <w:rFonts w:ascii="Times New Roman" w:eastAsia="Times New Roman" w:hAnsi="Times New Roman"/>
              </w:rPr>
              <w:t xml:space="preserve"> </w:t>
            </w:r>
            <w:r w:rsidRPr="00FF6EDD">
              <w:rPr>
                <w:rFonts w:ascii="Times New Roman" w:eastAsia="Times New Roman" w:hAnsi="Times New Roman"/>
              </w:rPr>
              <w:t>simbole të ampermetrit dhe voltmetrit;</w:t>
            </w:r>
            <w:r w:rsidR="002C4B8E">
              <w:rPr>
                <w:rFonts w:ascii="Times New Roman" w:eastAsia="Times New Roman" w:hAnsi="Times New Roman"/>
              </w:rPr>
              <w:t xml:space="preserve"> </w:t>
            </w:r>
            <w:r w:rsidRPr="00FF6EDD">
              <w:rPr>
                <w:rFonts w:ascii="Times New Roman" w:eastAsia="Times New Roman" w:hAnsi="Times New Roman"/>
              </w:rPr>
              <w:t>tabela matjesh;</w:t>
            </w:r>
            <w:r w:rsidR="002C4B8E">
              <w:rPr>
                <w:rFonts w:ascii="Times New Roman" w:eastAsia="Times New Roman" w:hAnsi="Times New Roman"/>
              </w:rPr>
              <w:t xml:space="preserve"> </w:t>
            </w:r>
            <w:r w:rsidRPr="00FF6EDD">
              <w:rPr>
                <w:rFonts w:ascii="Times New Roman" w:eastAsia="Times New Roman" w:hAnsi="Times New Roman"/>
              </w:rPr>
              <w:t>ngjyrosje të degëve të qarkut.</w:t>
            </w:r>
          </w:p>
          <w:p w14:paraId="377172E8" w14:textId="77777777"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Vizatoni një qark në seri dhe një qark paralel, duke treguar ku vendoset ampermetri dhe voltmetri.</w:t>
            </w:r>
          </w:p>
          <w:p w14:paraId="4A7E08F0" w14:textId="0DB48162" w:rsidR="003E5335" w:rsidRPr="00FF6EDD" w:rsidRDefault="003E5335" w:rsidP="002C4B8E">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auditivë</w:t>
            </w:r>
            <w:r w:rsidR="002C4B8E">
              <w:rPr>
                <w:rFonts w:ascii="Times New Roman" w:eastAsia="Times New Roman" w:hAnsi="Times New Roman"/>
                <w:b/>
                <w:bCs/>
              </w:rPr>
              <w:t xml:space="preserve"> - </w:t>
            </w:r>
            <w:r w:rsidRPr="00FF6EDD">
              <w:rPr>
                <w:rFonts w:ascii="Times New Roman" w:eastAsia="Times New Roman" w:hAnsi="Times New Roman"/>
              </w:rPr>
              <w:t>Përfshihen në:</w:t>
            </w:r>
            <w:r w:rsidR="002C4B8E">
              <w:rPr>
                <w:rFonts w:ascii="Times New Roman" w:eastAsia="Times New Roman" w:hAnsi="Times New Roman"/>
              </w:rPr>
              <w:t xml:space="preserve"> </w:t>
            </w:r>
            <w:r w:rsidRPr="00FF6EDD">
              <w:rPr>
                <w:rFonts w:ascii="Times New Roman" w:eastAsia="Times New Roman" w:hAnsi="Times New Roman"/>
              </w:rPr>
              <w:t>diskutim;</w:t>
            </w:r>
            <w:r w:rsidR="002C4B8E">
              <w:rPr>
                <w:rFonts w:ascii="Times New Roman" w:eastAsia="Times New Roman" w:hAnsi="Times New Roman"/>
              </w:rPr>
              <w:t xml:space="preserve"> </w:t>
            </w:r>
            <w:r w:rsidRPr="00FF6EDD">
              <w:rPr>
                <w:rFonts w:ascii="Times New Roman" w:eastAsia="Times New Roman" w:hAnsi="Times New Roman"/>
              </w:rPr>
              <w:t>shpjegim me gojë;</w:t>
            </w:r>
            <w:r w:rsidR="002C4B8E">
              <w:rPr>
                <w:rFonts w:ascii="Times New Roman" w:eastAsia="Times New Roman" w:hAnsi="Times New Roman"/>
              </w:rPr>
              <w:t xml:space="preserve"> </w:t>
            </w:r>
            <w:r w:rsidRPr="00FF6EDD">
              <w:rPr>
                <w:rFonts w:ascii="Times New Roman" w:eastAsia="Times New Roman" w:hAnsi="Times New Roman"/>
              </w:rPr>
              <w:t>prezantim të rezultateve;</w:t>
            </w:r>
            <w:r w:rsidR="002C4B8E">
              <w:rPr>
                <w:rFonts w:ascii="Times New Roman" w:eastAsia="Times New Roman" w:hAnsi="Times New Roman"/>
              </w:rPr>
              <w:t xml:space="preserve"> </w:t>
            </w:r>
            <w:r w:rsidRPr="00FF6EDD">
              <w:rPr>
                <w:rFonts w:ascii="Times New Roman" w:eastAsia="Times New Roman" w:hAnsi="Times New Roman"/>
              </w:rPr>
              <w:t>krahasim verbal të përfundimeve.</w:t>
            </w:r>
          </w:p>
          <w:p w14:paraId="6029BD12" w14:textId="77777777"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Shpjegoni pse voltmetri lidhet në paralel dhe ampermetri në seri.</w:t>
            </w:r>
          </w:p>
          <w:p w14:paraId="665D4EF4" w14:textId="26B67315" w:rsidR="003E5335" w:rsidRPr="00FF6EDD" w:rsidRDefault="003E5335" w:rsidP="002C4B8E">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praktikë/kinestetikë</w:t>
            </w:r>
            <w:r w:rsidR="002C4B8E">
              <w:rPr>
                <w:rFonts w:ascii="Times New Roman" w:eastAsia="Times New Roman" w:hAnsi="Times New Roman"/>
                <w:b/>
                <w:bCs/>
              </w:rPr>
              <w:t xml:space="preserve"> - </w:t>
            </w:r>
            <w:r w:rsidRPr="00FF6EDD">
              <w:rPr>
                <w:rFonts w:ascii="Times New Roman" w:eastAsia="Times New Roman" w:hAnsi="Times New Roman"/>
              </w:rPr>
              <w:t>Përfshihen në:</w:t>
            </w:r>
            <w:r w:rsidR="002C4B8E">
              <w:rPr>
                <w:rFonts w:ascii="Times New Roman" w:eastAsia="Times New Roman" w:hAnsi="Times New Roman"/>
              </w:rPr>
              <w:t xml:space="preserve"> </w:t>
            </w:r>
            <w:r w:rsidRPr="00FF6EDD">
              <w:rPr>
                <w:rFonts w:ascii="Times New Roman" w:eastAsia="Times New Roman" w:hAnsi="Times New Roman"/>
              </w:rPr>
              <w:t>ndërtimin e qarqeve;</w:t>
            </w:r>
            <w:r w:rsidR="002C4B8E">
              <w:rPr>
                <w:rFonts w:ascii="Times New Roman" w:eastAsia="Times New Roman" w:hAnsi="Times New Roman"/>
              </w:rPr>
              <w:t xml:space="preserve"> </w:t>
            </w:r>
            <w:r w:rsidRPr="00FF6EDD">
              <w:rPr>
                <w:rFonts w:ascii="Times New Roman" w:eastAsia="Times New Roman" w:hAnsi="Times New Roman"/>
              </w:rPr>
              <w:t>lidhjen e aparateve matëse;</w:t>
            </w:r>
            <w:r w:rsidR="002C4B8E">
              <w:rPr>
                <w:rFonts w:ascii="Times New Roman" w:eastAsia="Times New Roman" w:hAnsi="Times New Roman"/>
              </w:rPr>
              <w:t xml:space="preserve"> </w:t>
            </w:r>
            <w:r w:rsidRPr="00FF6EDD">
              <w:rPr>
                <w:rFonts w:ascii="Times New Roman" w:eastAsia="Times New Roman" w:hAnsi="Times New Roman"/>
              </w:rPr>
              <w:t>kryerjen e matjeve;</w:t>
            </w:r>
            <w:r w:rsidR="002C4B8E">
              <w:rPr>
                <w:rFonts w:ascii="Times New Roman" w:eastAsia="Times New Roman" w:hAnsi="Times New Roman"/>
              </w:rPr>
              <w:t xml:space="preserve"> </w:t>
            </w:r>
            <w:r w:rsidRPr="00FF6EDD">
              <w:rPr>
                <w:rFonts w:ascii="Times New Roman" w:eastAsia="Times New Roman" w:hAnsi="Times New Roman"/>
              </w:rPr>
              <w:t>leximin e vlerave në aparate.</w:t>
            </w:r>
          </w:p>
          <w:p w14:paraId="24AAD576" w14:textId="77777777"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Ndërtoni qarkun dhe realizoni matjet sipas tabelës.</w:t>
            </w:r>
          </w:p>
          <w:p w14:paraId="1F7FCF61" w14:textId="57AC1840" w:rsidR="003E5335" w:rsidRPr="00FF6EDD" w:rsidRDefault="003E5335" w:rsidP="002C4B8E">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që mësojnë përmes leximit dhe shkrimit</w:t>
            </w:r>
            <w:r w:rsidR="002C4B8E">
              <w:rPr>
                <w:rFonts w:ascii="Times New Roman" w:eastAsia="Times New Roman" w:hAnsi="Times New Roman"/>
                <w:b/>
                <w:bCs/>
              </w:rPr>
              <w:t xml:space="preserve"> - </w:t>
            </w:r>
            <w:r w:rsidRPr="00FF6EDD">
              <w:rPr>
                <w:rFonts w:ascii="Times New Roman" w:eastAsia="Times New Roman" w:hAnsi="Times New Roman"/>
              </w:rPr>
              <w:t>Punojnë me:</w:t>
            </w:r>
            <w:r w:rsidR="002C4B8E">
              <w:rPr>
                <w:rFonts w:ascii="Times New Roman" w:eastAsia="Times New Roman" w:hAnsi="Times New Roman"/>
              </w:rPr>
              <w:t xml:space="preserve"> </w:t>
            </w:r>
            <w:r w:rsidRPr="00FF6EDD">
              <w:rPr>
                <w:rFonts w:ascii="Times New Roman" w:eastAsia="Times New Roman" w:hAnsi="Times New Roman"/>
              </w:rPr>
              <w:t>përkufizime;</w:t>
            </w:r>
            <w:r w:rsidR="002C4B8E">
              <w:rPr>
                <w:rFonts w:ascii="Times New Roman" w:eastAsia="Times New Roman" w:hAnsi="Times New Roman"/>
              </w:rPr>
              <w:t xml:space="preserve"> </w:t>
            </w:r>
            <w:r w:rsidRPr="00FF6EDD">
              <w:rPr>
                <w:rFonts w:ascii="Times New Roman" w:eastAsia="Times New Roman" w:hAnsi="Times New Roman"/>
              </w:rPr>
              <w:t>fletore pune;</w:t>
            </w:r>
            <w:r w:rsidR="002C4B8E">
              <w:rPr>
                <w:rFonts w:ascii="Times New Roman" w:eastAsia="Times New Roman" w:hAnsi="Times New Roman"/>
              </w:rPr>
              <w:t xml:space="preserve"> </w:t>
            </w:r>
            <w:r w:rsidRPr="00FF6EDD">
              <w:rPr>
                <w:rFonts w:ascii="Times New Roman" w:eastAsia="Times New Roman" w:hAnsi="Times New Roman"/>
              </w:rPr>
              <w:t>tabela matjesh;</w:t>
            </w:r>
            <w:r w:rsidR="002C4B8E">
              <w:rPr>
                <w:rFonts w:ascii="Times New Roman" w:eastAsia="Times New Roman" w:hAnsi="Times New Roman"/>
              </w:rPr>
              <w:t xml:space="preserve"> </w:t>
            </w:r>
            <w:r w:rsidRPr="00FF6EDD">
              <w:rPr>
                <w:rFonts w:ascii="Times New Roman" w:eastAsia="Times New Roman" w:hAnsi="Times New Roman"/>
              </w:rPr>
              <w:t>përfundime me shkrim.</w:t>
            </w:r>
          </w:p>
          <w:p w14:paraId="05437902" w14:textId="77777777"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Shkruani me fjalët tuaja dallimin midis rrymës dhe tensionit elektrik.</w:t>
            </w:r>
          </w:p>
          <w:p w14:paraId="0886011F" w14:textId="6972EDB8" w:rsidR="003E5335" w:rsidRPr="00FF6EDD" w:rsidRDefault="0068773E"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Puna e diferencuar sipas nivelit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arritjeve:</w:t>
            </w:r>
          </w:p>
          <w:p w14:paraId="60913B51" w14:textId="1751F54D" w:rsidR="003E5335" w:rsidRPr="00FF6EDD" w:rsidRDefault="003E5335" w:rsidP="002C4B8E">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që kanë nevojë për mbështetje</w:t>
            </w:r>
            <w:r w:rsidR="002C4B8E">
              <w:rPr>
                <w:rFonts w:ascii="Times New Roman" w:eastAsia="Times New Roman" w:hAnsi="Times New Roman"/>
                <w:b/>
                <w:bCs/>
              </w:rPr>
              <w:t xml:space="preserve"> - </w:t>
            </w:r>
            <w:r w:rsidRPr="00FF6EDD">
              <w:rPr>
                <w:rFonts w:ascii="Times New Roman" w:eastAsia="Times New Roman" w:hAnsi="Times New Roman"/>
              </w:rPr>
              <w:t>Fjali orientuese:</w:t>
            </w:r>
          </w:p>
          <w:p w14:paraId="3E9D75DB" w14:textId="77777777" w:rsidR="003E5335" w:rsidRPr="00FF6EDD" w:rsidRDefault="003E5335" w:rsidP="00574B6A">
            <w:pPr>
              <w:numPr>
                <w:ilvl w:val="0"/>
                <w:numId w:val="87"/>
              </w:numPr>
              <w:contextualSpacing/>
              <w:jc w:val="left"/>
              <w:rPr>
                <w:rFonts w:ascii="Times New Roman" w:eastAsia="Times New Roman" w:hAnsi="Times New Roman"/>
              </w:rPr>
            </w:pPr>
            <w:r w:rsidRPr="00FF6EDD">
              <w:rPr>
                <w:rFonts w:ascii="Times New Roman" w:eastAsia="Times New Roman" w:hAnsi="Times New Roman"/>
              </w:rPr>
              <w:t>Rryma elektrike matet me __________.</w:t>
            </w:r>
          </w:p>
          <w:p w14:paraId="39BF2DD2" w14:textId="77777777" w:rsidR="003E5335" w:rsidRPr="00FF6EDD" w:rsidRDefault="003E5335" w:rsidP="00574B6A">
            <w:pPr>
              <w:numPr>
                <w:ilvl w:val="0"/>
                <w:numId w:val="87"/>
              </w:numPr>
              <w:contextualSpacing/>
              <w:jc w:val="left"/>
              <w:rPr>
                <w:rFonts w:ascii="Times New Roman" w:eastAsia="Times New Roman" w:hAnsi="Times New Roman"/>
              </w:rPr>
            </w:pPr>
            <w:r w:rsidRPr="00FF6EDD">
              <w:rPr>
                <w:rFonts w:ascii="Times New Roman" w:eastAsia="Times New Roman" w:hAnsi="Times New Roman"/>
              </w:rPr>
              <w:t>Tensioni elektrik matet me __________.</w:t>
            </w:r>
          </w:p>
          <w:p w14:paraId="764DB444" w14:textId="77777777" w:rsidR="003E5335" w:rsidRPr="00FF6EDD" w:rsidRDefault="003E5335" w:rsidP="00574B6A">
            <w:pPr>
              <w:numPr>
                <w:ilvl w:val="0"/>
                <w:numId w:val="87"/>
              </w:numPr>
              <w:contextualSpacing/>
              <w:jc w:val="left"/>
              <w:rPr>
                <w:rFonts w:ascii="Times New Roman" w:eastAsia="Times New Roman" w:hAnsi="Times New Roman"/>
              </w:rPr>
            </w:pPr>
            <w:r w:rsidRPr="00FF6EDD">
              <w:rPr>
                <w:rFonts w:ascii="Times New Roman" w:eastAsia="Times New Roman" w:hAnsi="Times New Roman"/>
              </w:rPr>
              <w:t>Ampermetri lidhet në __________.</w:t>
            </w:r>
          </w:p>
          <w:p w14:paraId="1E0992E2" w14:textId="77777777" w:rsidR="003E5335" w:rsidRPr="00FF6EDD" w:rsidRDefault="003E5335" w:rsidP="00574B6A">
            <w:pPr>
              <w:numPr>
                <w:ilvl w:val="0"/>
                <w:numId w:val="87"/>
              </w:numPr>
              <w:contextualSpacing/>
              <w:jc w:val="left"/>
              <w:rPr>
                <w:rFonts w:ascii="Times New Roman" w:eastAsia="Times New Roman" w:hAnsi="Times New Roman"/>
              </w:rPr>
            </w:pPr>
            <w:r w:rsidRPr="00FF6EDD">
              <w:rPr>
                <w:rFonts w:ascii="Times New Roman" w:eastAsia="Times New Roman" w:hAnsi="Times New Roman"/>
              </w:rPr>
              <w:t>Voltmetri lidhet në __________.</w:t>
            </w:r>
          </w:p>
          <w:p w14:paraId="7054BD71" w14:textId="77777777" w:rsidR="003E5335" w:rsidRPr="00FF6EDD" w:rsidRDefault="003E5335" w:rsidP="00574B6A">
            <w:pPr>
              <w:numPr>
                <w:ilvl w:val="0"/>
                <w:numId w:val="87"/>
              </w:numPr>
              <w:contextualSpacing/>
              <w:jc w:val="left"/>
              <w:rPr>
                <w:rFonts w:ascii="Times New Roman" w:eastAsia="Times New Roman" w:hAnsi="Times New Roman"/>
              </w:rPr>
            </w:pPr>
            <w:r w:rsidRPr="00FF6EDD">
              <w:rPr>
                <w:rFonts w:ascii="Times New Roman" w:eastAsia="Times New Roman" w:hAnsi="Times New Roman"/>
              </w:rPr>
              <w:t>Në qarkun në seri rryma është __________.</w:t>
            </w:r>
          </w:p>
          <w:p w14:paraId="7DF493FB" w14:textId="77777777" w:rsidR="003E5335" w:rsidRPr="00FF6EDD" w:rsidRDefault="003E5335" w:rsidP="00574B6A">
            <w:pPr>
              <w:numPr>
                <w:ilvl w:val="0"/>
                <w:numId w:val="87"/>
              </w:numPr>
              <w:contextualSpacing/>
              <w:jc w:val="left"/>
              <w:rPr>
                <w:rFonts w:ascii="Times New Roman" w:eastAsia="Times New Roman" w:hAnsi="Times New Roman"/>
              </w:rPr>
            </w:pPr>
            <w:r w:rsidRPr="00FF6EDD">
              <w:rPr>
                <w:rFonts w:ascii="Times New Roman" w:eastAsia="Times New Roman" w:hAnsi="Times New Roman"/>
              </w:rPr>
              <w:t>Në qarkun paralel tensioni është __________.</w:t>
            </w:r>
          </w:p>
          <w:p w14:paraId="49FE4AF9" w14:textId="25E32CC1" w:rsidR="003E5335" w:rsidRPr="00FF6EDD" w:rsidRDefault="003E5335" w:rsidP="002C4B8E">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e nivelit mesatar</w:t>
            </w:r>
            <w:r w:rsidR="002C4B8E">
              <w:rPr>
                <w:rFonts w:ascii="Times New Roman" w:eastAsia="Times New Roman" w:hAnsi="Times New Roman"/>
                <w:b/>
                <w:bCs/>
              </w:rPr>
              <w:t xml:space="preserve"> - </w:t>
            </w:r>
            <w:r w:rsidRPr="00FF6EDD">
              <w:rPr>
                <w:rFonts w:ascii="Times New Roman" w:eastAsia="Times New Roman" w:hAnsi="Times New Roman"/>
              </w:rPr>
              <w:t>Nxënësit:</w:t>
            </w:r>
            <w:r w:rsidR="002C4B8E">
              <w:rPr>
                <w:rFonts w:ascii="Times New Roman" w:eastAsia="Times New Roman" w:hAnsi="Times New Roman"/>
              </w:rPr>
              <w:t xml:space="preserve"> </w:t>
            </w:r>
            <w:r w:rsidRPr="00FF6EDD">
              <w:rPr>
                <w:rFonts w:ascii="Times New Roman" w:eastAsia="Times New Roman" w:hAnsi="Times New Roman"/>
              </w:rPr>
              <w:t>ndërtojnë qark në seri dhe paralel;</w:t>
            </w:r>
            <w:r w:rsidR="002C4B8E">
              <w:rPr>
                <w:rFonts w:ascii="Times New Roman" w:eastAsia="Times New Roman" w:hAnsi="Times New Roman"/>
              </w:rPr>
              <w:t xml:space="preserve"> </w:t>
            </w:r>
            <w:r w:rsidRPr="00FF6EDD">
              <w:rPr>
                <w:rFonts w:ascii="Times New Roman" w:eastAsia="Times New Roman" w:hAnsi="Times New Roman"/>
              </w:rPr>
              <w:t>matin rrymën dhe tensionin;</w:t>
            </w:r>
            <w:r w:rsidR="002C4B8E">
              <w:rPr>
                <w:rFonts w:ascii="Times New Roman" w:eastAsia="Times New Roman" w:hAnsi="Times New Roman"/>
              </w:rPr>
              <w:t xml:space="preserve"> </w:t>
            </w:r>
            <w:r w:rsidRPr="00FF6EDD">
              <w:rPr>
                <w:rFonts w:ascii="Times New Roman" w:eastAsia="Times New Roman" w:hAnsi="Times New Roman"/>
              </w:rPr>
              <w:t>plotësojnë tabelat e matjeve;</w:t>
            </w:r>
            <w:r w:rsidR="002C4B8E">
              <w:rPr>
                <w:rFonts w:ascii="Times New Roman" w:eastAsia="Times New Roman" w:hAnsi="Times New Roman"/>
              </w:rPr>
              <w:t xml:space="preserve"> </w:t>
            </w:r>
            <w:r w:rsidRPr="00FF6EDD">
              <w:rPr>
                <w:rFonts w:ascii="Times New Roman" w:eastAsia="Times New Roman" w:hAnsi="Times New Roman"/>
              </w:rPr>
              <w:t>nxjerrin përfundime të thjeshta.</w:t>
            </w:r>
          </w:p>
          <w:p w14:paraId="78647C4A" w14:textId="3662B15A" w:rsidR="003E5335" w:rsidRPr="00FF6EDD" w:rsidRDefault="003E5335" w:rsidP="009478AD">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2C4B8E">
              <w:rPr>
                <w:rFonts w:ascii="Times New Roman" w:eastAsia="Times New Roman" w:hAnsi="Times New Roman"/>
                <w:b/>
                <w:bCs/>
              </w:rPr>
              <w:t xml:space="preserve"> - </w:t>
            </w:r>
            <w:r w:rsidRPr="00FF6EDD">
              <w:rPr>
                <w:rFonts w:ascii="Times New Roman" w:eastAsia="Times New Roman" w:hAnsi="Times New Roman"/>
              </w:rPr>
              <w:t>Nxënësit:</w:t>
            </w:r>
            <w:r w:rsidR="002C4B8E">
              <w:rPr>
                <w:rFonts w:ascii="Times New Roman" w:eastAsia="Times New Roman" w:hAnsi="Times New Roman"/>
              </w:rPr>
              <w:t xml:space="preserve"> </w:t>
            </w:r>
            <w:r w:rsidRPr="00FF6EDD">
              <w:rPr>
                <w:rFonts w:ascii="Times New Roman" w:eastAsia="Times New Roman" w:hAnsi="Times New Roman"/>
              </w:rPr>
              <w:t>interpretojnë lidhjen ndërmjet rrymës dhe tensionit;</w:t>
            </w:r>
            <w:r w:rsidR="002C4B8E">
              <w:rPr>
                <w:rFonts w:ascii="Times New Roman" w:eastAsia="Times New Roman" w:hAnsi="Times New Roman"/>
              </w:rPr>
              <w:t xml:space="preserve"> </w:t>
            </w:r>
            <w:r w:rsidRPr="00FF6EDD">
              <w:rPr>
                <w:rFonts w:ascii="Times New Roman" w:eastAsia="Times New Roman" w:hAnsi="Times New Roman"/>
              </w:rPr>
              <w:t>analizojnë shpërndarjen e tensionit në seri;</w:t>
            </w:r>
            <w:r w:rsidR="002C4B8E">
              <w:rPr>
                <w:rFonts w:ascii="Times New Roman" w:eastAsia="Times New Roman" w:hAnsi="Times New Roman"/>
              </w:rPr>
              <w:t xml:space="preserve"> </w:t>
            </w:r>
            <w:r w:rsidRPr="00FF6EDD">
              <w:rPr>
                <w:rFonts w:ascii="Times New Roman" w:eastAsia="Times New Roman" w:hAnsi="Times New Roman"/>
              </w:rPr>
              <w:t>analizojnë ndarjen e rrymës në paralel;</w:t>
            </w:r>
            <w:r w:rsidR="002C4B8E">
              <w:rPr>
                <w:rFonts w:ascii="Times New Roman" w:eastAsia="Times New Roman" w:hAnsi="Times New Roman"/>
              </w:rPr>
              <w:t xml:space="preserve"> </w:t>
            </w:r>
            <w:r w:rsidRPr="00FF6EDD">
              <w:rPr>
                <w:rFonts w:ascii="Times New Roman" w:eastAsia="Times New Roman" w:hAnsi="Times New Roman"/>
              </w:rPr>
              <w:t>shpjegojnë pse ndriçimi i llambave ndryshon kur ndryshon tensioni.</w:t>
            </w:r>
          </w:p>
          <w:p w14:paraId="3F6CC305" w14:textId="78565655" w:rsidR="003E5335" w:rsidRPr="00FF6EDD" w:rsidRDefault="003E5335" w:rsidP="002C4B8E">
            <w:pPr>
              <w:ind w:firstLine="0"/>
              <w:contextualSpacing/>
              <w:jc w:val="left"/>
              <w:rPr>
                <w:rFonts w:ascii="Times New Roman" w:eastAsia="Times New Roman" w:hAnsi="Times New Roman"/>
              </w:rPr>
            </w:pPr>
            <w:r w:rsidRPr="00FF6EDD">
              <w:rPr>
                <w:rFonts w:ascii="Times New Roman" w:eastAsia="Times New Roman" w:hAnsi="Times New Roman"/>
                <w:b/>
                <w:bCs/>
              </w:rPr>
              <w:lastRenderedPageBreak/>
              <w:t>Pyetje sfiduese:</w:t>
            </w:r>
            <w:r w:rsidR="002C4B8E">
              <w:rPr>
                <w:rFonts w:ascii="Times New Roman" w:eastAsia="Times New Roman" w:hAnsi="Times New Roman"/>
                <w:b/>
                <w:bCs/>
              </w:rPr>
              <w:t xml:space="preserve"> </w:t>
            </w:r>
            <w:r w:rsidRPr="00FF6EDD">
              <w:rPr>
                <w:rFonts w:ascii="Times New Roman" w:eastAsia="Times New Roman" w:hAnsi="Times New Roman"/>
              </w:rPr>
              <w:t>“Nëse dy llamba lidhen në seri me një bateri 6 V dhe janë të njëjta, sa volt mund të ketë afërsisht secila llambë? Po nëse lidhen në paralel?”</w:t>
            </w:r>
          </w:p>
          <w:p w14:paraId="4A826D49" w14:textId="75EA18FE" w:rsidR="003E5335" w:rsidRPr="00FF6EDD" w:rsidRDefault="0068773E"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Keqkuptime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mundshme</w:t>
            </w:r>
          </w:p>
          <w:p w14:paraId="16626BB4" w14:textId="25A8C0F2"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Ampermetri dhe voltmetri lidhen në të njëjtën mënyrë.</w:t>
            </w:r>
            <w:r w:rsidR="002C4B8E">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Ampermetri lidhet në seri, ndërsa voltmetri lidhet në paralel.</w:t>
            </w:r>
          </w:p>
          <w:p w14:paraId="6EE0043F" w14:textId="2A88C993"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Tensioni dhe rryma janë e njëjta madhësi.</w:t>
            </w:r>
            <w:r w:rsidR="002C4B8E">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Rryma tregon rrjedhjen e ngarkesave, ndërsa tensioni tregon energjinë për njësinë e ngarkesës.</w:t>
            </w:r>
          </w:p>
          <w:p w14:paraId="32BAC1C7" w14:textId="7C4911D2"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Në qarkun në seri tensioni është i njëjtë në çdo element.</w:t>
            </w:r>
            <w:r w:rsidR="002C4B8E">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Në qarkun në seri tensioni ndahet ndërmjet elementeve.</w:t>
            </w:r>
          </w:p>
          <w:p w14:paraId="017B6313" w14:textId="4BE2AEFF"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Në qarkun paralel rryma është e njëjtë në çdo degë.</w:t>
            </w:r>
            <w:r w:rsidR="002C4B8E">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Në qarkun paralel rryma ndahet në degë, ndërsa tensioni është i njëjtë në secilën degë.</w:t>
            </w:r>
          </w:p>
          <w:p w14:paraId="0BEFD0EA" w14:textId="77777777" w:rsidR="009478AD" w:rsidRDefault="009478AD" w:rsidP="00647305">
            <w:pPr>
              <w:ind w:firstLine="0"/>
              <w:contextualSpacing/>
              <w:jc w:val="left"/>
              <w:outlineLvl w:val="0"/>
              <w:rPr>
                <w:rFonts w:ascii="Times New Roman" w:eastAsia="Times New Roman" w:hAnsi="Times New Roman"/>
                <w:b/>
                <w:bCs/>
                <w:kern w:val="36"/>
              </w:rPr>
            </w:pPr>
          </w:p>
          <w:p w14:paraId="41536A46" w14:textId="42853930" w:rsidR="0021079B" w:rsidRPr="00FF6EDD" w:rsidRDefault="0021079B"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 xml:space="preserve">FAZA III – </w:t>
            </w:r>
            <w:r w:rsidRPr="00FF6EDD">
              <w:rPr>
                <w:rFonts w:ascii="Times New Roman" w:eastAsia="Times New Roman" w:hAnsi="Times New Roman"/>
                <w:b/>
                <w:bCs/>
                <w:i/>
                <w:iCs/>
                <w:kern w:val="36"/>
              </w:rPr>
              <w:t>P</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rforcim i njohurive</w:t>
            </w:r>
          </w:p>
          <w:p w14:paraId="4957E10B" w14:textId="77777777"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plotësojnë tabelën krahasuese:</w:t>
            </w:r>
          </w:p>
          <w:tbl>
            <w:tblPr>
              <w:tblStyle w:val="TableGrid"/>
              <w:tblW w:w="6848" w:type="dxa"/>
              <w:tblLayout w:type="fixed"/>
              <w:tblLook w:val="04A0" w:firstRow="1" w:lastRow="0" w:firstColumn="1" w:lastColumn="0" w:noHBand="0" w:noVBand="1"/>
            </w:tblPr>
            <w:tblGrid>
              <w:gridCol w:w="2282"/>
              <w:gridCol w:w="2283"/>
              <w:gridCol w:w="2283"/>
            </w:tblGrid>
            <w:tr w:rsidR="0030681F" w:rsidRPr="00FF6EDD" w14:paraId="20122B30" w14:textId="77777777" w:rsidTr="0030681F">
              <w:trPr>
                <w:trHeight w:val="262"/>
              </w:trPr>
              <w:tc>
                <w:tcPr>
                  <w:tcW w:w="2282" w:type="dxa"/>
                  <w:vAlign w:val="center"/>
                </w:tcPr>
                <w:p w14:paraId="3C17DE8C"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Madhësia</w:t>
                  </w:r>
                </w:p>
              </w:tc>
              <w:tc>
                <w:tcPr>
                  <w:tcW w:w="2283" w:type="dxa"/>
                  <w:vAlign w:val="center"/>
                </w:tcPr>
                <w:p w14:paraId="7AC16F4E"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Qark në seri</w:t>
                  </w:r>
                </w:p>
              </w:tc>
              <w:tc>
                <w:tcPr>
                  <w:tcW w:w="2283" w:type="dxa"/>
                  <w:vAlign w:val="center"/>
                </w:tcPr>
                <w:p w14:paraId="69D80A5B"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Qark paralel</w:t>
                  </w:r>
                </w:p>
              </w:tc>
            </w:tr>
            <w:tr w:rsidR="0030681F" w:rsidRPr="00FF6EDD" w14:paraId="385AEADC" w14:textId="77777777" w:rsidTr="0030681F">
              <w:trPr>
                <w:trHeight w:val="230"/>
              </w:trPr>
              <w:tc>
                <w:tcPr>
                  <w:tcW w:w="2282" w:type="dxa"/>
                  <w:vAlign w:val="center"/>
                </w:tcPr>
                <w:p w14:paraId="740F9A04"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Rryma elektrike</w:t>
                  </w:r>
                </w:p>
              </w:tc>
              <w:tc>
                <w:tcPr>
                  <w:tcW w:w="2283" w:type="dxa"/>
                </w:tcPr>
                <w:p w14:paraId="15947388"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283" w:type="dxa"/>
                </w:tcPr>
                <w:p w14:paraId="7B20E76B"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30681F" w:rsidRPr="00FF6EDD" w14:paraId="5F61BCD2" w14:textId="77777777" w:rsidTr="0030681F">
              <w:trPr>
                <w:trHeight w:val="262"/>
              </w:trPr>
              <w:tc>
                <w:tcPr>
                  <w:tcW w:w="2282" w:type="dxa"/>
                  <w:vAlign w:val="center"/>
                </w:tcPr>
                <w:p w14:paraId="12F0BE7C"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Tensioni elektrik</w:t>
                  </w:r>
                </w:p>
              </w:tc>
              <w:tc>
                <w:tcPr>
                  <w:tcW w:w="2283" w:type="dxa"/>
                </w:tcPr>
                <w:p w14:paraId="38C8563E"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283" w:type="dxa"/>
                </w:tcPr>
                <w:p w14:paraId="78A14F07"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30681F" w:rsidRPr="00FF6EDD" w14:paraId="1026E33E" w14:textId="77777777" w:rsidTr="0030681F">
              <w:trPr>
                <w:trHeight w:val="262"/>
              </w:trPr>
              <w:tc>
                <w:tcPr>
                  <w:tcW w:w="2282" w:type="dxa"/>
                  <w:vAlign w:val="center"/>
                </w:tcPr>
                <w:p w14:paraId="4395B91A"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Lidhja e ampermetrit</w:t>
                  </w:r>
                </w:p>
              </w:tc>
              <w:tc>
                <w:tcPr>
                  <w:tcW w:w="2283" w:type="dxa"/>
                </w:tcPr>
                <w:p w14:paraId="61EAFB1A"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283" w:type="dxa"/>
                </w:tcPr>
                <w:p w14:paraId="0EAFFA6D"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30681F" w:rsidRPr="00FF6EDD" w14:paraId="788D8180" w14:textId="77777777" w:rsidTr="0030681F">
              <w:trPr>
                <w:trHeight w:val="262"/>
              </w:trPr>
              <w:tc>
                <w:tcPr>
                  <w:tcW w:w="2282" w:type="dxa"/>
                  <w:vAlign w:val="center"/>
                </w:tcPr>
                <w:p w14:paraId="3EE88B7A"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Lidhja e voltmetrit</w:t>
                  </w:r>
                </w:p>
              </w:tc>
              <w:tc>
                <w:tcPr>
                  <w:tcW w:w="2283" w:type="dxa"/>
                </w:tcPr>
                <w:p w14:paraId="7A3BABDF"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283" w:type="dxa"/>
                </w:tcPr>
                <w:p w14:paraId="5E3D8112"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30681F" w:rsidRPr="00FF6EDD" w14:paraId="3C1C42B5" w14:textId="77777777" w:rsidTr="0030681F">
              <w:trPr>
                <w:trHeight w:val="262"/>
              </w:trPr>
              <w:tc>
                <w:tcPr>
                  <w:tcW w:w="2282" w:type="dxa"/>
                  <w:vAlign w:val="center"/>
                </w:tcPr>
                <w:p w14:paraId="67AE1644"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Ndriçimi i llambave</w:t>
                  </w:r>
                </w:p>
              </w:tc>
              <w:tc>
                <w:tcPr>
                  <w:tcW w:w="2283" w:type="dxa"/>
                </w:tcPr>
                <w:p w14:paraId="1C9917D4"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283" w:type="dxa"/>
                </w:tcPr>
                <w:p w14:paraId="3833F3C9" w14:textId="77777777" w:rsidR="0030681F" w:rsidRPr="00FF6EDD" w:rsidRDefault="0030681F"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bl>
          <w:p w14:paraId="60C2922D" w14:textId="644B4DF8" w:rsidR="003E5335" w:rsidRPr="00FF6EDD" w:rsidRDefault="003E5335"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për përforcim</w:t>
            </w:r>
          </w:p>
          <w:p w14:paraId="68E03F9F" w14:textId="329AE5A0" w:rsidR="003E5335" w:rsidRPr="002C4B8E" w:rsidRDefault="003E5335" w:rsidP="00574B6A">
            <w:pPr>
              <w:numPr>
                <w:ilvl w:val="0"/>
                <w:numId w:val="88"/>
              </w:numPr>
              <w:contextualSpacing/>
              <w:jc w:val="left"/>
              <w:rPr>
                <w:rFonts w:ascii="Times New Roman" w:eastAsia="Times New Roman" w:hAnsi="Times New Roman"/>
              </w:rPr>
            </w:pPr>
            <w:r w:rsidRPr="002C4B8E">
              <w:rPr>
                <w:rFonts w:ascii="Times New Roman" w:eastAsia="Times New Roman" w:hAnsi="Times New Roman"/>
              </w:rPr>
              <w:t>Çfarë mat ampermetri?</w:t>
            </w:r>
            <w:r w:rsidR="002C4B8E" w:rsidRPr="002C4B8E">
              <w:rPr>
                <w:rFonts w:ascii="Times New Roman" w:eastAsia="Times New Roman" w:hAnsi="Times New Roman"/>
              </w:rPr>
              <w:t xml:space="preserve"> Po</w:t>
            </w:r>
            <w:r w:rsidR="0030681F">
              <w:rPr>
                <w:rFonts w:ascii="Times New Roman" w:eastAsia="Times New Roman" w:hAnsi="Times New Roman"/>
              </w:rPr>
              <w:t xml:space="preserve"> </w:t>
            </w:r>
            <w:r w:rsidRPr="002C4B8E">
              <w:rPr>
                <w:rFonts w:ascii="Times New Roman" w:eastAsia="Times New Roman" w:hAnsi="Times New Roman"/>
              </w:rPr>
              <w:t>voltmetri?</w:t>
            </w:r>
          </w:p>
          <w:p w14:paraId="7DF5A3A1" w14:textId="77777777" w:rsidR="003E5335" w:rsidRPr="00FF6EDD" w:rsidRDefault="003E5335" w:rsidP="00574B6A">
            <w:pPr>
              <w:numPr>
                <w:ilvl w:val="0"/>
                <w:numId w:val="88"/>
              </w:numPr>
              <w:contextualSpacing/>
              <w:jc w:val="left"/>
              <w:rPr>
                <w:rFonts w:ascii="Times New Roman" w:eastAsia="Times New Roman" w:hAnsi="Times New Roman"/>
              </w:rPr>
            </w:pPr>
            <w:r w:rsidRPr="00FF6EDD">
              <w:rPr>
                <w:rFonts w:ascii="Times New Roman" w:eastAsia="Times New Roman" w:hAnsi="Times New Roman"/>
              </w:rPr>
              <w:t>Si lidhet ampermetri në qark?</w:t>
            </w:r>
          </w:p>
          <w:p w14:paraId="539354C4" w14:textId="77777777" w:rsidR="003E5335" w:rsidRPr="00FF6EDD" w:rsidRDefault="003E5335" w:rsidP="00574B6A">
            <w:pPr>
              <w:numPr>
                <w:ilvl w:val="0"/>
                <w:numId w:val="88"/>
              </w:numPr>
              <w:contextualSpacing/>
              <w:jc w:val="left"/>
              <w:rPr>
                <w:rFonts w:ascii="Times New Roman" w:eastAsia="Times New Roman" w:hAnsi="Times New Roman"/>
              </w:rPr>
            </w:pPr>
            <w:r w:rsidRPr="00FF6EDD">
              <w:rPr>
                <w:rFonts w:ascii="Times New Roman" w:eastAsia="Times New Roman" w:hAnsi="Times New Roman"/>
              </w:rPr>
              <w:t>Si lidhet voltmetri në qark?</w:t>
            </w:r>
          </w:p>
          <w:p w14:paraId="5627D804" w14:textId="77777777" w:rsidR="003E5335" w:rsidRPr="00FF6EDD" w:rsidRDefault="003E5335" w:rsidP="00574B6A">
            <w:pPr>
              <w:numPr>
                <w:ilvl w:val="0"/>
                <w:numId w:val="88"/>
              </w:numPr>
              <w:contextualSpacing/>
              <w:jc w:val="left"/>
              <w:rPr>
                <w:rFonts w:ascii="Times New Roman" w:eastAsia="Times New Roman" w:hAnsi="Times New Roman"/>
              </w:rPr>
            </w:pPr>
            <w:r w:rsidRPr="00FF6EDD">
              <w:rPr>
                <w:rFonts w:ascii="Times New Roman" w:eastAsia="Times New Roman" w:hAnsi="Times New Roman"/>
              </w:rPr>
              <w:t>Si është rryma në qarkun në seri?</w:t>
            </w:r>
          </w:p>
          <w:p w14:paraId="26D30227" w14:textId="7796B5C9" w:rsidR="003E5335" w:rsidRPr="002C4B8E" w:rsidRDefault="003E5335" w:rsidP="00574B6A">
            <w:pPr>
              <w:numPr>
                <w:ilvl w:val="0"/>
                <w:numId w:val="88"/>
              </w:numPr>
              <w:contextualSpacing/>
              <w:jc w:val="left"/>
              <w:rPr>
                <w:rFonts w:ascii="Times New Roman" w:eastAsia="Times New Roman" w:hAnsi="Times New Roman"/>
              </w:rPr>
            </w:pPr>
            <w:r w:rsidRPr="002C4B8E">
              <w:rPr>
                <w:rFonts w:ascii="Times New Roman" w:eastAsia="Times New Roman" w:hAnsi="Times New Roman"/>
              </w:rPr>
              <w:t>Si është tensioni në qarkun në seri?</w:t>
            </w:r>
            <w:r w:rsidR="002C4B8E" w:rsidRPr="002C4B8E">
              <w:rPr>
                <w:rFonts w:ascii="Times New Roman" w:eastAsia="Times New Roman" w:hAnsi="Times New Roman"/>
              </w:rPr>
              <w:t xml:space="preserve"> </w:t>
            </w:r>
            <w:r w:rsidR="002C4B8E">
              <w:rPr>
                <w:rFonts w:ascii="Times New Roman" w:eastAsia="Times New Roman" w:hAnsi="Times New Roman"/>
              </w:rPr>
              <w:t>Po</w:t>
            </w:r>
            <w:r w:rsidRPr="002C4B8E">
              <w:rPr>
                <w:rFonts w:ascii="Times New Roman" w:eastAsia="Times New Roman" w:hAnsi="Times New Roman"/>
              </w:rPr>
              <w:t xml:space="preserve"> në qarkun paralel?</w:t>
            </w:r>
          </w:p>
          <w:p w14:paraId="08064DD1" w14:textId="77777777" w:rsidR="003E5335" w:rsidRPr="00FF6EDD" w:rsidRDefault="003E5335" w:rsidP="00574B6A">
            <w:pPr>
              <w:numPr>
                <w:ilvl w:val="0"/>
                <w:numId w:val="88"/>
              </w:numPr>
              <w:contextualSpacing/>
              <w:jc w:val="left"/>
              <w:rPr>
                <w:rFonts w:ascii="Times New Roman" w:eastAsia="Times New Roman" w:hAnsi="Times New Roman"/>
              </w:rPr>
            </w:pPr>
            <w:r w:rsidRPr="00FF6EDD">
              <w:rPr>
                <w:rFonts w:ascii="Times New Roman" w:eastAsia="Times New Roman" w:hAnsi="Times New Roman"/>
              </w:rPr>
              <w:t>Si është rryma në qarkun paralel?</w:t>
            </w:r>
          </w:p>
          <w:p w14:paraId="2F0FC359" w14:textId="77777777" w:rsidR="009478AD" w:rsidRDefault="009478AD" w:rsidP="00647305">
            <w:pPr>
              <w:ind w:firstLine="0"/>
              <w:contextualSpacing/>
              <w:jc w:val="left"/>
              <w:outlineLvl w:val="0"/>
              <w:rPr>
                <w:rFonts w:ascii="Times New Roman" w:eastAsia="Times New Roman" w:hAnsi="Times New Roman"/>
                <w:b/>
                <w:bCs/>
                <w:kern w:val="36"/>
              </w:rPr>
            </w:pPr>
          </w:p>
          <w:p w14:paraId="0FB0B635" w14:textId="0A2E58C2" w:rsidR="0021079B" w:rsidRPr="00FF6EDD" w:rsidRDefault="0021079B"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Vet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vler</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simi - BILETA E DALJES</w:t>
            </w:r>
          </w:p>
          <w:p w14:paraId="6D0FC760" w14:textId="141DDEBB"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plotësojnë:</w:t>
            </w:r>
            <w:r w:rsidR="002C4B8E">
              <w:rPr>
                <w:rFonts w:ascii="Times New Roman" w:eastAsia="Times New Roman" w:hAnsi="Times New Roman"/>
              </w:rPr>
              <w:t xml:space="preserve"> </w:t>
            </w:r>
            <w:r w:rsidRPr="00FF6EDD">
              <w:rPr>
                <w:rFonts w:ascii="Times New Roman" w:eastAsia="Times New Roman" w:hAnsi="Times New Roman"/>
                <w:b/>
                <w:bCs/>
              </w:rPr>
              <w:t>2 – 2 – 1</w:t>
            </w:r>
          </w:p>
          <w:p w14:paraId="0AD4F7B2" w14:textId="4C7EF361" w:rsidR="0021079B" w:rsidRPr="00FF6EDD" w:rsidRDefault="003E5335" w:rsidP="002C4B8E">
            <w:pPr>
              <w:ind w:firstLine="0"/>
              <w:contextualSpacing/>
              <w:jc w:val="left"/>
              <w:rPr>
                <w:rFonts w:ascii="Times New Roman" w:eastAsia="Times New Roman" w:hAnsi="Times New Roman"/>
              </w:rPr>
            </w:pPr>
            <w:r w:rsidRPr="00FF6EDD">
              <w:rPr>
                <w:rFonts w:ascii="Times New Roman" w:eastAsia="Times New Roman" w:hAnsi="Times New Roman"/>
                <w:b/>
                <w:bCs/>
              </w:rPr>
              <w:t>2</w:t>
            </w:r>
            <w:r w:rsidRPr="00FF6EDD">
              <w:rPr>
                <w:rFonts w:ascii="Times New Roman" w:eastAsia="Times New Roman" w:hAnsi="Times New Roman"/>
              </w:rPr>
              <w:t xml:space="preserve"> madhësi që matëm sot.</w:t>
            </w:r>
            <w:r w:rsidR="002C4B8E">
              <w:rPr>
                <w:rFonts w:ascii="Times New Roman" w:eastAsia="Times New Roman" w:hAnsi="Times New Roman"/>
              </w:rPr>
              <w:t xml:space="preserve"> - </w:t>
            </w:r>
            <w:r w:rsidRPr="00FF6EDD">
              <w:rPr>
                <w:rFonts w:ascii="Times New Roman" w:eastAsia="Times New Roman" w:hAnsi="Times New Roman"/>
                <w:b/>
                <w:bCs/>
              </w:rPr>
              <w:t>2</w:t>
            </w:r>
            <w:r w:rsidRPr="00FF6EDD">
              <w:rPr>
                <w:rFonts w:ascii="Times New Roman" w:eastAsia="Times New Roman" w:hAnsi="Times New Roman"/>
              </w:rPr>
              <w:t xml:space="preserve"> aparate matëse që përdorëm.</w:t>
            </w:r>
            <w:r w:rsidR="002C4B8E">
              <w:rPr>
                <w:rFonts w:ascii="Times New Roman" w:eastAsia="Times New Roman" w:hAnsi="Times New Roman"/>
              </w:rPr>
              <w:t xml:space="preserve"> - </w:t>
            </w:r>
            <w:r w:rsidRPr="00FF6EDD">
              <w:rPr>
                <w:rFonts w:ascii="Times New Roman" w:eastAsia="Times New Roman" w:hAnsi="Times New Roman"/>
                <w:b/>
                <w:bCs/>
              </w:rPr>
              <w:t>1</w:t>
            </w:r>
            <w:r w:rsidRPr="00FF6EDD">
              <w:rPr>
                <w:rFonts w:ascii="Times New Roman" w:eastAsia="Times New Roman" w:hAnsi="Times New Roman"/>
              </w:rPr>
              <w:t xml:space="preserve"> rregull i rëndësishëm për lidhjen e ampermetrit ose voltmetrit.</w:t>
            </w:r>
          </w:p>
        </w:tc>
      </w:tr>
      <w:tr w:rsidR="0021079B" w:rsidRPr="00FF6EDD" w14:paraId="546A1B1F" w14:textId="77777777" w:rsidTr="00BF453A">
        <w:trPr>
          <w:trHeight w:val="350"/>
        </w:trPr>
        <w:tc>
          <w:tcPr>
            <w:tcW w:w="11189" w:type="dxa"/>
            <w:gridSpan w:val="5"/>
          </w:tcPr>
          <w:p w14:paraId="53903880" w14:textId="77777777" w:rsidR="0021079B" w:rsidRPr="00FF6EDD" w:rsidRDefault="0021079B" w:rsidP="00647305">
            <w:pPr>
              <w:spacing w:line="276" w:lineRule="auto"/>
              <w:ind w:firstLine="0"/>
              <w:contextualSpacing/>
              <w:jc w:val="left"/>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7F18D99A" w14:textId="7AE1E3DE" w:rsidR="003E5335" w:rsidRPr="00FF6EDD" w:rsidRDefault="003E5335" w:rsidP="002C4B8E">
            <w:pPr>
              <w:ind w:firstLine="0"/>
              <w:contextualSpacing/>
              <w:jc w:val="left"/>
              <w:rPr>
                <w:rFonts w:ascii="Times New Roman" w:eastAsia="Times New Roman" w:hAnsi="Times New Roman"/>
              </w:rPr>
            </w:pPr>
            <w:r w:rsidRPr="00FF6EDD">
              <w:rPr>
                <w:rFonts w:ascii="Times New Roman" w:eastAsia="Times New Roman" w:hAnsi="Times New Roman"/>
                <w:b/>
                <w:bCs/>
              </w:rPr>
              <w:t>N2 – Niveli bazë</w:t>
            </w:r>
            <w:r w:rsidR="00A62C97" w:rsidRPr="00FF6EDD">
              <w:rPr>
                <w:rFonts w:ascii="Times New Roman" w:eastAsia="Times New Roman" w:hAnsi="Times New Roman"/>
              </w:rPr>
              <w:t xml:space="preserve"> </w:t>
            </w:r>
            <w:r w:rsidRPr="00FF6EDD">
              <w:rPr>
                <w:rFonts w:ascii="Times New Roman" w:eastAsia="Times New Roman" w:hAnsi="Times New Roman"/>
              </w:rPr>
              <w:t>Nxënësi:</w:t>
            </w:r>
            <w:r w:rsidR="002C4B8E">
              <w:rPr>
                <w:rFonts w:ascii="Times New Roman" w:eastAsia="Times New Roman" w:hAnsi="Times New Roman"/>
              </w:rPr>
              <w:t xml:space="preserve"> </w:t>
            </w:r>
            <w:r w:rsidRPr="00FF6EDD">
              <w:rPr>
                <w:rFonts w:ascii="Times New Roman" w:eastAsia="Times New Roman" w:hAnsi="Times New Roman"/>
              </w:rPr>
              <w:t>përdor simbolet e qarkut dhe diagramet për të paraqitur qarqe në seri dhe paralel;</w:t>
            </w:r>
            <w:r w:rsidR="002C4B8E">
              <w:rPr>
                <w:rFonts w:ascii="Times New Roman" w:eastAsia="Times New Roman" w:hAnsi="Times New Roman"/>
              </w:rPr>
              <w:t xml:space="preserve"> </w:t>
            </w:r>
            <w:r w:rsidRPr="00FF6EDD">
              <w:rPr>
                <w:rFonts w:ascii="Times New Roman" w:eastAsia="Times New Roman" w:hAnsi="Times New Roman"/>
              </w:rPr>
              <w:t>lidh saktë ampermetrin dhe voltmetrin në qark me udhëzim;</w:t>
            </w:r>
            <w:r w:rsidR="002C4B8E">
              <w:rPr>
                <w:rFonts w:ascii="Times New Roman" w:eastAsia="Times New Roman" w:hAnsi="Times New Roman"/>
              </w:rPr>
              <w:t xml:space="preserve"> </w:t>
            </w:r>
            <w:r w:rsidRPr="00FF6EDD">
              <w:rPr>
                <w:rFonts w:ascii="Times New Roman" w:eastAsia="Times New Roman" w:hAnsi="Times New Roman"/>
              </w:rPr>
              <w:t>zhvillon matje të thjeshta të rrymës dhe tensionit.</w:t>
            </w:r>
          </w:p>
          <w:p w14:paraId="19DDBF61" w14:textId="17D8E122" w:rsidR="003E5335" w:rsidRPr="00FF6EDD" w:rsidRDefault="003E5335" w:rsidP="002C4B8E">
            <w:pPr>
              <w:ind w:firstLine="0"/>
              <w:contextualSpacing/>
              <w:jc w:val="left"/>
              <w:rPr>
                <w:rFonts w:ascii="Times New Roman" w:eastAsia="Times New Roman" w:hAnsi="Times New Roman"/>
              </w:rPr>
            </w:pPr>
            <w:r w:rsidRPr="00FF6EDD">
              <w:rPr>
                <w:rFonts w:ascii="Times New Roman" w:eastAsia="Times New Roman" w:hAnsi="Times New Roman"/>
                <w:b/>
                <w:bCs/>
              </w:rPr>
              <w:t>N3 – Niveli mesatar</w:t>
            </w:r>
            <w:r w:rsidR="00A62C97" w:rsidRPr="00FF6EDD">
              <w:rPr>
                <w:rFonts w:ascii="Times New Roman" w:eastAsia="Times New Roman" w:hAnsi="Times New Roman"/>
              </w:rPr>
              <w:t xml:space="preserve"> </w:t>
            </w:r>
            <w:r w:rsidRPr="00FF6EDD">
              <w:rPr>
                <w:rFonts w:ascii="Times New Roman" w:eastAsia="Times New Roman" w:hAnsi="Times New Roman"/>
              </w:rPr>
              <w:t>Nxënësi:</w:t>
            </w:r>
            <w:r w:rsidR="002C4B8E">
              <w:rPr>
                <w:rFonts w:ascii="Times New Roman" w:eastAsia="Times New Roman" w:hAnsi="Times New Roman"/>
              </w:rPr>
              <w:t xml:space="preserve"> </w:t>
            </w:r>
            <w:r w:rsidRPr="00FF6EDD">
              <w:rPr>
                <w:rFonts w:ascii="Times New Roman" w:eastAsia="Times New Roman" w:hAnsi="Times New Roman"/>
              </w:rPr>
              <w:t>përshkruan konceptin fizik të tensionit në qarkun elektrik;</w:t>
            </w:r>
            <w:r w:rsidR="002C4B8E">
              <w:rPr>
                <w:rFonts w:ascii="Times New Roman" w:eastAsia="Times New Roman" w:hAnsi="Times New Roman"/>
              </w:rPr>
              <w:t xml:space="preserve"> </w:t>
            </w:r>
            <w:r w:rsidRPr="00FF6EDD">
              <w:rPr>
                <w:rFonts w:ascii="Times New Roman" w:eastAsia="Times New Roman" w:hAnsi="Times New Roman"/>
              </w:rPr>
              <w:t>përshkruan konceptin fizik të rrymës në qarkun elektrik;</w:t>
            </w:r>
            <w:r w:rsidR="002C4B8E">
              <w:rPr>
                <w:rFonts w:ascii="Times New Roman" w:eastAsia="Times New Roman" w:hAnsi="Times New Roman"/>
              </w:rPr>
              <w:t xml:space="preserve"> </w:t>
            </w:r>
            <w:r w:rsidRPr="00FF6EDD">
              <w:rPr>
                <w:rFonts w:ascii="Times New Roman" w:eastAsia="Times New Roman" w:hAnsi="Times New Roman"/>
              </w:rPr>
              <w:t>zhvillon matje të sakta të rrymës dhe tensionit elektrik;</w:t>
            </w:r>
            <w:r w:rsidR="002C4B8E">
              <w:rPr>
                <w:rFonts w:ascii="Times New Roman" w:eastAsia="Times New Roman" w:hAnsi="Times New Roman"/>
              </w:rPr>
              <w:t xml:space="preserve"> </w:t>
            </w:r>
            <w:r w:rsidRPr="00FF6EDD">
              <w:rPr>
                <w:rFonts w:ascii="Times New Roman" w:eastAsia="Times New Roman" w:hAnsi="Times New Roman"/>
              </w:rPr>
              <w:t>nxjerr përfundime nga rezultatet.</w:t>
            </w:r>
          </w:p>
          <w:p w14:paraId="5F35470D" w14:textId="11E6F261" w:rsidR="003E5335" w:rsidRPr="00FF6EDD" w:rsidRDefault="003E5335" w:rsidP="002C4B8E">
            <w:pPr>
              <w:ind w:firstLine="0"/>
              <w:contextualSpacing/>
              <w:jc w:val="left"/>
              <w:rPr>
                <w:rFonts w:ascii="Times New Roman" w:eastAsia="Times New Roman" w:hAnsi="Times New Roman"/>
              </w:rPr>
            </w:pPr>
            <w:r w:rsidRPr="00FF6EDD">
              <w:rPr>
                <w:rFonts w:ascii="Times New Roman" w:eastAsia="Times New Roman" w:hAnsi="Times New Roman"/>
                <w:b/>
                <w:bCs/>
              </w:rPr>
              <w:t>N4 – Niveli i lartë</w:t>
            </w:r>
            <w:r w:rsidR="00A62C97" w:rsidRPr="00FF6EDD">
              <w:rPr>
                <w:rFonts w:ascii="Times New Roman" w:eastAsia="Times New Roman" w:hAnsi="Times New Roman"/>
              </w:rPr>
              <w:t xml:space="preserve"> </w:t>
            </w:r>
            <w:r w:rsidRPr="00FF6EDD">
              <w:rPr>
                <w:rFonts w:ascii="Times New Roman" w:eastAsia="Times New Roman" w:hAnsi="Times New Roman"/>
              </w:rPr>
              <w:t>Nxënësi:</w:t>
            </w:r>
            <w:r w:rsidR="002C4B8E">
              <w:rPr>
                <w:rFonts w:ascii="Times New Roman" w:eastAsia="Times New Roman" w:hAnsi="Times New Roman"/>
              </w:rPr>
              <w:t xml:space="preserve"> </w:t>
            </w:r>
            <w:r w:rsidRPr="00FF6EDD">
              <w:rPr>
                <w:rFonts w:ascii="Times New Roman" w:eastAsia="Times New Roman" w:hAnsi="Times New Roman"/>
              </w:rPr>
              <w:t>shpjegon konceptin fizik të tensionit dhe rrymës në qarkun elektrik;</w:t>
            </w:r>
            <w:r w:rsidR="002C4B8E">
              <w:rPr>
                <w:rFonts w:ascii="Times New Roman" w:eastAsia="Times New Roman" w:hAnsi="Times New Roman"/>
              </w:rPr>
              <w:t xml:space="preserve"> </w:t>
            </w:r>
            <w:r w:rsidRPr="00FF6EDD">
              <w:rPr>
                <w:rFonts w:ascii="Times New Roman" w:eastAsia="Times New Roman" w:hAnsi="Times New Roman"/>
              </w:rPr>
              <w:t>mat saktë rrymën dhe tensionin në qarqet e ndërtuara;</w:t>
            </w:r>
            <w:r w:rsidR="002C4B8E">
              <w:rPr>
                <w:rFonts w:ascii="Times New Roman" w:eastAsia="Times New Roman" w:hAnsi="Times New Roman"/>
              </w:rPr>
              <w:t xml:space="preserve"> </w:t>
            </w:r>
            <w:r w:rsidRPr="00FF6EDD">
              <w:rPr>
                <w:rFonts w:ascii="Times New Roman" w:eastAsia="Times New Roman" w:hAnsi="Times New Roman"/>
              </w:rPr>
              <w:t>interpreton matjet në qarkun në seri dhe paralel;</w:t>
            </w:r>
            <w:r w:rsidR="002C4B8E">
              <w:rPr>
                <w:rFonts w:ascii="Times New Roman" w:eastAsia="Times New Roman" w:hAnsi="Times New Roman"/>
              </w:rPr>
              <w:t xml:space="preserve"> </w:t>
            </w:r>
            <w:r w:rsidRPr="00FF6EDD">
              <w:rPr>
                <w:rFonts w:ascii="Times New Roman" w:eastAsia="Times New Roman" w:hAnsi="Times New Roman"/>
              </w:rPr>
              <w:t>argumenton pse ndryshon ndriçimi i llambave kur ndryshon tensioni.</w:t>
            </w:r>
          </w:p>
          <w:p w14:paraId="69479D94" w14:textId="77777777" w:rsidR="009478AD" w:rsidRDefault="009478AD" w:rsidP="00647305">
            <w:pPr>
              <w:ind w:firstLine="0"/>
              <w:contextualSpacing/>
              <w:jc w:val="left"/>
              <w:outlineLvl w:val="0"/>
              <w:rPr>
                <w:rFonts w:ascii="Times New Roman" w:eastAsia="Times New Roman" w:hAnsi="Times New Roman"/>
                <w:b/>
                <w:bCs/>
                <w:kern w:val="36"/>
              </w:rPr>
            </w:pPr>
          </w:p>
          <w:p w14:paraId="1FC345C0" w14:textId="0AC60201" w:rsidR="0021079B" w:rsidRPr="00FF6EDD" w:rsidRDefault="0021079B"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DETYRË SHTËPIE</w:t>
            </w:r>
          </w:p>
          <w:p w14:paraId="219B14FE" w14:textId="76FDBA6D"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bazë:</w:t>
            </w:r>
            <w:r w:rsidR="00A62C97" w:rsidRPr="00FF6EDD">
              <w:rPr>
                <w:rFonts w:ascii="Times New Roman" w:eastAsia="Times New Roman" w:hAnsi="Times New Roman"/>
              </w:rPr>
              <w:t xml:space="preserve"> </w:t>
            </w:r>
            <w:r w:rsidRPr="00FF6EDD">
              <w:rPr>
                <w:rFonts w:ascii="Times New Roman" w:eastAsia="Times New Roman" w:hAnsi="Times New Roman"/>
              </w:rPr>
              <w:t>Fletore pune, faqet 6–7, pyetjet 3, 4, 5 dhe 6.</w:t>
            </w:r>
          </w:p>
          <w:p w14:paraId="52581F51" w14:textId="518DBCBD" w:rsidR="003E5335"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shtesë:</w:t>
            </w:r>
            <w:r w:rsidR="00A62C97" w:rsidRPr="00FF6EDD">
              <w:rPr>
                <w:rFonts w:ascii="Times New Roman" w:eastAsia="Times New Roman" w:hAnsi="Times New Roman"/>
              </w:rPr>
              <w:t xml:space="preserve"> </w:t>
            </w:r>
            <w:r w:rsidRPr="00FF6EDD">
              <w:rPr>
                <w:rFonts w:ascii="Times New Roman" w:eastAsia="Times New Roman" w:hAnsi="Times New Roman"/>
              </w:rPr>
              <w:t>Vizatoni një qark në seri dhe një qark paralel, duke treguar vendosjen e ampermetrit dhe voltmetrit.</w:t>
            </w:r>
          </w:p>
          <w:p w14:paraId="3664CF1B" w14:textId="61A87AD0" w:rsidR="0021079B" w:rsidRPr="00FF6EDD" w:rsidRDefault="003E5335"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sfiduese:</w:t>
            </w:r>
            <w:r w:rsidR="00A62C97" w:rsidRPr="00FF6EDD">
              <w:rPr>
                <w:rFonts w:ascii="Times New Roman" w:eastAsia="Times New Roman" w:hAnsi="Times New Roman"/>
              </w:rPr>
              <w:t xml:space="preserve"> </w:t>
            </w:r>
            <w:r w:rsidRPr="00FF6EDD">
              <w:rPr>
                <w:rFonts w:ascii="Times New Roman" w:eastAsia="Times New Roman" w:hAnsi="Times New Roman"/>
              </w:rPr>
              <w:t>Shpjegoni pse ndriçimi i llambave në shtëpi mund të dobësohet kur ulet tensioni.</w:t>
            </w:r>
          </w:p>
        </w:tc>
      </w:tr>
    </w:tbl>
    <w:p w14:paraId="3C1EB5D4" w14:textId="77777777" w:rsidR="009F2916" w:rsidRPr="00FF6EDD" w:rsidRDefault="009F2916" w:rsidP="00647305">
      <w:pPr>
        <w:contextualSpacing/>
        <w:jc w:val="left"/>
        <w:rPr>
          <w:rFonts w:ascii="Times New Roman" w:hAnsi="Times New Roman"/>
          <w:b/>
          <w:sz w:val="20"/>
          <w:szCs w:val="20"/>
        </w:rPr>
      </w:pPr>
    </w:p>
    <w:p w14:paraId="064632B5" w14:textId="77777777" w:rsidR="009F2916" w:rsidRPr="00FF6EDD" w:rsidRDefault="009F2916" w:rsidP="00647305">
      <w:pPr>
        <w:contextualSpacing/>
        <w:jc w:val="left"/>
        <w:rPr>
          <w:rFonts w:ascii="Times New Roman" w:hAnsi="Times New Roman"/>
          <w:b/>
          <w:sz w:val="20"/>
          <w:szCs w:val="20"/>
        </w:rPr>
      </w:pPr>
    </w:p>
    <w:p w14:paraId="6E908CFD" w14:textId="77777777" w:rsidR="009F2916" w:rsidRPr="00FF6EDD" w:rsidRDefault="009F2916" w:rsidP="00647305">
      <w:pPr>
        <w:contextualSpacing/>
        <w:jc w:val="left"/>
        <w:rPr>
          <w:rFonts w:ascii="Times New Roman" w:hAnsi="Times New Roman"/>
          <w:b/>
          <w:sz w:val="20"/>
          <w:szCs w:val="20"/>
        </w:rPr>
      </w:pPr>
    </w:p>
    <w:p w14:paraId="05E3FB2F" w14:textId="77777777" w:rsidR="009F2916" w:rsidRPr="00FF6EDD" w:rsidRDefault="009F2916" w:rsidP="00647305">
      <w:pPr>
        <w:contextualSpacing/>
        <w:jc w:val="left"/>
        <w:rPr>
          <w:rFonts w:ascii="Times New Roman" w:hAnsi="Times New Roman"/>
          <w:b/>
          <w:sz w:val="20"/>
          <w:szCs w:val="20"/>
        </w:rPr>
      </w:pPr>
    </w:p>
    <w:p w14:paraId="17748D81" w14:textId="77777777" w:rsidR="009F2916" w:rsidRDefault="009F2916" w:rsidP="00647305">
      <w:pPr>
        <w:contextualSpacing/>
        <w:jc w:val="left"/>
        <w:rPr>
          <w:rFonts w:ascii="Times New Roman" w:hAnsi="Times New Roman"/>
          <w:b/>
          <w:sz w:val="20"/>
          <w:szCs w:val="20"/>
        </w:rPr>
      </w:pPr>
    </w:p>
    <w:p w14:paraId="63ED40A3" w14:textId="77777777" w:rsidR="002C4B8E" w:rsidRDefault="002C4B8E" w:rsidP="00647305">
      <w:pPr>
        <w:contextualSpacing/>
        <w:jc w:val="left"/>
        <w:rPr>
          <w:rFonts w:ascii="Times New Roman" w:hAnsi="Times New Roman"/>
          <w:b/>
          <w:sz w:val="20"/>
          <w:szCs w:val="20"/>
        </w:rPr>
      </w:pPr>
    </w:p>
    <w:p w14:paraId="1FD5AAE9" w14:textId="77777777" w:rsidR="002C4B8E" w:rsidRDefault="002C4B8E" w:rsidP="00647305">
      <w:pPr>
        <w:contextualSpacing/>
        <w:jc w:val="left"/>
        <w:rPr>
          <w:rFonts w:ascii="Times New Roman" w:hAnsi="Times New Roman"/>
          <w:b/>
          <w:sz w:val="20"/>
          <w:szCs w:val="20"/>
        </w:rPr>
      </w:pPr>
    </w:p>
    <w:p w14:paraId="630A67D6" w14:textId="77777777" w:rsidR="002C4B8E" w:rsidRDefault="002C4B8E" w:rsidP="00647305">
      <w:pPr>
        <w:contextualSpacing/>
        <w:jc w:val="left"/>
        <w:rPr>
          <w:rFonts w:ascii="Times New Roman" w:hAnsi="Times New Roman"/>
          <w:b/>
          <w:sz w:val="20"/>
          <w:szCs w:val="20"/>
        </w:rPr>
      </w:pPr>
    </w:p>
    <w:p w14:paraId="213E699D" w14:textId="77777777" w:rsidR="002C4B8E" w:rsidRDefault="002C4B8E" w:rsidP="00647305">
      <w:pPr>
        <w:contextualSpacing/>
        <w:jc w:val="left"/>
        <w:rPr>
          <w:rFonts w:ascii="Times New Roman" w:hAnsi="Times New Roman"/>
          <w:b/>
          <w:sz w:val="20"/>
          <w:szCs w:val="20"/>
        </w:rPr>
      </w:pPr>
    </w:p>
    <w:p w14:paraId="726682F3" w14:textId="77777777" w:rsidR="002C4B8E" w:rsidRDefault="002C4B8E" w:rsidP="00647305">
      <w:pPr>
        <w:contextualSpacing/>
        <w:jc w:val="left"/>
        <w:rPr>
          <w:rFonts w:ascii="Times New Roman" w:hAnsi="Times New Roman"/>
          <w:b/>
          <w:sz w:val="20"/>
          <w:szCs w:val="20"/>
        </w:rPr>
      </w:pPr>
    </w:p>
    <w:p w14:paraId="61BA9917" w14:textId="77777777" w:rsidR="002C4B8E" w:rsidRDefault="002C4B8E" w:rsidP="00647305">
      <w:pPr>
        <w:contextualSpacing/>
        <w:jc w:val="left"/>
        <w:rPr>
          <w:rFonts w:ascii="Times New Roman" w:hAnsi="Times New Roman"/>
          <w:b/>
          <w:sz w:val="20"/>
          <w:szCs w:val="20"/>
        </w:rPr>
      </w:pPr>
    </w:p>
    <w:p w14:paraId="4E8FE816" w14:textId="77777777" w:rsidR="002C4B8E" w:rsidRDefault="002C4B8E" w:rsidP="00647305">
      <w:pPr>
        <w:contextualSpacing/>
        <w:jc w:val="left"/>
        <w:rPr>
          <w:rFonts w:ascii="Times New Roman" w:hAnsi="Times New Roman"/>
          <w:b/>
          <w:sz w:val="20"/>
          <w:szCs w:val="20"/>
        </w:rPr>
      </w:pPr>
    </w:p>
    <w:p w14:paraId="01C780F1" w14:textId="77777777" w:rsidR="002C4B8E" w:rsidRDefault="002C4B8E" w:rsidP="00647305">
      <w:pPr>
        <w:contextualSpacing/>
        <w:jc w:val="left"/>
        <w:rPr>
          <w:rFonts w:ascii="Times New Roman" w:hAnsi="Times New Roman"/>
          <w:b/>
          <w:sz w:val="20"/>
          <w:szCs w:val="20"/>
        </w:rPr>
      </w:pPr>
    </w:p>
    <w:p w14:paraId="5DAA5512" w14:textId="77777777" w:rsidR="002C4B8E" w:rsidRDefault="002C4B8E" w:rsidP="00647305">
      <w:pPr>
        <w:contextualSpacing/>
        <w:jc w:val="left"/>
        <w:rPr>
          <w:rFonts w:ascii="Times New Roman" w:hAnsi="Times New Roman"/>
          <w:b/>
          <w:sz w:val="20"/>
          <w:szCs w:val="20"/>
        </w:rPr>
      </w:pPr>
    </w:p>
    <w:p w14:paraId="6A8E843B" w14:textId="77777777" w:rsidR="002C4B8E" w:rsidRDefault="002C4B8E" w:rsidP="00647305">
      <w:pPr>
        <w:contextualSpacing/>
        <w:jc w:val="left"/>
        <w:rPr>
          <w:rFonts w:ascii="Times New Roman" w:hAnsi="Times New Roman"/>
          <w:b/>
          <w:sz w:val="20"/>
          <w:szCs w:val="20"/>
        </w:rPr>
      </w:pPr>
    </w:p>
    <w:p w14:paraId="7873C377" w14:textId="77777777" w:rsidR="002C4B8E" w:rsidRDefault="002C4B8E" w:rsidP="00647305">
      <w:pPr>
        <w:contextualSpacing/>
        <w:jc w:val="left"/>
        <w:rPr>
          <w:rFonts w:ascii="Times New Roman" w:hAnsi="Times New Roman"/>
          <w:b/>
          <w:sz w:val="20"/>
          <w:szCs w:val="20"/>
        </w:rPr>
      </w:pPr>
    </w:p>
    <w:p w14:paraId="0C1EABFD" w14:textId="77777777" w:rsidR="002C4B8E" w:rsidRPr="00FF6EDD" w:rsidRDefault="002C4B8E" w:rsidP="00647305">
      <w:pPr>
        <w:contextualSpacing/>
        <w:jc w:val="left"/>
        <w:rPr>
          <w:rFonts w:ascii="Times New Roman" w:hAnsi="Times New Roman"/>
          <w:b/>
          <w:sz w:val="20"/>
          <w:szCs w:val="20"/>
        </w:rPr>
      </w:pPr>
    </w:p>
    <w:p w14:paraId="64CFA701" w14:textId="77777777" w:rsidR="009F2916" w:rsidRDefault="009F2916" w:rsidP="00647305">
      <w:pPr>
        <w:contextualSpacing/>
        <w:jc w:val="left"/>
        <w:rPr>
          <w:rFonts w:ascii="Times New Roman" w:hAnsi="Times New Roman"/>
          <w:b/>
          <w:sz w:val="20"/>
          <w:szCs w:val="20"/>
        </w:rPr>
      </w:pPr>
    </w:p>
    <w:p w14:paraId="6B3E7509" w14:textId="77777777" w:rsidR="00630A50" w:rsidRDefault="00630A50" w:rsidP="00647305">
      <w:pPr>
        <w:contextualSpacing/>
        <w:jc w:val="left"/>
        <w:rPr>
          <w:rFonts w:ascii="Times New Roman" w:hAnsi="Times New Roman"/>
          <w:b/>
          <w:sz w:val="20"/>
          <w:szCs w:val="20"/>
        </w:rPr>
      </w:pPr>
    </w:p>
    <w:tbl>
      <w:tblPr>
        <w:tblStyle w:val="TableGrid"/>
        <w:tblpPr w:leftFromText="180" w:rightFromText="180" w:vertAnchor="page" w:horzAnchor="margin" w:tblpXSpec="center" w:tblpY="1561"/>
        <w:tblW w:w="11198" w:type="dxa"/>
        <w:tblLayout w:type="fixed"/>
        <w:tblLook w:val="04A0" w:firstRow="1" w:lastRow="0" w:firstColumn="1" w:lastColumn="0" w:noHBand="0" w:noVBand="1"/>
      </w:tblPr>
      <w:tblGrid>
        <w:gridCol w:w="2481"/>
        <w:gridCol w:w="1800"/>
        <w:gridCol w:w="2610"/>
        <w:gridCol w:w="855"/>
        <w:gridCol w:w="3452"/>
      </w:tblGrid>
      <w:tr w:rsidR="00CD3099" w:rsidRPr="00FF6EDD" w14:paraId="22145945" w14:textId="77777777" w:rsidTr="00BF453A">
        <w:tc>
          <w:tcPr>
            <w:tcW w:w="2481" w:type="dxa"/>
            <w:shd w:val="clear" w:color="auto" w:fill="auto"/>
          </w:tcPr>
          <w:p w14:paraId="2AAFCDCC" w14:textId="77777777" w:rsidR="00CD3099" w:rsidRPr="00FF6EDD" w:rsidRDefault="00CD3099" w:rsidP="00647305">
            <w:pPr>
              <w:spacing w:line="276" w:lineRule="auto"/>
              <w:ind w:firstLine="0"/>
              <w:contextualSpacing/>
              <w:jc w:val="left"/>
              <w:rPr>
                <w:rFonts w:ascii="Times New Roman" w:hAnsi="Times New Roman"/>
                <w:b/>
              </w:rPr>
            </w:pPr>
            <w:r w:rsidRPr="00FF6EDD">
              <w:rPr>
                <w:rFonts w:ascii="Times New Roman" w:hAnsi="Times New Roman"/>
                <w:b/>
              </w:rPr>
              <w:t xml:space="preserve">Fusha: </w:t>
            </w:r>
            <w:r w:rsidRPr="00FF6EDD">
              <w:rPr>
                <w:rFonts w:ascii="Times New Roman" w:hAnsi="Times New Roman"/>
              </w:rPr>
              <w:t>Shkencat e natyrës</w:t>
            </w:r>
          </w:p>
        </w:tc>
        <w:tc>
          <w:tcPr>
            <w:tcW w:w="1800" w:type="dxa"/>
            <w:shd w:val="clear" w:color="auto" w:fill="auto"/>
          </w:tcPr>
          <w:p w14:paraId="3576D7FD" w14:textId="77777777" w:rsidR="00CD3099" w:rsidRPr="00FF6EDD" w:rsidRDefault="00CD3099"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2610" w:type="dxa"/>
            <w:shd w:val="clear" w:color="auto" w:fill="auto"/>
          </w:tcPr>
          <w:p w14:paraId="2B48C653" w14:textId="77777777" w:rsidR="00CD3099" w:rsidRPr="00FF6EDD" w:rsidRDefault="00CD3099"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4307" w:type="dxa"/>
            <w:gridSpan w:val="2"/>
            <w:shd w:val="clear" w:color="auto" w:fill="auto"/>
          </w:tcPr>
          <w:p w14:paraId="21ED2796" w14:textId="77777777" w:rsidR="00CD3099" w:rsidRPr="00FF6EDD" w:rsidRDefault="00CD3099"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CD3099" w:rsidRPr="00FF6EDD" w14:paraId="0BB53585" w14:textId="77777777" w:rsidTr="00BF453A">
        <w:trPr>
          <w:trHeight w:val="530"/>
        </w:trPr>
        <w:tc>
          <w:tcPr>
            <w:tcW w:w="4281" w:type="dxa"/>
            <w:gridSpan w:val="2"/>
            <w:shd w:val="clear" w:color="auto" w:fill="auto"/>
          </w:tcPr>
          <w:p w14:paraId="240A5883" w14:textId="5B82FFD4" w:rsidR="009F2916" w:rsidRPr="00FF6EDD" w:rsidRDefault="00CD3099" w:rsidP="00647305">
            <w:pPr>
              <w:ind w:firstLine="0"/>
              <w:contextualSpacing/>
              <w:jc w:val="left"/>
              <w:rPr>
                <w:rFonts w:ascii="Times New Roman" w:eastAsia="Times New Roman" w:hAnsi="Times New Roman"/>
              </w:rPr>
            </w:pPr>
            <w:r w:rsidRPr="00FF6EDD">
              <w:rPr>
                <w:rFonts w:ascii="Times New Roman" w:hAnsi="Times New Roman"/>
                <w:b/>
              </w:rPr>
              <w:t xml:space="preserve">Tema: 10.  </w:t>
            </w:r>
            <w:r w:rsidRPr="00FF6EDD">
              <w:rPr>
                <w:rFonts w:ascii="Times New Roman" w:eastAsia="Times New Roman" w:hAnsi="Times New Roman"/>
              </w:rPr>
              <w:t xml:space="preserve">  </w:t>
            </w:r>
            <w:r w:rsidR="009F2916" w:rsidRPr="00FF6EDD">
              <w:rPr>
                <w:rFonts w:ascii="Times New Roman" w:eastAsia="Times New Roman" w:hAnsi="Times New Roman"/>
              </w:rPr>
              <w:t xml:space="preserve"> Veprimtari praktike: Matja e rrymës dhe diferencës potenciale</w:t>
            </w:r>
          </w:p>
          <w:p w14:paraId="01B17341" w14:textId="3BF25A67" w:rsidR="00CD3099" w:rsidRPr="00FF6EDD" w:rsidRDefault="00CD3099" w:rsidP="00647305">
            <w:pPr>
              <w:ind w:firstLine="0"/>
              <w:contextualSpacing/>
              <w:jc w:val="left"/>
              <w:rPr>
                <w:rFonts w:ascii="Times New Roman" w:eastAsia="Times New Roman" w:hAnsi="Times New Roman"/>
              </w:rPr>
            </w:pPr>
          </w:p>
          <w:p w14:paraId="0F9F2729" w14:textId="77777777" w:rsidR="00CD3099" w:rsidRPr="00FF6EDD" w:rsidRDefault="00CD3099" w:rsidP="00647305">
            <w:pPr>
              <w:spacing w:line="276" w:lineRule="auto"/>
              <w:ind w:firstLine="0"/>
              <w:contextualSpacing/>
              <w:jc w:val="left"/>
              <w:rPr>
                <w:rFonts w:ascii="Times New Roman" w:hAnsi="Times New Roman"/>
                <w:color w:val="000000" w:themeColor="text1"/>
              </w:rPr>
            </w:pPr>
          </w:p>
        </w:tc>
        <w:tc>
          <w:tcPr>
            <w:tcW w:w="6917" w:type="dxa"/>
            <w:gridSpan w:val="3"/>
            <w:shd w:val="clear" w:color="auto" w:fill="auto"/>
          </w:tcPr>
          <w:p w14:paraId="67ADF941" w14:textId="77777777"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b/>
                <w:bCs/>
              </w:rPr>
              <w:t xml:space="preserve">Situata e të nxënit: </w:t>
            </w:r>
            <w:r w:rsidRPr="00FF6EDD">
              <w:rPr>
                <w:rFonts w:ascii="Times New Roman" w:eastAsia="Times New Roman" w:hAnsi="Times New Roman"/>
              </w:rPr>
              <w:t xml:space="preserve"> </w:t>
            </w:r>
            <w:r w:rsidRPr="00FF6EDD">
              <w:rPr>
                <w:rFonts w:ascii="Times New Roman" w:eastAsia="Times New Roman" w:hAnsi="Times New Roman"/>
                <w:b/>
                <w:bCs/>
              </w:rPr>
              <w:t xml:space="preserve"> Në shtëpi</w:t>
            </w:r>
          </w:p>
          <w:p w14:paraId="388C136F" w14:textId="77777777"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b/>
                <w:bCs/>
              </w:rPr>
              <w:t>Ndodh që ndriçimi i llambave në shtëpi të dobësohet. Pse themi “u ul tensioni”?</w:t>
            </w:r>
          </w:p>
          <w:p w14:paraId="7123F685" w14:textId="4B9D3CC2"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rikujtojnë se tensioni lidhet me energjinë që burimi u jep ngarkesave elektrike dhe se rryma në qark varet nga tensioni dhe nga rezistenca e elementeve të qarkut.</w:t>
            </w:r>
          </w:p>
        </w:tc>
      </w:tr>
      <w:tr w:rsidR="002C4B8E" w:rsidRPr="00FF6EDD" w14:paraId="6DBF7013" w14:textId="77777777" w:rsidTr="00BF453A">
        <w:trPr>
          <w:trHeight w:val="1922"/>
        </w:trPr>
        <w:tc>
          <w:tcPr>
            <w:tcW w:w="7746" w:type="dxa"/>
            <w:gridSpan w:val="4"/>
            <w:shd w:val="clear" w:color="auto" w:fill="auto"/>
          </w:tcPr>
          <w:p w14:paraId="41D2E3B1" w14:textId="7321BE3D" w:rsidR="00CD3099" w:rsidRPr="00FF6EDD" w:rsidRDefault="00CD3099"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w:t>
            </w:r>
            <w:r w:rsidR="00647305" w:rsidRPr="00FF6EDD">
              <w:rPr>
                <w:rFonts w:ascii="Times New Roman" w:hAnsi="Times New Roman"/>
                <w:b/>
              </w:rPr>
              <w:t>ë</w:t>
            </w:r>
            <w:r w:rsidRPr="00FF6EDD">
              <w:rPr>
                <w:rFonts w:ascii="Times New Roman" w:hAnsi="Times New Roman"/>
                <w:b/>
              </w:rPr>
              <w:t>n</w:t>
            </w:r>
            <w:r w:rsidR="00647305" w:rsidRPr="00FF6EDD">
              <w:rPr>
                <w:rFonts w:ascii="Times New Roman" w:hAnsi="Times New Roman"/>
                <w:b/>
              </w:rPr>
              <w:t>ë</w:t>
            </w:r>
            <w:r w:rsidRPr="00FF6EDD">
              <w:rPr>
                <w:rFonts w:ascii="Times New Roman" w:hAnsi="Times New Roman"/>
                <w:b/>
              </w:rPr>
              <w:t>si/ja:</w:t>
            </w:r>
          </w:p>
          <w:p w14:paraId="35DAA320" w14:textId="77777777" w:rsidR="00CD3099" w:rsidRPr="00FF6EDD" w:rsidRDefault="00CD309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mat rrymën në një komponent elektrik duke përdorur ampermetrin;</w:t>
            </w:r>
          </w:p>
          <w:p w14:paraId="1FB0CB62" w14:textId="77777777" w:rsidR="00CD3099" w:rsidRPr="00FF6EDD" w:rsidRDefault="00CD309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mat diferencën e potencialit ndërmjet skajeve të një komponenti duke përdorur voltmetrin;</w:t>
            </w:r>
          </w:p>
          <w:p w14:paraId="5C773063" w14:textId="77777777" w:rsidR="00CD3099" w:rsidRPr="00FF6EDD" w:rsidRDefault="00CD309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lidh saktë ampermetrin në seri;</w:t>
            </w:r>
          </w:p>
          <w:p w14:paraId="6388323C" w14:textId="77777777" w:rsidR="00CD3099" w:rsidRPr="00FF6EDD" w:rsidRDefault="00CD309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lidh saktë voltmetrin në paralel;</w:t>
            </w:r>
          </w:p>
          <w:p w14:paraId="7AFC13B1" w14:textId="77777777" w:rsidR="00CD3099" w:rsidRPr="00FF6EDD" w:rsidRDefault="00CD309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harton një eksperiment për të krahasuar rrymën në tela me gjatësi të ndryshme;</w:t>
            </w:r>
          </w:p>
          <w:p w14:paraId="338C5CB8" w14:textId="77777777" w:rsidR="00CD3099" w:rsidRPr="00FF6EDD" w:rsidRDefault="00CD309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heton ndikimin e gjatësisë së telit në vlerën e rrymës;</w:t>
            </w:r>
          </w:p>
          <w:p w14:paraId="2ACDDC95" w14:textId="77777777" w:rsidR="00CD3099" w:rsidRPr="00FF6EDD" w:rsidRDefault="00CD309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paraqet rezultatet në tabelë dhe grafik;</w:t>
            </w:r>
          </w:p>
          <w:p w14:paraId="3693FC86" w14:textId="77777777" w:rsidR="00CD3099" w:rsidRPr="00FF6EDD" w:rsidRDefault="00CD309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nxjerr përfundime nga të dhënat eksperimentale;</w:t>
            </w:r>
          </w:p>
          <w:p w14:paraId="2FBBF207" w14:textId="5CF45C21" w:rsidR="00CD3099" w:rsidRPr="00FF6EDD" w:rsidRDefault="00CD3099"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zbaton rregullat e sigurisë gjatë punës me bateri, aparate matëse dhe qarqe elektrike.</w:t>
            </w:r>
          </w:p>
        </w:tc>
        <w:tc>
          <w:tcPr>
            <w:tcW w:w="3452" w:type="dxa"/>
            <w:shd w:val="clear" w:color="auto" w:fill="auto"/>
          </w:tcPr>
          <w:p w14:paraId="0FB8B0DA" w14:textId="77777777" w:rsidR="002C4B8E" w:rsidRDefault="00CD3099" w:rsidP="002C4B8E">
            <w:pPr>
              <w:ind w:firstLine="0"/>
              <w:contextualSpacing/>
              <w:jc w:val="left"/>
              <w:rPr>
                <w:rFonts w:ascii="Times New Roman" w:eastAsia="Times New Roman" w:hAnsi="Times New Roman"/>
              </w:rPr>
            </w:pPr>
            <w:r w:rsidRPr="00FF6EDD">
              <w:rPr>
                <w:rFonts w:ascii="Times New Roman" w:hAnsi="Times New Roman"/>
                <w:b/>
              </w:rPr>
              <w:t xml:space="preserve">Fjalët kyçe: </w:t>
            </w:r>
            <w:r w:rsidRPr="00FF6EDD">
              <w:rPr>
                <w:rFonts w:ascii="Times New Roman" w:eastAsia="Times New Roman" w:hAnsi="Times New Roman"/>
              </w:rPr>
              <w:t xml:space="preserve"> </w:t>
            </w:r>
          </w:p>
          <w:p w14:paraId="00EFCBCE" w14:textId="77777777" w:rsidR="002C4B8E" w:rsidRDefault="00CD3099" w:rsidP="002C4B8E">
            <w:pPr>
              <w:ind w:firstLine="0"/>
              <w:contextualSpacing/>
              <w:jc w:val="left"/>
              <w:rPr>
                <w:rFonts w:ascii="Times New Roman" w:eastAsia="Times New Roman" w:hAnsi="Times New Roman"/>
              </w:rPr>
            </w:pPr>
            <w:r w:rsidRPr="00FF6EDD">
              <w:rPr>
                <w:rFonts w:ascii="Times New Roman" w:eastAsia="Times New Roman" w:hAnsi="Times New Roman"/>
              </w:rPr>
              <w:t xml:space="preserve">Diagram qarku, bateri, </w:t>
            </w:r>
          </w:p>
          <w:p w14:paraId="3776DA71" w14:textId="0A6A4913" w:rsidR="002C4B8E" w:rsidRDefault="00CD3099" w:rsidP="002C4B8E">
            <w:pPr>
              <w:ind w:firstLine="0"/>
              <w:contextualSpacing/>
              <w:jc w:val="left"/>
              <w:rPr>
                <w:rFonts w:ascii="Times New Roman" w:eastAsia="Times New Roman" w:hAnsi="Times New Roman"/>
              </w:rPr>
            </w:pPr>
            <w:r w:rsidRPr="00FF6EDD">
              <w:rPr>
                <w:rFonts w:ascii="Times New Roman" w:eastAsia="Times New Roman" w:hAnsi="Times New Roman"/>
              </w:rPr>
              <w:t xml:space="preserve">qark në seri, </w:t>
            </w:r>
          </w:p>
          <w:p w14:paraId="531061B2" w14:textId="77777777" w:rsidR="002C4B8E" w:rsidRDefault="00CD3099" w:rsidP="002C4B8E">
            <w:pPr>
              <w:ind w:firstLine="0"/>
              <w:contextualSpacing/>
              <w:jc w:val="left"/>
              <w:rPr>
                <w:rFonts w:ascii="Times New Roman" w:eastAsia="Times New Roman" w:hAnsi="Times New Roman"/>
              </w:rPr>
            </w:pPr>
            <w:r w:rsidRPr="00FF6EDD">
              <w:rPr>
                <w:rFonts w:ascii="Times New Roman" w:eastAsia="Times New Roman" w:hAnsi="Times New Roman"/>
              </w:rPr>
              <w:t xml:space="preserve">qark paralel, rrymë elektrike, </w:t>
            </w:r>
          </w:p>
          <w:p w14:paraId="06E14622" w14:textId="77777777" w:rsidR="002C4B8E" w:rsidRDefault="00CD3099" w:rsidP="002C4B8E">
            <w:pPr>
              <w:ind w:firstLine="0"/>
              <w:contextualSpacing/>
              <w:jc w:val="left"/>
              <w:rPr>
                <w:rFonts w:ascii="Times New Roman" w:eastAsia="Times New Roman" w:hAnsi="Times New Roman"/>
              </w:rPr>
            </w:pPr>
            <w:r w:rsidRPr="00FF6EDD">
              <w:rPr>
                <w:rFonts w:ascii="Times New Roman" w:eastAsia="Times New Roman" w:hAnsi="Times New Roman"/>
              </w:rPr>
              <w:t xml:space="preserve">ampermetër, tension elektrik, </w:t>
            </w:r>
          </w:p>
          <w:p w14:paraId="03B589D3" w14:textId="77777777" w:rsidR="002C4B8E" w:rsidRDefault="00CD3099" w:rsidP="002C4B8E">
            <w:pPr>
              <w:ind w:firstLine="0"/>
              <w:contextualSpacing/>
              <w:jc w:val="left"/>
              <w:rPr>
                <w:rFonts w:ascii="Times New Roman" w:eastAsia="Times New Roman" w:hAnsi="Times New Roman"/>
              </w:rPr>
            </w:pPr>
            <w:r w:rsidRPr="00FF6EDD">
              <w:rPr>
                <w:rFonts w:ascii="Times New Roman" w:eastAsia="Times New Roman" w:hAnsi="Times New Roman"/>
              </w:rPr>
              <w:t xml:space="preserve">diferencë potenciale, voltmetër, </w:t>
            </w:r>
          </w:p>
          <w:p w14:paraId="2A8209F7" w14:textId="77777777" w:rsidR="002C4B8E" w:rsidRDefault="00CD3099" w:rsidP="002C4B8E">
            <w:pPr>
              <w:ind w:firstLine="0"/>
              <w:contextualSpacing/>
              <w:jc w:val="left"/>
              <w:rPr>
                <w:rFonts w:ascii="Times New Roman" w:eastAsia="Times New Roman" w:hAnsi="Times New Roman"/>
              </w:rPr>
            </w:pPr>
            <w:r w:rsidRPr="00FF6EDD">
              <w:rPr>
                <w:rFonts w:ascii="Times New Roman" w:eastAsia="Times New Roman" w:hAnsi="Times New Roman"/>
              </w:rPr>
              <w:t xml:space="preserve">rezistencë elektrike, </w:t>
            </w:r>
          </w:p>
          <w:p w14:paraId="13C5AA3B" w14:textId="59C50037" w:rsidR="00CD3099" w:rsidRPr="00FF6EDD" w:rsidRDefault="00CD3099" w:rsidP="002C4B8E">
            <w:pPr>
              <w:ind w:firstLine="0"/>
              <w:contextualSpacing/>
              <w:jc w:val="left"/>
              <w:rPr>
                <w:rFonts w:ascii="Times New Roman" w:eastAsia="Times New Roman" w:hAnsi="Times New Roman"/>
              </w:rPr>
            </w:pPr>
            <w:r w:rsidRPr="00FF6EDD">
              <w:rPr>
                <w:rFonts w:ascii="Times New Roman" w:eastAsia="Times New Roman" w:hAnsi="Times New Roman"/>
              </w:rPr>
              <w:t>tel rezistent, konstantan.</w:t>
            </w:r>
          </w:p>
          <w:p w14:paraId="47A706DF" w14:textId="2120493D" w:rsidR="00CD3099" w:rsidRPr="00FF6EDD" w:rsidRDefault="00CD3099" w:rsidP="00647305">
            <w:pPr>
              <w:contextualSpacing/>
              <w:jc w:val="left"/>
              <w:outlineLvl w:val="1"/>
              <w:rPr>
                <w:rFonts w:ascii="Times New Roman" w:hAnsi="Times New Roman"/>
                <w:b/>
              </w:rPr>
            </w:pPr>
          </w:p>
        </w:tc>
      </w:tr>
      <w:tr w:rsidR="002C4B8E" w:rsidRPr="00FF6EDD" w14:paraId="375E3341" w14:textId="77777777" w:rsidTr="00BF453A">
        <w:trPr>
          <w:trHeight w:val="557"/>
        </w:trPr>
        <w:tc>
          <w:tcPr>
            <w:tcW w:w="7746" w:type="dxa"/>
            <w:gridSpan w:val="4"/>
            <w:shd w:val="clear" w:color="auto" w:fill="auto"/>
          </w:tcPr>
          <w:p w14:paraId="643B8BA6" w14:textId="77777777" w:rsidR="00CD3099" w:rsidRPr="00FF6EDD" w:rsidRDefault="00CD3099"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33FFD277" w14:textId="77777777"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b/>
                <w:bCs/>
              </w:rPr>
              <w:t>Burimet:</w:t>
            </w:r>
            <w:r w:rsidRPr="00FF6EDD">
              <w:rPr>
                <w:rFonts w:ascii="Times New Roman" w:eastAsia="Times New Roman" w:hAnsi="Times New Roman"/>
              </w:rPr>
              <w:t xml:space="preserve"> Teksti Fizika 9, fletore pune, Ushtrimi 4: Simbolet e qarkut dhe matjet elektrike, fletore pune faqe 6–7.</w:t>
            </w:r>
          </w:p>
          <w:p w14:paraId="744E1239" w14:textId="257F3AAD"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b/>
                <w:bCs/>
              </w:rPr>
              <w:t>Mjetet:</w:t>
            </w:r>
            <w:r w:rsidRPr="00FF6EDD">
              <w:rPr>
                <w:rFonts w:ascii="Times New Roman" w:eastAsia="Times New Roman" w:hAnsi="Times New Roman"/>
              </w:rPr>
              <w:t xml:space="preserve"> Tel rezistent me gjatësi 1 m, bateri ose pila, mbajtëse pile/baterie, tela përcjellës, çelës, kapëse krokodili, voltmetër, ampermetër, vizore/metër, fletë pune.</w:t>
            </w:r>
          </w:p>
        </w:tc>
        <w:tc>
          <w:tcPr>
            <w:tcW w:w="3452" w:type="dxa"/>
            <w:shd w:val="clear" w:color="auto" w:fill="auto"/>
          </w:tcPr>
          <w:p w14:paraId="721E11E9" w14:textId="77777777" w:rsidR="00CD3099" w:rsidRPr="00FF6EDD" w:rsidRDefault="00CD3099" w:rsidP="00647305">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7494795E" w14:textId="77777777" w:rsidR="002C4B8E" w:rsidRDefault="00CD3099" w:rsidP="002C4B8E">
            <w:pPr>
              <w:ind w:firstLine="0"/>
              <w:contextualSpacing/>
              <w:jc w:val="left"/>
              <w:rPr>
                <w:rFonts w:ascii="Times New Roman" w:eastAsia="Times New Roman" w:hAnsi="Times New Roman"/>
              </w:rPr>
            </w:pPr>
            <w:r w:rsidRPr="00FF6EDD">
              <w:rPr>
                <w:rFonts w:ascii="Times New Roman" w:eastAsia="Times New Roman" w:hAnsi="Times New Roman"/>
              </w:rPr>
              <w:t>Art pamor;</w:t>
            </w:r>
            <w:r w:rsidR="002C4B8E">
              <w:rPr>
                <w:rFonts w:ascii="Times New Roman" w:eastAsia="Times New Roman" w:hAnsi="Times New Roman"/>
              </w:rPr>
              <w:t xml:space="preserve"> </w:t>
            </w:r>
            <w:r w:rsidRPr="00FF6EDD">
              <w:rPr>
                <w:rFonts w:ascii="Times New Roman" w:eastAsia="Times New Roman" w:hAnsi="Times New Roman"/>
              </w:rPr>
              <w:t>Matematikë;</w:t>
            </w:r>
            <w:r w:rsidR="002C4B8E">
              <w:rPr>
                <w:rFonts w:ascii="Times New Roman" w:eastAsia="Times New Roman" w:hAnsi="Times New Roman"/>
              </w:rPr>
              <w:t xml:space="preserve"> </w:t>
            </w:r>
            <w:r w:rsidRPr="00FF6EDD">
              <w:rPr>
                <w:rFonts w:ascii="Times New Roman" w:eastAsia="Times New Roman" w:hAnsi="Times New Roman"/>
              </w:rPr>
              <w:t>TIK;</w:t>
            </w:r>
            <w:r w:rsidR="002C4B8E">
              <w:rPr>
                <w:rFonts w:ascii="Times New Roman" w:eastAsia="Times New Roman" w:hAnsi="Times New Roman"/>
              </w:rPr>
              <w:t xml:space="preserve"> </w:t>
            </w:r>
          </w:p>
          <w:p w14:paraId="16009A70" w14:textId="7F00F0F9" w:rsidR="00CD3099" w:rsidRPr="00FF6EDD" w:rsidRDefault="00CD3099" w:rsidP="002C4B8E">
            <w:pPr>
              <w:ind w:firstLine="0"/>
              <w:contextualSpacing/>
              <w:jc w:val="left"/>
              <w:rPr>
                <w:rFonts w:ascii="Times New Roman" w:eastAsia="Times New Roman" w:hAnsi="Times New Roman"/>
              </w:rPr>
            </w:pPr>
            <w:r w:rsidRPr="00FF6EDD">
              <w:rPr>
                <w:rFonts w:ascii="Times New Roman" w:eastAsia="Times New Roman" w:hAnsi="Times New Roman"/>
              </w:rPr>
              <w:t>Gjuhët dhe komunikimi.</w:t>
            </w:r>
          </w:p>
          <w:p w14:paraId="23816DCE" w14:textId="4D69235D" w:rsidR="00CD3099" w:rsidRPr="00FF6EDD" w:rsidRDefault="00CD3099" w:rsidP="00647305">
            <w:pPr>
              <w:ind w:left="720" w:firstLine="0"/>
              <w:contextualSpacing/>
              <w:jc w:val="left"/>
              <w:rPr>
                <w:rFonts w:ascii="Times New Roman" w:eastAsia="Times New Roman" w:hAnsi="Times New Roman"/>
              </w:rPr>
            </w:pPr>
          </w:p>
        </w:tc>
      </w:tr>
      <w:tr w:rsidR="00CD3099" w:rsidRPr="00FF6EDD" w14:paraId="77495C21" w14:textId="77777777" w:rsidTr="00BF453A">
        <w:trPr>
          <w:trHeight w:val="70"/>
        </w:trPr>
        <w:tc>
          <w:tcPr>
            <w:tcW w:w="11198" w:type="dxa"/>
            <w:gridSpan w:val="5"/>
            <w:shd w:val="clear" w:color="auto" w:fill="auto"/>
          </w:tcPr>
          <w:p w14:paraId="33E12007" w14:textId="77777777" w:rsidR="00CD3099" w:rsidRPr="00FF6EDD" w:rsidRDefault="00CD3099" w:rsidP="002C4B8E">
            <w:pPr>
              <w:spacing w:line="276" w:lineRule="auto"/>
              <w:ind w:firstLine="0"/>
              <w:contextualSpacing/>
              <w:jc w:val="center"/>
              <w:rPr>
                <w:rFonts w:ascii="Times New Roman" w:hAnsi="Times New Roman"/>
              </w:rPr>
            </w:pPr>
            <w:r w:rsidRPr="00FF6EDD">
              <w:rPr>
                <w:rFonts w:ascii="Times New Roman" w:hAnsi="Times New Roman"/>
                <w:b/>
              </w:rPr>
              <w:t>Metodologjia dhe veprimtaritë e nxënësve</w:t>
            </w:r>
          </w:p>
          <w:p w14:paraId="374F4651" w14:textId="7B85B3B9" w:rsidR="00CD3099" w:rsidRPr="00FF6EDD" w:rsidRDefault="00CD3099" w:rsidP="002C4B8E">
            <w:pPr>
              <w:ind w:firstLine="0"/>
              <w:contextualSpacing/>
              <w:jc w:val="left"/>
              <w:rPr>
                <w:rFonts w:ascii="Times New Roman" w:eastAsia="Times New Roman" w:hAnsi="Times New Roman"/>
              </w:rPr>
            </w:pPr>
            <w:r w:rsidRPr="00FF6EDD">
              <w:rPr>
                <w:rFonts w:ascii="Times New Roman" w:eastAsia="Times New Roman" w:hAnsi="Times New Roman"/>
              </w:rPr>
              <w:t>Metodat dhe teknikat:</w:t>
            </w:r>
            <w:r w:rsidR="002C4B8E">
              <w:rPr>
                <w:rFonts w:ascii="Times New Roman" w:eastAsia="Times New Roman" w:hAnsi="Times New Roman"/>
              </w:rPr>
              <w:t xml:space="preserve"> </w:t>
            </w:r>
            <w:r w:rsidRPr="00FF6EDD">
              <w:rPr>
                <w:rFonts w:ascii="Times New Roman" w:eastAsia="Times New Roman" w:hAnsi="Times New Roman"/>
              </w:rPr>
              <w:t>demonstrim;</w:t>
            </w:r>
            <w:r w:rsidR="002C4B8E">
              <w:rPr>
                <w:rFonts w:ascii="Times New Roman" w:eastAsia="Times New Roman" w:hAnsi="Times New Roman"/>
              </w:rPr>
              <w:t xml:space="preserve"> </w:t>
            </w:r>
            <w:r w:rsidRPr="00FF6EDD">
              <w:rPr>
                <w:rFonts w:ascii="Times New Roman" w:eastAsia="Times New Roman" w:hAnsi="Times New Roman"/>
              </w:rPr>
              <w:t>veprimtari praktike;</w:t>
            </w:r>
            <w:r w:rsidR="002C4B8E">
              <w:rPr>
                <w:rFonts w:ascii="Times New Roman" w:eastAsia="Times New Roman" w:hAnsi="Times New Roman"/>
              </w:rPr>
              <w:t xml:space="preserve"> </w:t>
            </w:r>
            <w:r w:rsidRPr="00FF6EDD">
              <w:rPr>
                <w:rFonts w:ascii="Times New Roman" w:eastAsia="Times New Roman" w:hAnsi="Times New Roman"/>
              </w:rPr>
              <w:t>hetim;</w:t>
            </w:r>
            <w:r w:rsidR="002C4B8E">
              <w:rPr>
                <w:rFonts w:ascii="Times New Roman" w:eastAsia="Times New Roman" w:hAnsi="Times New Roman"/>
              </w:rPr>
              <w:t xml:space="preserve"> </w:t>
            </w:r>
            <w:r w:rsidRPr="00FF6EDD">
              <w:rPr>
                <w:rFonts w:ascii="Times New Roman" w:eastAsia="Times New Roman" w:hAnsi="Times New Roman"/>
              </w:rPr>
              <w:t>punë në grup;</w:t>
            </w:r>
            <w:r w:rsidR="002C4B8E">
              <w:rPr>
                <w:rFonts w:ascii="Times New Roman" w:eastAsia="Times New Roman" w:hAnsi="Times New Roman"/>
              </w:rPr>
              <w:t xml:space="preserve"> </w:t>
            </w:r>
            <w:r w:rsidRPr="00FF6EDD">
              <w:rPr>
                <w:rFonts w:ascii="Times New Roman" w:eastAsia="Times New Roman" w:hAnsi="Times New Roman"/>
              </w:rPr>
              <w:t>punë individuale;</w:t>
            </w:r>
            <w:r w:rsidR="002C4B8E">
              <w:rPr>
                <w:rFonts w:ascii="Times New Roman" w:eastAsia="Times New Roman" w:hAnsi="Times New Roman"/>
              </w:rPr>
              <w:t xml:space="preserve"> </w:t>
            </w:r>
            <w:r w:rsidRPr="00FF6EDD">
              <w:rPr>
                <w:rFonts w:ascii="Times New Roman" w:eastAsia="Times New Roman" w:hAnsi="Times New Roman"/>
              </w:rPr>
              <w:t>matje;</w:t>
            </w:r>
            <w:r w:rsidR="002C4B8E">
              <w:rPr>
                <w:rFonts w:ascii="Times New Roman" w:eastAsia="Times New Roman" w:hAnsi="Times New Roman"/>
              </w:rPr>
              <w:t xml:space="preserve"> </w:t>
            </w:r>
            <w:r w:rsidRPr="00FF6EDD">
              <w:rPr>
                <w:rFonts w:ascii="Times New Roman" w:eastAsia="Times New Roman" w:hAnsi="Times New Roman"/>
              </w:rPr>
              <w:t>parashikim;</w:t>
            </w:r>
            <w:r w:rsidR="002C4B8E">
              <w:rPr>
                <w:rFonts w:ascii="Times New Roman" w:eastAsia="Times New Roman" w:hAnsi="Times New Roman"/>
              </w:rPr>
              <w:t xml:space="preserve"> </w:t>
            </w:r>
            <w:r w:rsidRPr="00FF6EDD">
              <w:rPr>
                <w:rFonts w:ascii="Times New Roman" w:eastAsia="Times New Roman" w:hAnsi="Times New Roman"/>
              </w:rPr>
              <w:t>krahasim;</w:t>
            </w:r>
            <w:r w:rsidR="002C4B8E">
              <w:rPr>
                <w:rFonts w:ascii="Times New Roman" w:eastAsia="Times New Roman" w:hAnsi="Times New Roman"/>
              </w:rPr>
              <w:t xml:space="preserve"> </w:t>
            </w:r>
            <w:r w:rsidRPr="00FF6EDD">
              <w:rPr>
                <w:rFonts w:ascii="Times New Roman" w:eastAsia="Times New Roman" w:hAnsi="Times New Roman"/>
              </w:rPr>
              <w:t>ndërtim grafiku;</w:t>
            </w:r>
            <w:r w:rsidR="002C4B8E">
              <w:rPr>
                <w:rFonts w:ascii="Times New Roman" w:eastAsia="Times New Roman" w:hAnsi="Times New Roman"/>
              </w:rPr>
              <w:t xml:space="preserve"> </w:t>
            </w:r>
            <w:r w:rsidRPr="00FF6EDD">
              <w:rPr>
                <w:rFonts w:ascii="Times New Roman" w:eastAsia="Times New Roman" w:hAnsi="Times New Roman"/>
              </w:rPr>
              <w:t>diskutim;</w:t>
            </w:r>
            <w:r w:rsidR="002C4B8E">
              <w:rPr>
                <w:rFonts w:ascii="Times New Roman" w:eastAsia="Times New Roman" w:hAnsi="Times New Roman"/>
              </w:rPr>
              <w:t xml:space="preserve"> </w:t>
            </w:r>
            <w:r w:rsidRPr="00FF6EDD">
              <w:rPr>
                <w:rFonts w:ascii="Times New Roman" w:eastAsia="Times New Roman" w:hAnsi="Times New Roman"/>
              </w:rPr>
              <w:t>nxjerrje përfundimesh;</w:t>
            </w:r>
            <w:r w:rsidR="002C4B8E">
              <w:rPr>
                <w:rFonts w:ascii="Times New Roman" w:eastAsia="Times New Roman" w:hAnsi="Times New Roman"/>
              </w:rPr>
              <w:t xml:space="preserve"> </w:t>
            </w:r>
            <w:r w:rsidRPr="00FF6EDD">
              <w:rPr>
                <w:rFonts w:ascii="Times New Roman" w:eastAsia="Times New Roman" w:hAnsi="Times New Roman"/>
              </w:rPr>
              <w:t>bileta e daljes.</w:t>
            </w:r>
            <w:r w:rsidR="002C4B8E">
              <w:rPr>
                <w:rFonts w:ascii="Times New Roman" w:eastAsia="Times New Roman" w:hAnsi="Times New Roman"/>
              </w:rPr>
              <w:t xml:space="preserve"> </w:t>
            </w:r>
          </w:p>
        </w:tc>
      </w:tr>
      <w:tr w:rsidR="00CD3099" w:rsidRPr="00FF6EDD" w14:paraId="576BE681" w14:textId="77777777" w:rsidTr="00BF453A">
        <w:trPr>
          <w:trHeight w:val="260"/>
        </w:trPr>
        <w:tc>
          <w:tcPr>
            <w:tcW w:w="11198" w:type="dxa"/>
            <w:gridSpan w:val="5"/>
            <w:shd w:val="clear" w:color="auto" w:fill="auto"/>
          </w:tcPr>
          <w:p w14:paraId="54605280" w14:textId="77777777" w:rsidR="00CD3099" w:rsidRPr="00FF6EDD" w:rsidRDefault="00CD3099" w:rsidP="00647305">
            <w:pPr>
              <w:ind w:firstLine="0"/>
              <w:contextualSpacing/>
              <w:jc w:val="left"/>
              <w:rPr>
                <w:rFonts w:ascii="Times New Roman" w:eastAsia="Times New Roman" w:hAnsi="Times New Roman"/>
                <w:b/>
                <w:bCs/>
                <w:i/>
                <w:iCs/>
                <w:kern w:val="36"/>
              </w:rPr>
            </w:pPr>
            <w:r w:rsidRPr="00FF6EDD">
              <w:rPr>
                <w:rFonts w:ascii="Times New Roman" w:eastAsia="Times New Roman" w:hAnsi="Times New Roman"/>
                <w:b/>
                <w:bCs/>
                <w:i/>
                <w:iCs/>
                <w:kern w:val="36"/>
              </w:rPr>
              <w:t>Lidhja e njohurive të reja me ato të mëparshmet</w:t>
            </w:r>
          </w:p>
          <w:p w14:paraId="4B18C940" w14:textId="77777777"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rPr>
              <w:t>Mësuesi rikujton njohuritë për rrymën, tensionin, ampermetrin dhe voltmetrin.</w:t>
            </w:r>
          </w:p>
          <w:p w14:paraId="10ED7E2F" w14:textId="77777777" w:rsidR="00CD3099" w:rsidRPr="00FF6EDD" w:rsidRDefault="00CD3099"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bazë</w:t>
            </w:r>
          </w:p>
          <w:p w14:paraId="3EEFEB52" w14:textId="77777777" w:rsidR="00CD3099" w:rsidRPr="00FF6EDD" w:rsidRDefault="00CD3099" w:rsidP="00574B6A">
            <w:pPr>
              <w:numPr>
                <w:ilvl w:val="0"/>
                <w:numId w:val="89"/>
              </w:numPr>
              <w:contextualSpacing/>
              <w:jc w:val="left"/>
              <w:rPr>
                <w:rFonts w:ascii="Times New Roman" w:eastAsia="Times New Roman" w:hAnsi="Times New Roman"/>
              </w:rPr>
            </w:pPr>
            <w:r w:rsidRPr="00FF6EDD">
              <w:rPr>
                <w:rFonts w:ascii="Times New Roman" w:eastAsia="Times New Roman" w:hAnsi="Times New Roman"/>
              </w:rPr>
              <w:t>Çfarë është tensioni elektrik?</w:t>
            </w:r>
          </w:p>
          <w:p w14:paraId="0E572C2A" w14:textId="77777777" w:rsidR="00CD3099" w:rsidRPr="00FF6EDD" w:rsidRDefault="00CD3099" w:rsidP="00574B6A">
            <w:pPr>
              <w:numPr>
                <w:ilvl w:val="0"/>
                <w:numId w:val="89"/>
              </w:numPr>
              <w:contextualSpacing/>
              <w:jc w:val="left"/>
              <w:rPr>
                <w:rFonts w:ascii="Times New Roman" w:eastAsia="Times New Roman" w:hAnsi="Times New Roman"/>
              </w:rPr>
            </w:pPr>
            <w:r w:rsidRPr="00FF6EDD">
              <w:rPr>
                <w:rFonts w:ascii="Times New Roman" w:eastAsia="Times New Roman" w:hAnsi="Times New Roman"/>
              </w:rPr>
              <w:t>Me çfarë njësie matet tensioni?</w:t>
            </w:r>
          </w:p>
          <w:p w14:paraId="349F90BF" w14:textId="2698DD3D" w:rsidR="00CD3099" w:rsidRPr="002C4B8E" w:rsidRDefault="00CD3099" w:rsidP="00574B6A">
            <w:pPr>
              <w:numPr>
                <w:ilvl w:val="0"/>
                <w:numId w:val="89"/>
              </w:numPr>
              <w:contextualSpacing/>
              <w:jc w:val="left"/>
              <w:rPr>
                <w:rFonts w:ascii="Times New Roman" w:eastAsia="Times New Roman" w:hAnsi="Times New Roman"/>
              </w:rPr>
            </w:pPr>
            <w:r w:rsidRPr="002C4B8E">
              <w:rPr>
                <w:rFonts w:ascii="Times New Roman" w:eastAsia="Times New Roman" w:hAnsi="Times New Roman"/>
              </w:rPr>
              <w:t>Si lidhet ampermetri në qark?</w:t>
            </w:r>
            <w:r w:rsidR="002C4B8E" w:rsidRPr="002C4B8E">
              <w:rPr>
                <w:rFonts w:ascii="Times New Roman" w:eastAsia="Times New Roman" w:hAnsi="Times New Roman"/>
              </w:rPr>
              <w:t xml:space="preserve"> Po </w:t>
            </w:r>
            <w:r w:rsidRPr="002C4B8E">
              <w:rPr>
                <w:rFonts w:ascii="Times New Roman" w:eastAsia="Times New Roman" w:hAnsi="Times New Roman"/>
              </w:rPr>
              <w:t>voltmetri në qark?</w:t>
            </w:r>
          </w:p>
          <w:p w14:paraId="401299F8" w14:textId="77777777" w:rsidR="00CD3099" w:rsidRPr="00FF6EDD" w:rsidRDefault="00CD3099"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mesatar</w:t>
            </w:r>
          </w:p>
          <w:p w14:paraId="04AFB54B" w14:textId="77777777" w:rsidR="00CD3099" w:rsidRPr="00FF6EDD" w:rsidRDefault="00CD3099" w:rsidP="00574B6A">
            <w:pPr>
              <w:numPr>
                <w:ilvl w:val="0"/>
                <w:numId w:val="90"/>
              </w:numPr>
              <w:contextualSpacing/>
              <w:jc w:val="left"/>
              <w:rPr>
                <w:rFonts w:ascii="Times New Roman" w:eastAsia="Times New Roman" w:hAnsi="Times New Roman"/>
              </w:rPr>
            </w:pPr>
            <w:r w:rsidRPr="00FF6EDD">
              <w:rPr>
                <w:rFonts w:ascii="Times New Roman" w:eastAsia="Times New Roman" w:hAnsi="Times New Roman"/>
              </w:rPr>
              <w:t>Çfarë ndodh me rrymën kur rritet tensioni?</w:t>
            </w:r>
          </w:p>
          <w:p w14:paraId="63CAB1DF" w14:textId="77777777" w:rsidR="00CD3099" w:rsidRPr="00FF6EDD" w:rsidRDefault="00CD3099" w:rsidP="00574B6A">
            <w:pPr>
              <w:numPr>
                <w:ilvl w:val="0"/>
                <w:numId w:val="90"/>
              </w:numPr>
              <w:contextualSpacing/>
              <w:jc w:val="left"/>
              <w:rPr>
                <w:rFonts w:ascii="Times New Roman" w:eastAsia="Times New Roman" w:hAnsi="Times New Roman"/>
              </w:rPr>
            </w:pPr>
            <w:r w:rsidRPr="00FF6EDD">
              <w:rPr>
                <w:rFonts w:ascii="Times New Roman" w:eastAsia="Times New Roman" w:hAnsi="Times New Roman"/>
              </w:rPr>
              <w:t>Çfarë mendoni se ndodh me rrymën kur teli bëhet më i gjatë?</w:t>
            </w:r>
          </w:p>
          <w:p w14:paraId="7216979E" w14:textId="77777777" w:rsidR="00CD3099" w:rsidRPr="00FF6EDD" w:rsidRDefault="00CD3099" w:rsidP="00574B6A">
            <w:pPr>
              <w:numPr>
                <w:ilvl w:val="0"/>
                <w:numId w:val="90"/>
              </w:numPr>
              <w:contextualSpacing/>
              <w:jc w:val="left"/>
              <w:rPr>
                <w:rFonts w:ascii="Times New Roman" w:eastAsia="Times New Roman" w:hAnsi="Times New Roman"/>
              </w:rPr>
            </w:pPr>
            <w:r w:rsidRPr="00FF6EDD">
              <w:rPr>
                <w:rFonts w:ascii="Times New Roman" w:eastAsia="Times New Roman" w:hAnsi="Times New Roman"/>
              </w:rPr>
              <w:t>Pse duhet ta mbajmë të pandryshuar tensionin gjatë hetimit?</w:t>
            </w:r>
          </w:p>
          <w:p w14:paraId="67C37FE8" w14:textId="77777777" w:rsidR="00CD3099" w:rsidRPr="00FF6EDD" w:rsidRDefault="00CD3099" w:rsidP="00574B6A">
            <w:pPr>
              <w:numPr>
                <w:ilvl w:val="0"/>
                <w:numId w:val="90"/>
              </w:numPr>
              <w:contextualSpacing/>
              <w:jc w:val="left"/>
              <w:rPr>
                <w:rFonts w:ascii="Times New Roman" w:eastAsia="Times New Roman" w:hAnsi="Times New Roman"/>
              </w:rPr>
            </w:pPr>
            <w:r w:rsidRPr="00FF6EDD">
              <w:rPr>
                <w:rFonts w:ascii="Times New Roman" w:eastAsia="Times New Roman" w:hAnsi="Times New Roman"/>
              </w:rPr>
              <w:t>Pse duhet të ndryshojmë vetëm gjatësinë e telit?</w:t>
            </w:r>
          </w:p>
          <w:p w14:paraId="520EDCB1" w14:textId="77777777" w:rsidR="00CD3099" w:rsidRPr="00FF6EDD" w:rsidRDefault="00CD3099" w:rsidP="00574B6A">
            <w:pPr>
              <w:numPr>
                <w:ilvl w:val="0"/>
                <w:numId w:val="90"/>
              </w:numPr>
              <w:contextualSpacing/>
              <w:jc w:val="left"/>
              <w:rPr>
                <w:rFonts w:ascii="Times New Roman" w:eastAsia="Times New Roman" w:hAnsi="Times New Roman"/>
              </w:rPr>
            </w:pPr>
            <w:r w:rsidRPr="00FF6EDD">
              <w:rPr>
                <w:rFonts w:ascii="Times New Roman" w:eastAsia="Times New Roman" w:hAnsi="Times New Roman"/>
              </w:rPr>
              <w:t>Pse përdorim kapëse krokodili në këtë veprimtari?</w:t>
            </w:r>
          </w:p>
          <w:p w14:paraId="1F356458" w14:textId="77777777" w:rsidR="00CD3099" w:rsidRPr="00FF6EDD" w:rsidRDefault="00CD3099"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të lartë</w:t>
            </w:r>
          </w:p>
          <w:p w14:paraId="5E5748FA" w14:textId="77777777" w:rsidR="00CD3099" w:rsidRPr="00FF6EDD" w:rsidRDefault="00CD3099" w:rsidP="00574B6A">
            <w:pPr>
              <w:numPr>
                <w:ilvl w:val="0"/>
                <w:numId w:val="91"/>
              </w:numPr>
              <w:contextualSpacing/>
              <w:jc w:val="left"/>
              <w:rPr>
                <w:rFonts w:ascii="Times New Roman" w:eastAsia="Times New Roman" w:hAnsi="Times New Roman"/>
              </w:rPr>
            </w:pPr>
            <w:r w:rsidRPr="00FF6EDD">
              <w:rPr>
                <w:rFonts w:ascii="Times New Roman" w:eastAsia="Times New Roman" w:hAnsi="Times New Roman"/>
              </w:rPr>
              <w:t>Si mund të ndikojë gjatësia e telit në lëvizjen e elektroneve?</w:t>
            </w:r>
          </w:p>
          <w:p w14:paraId="559783D3" w14:textId="77777777" w:rsidR="00CD3099" w:rsidRPr="00FF6EDD" w:rsidRDefault="00CD3099" w:rsidP="00574B6A">
            <w:pPr>
              <w:numPr>
                <w:ilvl w:val="0"/>
                <w:numId w:val="91"/>
              </w:numPr>
              <w:contextualSpacing/>
              <w:jc w:val="left"/>
              <w:rPr>
                <w:rFonts w:ascii="Times New Roman" w:eastAsia="Times New Roman" w:hAnsi="Times New Roman"/>
              </w:rPr>
            </w:pPr>
            <w:r w:rsidRPr="00FF6EDD">
              <w:rPr>
                <w:rFonts w:ascii="Times New Roman" w:eastAsia="Times New Roman" w:hAnsi="Times New Roman"/>
              </w:rPr>
              <w:t>Pse një tel më i gjatë mund të ketë rezistencë më të madhe?</w:t>
            </w:r>
          </w:p>
          <w:p w14:paraId="30A909CC" w14:textId="77777777" w:rsidR="00CD3099" w:rsidRPr="00FF6EDD" w:rsidRDefault="00CD3099" w:rsidP="00574B6A">
            <w:pPr>
              <w:numPr>
                <w:ilvl w:val="0"/>
                <w:numId w:val="91"/>
              </w:numPr>
              <w:contextualSpacing/>
              <w:jc w:val="left"/>
              <w:rPr>
                <w:rFonts w:ascii="Times New Roman" w:eastAsia="Times New Roman" w:hAnsi="Times New Roman"/>
              </w:rPr>
            </w:pPr>
            <w:r w:rsidRPr="00FF6EDD">
              <w:rPr>
                <w:rFonts w:ascii="Times New Roman" w:eastAsia="Times New Roman" w:hAnsi="Times New Roman"/>
              </w:rPr>
              <w:t>Pse rryma zvogëlohet kur rezistenca rritet, nëse tensioni mbahet konstant?</w:t>
            </w:r>
          </w:p>
          <w:p w14:paraId="5FE9B046" w14:textId="77777777" w:rsidR="00CD3099" w:rsidRPr="00FF6EDD" w:rsidRDefault="00CD3099" w:rsidP="00574B6A">
            <w:pPr>
              <w:numPr>
                <w:ilvl w:val="0"/>
                <w:numId w:val="91"/>
              </w:numPr>
              <w:contextualSpacing/>
              <w:jc w:val="left"/>
              <w:rPr>
                <w:rFonts w:ascii="Times New Roman" w:eastAsia="Times New Roman" w:hAnsi="Times New Roman"/>
              </w:rPr>
            </w:pPr>
            <w:r w:rsidRPr="00FF6EDD">
              <w:rPr>
                <w:rFonts w:ascii="Times New Roman" w:eastAsia="Times New Roman" w:hAnsi="Times New Roman"/>
              </w:rPr>
              <w:t>Si mund të sigurohemi që eksperimenti është i drejtë?</w:t>
            </w:r>
          </w:p>
          <w:p w14:paraId="231C4D1D" w14:textId="77777777" w:rsidR="00CD3099" w:rsidRPr="00FF6EDD" w:rsidRDefault="00CD3099" w:rsidP="00574B6A">
            <w:pPr>
              <w:numPr>
                <w:ilvl w:val="0"/>
                <w:numId w:val="91"/>
              </w:numPr>
              <w:contextualSpacing/>
              <w:jc w:val="left"/>
              <w:rPr>
                <w:rFonts w:ascii="Times New Roman" w:eastAsia="Times New Roman" w:hAnsi="Times New Roman"/>
              </w:rPr>
            </w:pPr>
            <w:r w:rsidRPr="00FF6EDD">
              <w:rPr>
                <w:rFonts w:ascii="Times New Roman" w:eastAsia="Times New Roman" w:hAnsi="Times New Roman"/>
              </w:rPr>
              <w:t>Cilat madhësi duhet të mbahen të pandryshuara gjatë hetimit?</w:t>
            </w:r>
          </w:p>
          <w:p w14:paraId="0FC729A7" w14:textId="77777777" w:rsidR="00CD3099" w:rsidRPr="00FF6EDD" w:rsidRDefault="00CD3099" w:rsidP="00574B6A">
            <w:pPr>
              <w:numPr>
                <w:ilvl w:val="0"/>
                <w:numId w:val="91"/>
              </w:numPr>
              <w:contextualSpacing/>
              <w:jc w:val="left"/>
              <w:rPr>
                <w:rFonts w:ascii="Times New Roman" w:eastAsia="Times New Roman" w:hAnsi="Times New Roman"/>
              </w:rPr>
            </w:pPr>
            <w:r w:rsidRPr="00FF6EDD">
              <w:rPr>
                <w:rFonts w:ascii="Times New Roman" w:eastAsia="Times New Roman" w:hAnsi="Times New Roman"/>
              </w:rPr>
              <w:t>Si mund të përdoret grafiku për të përshkruar lidhjen ndërmjet gjatësisë së telit dhe rrymës?</w:t>
            </w:r>
          </w:p>
          <w:p w14:paraId="2F4E960A" w14:textId="77777777" w:rsidR="00CD3099" w:rsidRPr="00FF6EDD" w:rsidRDefault="00CD3099" w:rsidP="00647305">
            <w:pPr>
              <w:ind w:firstLine="0"/>
              <w:contextualSpacing/>
              <w:jc w:val="left"/>
              <w:outlineLvl w:val="1"/>
              <w:rPr>
                <w:rFonts w:ascii="Times New Roman" w:eastAsia="Times New Roman" w:hAnsi="Times New Roman"/>
                <w:b/>
                <w:bCs/>
                <w:i/>
                <w:iCs/>
                <w:kern w:val="36"/>
              </w:rPr>
            </w:pPr>
            <w:r w:rsidRPr="00FF6EDD">
              <w:rPr>
                <w:rFonts w:ascii="Times New Roman" w:eastAsia="Times New Roman" w:hAnsi="Times New Roman"/>
                <w:b/>
                <w:bCs/>
                <w:i/>
                <w:iCs/>
                <w:kern w:val="36"/>
              </w:rPr>
              <w:t>Ndërtimi  njohurive të reja</w:t>
            </w:r>
          </w:p>
          <w:p w14:paraId="210928B1" w14:textId="77777777" w:rsidR="00CD3099" w:rsidRPr="00FF6EDD" w:rsidRDefault="00CD3099"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1 – Demonstrim: matja e rrymës dhe tensionit</w:t>
            </w:r>
          </w:p>
          <w:p w14:paraId="516A1FC8" w14:textId="0E383554" w:rsidR="00CD3099" w:rsidRPr="00FF6EDD" w:rsidRDefault="00CD3099" w:rsidP="002C4B8E">
            <w:pPr>
              <w:ind w:firstLine="0"/>
              <w:contextualSpacing/>
              <w:jc w:val="left"/>
              <w:rPr>
                <w:rFonts w:ascii="Times New Roman" w:eastAsia="Times New Roman" w:hAnsi="Times New Roman"/>
              </w:rPr>
            </w:pPr>
            <w:r w:rsidRPr="00FF6EDD">
              <w:rPr>
                <w:rFonts w:ascii="Times New Roman" w:eastAsia="Times New Roman" w:hAnsi="Times New Roman"/>
              </w:rPr>
              <w:t>Mësuesi demonstron para klasës:</w:t>
            </w:r>
            <w:r w:rsidR="002C4B8E">
              <w:rPr>
                <w:rFonts w:ascii="Times New Roman" w:eastAsia="Times New Roman" w:hAnsi="Times New Roman"/>
              </w:rPr>
              <w:t xml:space="preserve"> </w:t>
            </w:r>
            <w:r w:rsidRPr="00FF6EDD">
              <w:rPr>
                <w:rFonts w:ascii="Times New Roman" w:eastAsia="Times New Roman" w:hAnsi="Times New Roman"/>
              </w:rPr>
              <w:t>si matet rryma me ampermetër;</w:t>
            </w:r>
            <w:r w:rsidR="002C4B8E">
              <w:rPr>
                <w:rFonts w:ascii="Times New Roman" w:eastAsia="Times New Roman" w:hAnsi="Times New Roman"/>
              </w:rPr>
              <w:t xml:space="preserve"> </w:t>
            </w:r>
            <w:r w:rsidRPr="00FF6EDD">
              <w:rPr>
                <w:rFonts w:ascii="Times New Roman" w:eastAsia="Times New Roman" w:hAnsi="Times New Roman"/>
              </w:rPr>
              <w:t>si matet tensioni me voltmetër;</w:t>
            </w:r>
            <w:r w:rsidR="002C4B8E">
              <w:rPr>
                <w:rFonts w:ascii="Times New Roman" w:eastAsia="Times New Roman" w:hAnsi="Times New Roman"/>
              </w:rPr>
              <w:t xml:space="preserve"> </w:t>
            </w:r>
            <w:r w:rsidRPr="00FF6EDD">
              <w:rPr>
                <w:rFonts w:ascii="Times New Roman" w:eastAsia="Times New Roman" w:hAnsi="Times New Roman"/>
              </w:rPr>
              <w:t>pse ampermetri lidhet në seri;</w:t>
            </w:r>
            <w:r w:rsidR="002C4B8E">
              <w:rPr>
                <w:rFonts w:ascii="Times New Roman" w:eastAsia="Times New Roman" w:hAnsi="Times New Roman"/>
              </w:rPr>
              <w:t xml:space="preserve"> </w:t>
            </w:r>
            <w:r w:rsidRPr="00FF6EDD">
              <w:rPr>
                <w:rFonts w:ascii="Times New Roman" w:eastAsia="Times New Roman" w:hAnsi="Times New Roman"/>
              </w:rPr>
              <w:t>pse voltmetri lidhet në paralel.</w:t>
            </w:r>
          </w:p>
          <w:p w14:paraId="7B1E32E2" w14:textId="7AB5DC98" w:rsidR="00CD3099" w:rsidRPr="00FF6EDD" w:rsidRDefault="00CD3099" w:rsidP="002C4B8E">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Kujdes</w:t>
            </w:r>
            <w:r w:rsidR="002C4B8E">
              <w:rPr>
                <w:rFonts w:ascii="Times New Roman" w:eastAsia="Times New Roman" w:hAnsi="Times New Roman"/>
                <w:b/>
                <w:bCs/>
              </w:rPr>
              <w:t xml:space="preserve"> - </w:t>
            </w:r>
            <w:r w:rsidRPr="00FF6EDD">
              <w:rPr>
                <w:rFonts w:ascii="Times New Roman" w:eastAsia="Times New Roman" w:hAnsi="Times New Roman"/>
              </w:rPr>
              <w:t>Ampermetri lidhet gjithmonë në seri me komponentin.</w:t>
            </w:r>
            <w:r w:rsidR="002C4B8E">
              <w:rPr>
                <w:rFonts w:ascii="Times New Roman" w:eastAsia="Times New Roman" w:hAnsi="Times New Roman"/>
              </w:rPr>
              <w:t xml:space="preserve"> - </w:t>
            </w:r>
            <w:r w:rsidRPr="00FF6EDD">
              <w:rPr>
                <w:rFonts w:ascii="Times New Roman" w:eastAsia="Times New Roman" w:hAnsi="Times New Roman"/>
              </w:rPr>
              <w:t>Voltmetri lidhet gjithmonë në paralel me komponentin.</w:t>
            </w:r>
            <w:r w:rsidR="002C4B8E">
              <w:rPr>
                <w:rFonts w:ascii="Times New Roman" w:eastAsia="Times New Roman" w:hAnsi="Times New Roman"/>
              </w:rPr>
              <w:t xml:space="preserve"> - </w:t>
            </w:r>
            <w:r w:rsidRPr="00FF6EDD">
              <w:rPr>
                <w:rFonts w:ascii="Times New Roman" w:eastAsia="Times New Roman" w:hAnsi="Times New Roman"/>
              </w:rPr>
              <w:t>Qarku kontrollohet para se të mbyllet çelësi.</w:t>
            </w:r>
            <w:r w:rsidR="002C4B8E">
              <w:rPr>
                <w:rFonts w:ascii="Times New Roman" w:eastAsia="Times New Roman" w:hAnsi="Times New Roman"/>
              </w:rPr>
              <w:t xml:space="preserve"> - </w:t>
            </w:r>
            <w:r w:rsidRPr="00FF6EDD">
              <w:rPr>
                <w:rFonts w:ascii="Times New Roman" w:eastAsia="Times New Roman" w:hAnsi="Times New Roman"/>
              </w:rPr>
              <w:t>Nuk lejohet lidhja direkte e poleve të baterisë me tel pa rezistencë të përshtatshme.</w:t>
            </w:r>
          </w:p>
          <w:p w14:paraId="5092FD70" w14:textId="77777777" w:rsidR="00CD3099" w:rsidRPr="00FF6EDD" w:rsidRDefault="00CD3099"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2 – Hetim praktik: Rezistenca dhe rryma</w:t>
            </w:r>
          </w:p>
          <w:p w14:paraId="32119CE9" w14:textId="77777777"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Nxënësit kryejnë veprimtarinë praktike </w:t>
            </w:r>
            <w:r w:rsidRPr="00FF6EDD">
              <w:rPr>
                <w:rFonts w:ascii="Times New Roman" w:eastAsia="Times New Roman" w:hAnsi="Times New Roman"/>
                <w:b/>
                <w:bCs/>
              </w:rPr>
              <w:t>“Rezistenca dhe rryma”</w:t>
            </w:r>
            <w:r w:rsidRPr="00FF6EDD">
              <w:rPr>
                <w:rFonts w:ascii="Times New Roman" w:eastAsia="Times New Roman" w:hAnsi="Times New Roman"/>
              </w:rPr>
              <w:t>, teksti i nxënësit, faqe 21.</w:t>
            </w:r>
          </w:p>
          <w:p w14:paraId="68BD6DB6" w14:textId="03C2ABAE"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b/>
                <w:bCs/>
              </w:rPr>
              <w:t>Qëllimi i hetimit:</w:t>
            </w:r>
            <w:r w:rsidR="002C4B8E">
              <w:rPr>
                <w:rFonts w:ascii="Times New Roman" w:eastAsia="Times New Roman" w:hAnsi="Times New Roman"/>
                <w:b/>
                <w:bCs/>
              </w:rPr>
              <w:t xml:space="preserve"> </w:t>
            </w:r>
            <w:r w:rsidRPr="00FF6EDD">
              <w:rPr>
                <w:rFonts w:ascii="Times New Roman" w:eastAsia="Times New Roman" w:hAnsi="Times New Roman"/>
              </w:rPr>
              <w:t>Të hetohet si ndikon gjatësia e telit në vlerën e rrymës elektrike, kur tensioni mbahet i pandryshuar.</w:t>
            </w:r>
          </w:p>
          <w:p w14:paraId="4626BB81" w14:textId="77777777" w:rsidR="00CD3099" w:rsidRPr="00FF6EDD" w:rsidRDefault="00CD3099"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Hipoteza</w:t>
            </w:r>
          </w:p>
          <w:p w14:paraId="6DEDB684" w14:textId="79AD0EA2"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parashikojnë:</w:t>
            </w:r>
            <w:r w:rsidR="002C4B8E">
              <w:rPr>
                <w:rFonts w:ascii="Times New Roman" w:eastAsia="Times New Roman" w:hAnsi="Times New Roman"/>
              </w:rPr>
              <w:t xml:space="preserve"> </w:t>
            </w:r>
            <w:r w:rsidRPr="00FF6EDD">
              <w:rPr>
                <w:rFonts w:ascii="Times New Roman" w:eastAsia="Times New Roman" w:hAnsi="Times New Roman"/>
                <w:b/>
                <w:bCs/>
              </w:rPr>
              <w:t>Sa më i gjatë të jetë teli, aq më e vogël do të jetë rryma elektrike në qark, nëse tensioni mbahet konstant.</w:t>
            </w:r>
          </w:p>
          <w:p w14:paraId="6CD87C69" w14:textId="3E3A152E" w:rsidR="00CD3099" w:rsidRPr="00FF6EDD" w:rsidRDefault="00CD3099" w:rsidP="002C4B8E">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lastRenderedPageBreak/>
              <w:t>Variablat e hetimit</w:t>
            </w:r>
            <w:r w:rsidR="002C4B8E">
              <w:rPr>
                <w:rFonts w:ascii="Times New Roman" w:eastAsia="Times New Roman" w:hAnsi="Times New Roman"/>
                <w:b/>
                <w:bCs/>
              </w:rPr>
              <w:t xml:space="preserve"> - </w:t>
            </w:r>
            <w:r w:rsidRPr="00FF6EDD">
              <w:rPr>
                <w:rFonts w:ascii="Times New Roman" w:eastAsia="Times New Roman" w:hAnsi="Times New Roman"/>
                <w:b/>
                <w:bCs/>
              </w:rPr>
              <w:t>Madhësia që ndryshojmë:</w:t>
            </w:r>
            <w:r w:rsidRPr="00FF6EDD">
              <w:rPr>
                <w:rFonts w:ascii="Times New Roman" w:eastAsia="Times New Roman" w:hAnsi="Times New Roman"/>
              </w:rPr>
              <w:t xml:space="preserve"> gjatësia e telit.</w:t>
            </w:r>
            <w:r w:rsidRPr="00FF6EDD">
              <w:rPr>
                <w:rFonts w:ascii="Times New Roman" w:eastAsia="Times New Roman" w:hAnsi="Times New Roman"/>
              </w:rPr>
              <w:br/>
            </w:r>
            <w:r w:rsidRPr="00FF6EDD">
              <w:rPr>
                <w:rFonts w:ascii="Times New Roman" w:eastAsia="Times New Roman" w:hAnsi="Times New Roman"/>
                <w:b/>
                <w:bCs/>
              </w:rPr>
              <w:t>Madhësia që matim:</w:t>
            </w:r>
            <w:r w:rsidRPr="00FF6EDD">
              <w:rPr>
                <w:rFonts w:ascii="Times New Roman" w:eastAsia="Times New Roman" w:hAnsi="Times New Roman"/>
              </w:rPr>
              <w:t xml:space="preserve"> rryma elektrike.</w:t>
            </w:r>
            <w:r w:rsidRPr="00FF6EDD">
              <w:rPr>
                <w:rFonts w:ascii="Times New Roman" w:eastAsia="Times New Roman" w:hAnsi="Times New Roman"/>
              </w:rPr>
              <w:br/>
            </w:r>
            <w:r w:rsidRPr="00FF6EDD">
              <w:rPr>
                <w:rFonts w:ascii="Times New Roman" w:eastAsia="Times New Roman" w:hAnsi="Times New Roman"/>
                <w:b/>
                <w:bCs/>
              </w:rPr>
              <w:t>Madhësitë që mbahen të pandryshuara:</w:t>
            </w:r>
            <w:r w:rsidRPr="00FF6EDD">
              <w:rPr>
                <w:rFonts w:ascii="Times New Roman" w:eastAsia="Times New Roman" w:hAnsi="Times New Roman"/>
              </w:rPr>
              <w:t xml:space="preserve"> tensioni i baterisë, lloji i telit, trashësia e telit, temperatura sa më e qëndrueshme, mënyra e lidhjes së qarkut.</w:t>
            </w:r>
          </w:p>
          <w:p w14:paraId="4829BE62" w14:textId="77777777" w:rsidR="00CD3099" w:rsidRPr="00FF6EDD" w:rsidRDefault="00CD3099"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Hapat e punës</w:t>
            </w:r>
          </w:p>
          <w:p w14:paraId="0479815C" w14:textId="77777777" w:rsidR="00CD3099" w:rsidRPr="00FF6EDD" w:rsidRDefault="00CD3099" w:rsidP="00574B6A">
            <w:pPr>
              <w:numPr>
                <w:ilvl w:val="0"/>
                <w:numId w:val="92"/>
              </w:numPr>
              <w:contextualSpacing/>
              <w:jc w:val="left"/>
              <w:rPr>
                <w:rFonts w:ascii="Times New Roman" w:eastAsia="Times New Roman" w:hAnsi="Times New Roman"/>
              </w:rPr>
            </w:pPr>
            <w:r w:rsidRPr="00FF6EDD">
              <w:rPr>
                <w:rFonts w:ascii="Times New Roman" w:eastAsia="Times New Roman" w:hAnsi="Times New Roman"/>
              </w:rPr>
              <w:t>Ndërtoni qarkun me bateri, ampermetër, tel rezistent dhe çelës.</w:t>
            </w:r>
          </w:p>
          <w:p w14:paraId="44644C09" w14:textId="77777777" w:rsidR="00CD3099" w:rsidRPr="00FF6EDD" w:rsidRDefault="00CD3099" w:rsidP="00574B6A">
            <w:pPr>
              <w:numPr>
                <w:ilvl w:val="0"/>
                <w:numId w:val="92"/>
              </w:numPr>
              <w:contextualSpacing/>
              <w:jc w:val="left"/>
              <w:rPr>
                <w:rFonts w:ascii="Times New Roman" w:eastAsia="Times New Roman" w:hAnsi="Times New Roman"/>
              </w:rPr>
            </w:pPr>
            <w:r w:rsidRPr="00FF6EDD">
              <w:rPr>
                <w:rFonts w:ascii="Times New Roman" w:eastAsia="Times New Roman" w:hAnsi="Times New Roman"/>
              </w:rPr>
              <w:t>Lidhni telin në seri me ampermetrin dhe baterinë.</w:t>
            </w:r>
          </w:p>
          <w:p w14:paraId="56C5D627" w14:textId="77777777" w:rsidR="00CD3099" w:rsidRPr="00FF6EDD" w:rsidRDefault="00CD3099" w:rsidP="00574B6A">
            <w:pPr>
              <w:numPr>
                <w:ilvl w:val="0"/>
                <w:numId w:val="92"/>
              </w:numPr>
              <w:contextualSpacing/>
              <w:jc w:val="left"/>
              <w:rPr>
                <w:rFonts w:ascii="Times New Roman" w:eastAsia="Times New Roman" w:hAnsi="Times New Roman"/>
              </w:rPr>
            </w:pPr>
            <w:r w:rsidRPr="00FF6EDD">
              <w:rPr>
                <w:rFonts w:ascii="Times New Roman" w:eastAsia="Times New Roman" w:hAnsi="Times New Roman"/>
              </w:rPr>
              <w:t>Përdorni kapëse krokodili për të ndryshuar gjatësinë efektive të telit.</w:t>
            </w:r>
          </w:p>
          <w:p w14:paraId="7EB56AAF" w14:textId="77777777" w:rsidR="00CD3099" w:rsidRPr="00FF6EDD" w:rsidRDefault="00CD3099" w:rsidP="00574B6A">
            <w:pPr>
              <w:numPr>
                <w:ilvl w:val="0"/>
                <w:numId w:val="92"/>
              </w:numPr>
              <w:contextualSpacing/>
              <w:jc w:val="left"/>
              <w:rPr>
                <w:rFonts w:ascii="Times New Roman" w:eastAsia="Times New Roman" w:hAnsi="Times New Roman"/>
              </w:rPr>
            </w:pPr>
            <w:r w:rsidRPr="00FF6EDD">
              <w:rPr>
                <w:rFonts w:ascii="Times New Roman" w:eastAsia="Times New Roman" w:hAnsi="Times New Roman"/>
              </w:rPr>
              <w:t>Filloni me një gjatësi më të madhe teli.</w:t>
            </w:r>
          </w:p>
          <w:p w14:paraId="10CAB795" w14:textId="77777777" w:rsidR="00CD3099" w:rsidRPr="00FF6EDD" w:rsidRDefault="00CD3099" w:rsidP="00574B6A">
            <w:pPr>
              <w:numPr>
                <w:ilvl w:val="0"/>
                <w:numId w:val="92"/>
              </w:numPr>
              <w:contextualSpacing/>
              <w:jc w:val="left"/>
              <w:rPr>
                <w:rFonts w:ascii="Times New Roman" w:eastAsia="Times New Roman" w:hAnsi="Times New Roman"/>
              </w:rPr>
            </w:pPr>
            <w:r w:rsidRPr="00FF6EDD">
              <w:rPr>
                <w:rFonts w:ascii="Times New Roman" w:eastAsia="Times New Roman" w:hAnsi="Times New Roman"/>
              </w:rPr>
              <w:t>Matni rrymën për gjatësinë e parë.</w:t>
            </w:r>
          </w:p>
          <w:p w14:paraId="4BF19A48" w14:textId="77777777" w:rsidR="00CD3099" w:rsidRPr="00FF6EDD" w:rsidRDefault="00CD3099" w:rsidP="00574B6A">
            <w:pPr>
              <w:numPr>
                <w:ilvl w:val="0"/>
                <w:numId w:val="92"/>
              </w:numPr>
              <w:contextualSpacing/>
              <w:jc w:val="left"/>
              <w:rPr>
                <w:rFonts w:ascii="Times New Roman" w:eastAsia="Times New Roman" w:hAnsi="Times New Roman"/>
              </w:rPr>
            </w:pPr>
            <w:r w:rsidRPr="00FF6EDD">
              <w:rPr>
                <w:rFonts w:ascii="Times New Roman" w:eastAsia="Times New Roman" w:hAnsi="Times New Roman"/>
              </w:rPr>
              <w:t>Regjistroni vlerën në tabelë.</w:t>
            </w:r>
          </w:p>
          <w:p w14:paraId="0EB89D1E" w14:textId="77777777" w:rsidR="00CD3099" w:rsidRPr="00FF6EDD" w:rsidRDefault="00CD3099" w:rsidP="00574B6A">
            <w:pPr>
              <w:numPr>
                <w:ilvl w:val="0"/>
                <w:numId w:val="92"/>
              </w:numPr>
              <w:contextualSpacing/>
              <w:jc w:val="left"/>
              <w:rPr>
                <w:rFonts w:ascii="Times New Roman" w:eastAsia="Times New Roman" w:hAnsi="Times New Roman"/>
              </w:rPr>
            </w:pPr>
            <w:r w:rsidRPr="00FF6EDD">
              <w:rPr>
                <w:rFonts w:ascii="Times New Roman" w:eastAsia="Times New Roman" w:hAnsi="Times New Roman"/>
              </w:rPr>
              <w:t>Zvogëloni gjatësinë e telit.</w:t>
            </w:r>
          </w:p>
          <w:p w14:paraId="5B703D05" w14:textId="77777777" w:rsidR="00CD3099" w:rsidRPr="00FF6EDD" w:rsidRDefault="00CD3099" w:rsidP="00574B6A">
            <w:pPr>
              <w:numPr>
                <w:ilvl w:val="0"/>
                <w:numId w:val="92"/>
              </w:numPr>
              <w:contextualSpacing/>
              <w:jc w:val="left"/>
              <w:rPr>
                <w:rFonts w:ascii="Times New Roman" w:eastAsia="Times New Roman" w:hAnsi="Times New Roman"/>
              </w:rPr>
            </w:pPr>
            <w:r w:rsidRPr="00FF6EDD">
              <w:rPr>
                <w:rFonts w:ascii="Times New Roman" w:eastAsia="Times New Roman" w:hAnsi="Times New Roman"/>
              </w:rPr>
              <w:t>Matni përsëri rrymën.</w:t>
            </w:r>
          </w:p>
          <w:p w14:paraId="7BE1E0B3" w14:textId="77777777" w:rsidR="00CD3099" w:rsidRPr="00FF6EDD" w:rsidRDefault="00CD3099" w:rsidP="00574B6A">
            <w:pPr>
              <w:numPr>
                <w:ilvl w:val="0"/>
                <w:numId w:val="92"/>
              </w:numPr>
              <w:contextualSpacing/>
              <w:jc w:val="left"/>
              <w:rPr>
                <w:rFonts w:ascii="Times New Roman" w:eastAsia="Times New Roman" w:hAnsi="Times New Roman"/>
              </w:rPr>
            </w:pPr>
            <w:r w:rsidRPr="00FF6EDD">
              <w:rPr>
                <w:rFonts w:ascii="Times New Roman" w:eastAsia="Times New Roman" w:hAnsi="Times New Roman"/>
              </w:rPr>
              <w:t>Kontrolloni që tensioni i baterisë të mbetet i pandryshuar.</w:t>
            </w:r>
          </w:p>
          <w:p w14:paraId="237624D8" w14:textId="77777777" w:rsidR="00CD3099" w:rsidRPr="00FF6EDD" w:rsidRDefault="00CD3099" w:rsidP="00574B6A">
            <w:pPr>
              <w:numPr>
                <w:ilvl w:val="0"/>
                <w:numId w:val="92"/>
              </w:numPr>
              <w:contextualSpacing/>
              <w:jc w:val="left"/>
              <w:rPr>
                <w:rFonts w:ascii="Times New Roman" w:eastAsia="Times New Roman" w:hAnsi="Times New Roman"/>
              </w:rPr>
            </w:pPr>
            <w:r w:rsidRPr="00FF6EDD">
              <w:rPr>
                <w:rFonts w:ascii="Times New Roman" w:eastAsia="Times New Roman" w:hAnsi="Times New Roman"/>
              </w:rPr>
              <w:t>Përsëritni matjet për disa gjatësi të ndryshme.</w:t>
            </w:r>
          </w:p>
          <w:p w14:paraId="06704904" w14:textId="77777777" w:rsidR="00CD3099" w:rsidRPr="00FF6EDD" w:rsidRDefault="00CD3099" w:rsidP="00574B6A">
            <w:pPr>
              <w:numPr>
                <w:ilvl w:val="0"/>
                <w:numId w:val="92"/>
              </w:numPr>
              <w:contextualSpacing/>
              <w:jc w:val="left"/>
              <w:rPr>
                <w:rFonts w:ascii="Times New Roman" w:eastAsia="Times New Roman" w:hAnsi="Times New Roman"/>
              </w:rPr>
            </w:pPr>
            <w:r w:rsidRPr="00FF6EDD">
              <w:rPr>
                <w:rFonts w:ascii="Times New Roman" w:eastAsia="Times New Roman" w:hAnsi="Times New Roman"/>
              </w:rPr>
              <w:t>Paraqitni rezultatet në grafik.</w:t>
            </w:r>
          </w:p>
          <w:p w14:paraId="1CADCA10" w14:textId="77777777" w:rsidR="00CD3099" w:rsidRPr="00FF6EDD" w:rsidRDefault="00CD3099" w:rsidP="00574B6A">
            <w:pPr>
              <w:numPr>
                <w:ilvl w:val="0"/>
                <w:numId w:val="92"/>
              </w:numPr>
              <w:contextualSpacing/>
              <w:jc w:val="left"/>
              <w:rPr>
                <w:rFonts w:ascii="Times New Roman" w:eastAsia="Times New Roman" w:hAnsi="Times New Roman"/>
              </w:rPr>
            </w:pPr>
            <w:r w:rsidRPr="00FF6EDD">
              <w:rPr>
                <w:rFonts w:ascii="Times New Roman" w:eastAsia="Times New Roman" w:hAnsi="Times New Roman"/>
              </w:rPr>
              <w:t>Formuloni përfundimin.</w:t>
            </w:r>
          </w:p>
          <w:p w14:paraId="6AFC74ED" w14:textId="07FFD03D" w:rsidR="00C606EA" w:rsidRPr="00FF6EDD" w:rsidRDefault="00CD3099"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Tabela e matjeve</w:t>
            </w:r>
          </w:p>
          <w:tbl>
            <w:tblPr>
              <w:tblStyle w:val="TableGrid"/>
              <w:tblW w:w="0" w:type="auto"/>
              <w:tblLayout w:type="fixed"/>
              <w:tblLook w:val="04A0" w:firstRow="1" w:lastRow="0" w:firstColumn="1" w:lastColumn="0" w:noHBand="0" w:noVBand="1"/>
            </w:tblPr>
            <w:tblGrid>
              <w:gridCol w:w="3538"/>
              <w:gridCol w:w="3539"/>
              <w:gridCol w:w="3539"/>
            </w:tblGrid>
            <w:tr w:rsidR="00C606EA" w:rsidRPr="00FF6EDD" w14:paraId="63EF2401" w14:textId="77777777" w:rsidTr="00BF453A">
              <w:trPr>
                <w:trHeight w:val="308"/>
              </w:trPr>
              <w:tc>
                <w:tcPr>
                  <w:tcW w:w="3538" w:type="dxa"/>
                </w:tcPr>
                <w:p w14:paraId="53417B35" w14:textId="4CC07DD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Gjat</w:t>
                  </w:r>
                  <w:r w:rsidR="00647305" w:rsidRPr="00FF6EDD">
                    <w:rPr>
                      <w:rFonts w:ascii="Times New Roman" w:eastAsia="Times New Roman" w:hAnsi="Times New Roman"/>
                      <w:b/>
                      <w:bCs/>
                    </w:rPr>
                    <w:t>ë</w:t>
                  </w:r>
                  <w:r w:rsidRPr="00FF6EDD">
                    <w:rPr>
                      <w:rFonts w:ascii="Times New Roman" w:eastAsia="Times New Roman" w:hAnsi="Times New Roman"/>
                      <w:b/>
                      <w:bCs/>
                    </w:rPr>
                    <w:t>sia e telit</w:t>
                  </w:r>
                </w:p>
              </w:tc>
              <w:tc>
                <w:tcPr>
                  <w:tcW w:w="3539" w:type="dxa"/>
                </w:tcPr>
                <w:p w14:paraId="1220863C" w14:textId="0FA5CF4E"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 xml:space="preserve">Tensioni </w:t>
                  </w:r>
                </w:p>
              </w:tc>
              <w:tc>
                <w:tcPr>
                  <w:tcW w:w="3539" w:type="dxa"/>
                </w:tcPr>
                <w:p w14:paraId="04CA6772" w14:textId="59B8FDBE"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Rryma e matur</w:t>
                  </w:r>
                </w:p>
              </w:tc>
            </w:tr>
            <w:tr w:rsidR="00C606EA" w:rsidRPr="00FF6EDD" w14:paraId="45CC0D9D" w14:textId="77777777" w:rsidTr="00BF453A">
              <w:trPr>
                <w:trHeight w:val="267"/>
              </w:trPr>
              <w:tc>
                <w:tcPr>
                  <w:tcW w:w="3538" w:type="dxa"/>
                  <w:vAlign w:val="center"/>
                </w:tcPr>
                <w:p w14:paraId="68451EEA" w14:textId="5F9715DA"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100 cm</w:t>
                  </w:r>
                </w:p>
              </w:tc>
              <w:tc>
                <w:tcPr>
                  <w:tcW w:w="3539" w:type="dxa"/>
                </w:tcPr>
                <w:p w14:paraId="3EBFEE12"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539" w:type="dxa"/>
                </w:tcPr>
                <w:p w14:paraId="641CF411"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C606EA" w:rsidRPr="00FF6EDD" w14:paraId="149879AE" w14:textId="77777777" w:rsidTr="00BF453A">
              <w:trPr>
                <w:trHeight w:val="291"/>
              </w:trPr>
              <w:tc>
                <w:tcPr>
                  <w:tcW w:w="3538" w:type="dxa"/>
                  <w:vAlign w:val="center"/>
                </w:tcPr>
                <w:p w14:paraId="403306EB" w14:textId="422E2FED"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80 cm</w:t>
                  </w:r>
                </w:p>
              </w:tc>
              <w:tc>
                <w:tcPr>
                  <w:tcW w:w="3539" w:type="dxa"/>
                </w:tcPr>
                <w:p w14:paraId="009D38C5"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539" w:type="dxa"/>
                </w:tcPr>
                <w:p w14:paraId="2A97976A"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C606EA" w:rsidRPr="00FF6EDD" w14:paraId="3EE30E4C" w14:textId="77777777" w:rsidTr="00BF453A">
              <w:trPr>
                <w:trHeight w:val="267"/>
              </w:trPr>
              <w:tc>
                <w:tcPr>
                  <w:tcW w:w="3538" w:type="dxa"/>
                  <w:vAlign w:val="center"/>
                </w:tcPr>
                <w:p w14:paraId="3880C1B8" w14:textId="00F167E0"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60 cm</w:t>
                  </w:r>
                </w:p>
              </w:tc>
              <w:tc>
                <w:tcPr>
                  <w:tcW w:w="3539" w:type="dxa"/>
                </w:tcPr>
                <w:p w14:paraId="3E948633"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539" w:type="dxa"/>
                </w:tcPr>
                <w:p w14:paraId="62ED264C"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C606EA" w:rsidRPr="00FF6EDD" w14:paraId="3D0BE4C2" w14:textId="77777777" w:rsidTr="00BF453A">
              <w:trPr>
                <w:trHeight w:val="251"/>
              </w:trPr>
              <w:tc>
                <w:tcPr>
                  <w:tcW w:w="3538" w:type="dxa"/>
                  <w:vAlign w:val="center"/>
                </w:tcPr>
                <w:p w14:paraId="27A84789" w14:textId="482AA882"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40 cm</w:t>
                  </w:r>
                </w:p>
              </w:tc>
              <w:tc>
                <w:tcPr>
                  <w:tcW w:w="3539" w:type="dxa"/>
                </w:tcPr>
                <w:p w14:paraId="7DCD2902"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539" w:type="dxa"/>
                </w:tcPr>
                <w:p w14:paraId="42AB348D"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C606EA" w:rsidRPr="00FF6EDD" w14:paraId="1F84CACF" w14:textId="77777777" w:rsidTr="00BF453A">
              <w:trPr>
                <w:trHeight w:val="267"/>
              </w:trPr>
              <w:tc>
                <w:tcPr>
                  <w:tcW w:w="3538" w:type="dxa"/>
                  <w:vAlign w:val="center"/>
                </w:tcPr>
                <w:p w14:paraId="0C53B0A9" w14:textId="278F5C8B"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20 cm</w:t>
                  </w:r>
                </w:p>
              </w:tc>
              <w:tc>
                <w:tcPr>
                  <w:tcW w:w="3539" w:type="dxa"/>
                </w:tcPr>
                <w:p w14:paraId="01ACF021"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539" w:type="dxa"/>
                </w:tcPr>
                <w:p w14:paraId="6284E652"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C606EA" w:rsidRPr="00FF6EDD" w14:paraId="035FF473" w14:textId="77777777" w:rsidTr="00BF453A">
              <w:trPr>
                <w:trHeight w:val="267"/>
              </w:trPr>
              <w:tc>
                <w:tcPr>
                  <w:tcW w:w="3538" w:type="dxa"/>
                  <w:vAlign w:val="center"/>
                </w:tcPr>
                <w:p w14:paraId="44652AB6" w14:textId="41DE1338"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10 cm</w:t>
                  </w:r>
                </w:p>
              </w:tc>
              <w:tc>
                <w:tcPr>
                  <w:tcW w:w="3539" w:type="dxa"/>
                </w:tcPr>
                <w:p w14:paraId="782454D7"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539" w:type="dxa"/>
                </w:tcPr>
                <w:p w14:paraId="24D7BC4F"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bl>
          <w:p w14:paraId="31FC6BB9" w14:textId="721E9065" w:rsidR="00CD3099" w:rsidRPr="00FF6EDD" w:rsidRDefault="00CD3099"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3 – Ndërtimi i grafikut</w:t>
            </w:r>
          </w:p>
          <w:p w14:paraId="6D4BADD9" w14:textId="3C30C780"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paraqesin rezultatet në grafik.</w:t>
            </w:r>
            <w:r w:rsidR="002C4B8E">
              <w:rPr>
                <w:rFonts w:ascii="Times New Roman" w:eastAsia="Times New Roman" w:hAnsi="Times New Roman"/>
              </w:rPr>
              <w:t xml:space="preserve"> </w:t>
            </w:r>
            <w:r w:rsidRPr="00FF6EDD">
              <w:rPr>
                <w:rFonts w:ascii="Times New Roman" w:eastAsia="Times New Roman" w:hAnsi="Times New Roman"/>
                <w:b/>
                <w:bCs/>
              </w:rPr>
              <w:t>Boshti horizontal:</w:t>
            </w:r>
            <w:r w:rsidRPr="00FF6EDD">
              <w:rPr>
                <w:rFonts w:ascii="Times New Roman" w:eastAsia="Times New Roman" w:hAnsi="Times New Roman"/>
              </w:rPr>
              <w:t xml:space="preserve"> gjatësia e telit.</w:t>
            </w:r>
            <w:r w:rsidR="002C4B8E">
              <w:rPr>
                <w:rFonts w:ascii="Times New Roman" w:eastAsia="Times New Roman" w:hAnsi="Times New Roman"/>
              </w:rPr>
              <w:t xml:space="preserve"> </w:t>
            </w:r>
            <w:r w:rsidRPr="00FF6EDD">
              <w:rPr>
                <w:rFonts w:ascii="Times New Roman" w:eastAsia="Times New Roman" w:hAnsi="Times New Roman"/>
                <w:b/>
                <w:bCs/>
              </w:rPr>
              <w:t>Boshti vertikal:</w:t>
            </w:r>
            <w:r w:rsidRPr="00FF6EDD">
              <w:rPr>
                <w:rFonts w:ascii="Times New Roman" w:eastAsia="Times New Roman" w:hAnsi="Times New Roman"/>
              </w:rPr>
              <w:t xml:space="preserve"> rryma elektrike.</w:t>
            </w:r>
          </w:p>
          <w:p w14:paraId="0B595738" w14:textId="77777777" w:rsidR="00CD3099" w:rsidRPr="00FF6EDD" w:rsidRDefault="00CD3099"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për analizën e grafikut</w:t>
            </w:r>
          </w:p>
          <w:p w14:paraId="7D73BCB5" w14:textId="77777777" w:rsidR="00CD3099" w:rsidRPr="00FF6EDD" w:rsidRDefault="00CD3099" w:rsidP="00574B6A">
            <w:pPr>
              <w:numPr>
                <w:ilvl w:val="0"/>
                <w:numId w:val="93"/>
              </w:numPr>
              <w:contextualSpacing/>
              <w:jc w:val="left"/>
              <w:rPr>
                <w:rFonts w:ascii="Times New Roman" w:eastAsia="Times New Roman" w:hAnsi="Times New Roman"/>
              </w:rPr>
            </w:pPr>
            <w:r w:rsidRPr="00FF6EDD">
              <w:rPr>
                <w:rFonts w:ascii="Times New Roman" w:eastAsia="Times New Roman" w:hAnsi="Times New Roman"/>
              </w:rPr>
              <w:t>Çfarë ndodh me rrymën kur gjatësia e telit rritet?</w:t>
            </w:r>
          </w:p>
          <w:p w14:paraId="5C1B62E3" w14:textId="77777777" w:rsidR="00CD3099" w:rsidRPr="00FF6EDD" w:rsidRDefault="00CD3099" w:rsidP="00574B6A">
            <w:pPr>
              <w:numPr>
                <w:ilvl w:val="0"/>
                <w:numId w:val="93"/>
              </w:numPr>
              <w:contextualSpacing/>
              <w:jc w:val="left"/>
              <w:rPr>
                <w:rFonts w:ascii="Times New Roman" w:eastAsia="Times New Roman" w:hAnsi="Times New Roman"/>
              </w:rPr>
            </w:pPr>
            <w:r w:rsidRPr="00FF6EDD">
              <w:rPr>
                <w:rFonts w:ascii="Times New Roman" w:eastAsia="Times New Roman" w:hAnsi="Times New Roman"/>
              </w:rPr>
              <w:t>Çfarë ndodh me rrymën kur gjatësia e telit zvogëlohet?</w:t>
            </w:r>
          </w:p>
          <w:p w14:paraId="21AD977A" w14:textId="77777777" w:rsidR="00CD3099" w:rsidRPr="00FF6EDD" w:rsidRDefault="00CD3099" w:rsidP="00574B6A">
            <w:pPr>
              <w:numPr>
                <w:ilvl w:val="0"/>
                <w:numId w:val="93"/>
              </w:numPr>
              <w:contextualSpacing/>
              <w:jc w:val="left"/>
              <w:rPr>
                <w:rFonts w:ascii="Times New Roman" w:eastAsia="Times New Roman" w:hAnsi="Times New Roman"/>
              </w:rPr>
            </w:pPr>
            <w:r w:rsidRPr="00FF6EDD">
              <w:rPr>
                <w:rFonts w:ascii="Times New Roman" w:eastAsia="Times New Roman" w:hAnsi="Times New Roman"/>
              </w:rPr>
              <w:t>A e mbështesin rezultatet hipotezën tuaj?</w:t>
            </w:r>
          </w:p>
          <w:p w14:paraId="1B98E436" w14:textId="77777777" w:rsidR="00CD3099" w:rsidRPr="00FF6EDD" w:rsidRDefault="00CD3099" w:rsidP="00574B6A">
            <w:pPr>
              <w:numPr>
                <w:ilvl w:val="0"/>
                <w:numId w:val="93"/>
              </w:numPr>
              <w:contextualSpacing/>
              <w:jc w:val="left"/>
              <w:rPr>
                <w:rFonts w:ascii="Times New Roman" w:eastAsia="Times New Roman" w:hAnsi="Times New Roman"/>
              </w:rPr>
            </w:pPr>
            <w:r w:rsidRPr="00FF6EDD">
              <w:rPr>
                <w:rFonts w:ascii="Times New Roman" w:eastAsia="Times New Roman" w:hAnsi="Times New Roman"/>
              </w:rPr>
              <w:t>A ka ndonjë matje që duket e pasaktë?</w:t>
            </w:r>
          </w:p>
          <w:p w14:paraId="5377AAA2" w14:textId="77777777" w:rsidR="00CD3099" w:rsidRPr="00FF6EDD" w:rsidRDefault="00CD3099" w:rsidP="00574B6A">
            <w:pPr>
              <w:numPr>
                <w:ilvl w:val="0"/>
                <w:numId w:val="93"/>
              </w:numPr>
              <w:contextualSpacing/>
              <w:jc w:val="left"/>
              <w:rPr>
                <w:rFonts w:ascii="Times New Roman" w:eastAsia="Times New Roman" w:hAnsi="Times New Roman"/>
              </w:rPr>
            </w:pPr>
            <w:r w:rsidRPr="00FF6EDD">
              <w:rPr>
                <w:rFonts w:ascii="Times New Roman" w:eastAsia="Times New Roman" w:hAnsi="Times New Roman"/>
              </w:rPr>
              <w:t>Çfarë mund të ketë shkaktuar gabime në matje?</w:t>
            </w:r>
          </w:p>
          <w:p w14:paraId="30D9D97A" w14:textId="77777777" w:rsidR="00CD3099" w:rsidRPr="00FF6EDD" w:rsidRDefault="00CD3099" w:rsidP="00574B6A">
            <w:pPr>
              <w:numPr>
                <w:ilvl w:val="0"/>
                <w:numId w:val="93"/>
              </w:numPr>
              <w:contextualSpacing/>
              <w:jc w:val="left"/>
              <w:rPr>
                <w:rFonts w:ascii="Times New Roman" w:eastAsia="Times New Roman" w:hAnsi="Times New Roman"/>
              </w:rPr>
            </w:pPr>
            <w:r w:rsidRPr="00FF6EDD">
              <w:rPr>
                <w:rFonts w:ascii="Times New Roman" w:eastAsia="Times New Roman" w:hAnsi="Times New Roman"/>
              </w:rPr>
              <w:t>Si mund ta përmirësoni eksperimentin?</w:t>
            </w:r>
          </w:p>
          <w:p w14:paraId="3078E1E2" w14:textId="77777777" w:rsidR="00CD3099" w:rsidRPr="00FF6EDD" w:rsidRDefault="00CD3099"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4 – Prezantimi i konceptit të rezistencës</w:t>
            </w:r>
          </w:p>
          <w:p w14:paraId="11C1681F" w14:textId="746C0A8D"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rPr>
              <w:t>Mësuesi prezanton idenë e rezistencës elektrike.</w:t>
            </w:r>
            <w:r w:rsidR="002C4B8E">
              <w:rPr>
                <w:rFonts w:ascii="Times New Roman" w:eastAsia="Times New Roman" w:hAnsi="Times New Roman"/>
              </w:rPr>
              <w:t xml:space="preserve"> </w:t>
            </w:r>
            <w:r w:rsidRPr="00FF6EDD">
              <w:rPr>
                <w:rFonts w:ascii="Times New Roman" w:eastAsia="Times New Roman" w:hAnsi="Times New Roman"/>
                <w:b/>
                <w:bCs/>
              </w:rPr>
              <w:t>Rezistenca elektrike</w:t>
            </w:r>
            <w:r w:rsidRPr="00FF6EDD">
              <w:rPr>
                <w:rFonts w:ascii="Times New Roman" w:eastAsia="Times New Roman" w:hAnsi="Times New Roman"/>
              </w:rPr>
              <w:t xml:space="preserve"> tregon pengesën që një material i bën kalimit të rrymës elektrike.</w:t>
            </w:r>
          </w:p>
          <w:p w14:paraId="43C41DD1" w14:textId="77777777"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rPr>
              <w:t>Një tel më i gjatë ka rezistencë më të madhe, sepse elektronet ndeshen më shumë gjatë lëvizjes së tyre nëpër tel. Kur tensioni mbahet konstant, rritja e rezistencës sjell uljen e rrymës.</w:t>
            </w:r>
          </w:p>
          <w:p w14:paraId="55B8A960" w14:textId="77777777" w:rsidR="00CD3099" w:rsidRPr="00FF6EDD" w:rsidRDefault="00CD3099"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5 – Zgjerim njohurie</w:t>
            </w:r>
          </w:p>
          <w:p w14:paraId="2846A889" w14:textId="77777777"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me arritje të larta mund të testojnë edhe ndikimin e trashësisë së telit në rrymën elektrike.</w:t>
            </w:r>
          </w:p>
          <w:p w14:paraId="39BC4F62" w14:textId="77777777" w:rsidR="00CD3099" w:rsidRPr="00FF6EDD" w:rsidRDefault="00CD3099"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për zgjerim</w:t>
            </w:r>
          </w:p>
          <w:p w14:paraId="083E449D" w14:textId="77777777" w:rsidR="00CD3099" w:rsidRPr="00FF6EDD" w:rsidRDefault="00CD3099" w:rsidP="00574B6A">
            <w:pPr>
              <w:numPr>
                <w:ilvl w:val="0"/>
                <w:numId w:val="94"/>
              </w:numPr>
              <w:contextualSpacing/>
              <w:jc w:val="left"/>
              <w:rPr>
                <w:rFonts w:ascii="Times New Roman" w:eastAsia="Times New Roman" w:hAnsi="Times New Roman"/>
              </w:rPr>
            </w:pPr>
            <w:r w:rsidRPr="00FF6EDD">
              <w:rPr>
                <w:rFonts w:ascii="Times New Roman" w:eastAsia="Times New Roman" w:hAnsi="Times New Roman"/>
              </w:rPr>
              <w:t>Çfarë ndodh me rrymën kur teli është më i trashë?</w:t>
            </w:r>
          </w:p>
          <w:p w14:paraId="57DADEA0" w14:textId="77777777" w:rsidR="00CD3099" w:rsidRPr="00FF6EDD" w:rsidRDefault="00CD3099" w:rsidP="00574B6A">
            <w:pPr>
              <w:numPr>
                <w:ilvl w:val="0"/>
                <w:numId w:val="94"/>
              </w:numPr>
              <w:contextualSpacing/>
              <w:jc w:val="left"/>
              <w:rPr>
                <w:rFonts w:ascii="Times New Roman" w:eastAsia="Times New Roman" w:hAnsi="Times New Roman"/>
              </w:rPr>
            </w:pPr>
            <w:r w:rsidRPr="00FF6EDD">
              <w:rPr>
                <w:rFonts w:ascii="Times New Roman" w:eastAsia="Times New Roman" w:hAnsi="Times New Roman"/>
              </w:rPr>
              <w:t>A ka teli më i trashë rezistencë më të vogël?</w:t>
            </w:r>
          </w:p>
          <w:p w14:paraId="029B84AF" w14:textId="77777777" w:rsidR="00CD3099" w:rsidRPr="00FF6EDD" w:rsidRDefault="00CD3099" w:rsidP="00574B6A">
            <w:pPr>
              <w:numPr>
                <w:ilvl w:val="0"/>
                <w:numId w:val="94"/>
              </w:numPr>
              <w:contextualSpacing/>
              <w:jc w:val="left"/>
              <w:rPr>
                <w:rFonts w:ascii="Times New Roman" w:eastAsia="Times New Roman" w:hAnsi="Times New Roman"/>
              </w:rPr>
            </w:pPr>
            <w:r w:rsidRPr="00FF6EDD">
              <w:rPr>
                <w:rFonts w:ascii="Times New Roman" w:eastAsia="Times New Roman" w:hAnsi="Times New Roman"/>
              </w:rPr>
              <w:t>Si mund ta mbajmë eksperimentin të drejtë nëse ndryshojmë trashësinë e telit?</w:t>
            </w:r>
          </w:p>
          <w:p w14:paraId="233DD7E9" w14:textId="77777777" w:rsidR="00CD3099" w:rsidRPr="00FF6EDD" w:rsidRDefault="00CD3099" w:rsidP="00574B6A">
            <w:pPr>
              <w:numPr>
                <w:ilvl w:val="0"/>
                <w:numId w:val="94"/>
              </w:numPr>
              <w:contextualSpacing/>
              <w:jc w:val="left"/>
              <w:rPr>
                <w:rFonts w:ascii="Times New Roman" w:eastAsia="Times New Roman" w:hAnsi="Times New Roman"/>
              </w:rPr>
            </w:pPr>
            <w:r w:rsidRPr="00FF6EDD">
              <w:rPr>
                <w:rFonts w:ascii="Times New Roman" w:eastAsia="Times New Roman" w:hAnsi="Times New Roman"/>
              </w:rPr>
              <w:t>Cilat madhësi duhet të mbahen të pandryshuara?</w:t>
            </w:r>
          </w:p>
          <w:p w14:paraId="1690D12D" w14:textId="77777777" w:rsidR="00CD3099" w:rsidRPr="00FF6EDD" w:rsidRDefault="00CD3099"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RREGULLAT E SIGURISË</w:t>
            </w:r>
          </w:p>
          <w:p w14:paraId="4CB5796C" w14:textId="77777777" w:rsidR="00CD3099" w:rsidRPr="00FF6EDD" w:rsidRDefault="00CD3099" w:rsidP="00574B6A">
            <w:pPr>
              <w:numPr>
                <w:ilvl w:val="0"/>
                <w:numId w:val="95"/>
              </w:numPr>
              <w:contextualSpacing/>
              <w:jc w:val="left"/>
              <w:rPr>
                <w:rFonts w:ascii="Times New Roman" w:eastAsia="Times New Roman" w:hAnsi="Times New Roman"/>
              </w:rPr>
            </w:pPr>
            <w:r w:rsidRPr="00FF6EDD">
              <w:rPr>
                <w:rFonts w:ascii="Times New Roman" w:eastAsia="Times New Roman" w:hAnsi="Times New Roman"/>
              </w:rPr>
              <w:t>Kontrolloni lidhjet para mbylljes së çelësit.</w:t>
            </w:r>
          </w:p>
          <w:p w14:paraId="69000869" w14:textId="77777777" w:rsidR="00CD3099" w:rsidRPr="00FF6EDD" w:rsidRDefault="00CD3099" w:rsidP="00574B6A">
            <w:pPr>
              <w:numPr>
                <w:ilvl w:val="0"/>
                <w:numId w:val="95"/>
              </w:numPr>
              <w:contextualSpacing/>
              <w:jc w:val="left"/>
              <w:rPr>
                <w:rFonts w:ascii="Times New Roman" w:eastAsia="Times New Roman" w:hAnsi="Times New Roman"/>
              </w:rPr>
            </w:pPr>
            <w:r w:rsidRPr="00FF6EDD">
              <w:rPr>
                <w:rFonts w:ascii="Times New Roman" w:eastAsia="Times New Roman" w:hAnsi="Times New Roman"/>
              </w:rPr>
              <w:t>Mos prekni telin nëse është nxehur.</w:t>
            </w:r>
          </w:p>
          <w:p w14:paraId="414F9EBA" w14:textId="77777777" w:rsidR="00CD3099" w:rsidRPr="00FF6EDD" w:rsidRDefault="00CD3099" w:rsidP="00574B6A">
            <w:pPr>
              <w:numPr>
                <w:ilvl w:val="0"/>
                <w:numId w:val="95"/>
              </w:numPr>
              <w:contextualSpacing/>
              <w:jc w:val="left"/>
              <w:rPr>
                <w:rFonts w:ascii="Times New Roman" w:eastAsia="Times New Roman" w:hAnsi="Times New Roman"/>
              </w:rPr>
            </w:pPr>
            <w:r w:rsidRPr="00FF6EDD">
              <w:rPr>
                <w:rFonts w:ascii="Times New Roman" w:eastAsia="Times New Roman" w:hAnsi="Times New Roman"/>
              </w:rPr>
              <w:t>Mos përdorni gjatësi shumë të shkurtër teli për kohë të gjatë.</w:t>
            </w:r>
          </w:p>
          <w:p w14:paraId="268925B5" w14:textId="77777777" w:rsidR="00CD3099" w:rsidRPr="00FF6EDD" w:rsidRDefault="00CD3099" w:rsidP="00574B6A">
            <w:pPr>
              <w:numPr>
                <w:ilvl w:val="0"/>
                <w:numId w:val="95"/>
              </w:numPr>
              <w:contextualSpacing/>
              <w:jc w:val="left"/>
              <w:rPr>
                <w:rFonts w:ascii="Times New Roman" w:eastAsia="Times New Roman" w:hAnsi="Times New Roman"/>
              </w:rPr>
            </w:pPr>
            <w:r w:rsidRPr="00FF6EDD">
              <w:rPr>
                <w:rFonts w:ascii="Times New Roman" w:eastAsia="Times New Roman" w:hAnsi="Times New Roman"/>
              </w:rPr>
              <w:t>Mos lidhni drejtpërdrejt polet e baterisë.</w:t>
            </w:r>
          </w:p>
          <w:p w14:paraId="767845F3" w14:textId="77777777" w:rsidR="00CD3099" w:rsidRPr="00FF6EDD" w:rsidRDefault="00CD3099" w:rsidP="00574B6A">
            <w:pPr>
              <w:numPr>
                <w:ilvl w:val="0"/>
                <w:numId w:val="95"/>
              </w:numPr>
              <w:contextualSpacing/>
              <w:jc w:val="left"/>
              <w:rPr>
                <w:rFonts w:ascii="Times New Roman" w:eastAsia="Times New Roman" w:hAnsi="Times New Roman"/>
              </w:rPr>
            </w:pPr>
            <w:r w:rsidRPr="00FF6EDD">
              <w:rPr>
                <w:rFonts w:ascii="Times New Roman" w:eastAsia="Times New Roman" w:hAnsi="Times New Roman"/>
              </w:rPr>
              <w:t>Mbylleni çelësin vetëm gjatë matjes.</w:t>
            </w:r>
          </w:p>
          <w:p w14:paraId="7F207A21" w14:textId="77777777" w:rsidR="00CD3099" w:rsidRPr="00FF6EDD" w:rsidRDefault="00CD3099" w:rsidP="00574B6A">
            <w:pPr>
              <w:numPr>
                <w:ilvl w:val="0"/>
                <w:numId w:val="95"/>
              </w:numPr>
              <w:contextualSpacing/>
              <w:jc w:val="left"/>
              <w:rPr>
                <w:rFonts w:ascii="Times New Roman" w:eastAsia="Times New Roman" w:hAnsi="Times New Roman"/>
              </w:rPr>
            </w:pPr>
            <w:r w:rsidRPr="00FF6EDD">
              <w:rPr>
                <w:rFonts w:ascii="Times New Roman" w:eastAsia="Times New Roman" w:hAnsi="Times New Roman"/>
              </w:rPr>
              <w:t>Hapeni çelësin menjëherë pas matjes.</w:t>
            </w:r>
          </w:p>
          <w:p w14:paraId="1BFA31C3" w14:textId="77777777" w:rsidR="00CD3099" w:rsidRPr="00FF6EDD" w:rsidRDefault="00CD3099" w:rsidP="00574B6A">
            <w:pPr>
              <w:numPr>
                <w:ilvl w:val="0"/>
                <w:numId w:val="95"/>
              </w:numPr>
              <w:contextualSpacing/>
              <w:jc w:val="left"/>
              <w:rPr>
                <w:rFonts w:ascii="Times New Roman" w:eastAsia="Times New Roman" w:hAnsi="Times New Roman"/>
              </w:rPr>
            </w:pPr>
            <w:r w:rsidRPr="00FF6EDD">
              <w:rPr>
                <w:rFonts w:ascii="Times New Roman" w:eastAsia="Times New Roman" w:hAnsi="Times New Roman"/>
              </w:rPr>
              <w:t>Përdorni tel të hollë rezistent, si konstantani.</w:t>
            </w:r>
          </w:p>
          <w:p w14:paraId="6853BD5C" w14:textId="77777777" w:rsidR="00CD3099" w:rsidRPr="00FF6EDD" w:rsidRDefault="00CD3099" w:rsidP="00574B6A">
            <w:pPr>
              <w:numPr>
                <w:ilvl w:val="0"/>
                <w:numId w:val="95"/>
              </w:numPr>
              <w:contextualSpacing/>
              <w:jc w:val="left"/>
              <w:rPr>
                <w:rFonts w:ascii="Times New Roman" w:eastAsia="Times New Roman" w:hAnsi="Times New Roman"/>
              </w:rPr>
            </w:pPr>
            <w:r w:rsidRPr="00FF6EDD">
              <w:rPr>
                <w:rFonts w:ascii="Times New Roman" w:eastAsia="Times New Roman" w:hAnsi="Times New Roman"/>
              </w:rPr>
              <w:t>Punoni vetëm sipas udhëzimeve të mësuesit.</w:t>
            </w:r>
          </w:p>
          <w:p w14:paraId="64021610" w14:textId="6FDDBE2D" w:rsidR="00C606EA" w:rsidRPr="00FF6EDD" w:rsidRDefault="00C606EA"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Puna e diferencuar sipas stileve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nx</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nit:</w:t>
            </w:r>
            <w:r w:rsidR="002C4B8E">
              <w:rPr>
                <w:rFonts w:ascii="Times New Roman" w:eastAsia="Times New Roman" w:hAnsi="Times New Roman"/>
                <w:b/>
                <w:bCs/>
                <w:kern w:val="36"/>
              </w:rPr>
              <w:t xml:space="preserve"> </w:t>
            </w:r>
          </w:p>
          <w:p w14:paraId="3C6DB144" w14:textId="752A8287" w:rsidR="00CD3099" w:rsidRPr="00FF6EDD" w:rsidRDefault="00CD3099" w:rsidP="002C4B8E">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vizualë</w:t>
            </w:r>
            <w:r w:rsidR="002C4B8E">
              <w:rPr>
                <w:rFonts w:ascii="Times New Roman" w:eastAsia="Times New Roman" w:hAnsi="Times New Roman"/>
                <w:b/>
                <w:bCs/>
              </w:rPr>
              <w:t xml:space="preserve"> - </w:t>
            </w:r>
            <w:r w:rsidRPr="00FF6EDD">
              <w:rPr>
                <w:rFonts w:ascii="Times New Roman" w:eastAsia="Times New Roman" w:hAnsi="Times New Roman"/>
              </w:rPr>
              <w:t>Përdorin:</w:t>
            </w:r>
            <w:r w:rsidR="002C4B8E">
              <w:rPr>
                <w:rFonts w:ascii="Times New Roman" w:eastAsia="Times New Roman" w:hAnsi="Times New Roman"/>
              </w:rPr>
              <w:t xml:space="preserve"> </w:t>
            </w:r>
            <w:r w:rsidRPr="00FF6EDD">
              <w:rPr>
                <w:rFonts w:ascii="Times New Roman" w:eastAsia="Times New Roman" w:hAnsi="Times New Roman"/>
              </w:rPr>
              <w:t>skema qarku;</w:t>
            </w:r>
            <w:r w:rsidR="002C4B8E">
              <w:rPr>
                <w:rFonts w:ascii="Times New Roman" w:eastAsia="Times New Roman" w:hAnsi="Times New Roman"/>
              </w:rPr>
              <w:t xml:space="preserve"> </w:t>
            </w:r>
            <w:r w:rsidRPr="00FF6EDD">
              <w:rPr>
                <w:rFonts w:ascii="Times New Roman" w:eastAsia="Times New Roman" w:hAnsi="Times New Roman"/>
              </w:rPr>
              <w:t>tabela matjesh;</w:t>
            </w:r>
            <w:r w:rsidR="002C4B8E">
              <w:rPr>
                <w:rFonts w:ascii="Times New Roman" w:eastAsia="Times New Roman" w:hAnsi="Times New Roman"/>
              </w:rPr>
              <w:t xml:space="preserve"> </w:t>
            </w:r>
            <w:r w:rsidRPr="00FF6EDD">
              <w:rPr>
                <w:rFonts w:ascii="Times New Roman" w:eastAsia="Times New Roman" w:hAnsi="Times New Roman"/>
              </w:rPr>
              <w:t>grafikë;</w:t>
            </w:r>
            <w:r w:rsidR="002C4B8E">
              <w:rPr>
                <w:rFonts w:ascii="Times New Roman" w:eastAsia="Times New Roman" w:hAnsi="Times New Roman"/>
              </w:rPr>
              <w:t xml:space="preserve"> </w:t>
            </w:r>
            <w:r w:rsidRPr="00FF6EDD">
              <w:rPr>
                <w:rFonts w:ascii="Times New Roman" w:eastAsia="Times New Roman" w:hAnsi="Times New Roman"/>
              </w:rPr>
              <w:t>simbole të aparateve matëse.</w:t>
            </w:r>
            <w:r w:rsidR="002C4B8E">
              <w:rPr>
                <w:rFonts w:ascii="Times New Roman" w:eastAsia="Times New Roman" w:hAnsi="Times New Roman"/>
              </w:rPr>
              <w:t xml:space="preserve"> </w:t>
            </w:r>
          </w:p>
          <w:p w14:paraId="5736645B" w14:textId="77777777"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Vizatoni skemën e qarkut dhe grafikun gjatësi teli–rrymë.</w:t>
            </w:r>
          </w:p>
          <w:p w14:paraId="4D55DF3B" w14:textId="7BF2FE28" w:rsidR="00CD3099" w:rsidRPr="00FF6EDD" w:rsidRDefault="00CD3099" w:rsidP="002C4B8E">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auditivë</w:t>
            </w:r>
            <w:r w:rsidR="002C4B8E">
              <w:rPr>
                <w:rFonts w:ascii="Times New Roman" w:eastAsia="Times New Roman" w:hAnsi="Times New Roman"/>
                <w:b/>
                <w:bCs/>
              </w:rPr>
              <w:t xml:space="preserve"> - </w:t>
            </w:r>
            <w:r w:rsidRPr="00FF6EDD">
              <w:rPr>
                <w:rFonts w:ascii="Times New Roman" w:eastAsia="Times New Roman" w:hAnsi="Times New Roman"/>
              </w:rPr>
              <w:t>Përfshihen në:</w:t>
            </w:r>
            <w:r w:rsidR="002C4B8E">
              <w:rPr>
                <w:rFonts w:ascii="Times New Roman" w:eastAsia="Times New Roman" w:hAnsi="Times New Roman"/>
              </w:rPr>
              <w:t xml:space="preserve"> </w:t>
            </w:r>
            <w:r w:rsidRPr="00FF6EDD">
              <w:rPr>
                <w:rFonts w:ascii="Times New Roman" w:eastAsia="Times New Roman" w:hAnsi="Times New Roman"/>
              </w:rPr>
              <w:t>diskutim;</w:t>
            </w:r>
            <w:r w:rsidR="002C4B8E">
              <w:rPr>
                <w:rFonts w:ascii="Times New Roman" w:eastAsia="Times New Roman" w:hAnsi="Times New Roman"/>
              </w:rPr>
              <w:t xml:space="preserve"> </w:t>
            </w:r>
            <w:r w:rsidRPr="00FF6EDD">
              <w:rPr>
                <w:rFonts w:ascii="Times New Roman" w:eastAsia="Times New Roman" w:hAnsi="Times New Roman"/>
              </w:rPr>
              <w:t>shpjegim verbal;</w:t>
            </w:r>
            <w:r w:rsidR="002C4B8E">
              <w:rPr>
                <w:rFonts w:ascii="Times New Roman" w:eastAsia="Times New Roman" w:hAnsi="Times New Roman"/>
              </w:rPr>
              <w:t xml:space="preserve"> </w:t>
            </w:r>
            <w:r w:rsidRPr="00FF6EDD">
              <w:rPr>
                <w:rFonts w:ascii="Times New Roman" w:eastAsia="Times New Roman" w:hAnsi="Times New Roman"/>
              </w:rPr>
              <w:t>prezantim të hipotezës;</w:t>
            </w:r>
            <w:r w:rsidR="002C4B8E">
              <w:rPr>
                <w:rFonts w:ascii="Times New Roman" w:eastAsia="Times New Roman" w:hAnsi="Times New Roman"/>
              </w:rPr>
              <w:t xml:space="preserve"> </w:t>
            </w:r>
            <w:r w:rsidRPr="00FF6EDD">
              <w:rPr>
                <w:rFonts w:ascii="Times New Roman" w:eastAsia="Times New Roman" w:hAnsi="Times New Roman"/>
              </w:rPr>
              <w:t>paraqitje të përfundimeve.</w:t>
            </w:r>
          </w:p>
          <w:p w14:paraId="7261C2A8" w14:textId="77777777"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Shpjegoni me fjalët tuaja pse rryma ulet kur teli bëhet më i gjatë.</w:t>
            </w:r>
          </w:p>
          <w:p w14:paraId="07064F7B" w14:textId="4C86D71B" w:rsidR="00CD3099" w:rsidRPr="00FF6EDD" w:rsidRDefault="00CD3099" w:rsidP="002C4B8E">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lastRenderedPageBreak/>
              <w:t>Nxënësit praktikë/kinestetikë</w:t>
            </w:r>
            <w:r w:rsidR="002C4B8E">
              <w:rPr>
                <w:rFonts w:ascii="Times New Roman" w:eastAsia="Times New Roman" w:hAnsi="Times New Roman"/>
                <w:b/>
                <w:bCs/>
              </w:rPr>
              <w:t xml:space="preserve"> - </w:t>
            </w:r>
            <w:r w:rsidRPr="00FF6EDD">
              <w:rPr>
                <w:rFonts w:ascii="Times New Roman" w:eastAsia="Times New Roman" w:hAnsi="Times New Roman"/>
              </w:rPr>
              <w:t>Përfshihen në:</w:t>
            </w:r>
            <w:r w:rsidR="002C4B8E">
              <w:rPr>
                <w:rFonts w:ascii="Times New Roman" w:eastAsia="Times New Roman" w:hAnsi="Times New Roman"/>
              </w:rPr>
              <w:t xml:space="preserve"> </w:t>
            </w:r>
            <w:r w:rsidRPr="00FF6EDD">
              <w:rPr>
                <w:rFonts w:ascii="Times New Roman" w:eastAsia="Times New Roman" w:hAnsi="Times New Roman"/>
              </w:rPr>
              <w:t>ndërtimin e qarkut;</w:t>
            </w:r>
            <w:r w:rsidR="002C4B8E">
              <w:rPr>
                <w:rFonts w:ascii="Times New Roman" w:eastAsia="Times New Roman" w:hAnsi="Times New Roman"/>
              </w:rPr>
              <w:t xml:space="preserve"> </w:t>
            </w:r>
            <w:r w:rsidRPr="00FF6EDD">
              <w:rPr>
                <w:rFonts w:ascii="Times New Roman" w:eastAsia="Times New Roman" w:hAnsi="Times New Roman"/>
              </w:rPr>
              <w:t>përdorimin e kapëseve krokodili;</w:t>
            </w:r>
            <w:r w:rsidR="002C4B8E">
              <w:rPr>
                <w:rFonts w:ascii="Times New Roman" w:eastAsia="Times New Roman" w:hAnsi="Times New Roman"/>
              </w:rPr>
              <w:t xml:space="preserve"> </w:t>
            </w:r>
            <w:r w:rsidRPr="00FF6EDD">
              <w:rPr>
                <w:rFonts w:ascii="Times New Roman" w:eastAsia="Times New Roman" w:hAnsi="Times New Roman"/>
              </w:rPr>
              <w:t>ndryshimin e gjatësisë së telit;</w:t>
            </w:r>
            <w:r w:rsidR="002C4B8E">
              <w:rPr>
                <w:rFonts w:ascii="Times New Roman" w:eastAsia="Times New Roman" w:hAnsi="Times New Roman"/>
              </w:rPr>
              <w:t xml:space="preserve"> </w:t>
            </w:r>
            <w:r w:rsidRPr="00FF6EDD">
              <w:rPr>
                <w:rFonts w:ascii="Times New Roman" w:eastAsia="Times New Roman" w:hAnsi="Times New Roman"/>
              </w:rPr>
              <w:t>kryerjen e matjeve.</w:t>
            </w:r>
          </w:p>
          <w:p w14:paraId="1823C833" w14:textId="77777777"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Kryeni matjet për gjatësi të ndryshme të telit dhe plotësoni tabelën.</w:t>
            </w:r>
          </w:p>
          <w:p w14:paraId="61CB4E87" w14:textId="1C5445E9" w:rsidR="00CD3099" w:rsidRPr="00FF6EDD" w:rsidRDefault="00CD3099" w:rsidP="002C4B8E">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që mësojnë përmes leximit dhe shkrimit</w:t>
            </w:r>
            <w:r w:rsidR="002C4B8E">
              <w:rPr>
                <w:rFonts w:ascii="Times New Roman" w:eastAsia="Times New Roman" w:hAnsi="Times New Roman"/>
                <w:b/>
                <w:bCs/>
              </w:rPr>
              <w:t xml:space="preserve"> - </w:t>
            </w:r>
            <w:r w:rsidRPr="00FF6EDD">
              <w:rPr>
                <w:rFonts w:ascii="Times New Roman" w:eastAsia="Times New Roman" w:hAnsi="Times New Roman"/>
              </w:rPr>
              <w:t>Punojnë me:</w:t>
            </w:r>
            <w:r w:rsidR="002C4B8E">
              <w:rPr>
                <w:rFonts w:ascii="Times New Roman" w:eastAsia="Times New Roman" w:hAnsi="Times New Roman"/>
              </w:rPr>
              <w:t xml:space="preserve"> </w:t>
            </w:r>
            <w:r w:rsidRPr="00FF6EDD">
              <w:rPr>
                <w:rFonts w:ascii="Times New Roman" w:eastAsia="Times New Roman" w:hAnsi="Times New Roman"/>
              </w:rPr>
              <w:t>udhëzimet e veprimtarisë;</w:t>
            </w:r>
            <w:r w:rsidR="002C4B8E">
              <w:rPr>
                <w:rFonts w:ascii="Times New Roman" w:eastAsia="Times New Roman" w:hAnsi="Times New Roman"/>
              </w:rPr>
              <w:t xml:space="preserve"> </w:t>
            </w:r>
            <w:r w:rsidRPr="00FF6EDD">
              <w:rPr>
                <w:rFonts w:ascii="Times New Roman" w:eastAsia="Times New Roman" w:hAnsi="Times New Roman"/>
              </w:rPr>
              <w:t>fletë pune;</w:t>
            </w:r>
            <w:r w:rsidR="002C4B8E">
              <w:rPr>
                <w:rFonts w:ascii="Times New Roman" w:eastAsia="Times New Roman" w:hAnsi="Times New Roman"/>
              </w:rPr>
              <w:t xml:space="preserve"> </w:t>
            </w:r>
            <w:r w:rsidRPr="00FF6EDD">
              <w:rPr>
                <w:rFonts w:ascii="Times New Roman" w:eastAsia="Times New Roman" w:hAnsi="Times New Roman"/>
              </w:rPr>
              <w:t>përfundime me shkrim;</w:t>
            </w:r>
            <w:r w:rsidR="002C4B8E">
              <w:rPr>
                <w:rFonts w:ascii="Times New Roman" w:eastAsia="Times New Roman" w:hAnsi="Times New Roman"/>
              </w:rPr>
              <w:t xml:space="preserve"> </w:t>
            </w:r>
            <w:r w:rsidRPr="00FF6EDD">
              <w:rPr>
                <w:rFonts w:ascii="Times New Roman" w:eastAsia="Times New Roman" w:hAnsi="Times New Roman"/>
              </w:rPr>
              <w:t>përshkrim të eksperimentit.</w:t>
            </w:r>
          </w:p>
          <w:p w14:paraId="4F907512" w14:textId="77777777" w:rsidR="00CD3099" w:rsidRPr="00FF6EDD" w:rsidRDefault="00CD3099" w:rsidP="00647305">
            <w:pPr>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Shkruani përfundimin e hetimit duke përdorur fjalët: rrymë, tension, gjatësi teli, rezistencë.</w:t>
            </w:r>
          </w:p>
          <w:p w14:paraId="2B279373" w14:textId="7CFB6949" w:rsidR="00CD3099" w:rsidRPr="00FF6EDD" w:rsidRDefault="00C606EA" w:rsidP="002C4B8E">
            <w:pPr>
              <w:ind w:firstLine="0"/>
              <w:contextualSpacing/>
              <w:jc w:val="left"/>
              <w:outlineLvl w:val="0"/>
              <w:rPr>
                <w:rFonts w:ascii="Times New Roman" w:eastAsia="Times New Roman" w:hAnsi="Times New Roman"/>
                <w:b/>
                <w:bCs/>
              </w:rPr>
            </w:pPr>
            <w:r w:rsidRPr="00FF6EDD">
              <w:rPr>
                <w:rFonts w:ascii="Times New Roman" w:eastAsia="Times New Roman" w:hAnsi="Times New Roman"/>
                <w:b/>
                <w:bCs/>
                <w:kern w:val="36"/>
              </w:rPr>
              <w:t>Puna e diferencuar sipas nivelit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arritjeve:</w:t>
            </w:r>
            <w:r w:rsidR="002C4B8E">
              <w:rPr>
                <w:rFonts w:ascii="Times New Roman" w:eastAsia="Times New Roman" w:hAnsi="Times New Roman"/>
                <w:b/>
                <w:bCs/>
                <w:kern w:val="36"/>
              </w:rPr>
              <w:t xml:space="preserve"> </w:t>
            </w:r>
            <w:r w:rsidR="00CD3099" w:rsidRPr="00FF6EDD">
              <w:rPr>
                <w:rFonts w:ascii="Times New Roman" w:eastAsia="Times New Roman" w:hAnsi="Times New Roman"/>
                <w:b/>
                <w:bCs/>
              </w:rPr>
              <w:t>Për nxënësit që kanë nevojë për mbështetje</w:t>
            </w:r>
          </w:p>
          <w:p w14:paraId="627BAB01" w14:textId="77777777" w:rsidR="00EA0DE8" w:rsidRDefault="00CD3099" w:rsidP="00EA0DE8">
            <w:pPr>
              <w:ind w:firstLine="0"/>
              <w:contextualSpacing/>
              <w:jc w:val="left"/>
              <w:rPr>
                <w:rFonts w:ascii="Times New Roman" w:eastAsia="Times New Roman" w:hAnsi="Times New Roman"/>
              </w:rPr>
            </w:pPr>
            <w:r w:rsidRPr="00FF6EDD">
              <w:rPr>
                <w:rFonts w:ascii="Times New Roman" w:eastAsia="Times New Roman" w:hAnsi="Times New Roman"/>
              </w:rPr>
              <w:t>Fjali orientuese:</w:t>
            </w:r>
            <w:r w:rsidR="002C4B8E">
              <w:rPr>
                <w:rFonts w:ascii="Times New Roman" w:eastAsia="Times New Roman" w:hAnsi="Times New Roman"/>
              </w:rPr>
              <w:t xml:space="preserve"> </w:t>
            </w:r>
            <w:r w:rsidRPr="00FF6EDD">
              <w:rPr>
                <w:rFonts w:ascii="Times New Roman" w:eastAsia="Times New Roman" w:hAnsi="Times New Roman"/>
              </w:rPr>
              <w:t>Ampermetri mat __________.</w:t>
            </w:r>
            <w:r w:rsidR="00EA0DE8">
              <w:rPr>
                <w:rFonts w:ascii="Times New Roman" w:eastAsia="Times New Roman" w:hAnsi="Times New Roman"/>
              </w:rPr>
              <w:t xml:space="preserve">  </w:t>
            </w:r>
            <w:r w:rsidRPr="00FF6EDD">
              <w:rPr>
                <w:rFonts w:ascii="Times New Roman" w:eastAsia="Times New Roman" w:hAnsi="Times New Roman"/>
              </w:rPr>
              <w:t>Voltmetri mat __________.</w:t>
            </w:r>
            <w:r w:rsidR="00EA0DE8">
              <w:rPr>
                <w:rFonts w:ascii="Times New Roman" w:eastAsia="Times New Roman" w:hAnsi="Times New Roman"/>
              </w:rPr>
              <w:t xml:space="preserve"> </w:t>
            </w:r>
            <w:r w:rsidRPr="00FF6EDD">
              <w:rPr>
                <w:rFonts w:ascii="Times New Roman" w:eastAsia="Times New Roman" w:hAnsi="Times New Roman"/>
              </w:rPr>
              <w:t>Ampermetri lidhet në __________.</w:t>
            </w:r>
            <w:r w:rsidR="00EA0DE8">
              <w:rPr>
                <w:rFonts w:ascii="Times New Roman" w:eastAsia="Times New Roman" w:hAnsi="Times New Roman"/>
              </w:rPr>
              <w:t xml:space="preserve"> </w:t>
            </w:r>
          </w:p>
          <w:p w14:paraId="63DFE220" w14:textId="5AEF3286" w:rsidR="00CD3099" w:rsidRPr="00FF6EDD" w:rsidRDefault="00CD3099" w:rsidP="00EA0DE8">
            <w:pPr>
              <w:ind w:firstLine="0"/>
              <w:contextualSpacing/>
              <w:jc w:val="left"/>
              <w:rPr>
                <w:rFonts w:ascii="Times New Roman" w:eastAsia="Times New Roman" w:hAnsi="Times New Roman"/>
              </w:rPr>
            </w:pPr>
            <w:r w:rsidRPr="00FF6EDD">
              <w:rPr>
                <w:rFonts w:ascii="Times New Roman" w:eastAsia="Times New Roman" w:hAnsi="Times New Roman"/>
              </w:rPr>
              <w:t>Voltmetri lidhet në __________.</w:t>
            </w:r>
            <w:r w:rsidR="00EA0DE8">
              <w:rPr>
                <w:rFonts w:ascii="Times New Roman" w:eastAsia="Times New Roman" w:hAnsi="Times New Roman"/>
              </w:rPr>
              <w:t xml:space="preserve"> </w:t>
            </w:r>
            <w:r w:rsidRPr="00FF6EDD">
              <w:rPr>
                <w:rFonts w:ascii="Times New Roman" w:eastAsia="Times New Roman" w:hAnsi="Times New Roman"/>
              </w:rPr>
              <w:t>Kur gjatësia e telit rritet, rryma __________.</w:t>
            </w:r>
            <w:r w:rsidR="00EA0DE8">
              <w:rPr>
                <w:rFonts w:ascii="Times New Roman" w:eastAsia="Times New Roman" w:hAnsi="Times New Roman"/>
              </w:rPr>
              <w:t xml:space="preserve"> </w:t>
            </w:r>
            <w:r w:rsidRPr="00FF6EDD">
              <w:rPr>
                <w:rFonts w:ascii="Times New Roman" w:eastAsia="Times New Roman" w:hAnsi="Times New Roman"/>
              </w:rPr>
              <w:t>Një tel më i gjatë ka rezistencë më __________.</w:t>
            </w:r>
          </w:p>
          <w:p w14:paraId="6FBAE878" w14:textId="7A5BFF39" w:rsidR="00CD3099" w:rsidRPr="00FF6EDD" w:rsidRDefault="00CD3099" w:rsidP="00EA0DE8">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e nivelit mesatar</w:t>
            </w:r>
            <w:r w:rsidR="00EA0DE8">
              <w:rPr>
                <w:rFonts w:ascii="Times New Roman" w:eastAsia="Times New Roman" w:hAnsi="Times New Roman"/>
                <w:b/>
                <w:bCs/>
              </w:rPr>
              <w:t xml:space="preserve"> - </w:t>
            </w:r>
            <w:r w:rsidRPr="00FF6EDD">
              <w:rPr>
                <w:rFonts w:ascii="Times New Roman" w:eastAsia="Times New Roman" w:hAnsi="Times New Roman"/>
              </w:rPr>
              <w:t>Nxënësit:</w:t>
            </w:r>
            <w:r w:rsidR="00EA0DE8">
              <w:rPr>
                <w:rFonts w:ascii="Times New Roman" w:eastAsia="Times New Roman" w:hAnsi="Times New Roman"/>
              </w:rPr>
              <w:t xml:space="preserve"> </w:t>
            </w:r>
            <w:r w:rsidRPr="00FF6EDD">
              <w:rPr>
                <w:rFonts w:ascii="Times New Roman" w:eastAsia="Times New Roman" w:hAnsi="Times New Roman"/>
              </w:rPr>
              <w:t>ndërtojnë qarkun sipas udhëzimeve;</w:t>
            </w:r>
            <w:r w:rsidR="00EA0DE8">
              <w:rPr>
                <w:rFonts w:ascii="Times New Roman" w:eastAsia="Times New Roman" w:hAnsi="Times New Roman"/>
              </w:rPr>
              <w:t xml:space="preserve"> </w:t>
            </w:r>
            <w:r w:rsidRPr="00FF6EDD">
              <w:rPr>
                <w:rFonts w:ascii="Times New Roman" w:eastAsia="Times New Roman" w:hAnsi="Times New Roman"/>
              </w:rPr>
              <w:t>matin rrymën dhe tensionin;</w:t>
            </w:r>
            <w:r w:rsidR="00EA0DE8">
              <w:rPr>
                <w:rFonts w:ascii="Times New Roman" w:eastAsia="Times New Roman" w:hAnsi="Times New Roman"/>
              </w:rPr>
              <w:t xml:space="preserve"> </w:t>
            </w:r>
            <w:r w:rsidRPr="00FF6EDD">
              <w:rPr>
                <w:rFonts w:ascii="Times New Roman" w:eastAsia="Times New Roman" w:hAnsi="Times New Roman"/>
              </w:rPr>
              <w:t>plotësojnë tabelën;</w:t>
            </w:r>
            <w:r w:rsidR="00EA0DE8">
              <w:rPr>
                <w:rFonts w:ascii="Times New Roman" w:eastAsia="Times New Roman" w:hAnsi="Times New Roman"/>
              </w:rPr>
              <w:t xml:space="preserve"> </w:t>
            </w:r>
            <w:r w:rsidRPr="00FF6EDD">
              <w:rPr>
                <w:rFonts w:ascii="Times New Roman" w:eastAsia="Times New Roman" w:hAnsi="Times New Roman"/>
              </w:rPr>
              <w:t>përshkruajnë lidhjen ndërmjet gjatësisë së telit dhe rrymës.</w:t>
            </w:r>
          </w:p>
          <w:p w14:paraId="2898AE00" w14:textId="03C2221A" w:rsidR="00CD3099" w:rsidRPr="00FF6EDD" w:rsidRDefault="00CD3099" w:rsidP="00EA0DE8">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EA0DE8">
              <w:rPr>
                <w:rFonts w:ascii="Times New Roman" w:eastAsia="Times New Roman" w:hAnsi="Times New Roman"/>
                <w:b/>
                <w:bCs/>
              </w:rPr>
              <w:t xml:space="preserve"> - </w:t>
            </w:r>
            <w:r w:rsidRPr="00FF6EDD">
              <w:rPr>
                <w:rFonts w:ascii="Times New Roman" w:eastAsia="Times New Roman" w:hAnsi="Times New Roman"/>
              </w:rPr>
              <w:t>Nxënësit:</w:t>
            </w:r>
            <w:r w:rsidR="00EA0DE8">
              <w:rPr>
                <w:rFonts w:ascii="Times New Roman" w:eastAsia="Times New Roman" w:hAnsi="Times New Roman"/>
              </w:rPr>
              <w:t xml:space="preserve"> </w:t>
            </w:r>
            <w:r w:rsidRPr="00FF6EDD">
              <w:rPr>
                <w:rFonts w:ascii="Times New Roman" w:eastAsia="Times New Roman" w:hAnsi="Times New Roman"/>
              </w:rPr>
              <w:t>hartojnë vetë një eksperiment të drejtë;</w:t>
            </w:r>
            <w:r w:rsidR="00EA0DE8">
              <w:rPr>
                <w:rFonts w:ascii="Times New Roman" w:eastAsia="Times New Roman" w:hAnsi="Times New Roman"/>
              </w:rPr>
              <w:t xml:space="preserve"> </w:t>
            </w:r>
            <w:r w:rsidRPr="00FF6EDD">
              <w:rPr>
                <w:rFonts w:ascii="Times New Roman" w:eastAsia="Times New Roman" w:hAnsi="Times New Roman"/>
              </w:rPr>
              <w:t>kontrollojnë variablat;</w:t>
            </w:r>
            <w:r w:rsidR="00EA0DE8">
              <w:rPr>
                <w:rFonts w:ascii="Times New Roman" w:eastAsia="Times New Roman" w:hAnsi="Times New Roman"/>
              </w:rPr>
              <w:t xml:space="preserve"> </w:t>
            </w:r>
            <w:r w:rsidRPr="00FF6EDD">
              <w:rPr>
                <w:rFonts w:ascii="Times New Roman" w:eastAsia="Times New Roman" w:hAnsi="Times New Roman"/>
              </w:rPr>
              <w:t>ndërtojnë dhe interpretojnë grafik;</w:t>
            </w:r>
            <w:r w:rsidR="00EA0DE8">
              <w:rPr>
                <w:rFonts w:ascii="Times New Roman" w:eastAsia="Times New Roman" w:hAnsi="Times New Roman"/>
              </w:rPr>
              <w:t xml:space="preserve"> </w:t>
            </w:r>
            <w:r w:rsidRPr="00FF6EDD">
              <w:rPr>
                <w:rFonts w:ascii="Times New Roman" w:eastAsia="Times New Roman" w:hAnsi="Times New Roman"/>
              </w:rPr>
              <w:t>shpjegojnë lidhjen ndërmjet gjatësisë, rezistencës dhe rrymës.</w:t>
            </w:r>
          </w:p>
          <w:p w14:paraId="3C683633" w14:textId="0A2BC679" w:rsidR="00CD3099" w:rsidRPr="00FF6EDD" w:rsidRDefault="00CD3099" w:rsidP="00EA0DE8">
            <w:pPr>
              <w:ind w:firstLine="0"/>
              <w:contextualSpacing/>
              <w:jc w:val="left"/>
              <w:rPr>
                <w:rFonts w:ascii="Times New Roman" w:eastAsia="Times New Roman" w:hAnsi="Times New Roman"/>
              </w:rPr>
            </w:pPr>
            <w:r w:rsidRPr="00FF6EDD">
              <w:rPr>
                <w:rFonts w:ascii="Times New Roman" w:eastAsia="Times New Roman" w:hAnsi="Times New Roman"/>
                <w:b/>
                <w:bCs/>
              </w:rPr>
              <w:t>Pyetje sfiduese:</w:t>
            </w:r>
            <w:r w:rsidR="00EA0DE8">
              <w:rPr>
                <w:rFonts w:ascii="Times New Roman" w:eastAsia="Times New Roman" w:hAnsi="Times New Roman"/>
                <w:b/>
                <w:bCs/>
              </w:rPr>
              <w:t xml:space="preserve"> </w:t>
            </w:r>
            <w:r w:rsidRPr="00FF6EDD">
              <w:rPr>
                <w:rFonts w:ascii="Times New Roman" w:eastAsia="Times New Roman" w:hAnsi="Times New Roman"/>
              </w:rPr>
              <w:t>“Nëse gjatësia e telit dyfishohet dhe tensioni mbahet konstant, si prisni të ndryshojë rryma? Argumentoni me idenë e rezistencës.”</w:t>
            </w:r>
          </w:p>
          <w:p w14:paraId="34F25227" w14:textId="77777777" w:rsidR="001C0019" w:rsidRDefault="00C606EA" w:rsidP="00EA0DE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Keqkuptime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mundshme:</w:t>
            </w:r>
            <w:r w:rsidR="00EA0DE8">
              <w:rPr>
                <w:rFonts w:ascii="Times New Roman" w:eastAsia="Times New Roman" w:hAnsi="Times New Roman"/>
                <w:b/>
                <w:bCs/>
                <w:kern w:val="36"/>
              </w:rPr>
              <w:t xml:space="preserve"> </w:t>
            </w:r>
          </w:p>
          <w:p w14:paraId="2A033665" w14:textId="182C7AA3" w:rsidR="00CD3099" w:rsidRPr="00FF6EDD" w:rsidRDefault="00CD3099" w:rsidP="001C0019">
            <w:pPr>
              <w:ind w:firstLine="0"/>
              <w:contextualSpacing/>
              <w:jc w:val="left"/>
              <w:outlineLvl w:val="0"/>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Teli më i gjatë lejon më shumë rrymë sepse ka më shumë material.</w:t>
            </w:r>
            <w:r w:rsidR="001C0019">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Teli më i gjatë zakonisht ka rezistencë më të madhe, prandaj rryma zvogëlohet kur tensioni është konstant.</w:t>
            </w:r>
          </w:p>
          <w:p w14:paraId="3C00FFAA" w14:textId="2BABC3F1"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Ampermetri mund të lidhet paralelisht.</w:t>
            </w:r>
            <w:r w:rsidR="00EA0DE8">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Ampermetri lidhet në seri, sepse mat rrymën që kalon në qark.</w:t>
            </w:r>
          </w:p>
          <w:p w14:paraId="406A9467" w14:textId="5215B588"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Voltmetri lidhet në seri.</w:t>
            </w:r>
            <w:r w:rsidR="00EA0DE8">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Voltmetri lidhet në paralel, sepse mat diferencën e potencialit ndërmjet dy skajeve të komponentit.</w:t>
            </w:r>
          </w:p>
          <w:p w14:paraId="5764804B" w14:textId="6A5A45C3"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Tensioni nuk ka rëndësi në hetim.</w:t>
            </w:r>
            <w:r w:rsidR="00EA0DE8">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Tensioni duhet të mbahet i pandryshuar që të vlerësohet vetëm ndikimi i gjatësisë së telit në rrymë.</w:t>
            </w:r>
          </w:p>
          <w:p w14:paraId="403AA3E3" w14:textId="59DEDAAA" w:rsidR="00CD3099" w:rsidRPr="00FF6EDD" w:rsidRDefault="00CD3099"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 xml:space="preserve">FAZA III – </w:t>
            </w:r>
            <w:r w:rsidRPr="00FF6EDD">
              <w:rPr>
                <w:rFonts w:ascii="Times New Roman" w:eastAsia="Times New Roman" w:hAnsi="Times New Roman"/>
                <w:b/>
                <w:bCs/>
                <w:i/>
                <w:iCs/>
                <w:kern w:val="36"/>
              </w:rPr>
              <w:t>P</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rforcim i njohurive</w:t>
            </w:r>
          </w:p>
          <w:p w14:paraId="72E9CEB4" w14:textId="1470F91B" w:rsidR="00C606EA"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plotësojnë:</w:t>
            </w:r>
          </w:p>
          <w:tbl>
            <w:tblPr>
              <w:tblStyle w:val="TableGrid"/>
              <w:tblW w:w="0" w:type="auto"/>
              <w:tblLayout w:type="fixed"/>
              <w:tblLook w:val="04A0" w:firstRow="1" w:lastRow="0" w:firstColumn="1" w:lastColumn="0" w:noHBand="0" w:noVBand="1"/>
            </w:tblPr>
            <w:tblGrid>
              <w:gridCol w:w="5395"/>
              <w:gridCol w:w="5395"/>
            </w:tblGrid>
            <w:tr w:rsidR="00C606EA" w:rsidRPr="00FF6EDD" w14:paraId="79163601" w14:textId="77777777" w:rsidTr="00BF453A">
              <w:trPr>
                <w:trHeight w:val="252"/>
              </w:trPr>
              <w:tc>
                <w:tcPr>
                  <w:tcW w:w="5395" w:type="dxa"/>
                </w:tcPr>
                <w:p w14:paraId="03689B31" w14:textId="3287F76E"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 xml:space="preserve">Pyetja </w:t>
                  </w:r>
                </w:p>
              </w:tc>
              <w:tc>
                <w:tcPr>
                  <w:tcW w:w="5395" w:type="dxa"/>
                </w:tcPr>
                <w:p w14:paraId="5F166464" w14:textId="65D70A0B"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w:t>
                  </w:r>
                  <w:r w:rsidR="00647305" w:rsidRPr="00FF6EDD">
                    <w:rPr>
                      <w:rFonts w:ascii="Times New Roman" w:eastAsia="Times New Roman" w:hAnsi="Times New Roman"/>
                      <w:b/>
                      <w:bCs/>
                    </w:rPr>
                    <w:t>ë</w:t>
                  </w:r>
                  <w:r w:rsidRPr="00FF6EDD">
                    <w:rPr>
                      <w:rFonts w:ascii="Times New Roman" w:eastAsia="Times New Roman" w:hAnsi="Times New Roman"/>
                      <w:b/>
                      <w:bCs/>
                    </w:rPr>
                    <w:t xml:space="preserve">rgjigjja </w:t>
                  </w:r>
                </w:p>
              </w:tc>
            </w:tr>
            <w:tr w:rsidR="00C606EA" w:rsidRPr="00FF6EDD" w14:paraId="5318267A" w14:textId="77777777" w:rsidTr="00BF453A">
              <w:trPr>
                <w:trHeight w:val="252"/>
              </w:trPr>
              <w:tc>
                <w:tcPr>
                  <w:tcW w:w="5395" w:type="dxa"/>
                  <w:vAlign w:val="center"/>
                </w:tcPr>
                <w:p w14:paraId="6422B0DC" w14:textId="293790F0"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Çfarë mat ampermetri?</w:t>
                  </w:r>
                </w:p>
              </w:tc>
              <w:tc>
                <w:tcPr>
                  <w:tcW w:w="5395" w:type="dxa"/>
                </w:tcPr>
                <w:p w14:paraId="21E7C25D"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C606EA" w:rsidRPr="00FF6EDD" w14:paraId="2465AEDA" w14:textId="77777777" w:rsidTr="00BF453A">
              <w:trPr>
                <w:trHeight w:val="252"/>
              </w:trPr>
              <w:tc>
                <w:tcPr>
                  <w:tcW w:w="5395" w:type="dxa"/>
                  <w:vAlign w:val="center"/>
                </w:tcPr>
                <w:p w14:paraId="6088F51A" w14:textId="53C0054D"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Si lidhet ampermetri?</w:t>
                  </w:r>
                </w:p>
              </w:tc>
              <w:tc>
                <w:tcPr>
                  <w:tcW w:w="5395" w:type="dxa"/>
                </w:tcPr>
                <w:p w14:paraId="012FDE09"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C606EA" w:rsidRPr="00FF6EDD" w14:paraId="1D74E30D" w14:textId="77777777" w:rsidTr="00BF453A">
              <w:trPr>
                <w:trHeight w:val="266"/>
              </w:trPr>
              <w:tc>
                <w:tcPr>
                  <w:tcW w:w="5395" w:type="dxa"/>
                  <w:vAlign w:val="center"/>
                </w:tcPr>
                <w:p w14:paraId="6BF1A1C8" w14:textId="08984B12"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Çfarë mat voltmetri?</w:t>
                  </w:r>
                </w:p>
              </w:tc>
              <w:tc>
                <w:tcPr>
                  <w:tcW w:w="5395" w:type="dxa"/>
                </w:tcPr>
                <w:p w14:paraId="2FD87107"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C606EA" w:rsidRPr="00FF6EDD" w14:paraId="2A644050" w14:textId="77777777" w:rsidTr="00BF453A">
              <w:trPr>
                <w:trHeight w:val="306"/>
              </w:trPr>
              <w:tc>
                <w:tcPr>
                  <w:tcW w:w="5395" w:type="dxa"/>
                  <w:vAlign w:val="center"/>
                </w:tcPr>
                <w:p w14:paraId="28372478" w14:textId="55849AD3"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Si lidhet voltmetri?</w:t>
                  </w:r>
                </w:p>
              </w:tc>
              <w:tc>
                <w:tcPr>
                  <w:tcW w:w="5395" w:type="dxa"/>
                </w:tcPr>
                <w:p w14:paraId="667ED2A7"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C606EA" w:rsidRPr="00FF6EDD" w14:paraId="4C3CCB25" w14:textId="77777777" w:rsidTr="00BF453A">
              <w:trPr>
                <w:trHeight w:val="252"/>
              </w:trPr>
              <w:tc>
                <w:tcPr>
                  <w:tcW w:w="5395" w:type="dxa"/>
                  <w:vAlign w:val="center"/>
                </w:tcPr>
                <w:p w14:paraId="63040943" w14:textId="5B346DB6"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Çfarë ndodh me rrymën kur teli zgjatet?</w:t>
                  </w:r>
                </w:p>
              </w:tc>
              <w:tc>
                <w:tcPr>
                  <w:tcW w:w="5395" w:type="dxa"/>
                </w:tcPr>
                <w:p w14:paraId="2CE44521"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C606EA" w:rsidRPr="00FF6EDD" w14:paraId="48453BE3" w14:textId="77777777" w:rsidTr="00BF453A">
              <w:trPr>
                <w:trHeight w:val="235"/>
              </w:trPr>
              <w:tc>
                <w:tcPr>
                  <w:tcW w:w="5395" w:type="dxa"/>
                  <w:vAlign w:val="center"/>
                </w:tcPr>
                <w:p w14:paraId="534A2135" w14:textId="0561CFE3"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Pse ndodh kjo?</w:t>
                  </w:r>
                </w:p>
              </w:tc>
              <w:tc>
                <w:tcPr>
                  <w:tcW w:w="5395" w:type="dxa"/>
                </w:tcPr>
                <w:p w14:paraId="5DE8D521" w14:textId="77777777" w:rsidR="00C606EA" w:rsidRPr="00FF6EDD" w:rsidRDefault="00C606EA"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bl>
          <w:p w14:paraId="1826C3D0" w14:textId="0EABB718" w:rsidR="00CD3099" w:rsidRPr="00FF6EDD" w:rsidRDefault="00CD3099"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Përfundimi i orës</w:t>
            </w:r>
          </w:p>
          <w:p w14:paraId="2232BE48" w14:textId="77777777"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rPr>
              <w:t>Kur gjatësia e telit rritet, rezistenca rritet. Nëse tensioni mbahet konstant, rryma elektrike zvogëlohet.</w:t>
            </w:r>
          </w:p>
          <w:p w14:paraId="0C6B101A" w14:textId="11CC84F8" w:rsidR="00CD3099" w:rsidRPr="00FF6EDD" w:rsidRDefault="00C606EA" w:rsidP="00EA0DE8">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Vet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vler</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sim </w:t>
            </w:r>
            <w:r w:rsidR="00EA0DE8">
              <w:rPr>
                <w:rFonts w:ascii="Times New Roman" w:eastAsia="Times New Roman" w:hAnsi="Times New Roman"/>
                <w:b/>
                <w:bCs/>
                <w:kern w:val="36"/>
              </w:rPr>
              <w:t xml:space="preserve">- </w:t>
            </w:r>
            <w:r w:rsidR="00CD3099" w:rsidRPr="00FF6EDD">
              <w:rPr>
                <w:rFonts w:ascii="Times New Roman" w:eastAsia="Times New Roman" w:hAnsi="Times New Roman"/>
              </w:rPr>
              <w:t>Nxënësit plotësojnë:</w:t>
            </w:r>
            <w:r w:rsidR="00EA0DE8">
              <w:rPr>
                <w:rFonts w:ascii="Times New Roman" w:eastAsia="Times New Roman" w:hAnsi="Times New Roman"/>
              </w:rPr>
              <w:t xml:space="preserve"> </w:t>
            </w:r>
            <w:r w:rsidR="00CD3099" w:rsidRPr="00FF6EDD">
              <w:rPr>
                <w:rFonts w:ascii="Times New Roman" w:eastAsia="Times New Roman" w:hAnsi="Times New Roman"/>
                <w:b/>
                <w:bCs/>
              </w:rPr>
              <w:t>2 – 1 – 1</w:t>
            </w:r>
          </w:p>
          <w:p w14:paraId="62C5C037" w14:textId="6E9337C3" w:rsidR="00CD3099" w:rsidRPr="00FF6EDD" w:rsidRDefault="00CD3099" w:rsidP="00EA0DE8">
            <w:pPr>
              <w:ind w:firstLine="0"/>
              <w:contextualSpacing/>
              <w:jc w:val="left"/>
              <w:rPr>
                <w:rFonts w:ascii="Times New Roman" w:eastAsia="Times New Roman" w:hAnsi="Times New Roman"/>
              </w:rPr>
            </w:pPr>
            <w:r w:rsidRPr="00FF6EDD">
              <w:rPr>
                <w:rFonts w:ascii="Times New Roman" w:eastAsia="Times New Roman" w:hAnsi="Times New Roman"/>
                <w:b/>
                <w:bCs/>
              </w:rPr>
              <w:t>2</w:t>
            </w:r>
            <w:r w:rsidRPr="00FF6EDD">
              <w:rPr>
                <w:rFonts w:ascii="Times New Roman" w:eastAsia="Times New Roman" w:hAnsi="Times New Roman"/>
              </w:rPr>
              <w:t xml:space="preserve"> aparate matëse që përdora sot.</w:t>
            </w:r>
            <w:r w:rsidR="00EA0DE8">
              <w:rPr>
                <w:rFonts w:ascii="Times New Roman" w:eastAsia="Times New Roman" w:hAnsi="Times New Roman"/>
              </w:rPr>
              <w:t xml:space="preserve"> - </w:t>
            </w:r>
            <w:r w:rsidRPr="00FF6EDD">
              <w:rPr>
                <w:rFonts w:ascii="Times New Roman" w:eastAsia="Times New Roman" w:hAnsi="Times New Roman"/>
                <w:b/>
                <w:bCs/>
              </w:rPr>
              <w:t>1</w:t>
            </w:r>
            <w:r w:rsidRPr="00FF6EDD">
              <w:rPr>
                <w:rFonts w:ascii="Times New Roman" w:eastAsia="Times New Roman" w:hAnsi="Times New Roman"/>
              </w:rPr>
              <w:t xml:space="preserve"> rregull sigurie gjatë punës me qarqe.</w:t>
            </w:r>
            <w:r w:rsidR="00EA0DE8">
              <w:rPr>
                <w:rFonts w:ascii="Times New Roman" w:eastAsia="Times New Roman" w:hAnsi="Times New Roman"/>
              </w:rPr>
              <w:t xml:space="preserve"> - </w:t>
            </w:r>
            <w:r w:rsidRPr="00FF6EDD">
              <w:rPr>
                <w:rFonts w:ascii="Times New Roman" w:eastAsia="Times New Roman" w:hAnsi="Times New Roman"/>
                <w:b/>
                <w:bCs/>
              </w:rPr>
              <w:t>1</w:t>
            </w:r>
            <w:r w:rsidRPr="00FF6EDD">
              <w:rPr>
                <w:rFonts w:ascii="Times New Roman" w:eastAsia="Times New Roman" w:hAnsi="Times New Roman"/>
              </w:rPr>
              <w:t xml:space="preserve"> përfundim për lidhjen ndërmjet gjatësisë së telit dhe rrymës.</w:t>
            </w:r>
          </w:p>
        </w:tc>
      </w:tr>
      <w:tr w:rsidR="00CD3099" w:rsidRPr="00FF6EDD" w14:paraId="1AFBAD1F" w14:textId="77777777" w:rsidTr="00BF453A">
        <w:trPr>
          <w:trHeight w:val="350"/>
        </w:trPr>
        <w:tc>
          <w:tcPr>
            <w:tcW w:w="11198" w:type="dxa"/>
            <w:gridSpan w:val="5"/>
          </w:tcPr>
          <w:p w14:paraId="6176CB9C" w14:textId="77777777" w:rsidR="00CD3099" w:rsidRPr="00FF6EDD" w:rsidRDefault="00CD3099" w:rsidP="00647305">
            <w:pPr>
              <w:spacing w:line="276" w:lineRule="auto"/>
              <w:ind w:firstLine="0"/>
              <w:contextualSpacing/>
              <w:jc w:val="left"/>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7AB41B15" w14:textId="3E1F42FD" w:rsidR="00CD3099" w:rsidRPr="00FF6EDD" w:rsidRDefault="00CD3099" w:rsidP="00EA0DE8">
            <w:pPr>
              <w:ind w:firstLine="0"/>
              <w:contextualSpacing/>
              <w:jc w:val="left"/>
              <w:rPr>
                <w:rFonts w:ascii="Times New Roman" w:eastAsia="Times New Roman" w:hAnsi="Times New Roman"/>
              </w:rPr>
            </w:pPr>
            <w:r w:rsidRPr="00FF6EDD">
              <w:rPr>
                <w:rFonts w:ascii="Times New Roman" w:eastAsia="Times New Roman" w:hAnsi="Times New Roman"/>
                <w:b/>
                <w:bCs/>
              </w:rPr>
              <w:t>N2 – Niveli bazë</w:t>
            </w:r>
            <w:r w:rsidR="009F2916" w:rsidRPr="00FF6EDD">
              <w:rPr>
                <w:rFonts w:ascii="Times New Roman" w:eastAsia="Times New Roman" w:hAnsi="Times New Roman"/>
              </w:rPr>
              <w:t xml:space="preserve"> </w:t>
            </w:r>
            <w:r w:rsidRPr="00FF6EDD">
              <w:rPr>
                <w:rFonts w:ascii="Times New Roman" w:eastAsia="Times New Roman" w:hAnsi="Times New Roman"/>
              </w:rPr>
              <w:t>Nxënësi:</w:t>
            </w:r>
            <w:r w:rsidR="00EA0DE8">
              <w:rPr>
                <w:rFonts w:ascii="Times New Roman" w:eastAsia="Times New Roman" w:hAnsi="Times New Roman"/>
              </w:rPr>
              <w:t xml:space="preserve"> </w:t>
            </w:r>
            <w:r w:rsidRPr="00FF6EDD">
              <w:rPr>
                <w:rFonts w:ascii="Times New Roman" w:eastAsia="Times New Roman" w:hAnsi="Times New Roman"/>
              </w:rPr>
              <w:t>mat ndryshimin e rrymës dhe potencialit në një qark;</w:t>
            </w:r>
            <w:r w:rsidR="00EA0DE8">
              <w:rPr>
                <w:rFonts w:ascii="Times New Roman" w:eastAsia="Times New Roman" w:hAnsi="Times New Roman"/>
              </w:rPr>
              <w:t xml:space="preserve"> </w:t>
            </w:r>
            <w:r w:rsidRPr="00FF6EDD">
              <w:rPr>
                <w:rFonts w:ascii="Times New Roman" w:eastAsia="Times New Roman" w:hAnsi="Times New Roman"/>
              </w:rPr>
              <w:t>përdor aparatet matëse me ndihmë;</w:t>
            </w:r>
            <w:r w:rsidR="00EA0DE8">
              <w:rPr>
                <w:rFonts w:ascii="Times New Roman" w:eastAsia="Times New Roman" w:hAnsi="Times New Roman"/>
              </w:rPr>
              <w:t xml:space="preserve"> </w:t>
            </w:r>
            <w:r w:rsidRPr="00FF6EDD">
              <w:rPr>
                <w:rFonts w:ascii="Times New Roman" w:eastAsia="Times New Roman" w:hAnsi="Times New Roman"/>
              </w:rPr>
              <w:t>plotëson tabelën e matjeve.</w:t>
            </w:r>
          </w:p>
          <w:p w14:paraId="04B5F63C" w14:textId="59AF3C42" w:rsidR="00CD3099" w:rsidRPr="00FF6EDD" w:rsidRDefault="00CD3099" w:rsidP="00EA0DE8">
            <w:pPr>
              <w:ind w:firstLine="0"/>
              <w:contextualSpacing/>
              <w:jc w:val="left"/>
              <w:rPr>
                <w:rFonts w:ascii="Times New Roman" w:eastAsia="Times New Roman" w:hAnsi="Times New Roman"/>
              </w:rPr>
            </w:pPr>
            <w:r w:rsidRPr="00FF6EDD">
              <w:rPr>
                <w:rFonts w:ascii="Times New Roman" w:eastAsia="Times New Roman" w:hAnsi="Times New Roman"/>
                <w:b/>
                <w:bCs/>
              </w:rPr>
              <w:t>N3 – Niveli mesatar</w:t>
            </w:r>
            <w:r w:rsidR="009F2916" w:rsidRPr="00FF6EDD">
              <w:rPr>
                <w:rFonts w:ascii="Times New Roman" w:eastAsia="Times New Roman" w:hAnsi="Times New Roman"/>
              </w:rPr>
              <w:t xml:space="preserve"> </w:t>
            </w:r>
            <w:r w:rsidRPr="00FF6EDD">
              <w:rPr>
                <w:rFonts w:ascii="Times New Roman" w:eastAsia="Times New Roman" w:hAnsi="Times New Roman"/>
              </w:rPr>
              <w:t>Nxënësi:</w:t>
            </w:r>
            <w:r w:rsidR="00EA0DE8">
              <w:rPr>
                <w:rFonts w:ascii="Times New Roman" w:eastAsia="Times New Roman" w:hAnsi="Times New Roman"/>
              </w:rPr>
              <w:t xml:space="preserve"> </w:t>
            </w:r>
            <w:r w:rsidRPr="00FF6EDD">
              <w:rPr>
                <w:rFonts w:ascii="Times New Roman" w:eastAsia="Times New Roman" w:hAnsi="Times New Roman"/>
              </w:rPr>
              <w:t>pohon se sa më e gjatë të jetë copa e telit, aq më e ulët është rryma nëse tensioni është konstant;</w:t>
            </w:r>
            <w:r w:rsidR="00EA0DE8">
              <w:rPr>
                <w:rFonts w:ascii="Times New Roman" w:eastAsia="Times New Roman" w:hAnsi="Times New Roman"/>
              </w:rPr>
              <w:t xml:space="preserve"> </w:t>
            </w:r>
            <w:r w:rsidRPr="00FF6EDD">
              <w:rPr>
                <w:rFonts w:ascii="Times New Roman" w:eastAsia="Times New Roman" w:hAnsi="Times New Roman"/>
              </w:rPr>
              <w:t xml:space="preserve">lidh saktë </w:t>
            </w:r>
            <w:r w:rsidR="00EA0DE8">
              <w:rPr>
                <w:rFonts w:ascii="Times New Roman" w:eastAsia="Times New Roman" w:hAnsi="Times New Roman"/>
              </w:rPr>
              <w:t xml:space="preserve"> </w:t>
            </w:r>
            <w:r w:rsidRPr="00FF6EDD">
              <w:rPr>
                <w:rFonts w:ascii="Times New Roman" w:eastAsia="Times New Roman" w:hAnsi="Times New Roman"/>
              </w:rPr>
              <w:t>paratet matëse;</w:t>
            </w:r>
            <w:r w:rsidR="00EA0DE8">
              <w:rPr>
                <w:rFonts w:ascii="Times New Roman" w:eastAsia="Times New Roman" w:hAnsi="Times New Roman"/>
              </w:rPr>
              <w:t xml:space="preserve"> </w:t>
            </w:r>
            <w:r w:rsidRPr="00FF6EDD">
              <w:rPr>
                <w:rFonts w:ascii="Times New Roman" w:eastAsia="Times New Roman" w:hAnsi="Times New Roman"/>
              </w:rPr>
              <w:t>përshkruan rezultatet e hetimit.</w:t>
            </w:r>
          </w:p>
          <w:p w14:paraId="628E74B7" w14:textId="7CF0AA1C" w:rsidR="00CD3099" w:rsidRPr="00FF6EDD" w:rsidRDefault="00CD3099" w:rsidP="00EA0DE8">
            <w:pPr>
              <w:ind w:firstLine="0"/>
              <w:contextualSpacing/>
              <w:jc w:val="left"/>
              <w:rPr>
                <w:rFonts w:ascii="Times New Roman" w:eastAsia="Times New Roman" w:hAnsi="Times New Roman"/>
              </w:rPr>
            </w:pPr>
            <w:r w:rsidRPr="00FF6EDD">
              <w:rPr>
                <w:rFonts w:ascii="Times New Roman" w:eastAsia="Times New Roman" w:hAnsi="Times New Roman"/>
                <w:b/>
                <w:bCs/>
              </w:rPr>
              <w:t>N4 – Niveli i lartë</w:t>
            </w:r>
            <w:r w:rsidR="009F2916" w:rsidRPr="00FF6EDD">
              <w:rPr>
                <w:rFonts w:ascii="Times New Roman" w:eastAsia="Times New Roman" w:hAnsi="Times New Roman"/>
              </w:rPr>
              <w:t xml:space="preserve"> </w:t>
            </w:r>
            <w:r w:rsidRPr="00FF6EDD">
              <w:rPr>
                <w:rFonts w:ascii="Times New Roman" w:eastAsia="Times New Roman" w:hAnsi="Times New Roman"/>
              </w:rPr>
              <w:t>Nxënësi:</w:t>
            </w:r>
            <w:r w:rsidR="00EA0DE8">
              <w:rPr>
                <w:rFonts w:ascii="Times New Roman" w:eastAsia="Times New Roman" w:hAnsi="Times New Roman"/>
              </w:rPr>
              <w:t xml:space="preserve"> </w:t>
            </w:r>
            <w:r w:rsidRPr="00FF6EDD">
              <w:rPr>
                <w:rFonts w:ascii="Times New Roman" w:eastAsia="Times New Roman" w:hAnsi="Times New Roman"/>
              </w:rPr>
              <w:t>shpjegon pse një copë teli më e gjatë ul rrymën nëse tensioni është konstant;</w:t>
            </w:r>
            <w:r w:rsidR="00EA0DE8">
              <w:rPr>
                <w:rFonts w:ascii="Times New Roman" w:eastAsia="Times New Roman" w:hAnsi="Times New Roman"/>
              </w:rPr>
              <w:t xml:space="preserve"> </w:t>
            </w:r>
            <w:r w:rsidRPr="00FF6EDD">
              <w:rPr>
                <w:rFonts w:ascii="Times New Roman" w:eastAsia="Times New Roman" w:hAnsi="Times New Roman"/>
              </w:rPr>
              <w:t>interpreton grafikun e rezultateve;</w:t>
            </w:r>
            <w:r w:rsidR="00EA0DE8">
              <w:rPr>
                <w:rFonts w:ascii="Times New Roman" w:eastAsia="Times New Roman" w:hAnsi="Times New Roman"/>
              </w:rPr>
              <w:t xml:space="preserve"> </w:t>
            </w:r>
            <w:r w:rsidRPr="00FF6EDD">
              <w:rPr>
                <w:rFonts w:ascii="Times New Roman" w:eastAsia="Times New Roman" w:hAnsi="Times New Roman"/>
              </w:rPr>
              <w:t>harton një eksperiment të drejtë duke kontrolluar variablat;</w:t>
            </w:r>
            <w:r w:rsidR="00EA0DE8">
              <w:rPr>
                <w:rFonts w:ascii="Times New Roman" w:eastAsia="Times New Roman" w:hAnsi="Times New Roman"/>
              </w:rPr>
              <w:t xml:space="preserve"> </w:t>
            </w:r>
            <w:r w:rsidRPr="00FF6EDD">
              <w:rPr>
                <w:rFonts w:ascii="Times New Roman" w:eastAsia="Times New Roman" w:hAnsi="Times New Roman"/>
              </w:rPr>
              <w:t>shpjegon rolin e rezistencës elektrike.</w:t>
            </w:r>
          </w:p>
          <w:p w14:paraId="6BC37CC1" w14:textId="77777777" w:rsidR="00CD3099" w:rsidRPr="00FF6EDD" w:rsidRDefault="00CD3099"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DETYRË SHTËPIE</w:t>
            </w:r>
          </w:p>
          <w:p w14:paraId="1D442608" w14:textId="521ED142"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bazë:</w:t>
            </w:r>
            <w:r w:rsidR="009F2916" w:rsidRPr="00FF6EDD">
              <w:rPr>
                <w:rFonts w:ascii="Times New Roman" w:eastAsia="Times New Roman" w:hAnsi="Times New Roman"/>
              </w:rPr>
              <w:t xml:space="preserve"> </w:t>
            </w:r>
            <w:r w:rsidRPr="00FF6EDD">
              <w:rPr>
                <w:rFonts w:ascii="Times New Roman" w:eastAsia="Times New Roman" w:hAnsi="Times New Roman"/>
              </w:rPr>
              <w:t xml:space="preserve">Plotësoni Ushtrimin 4: </w:t>
            </w:r>
            <w:r w:rsidRPr="00FF6EDD">
              <w:rPr>
                <w:rFonts w:ascii="Times New Roman" w:eastAsia="Times New Roman" w:hAnsi="Times New Roman"/>
                <w:b/>
                <w:bCs/>
              </w:rPr>
              <w:t>Simbolet e qarkut dhe matjet elektrike</w:t>
            </w:r>
            <w:r w:rsidRPr="00FF6EDD">
              <w:rPr>
                <w:rFonts w:ascii="Times New Roman" w:eastAsia="Times New Roman" w:hAnsi="Times New Roman"/>
              </w:rPr>
              <w:t>, fletore pune, faqe 6–7.</w:t>
            </w:r>
          </w:p>
          <w:p w14:paraId="27AD394E" w14:textId="7AD0F30B"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shtesë:</w:t>
            </w:r>
            <w:r w:rsidR="009F2916" w:rsidRPr="00FF6EDD">
              <w:rPr>
                <w:rFonts w:ascii="Times New Roman" w:eastAsia="Times New Roman" w:hAnsi="Times New Roman"/>
              </w:rPr>
              <w:t xml:space="preserve"> </w:t>
            </w:r>
            <w:r w:rsidRPr="00FF6EDD">
              <w:rPr>
                <w:rFonts w:ascii="Times New Roman" w:eastAsia="Times New Roman" w:hAnsi="Times New Roman"/>
              </w:rPr>
              <w:t>Shpjegoni me 6–8 fjali pse ampermetri lidhet në seri dhe voltmetri në paralel.</w:t>
            </w:r>
          </w:p>
          <w:p w14:paraId="67253F56" w14:textId="2702D440" w:rsidR="00CD3099" w:rsidRPr="00FF6EDD" w:rsidRDefault="00CD3099"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sfiduese:</w:t>
            </w:r>
            <w:r w:rsidR="009F2916" w:rsidRPr="00FF6EDD">
              <w:rPr>
                <w:rFonts w:ascii="Times New Roman" w:eastAsia="Times New Roman" w:hAnsi="Times New Roman"/>
              </w:rPr>
              <w:t xml:space="preserve"> </w:t>
            </w:r>
            <w:r w:rsidRPr="00FF6EDD">
              <w:rPr>
                <w:rFonts w:ascii="Times New Roman" w:eastAsia="Times New Roman" w:hAnsi="Times New Roman"/>
              </w:rPr>
              <w:t>Hartoni një plan të shkurtër eksperimenti për të hetuar si ndikon trashësia e telit në vlerën e rrymës elektrike.</w:t>
            </w:r>
          </w:p>
        </w:tc>
      </w:tr>
    </w:tbl>
    <w:p w14:paraId="3258D004" w14:textId="111324ED" w:rsidR="00F57B79" w:rsidRPr="00FF6EDD" w:rsidRDefault="00F57B79" w:rsidP="00647305">
      <w:pPr>
        <w:contextualSpacing/>
        <w:jc w:val="left"/>
        <w:rPr>
          <w:rFonts w:ascii="Times New Roman" w:eastAsia="Times New Roman" w:hAnsi="Times New Roman"/>
          <w:b/>
          <w:bCs/>
          <w:kern w:val="36"/>
          <w:sz w:val="20"/>
          <w:szCs w:val="20"/>
        </w:rPr>
      </w:pPr>
    </w:p>
    <w:p w14:paraId="267C449B" w14:textId="0860C41B" w:rsidR="003B346A" w:rsidRPr="00FF6EDD" w:rsidRDefault="003B346A" w:rsidP="00647305">
      <w:pPr>
        <w:contextualSpacing/>
        <w:jc w:val="left"/>
        <w:rPr>
          <w:rFonts w:ascii="Times New Roman" w:eastAsia="Times New Roman" w:hAnsi="Times New Roman"/>
          <w:b/>
          <w:bCs/>
          <w:kern w:val="36"/>
          <w:sz w:val="20"/>
          <w:szCs w:val="20"/>
        </w:rPr>
      </w:pPr>
    </w:p>
    <w:p w14:paraId="034FF277" w14:textId="2D156A9E" w:rsidR="003B346A" w:rsidRPr="00FF6EDD" w:rsidRDefault="003B346A" w:rsidP="00647305">
      <w:pPr>
        <w:contextualSpacing/>
        <w:jc w:val="left"/>
        <w:rPr>
          <w:rFonts w:ascii="Times New Roman" w:eastAsia="Times New Roman" w:hAnsi="Times New Roman"/>
          <w:b/>
          <w:bCs/>
          <w:kern w:val="36"/>
          <w:sz w:val="20"/>
          <w:szCs w:val="20"/>
        </w:rPr>
      </w:pPr>
    </w:p>
    <w:p w14:paraId="29A7E966" w14:textId="29B1A8CD" w:rsidR="003B346A" w:rsidRPr="00FF6EDD" w:rsidRDefault="003B346A" w:rsidP="00647305">
      <w:pPr>
        <w:contextualSpacing/>
        <w:jc w:val="left"/>
        <w:rPr>
          <w:rFonts w:ascii="Times New Roman" w:eastAsia="Times New Roman" w:hAnsi="Times New Roman"/>
          <w:b/>
          <w:bCs/>
          <w:kern w:val="36"/>
          <w:sz w:val="20"/>
          <w:szCs w:val="20"/>
        </w:rPr>
      </w:pPr>
    </w:p>
    <w:p w14:paraId="29D3394B" w14:textId="77777777" w:rsidR="00F276D0" w:rsidRPr="00FF6EDD" w:rsidRDefault="00F276D0" w:rsidP="00647305">
      <w:pPr>
        <w:contextualSpacing/>
        <w:jc w:val="left"/>
        <w:rPr>
          <w:rFonts w:ascii="Times New Roman" w:hAnsi="Times New Roman"/>
          <w:b/>
          <w:sz w:val="20"/>
          <w:szCs w:val="20"/>
        </w:rPr>
      </w:pPr>
    </w:p>
    <w:p w14:paraId="334F968A" w14:textId="77777777" w:rsidR="0031481B" w:rsidRDefault="0031481B" w:rsidP="00647305">
      <w:pPr>
        <w:contextualSpacing/>
        <w:jc w:val="left"/>
        <w:rPr>
          <w:rFonts w:ascii="Times New Roman" w:hAnsi="Times New Roman"/>
          <w:b/>
          <w:sz w:val="20"/>
          <w:szCs w:val="20"/>
        </w:rPr>
      </w:pPr>
    </w:p>
    <w:p w14:paraId="37BAFDAB" w14:textId="77777777" w:rsidR="00EA0DE8" w:rsidRDefault="00EA0DE8" w:rsidP="00647305">
      <w:pPr>
        <w:contextualSpacing/>
        <w:jc w:val="left"/>
        <w:rPr>
          <w:rFonts w:ascii="Times New Roman" w:hAnsi="Times New Roman"/>
          <w:b/>
          <w:sz w:val="20"/>
          <w:szCs w:val="20"/>
        </w:rPr>
      </w:pPr>
    </w:p>
    <w:p w14:paraId="1BA24897" w14:textId="77777777" w:rsidR="00EA0DE8" w:rsidRDefault="00EA0DE8" w:rsidP="00647305">
      <w:pPr>
        <w:contextualSpacing/>
        <w:jc w:val="left"/>
        <w:rPr>
          <w:rFonts w:ascii="Times New Roman" w:hAnsi="Times New Roman"/>
          <w:b/>
          <w:sz w:val="20"/>
          <w:szCs w:val="20"/>
        </w:rPr>
      </w:pPr>
    </w:p>
    <w:p w14:paraId="3BC77690" w14:textId="77777777" w:rsidR="00EA0DE8" w:rsidRDefault="00EA0DE8" w:rsidP="00647305">
      <w:pPr>
        <w:contextualSpacing/>
        <w:jc w:val="left"/>
        <w:rPr>
          <w:rFonts w:ascii="Times New Roman" w:hAnsi="Times New Roman"/>
          <w:b/>
          <w:sz w:val="20"/>
          <w:szCs w:val="20"/>
        </w:rPr>
      </w:pPr>
    </w:p>
    <w:p w14:paraId="6E1C4482" w14:textId="77777777" w:rsidR="00EA0DE8" w:rsidRDefault="00EA0DE8" w:rsidP="00647305">
      <w:pPr>
        <w:contextualSpacing/>
        <w:jc w:val="left"/>
        <w:rPr>
          <w:rFonts w:ascii="Times New Roman" w:hAnsi="Times New Roman"/>
          <w:b/>
          <w:sz w:val="20"/>
          <w:szCs w:val="20"/>
        </w:rPr>
      </w:pPr>
    </w:p>
    <w:p w14:paraId="4D7D1308" w14:textId="77777777" w:rsidR="00EA0DE8" w:rsidRPr="00FF6EDD" w:rsidRDefault="00EA0DE8" w:rsidP="00647305">
      <w:pPr>
        <w:contextualSpacing/>
        <w:jc w:val="left"/>
        <w:rPr>
          <w:rFonts w:ascii="Times New Roman" w:hAnsi="Times New Roman"/>
          <w:b/>
          <w:sz w:val="20"/>
          <w:szCs w:val="20"/>
        </w:rPr>
      </w:pPr>
    </w:p>
    <w:p w14:paraId="61EA9E10" w14:textId="77777777" w:rsidR="0031481B" w:rsidRDefault="0031481B" w:rsidP="00647305">
      <w:pPr>
        <w:contextualSpacing/>
        <w:jc w:val="left"/>
        <w:rPr>
          <w:rFonts w:ascii="Times New Roman" w:hAnsi="Times New Roman"/>
          <w:b/>
          <w:sz w:val="20"/>
          <w:szCs w:val="20"/>
        </w:rPr>
      </w:pPr>
    </w:p>
    <w:p w14:paraId="03B6594E" w14:textId="77777777" w:rsidR="00630A50" w:rsidRDefault="00630A50" w:rsidP="00647305">
      <w:pPr>
        <w:contextualSpacing/>
        <w:jc w:val="left"/>
        <w:rPr>
          <w:rFonts w:ascii="Times New Roman" w:hAnsi="Times New Roman"/>
          <w:b/>
          <w:sz w:val="20"/>
          <w:szCs w:val="20"/>
        </w:rPr>
      </w:pPr>
    </w:p>
    <w:p w14:paraId="058CC328" w14:textId="77777777" w:rsidR="00630A50" w:rsidRDefault="00630A50" w:rsidP="00647305">
      <w:pPr>
        <w:contextualSpacing/>
        <w:jc w:val="left"/>
        <w:rPr>
          <w:rFonts w:ascii="Times New Roman" w:hAnsi="Times New Roman"/>
          <w:b/>
          <w:sz w:val="20"/>
          <w:szCs w:val="20"/>
        </w:rPr>
      </w:pPr>
    </w:p>
    <w:p w14:paraId="7AE84D18" w14:textId="77777777" w:rsidR="00630A50" w:rsidRDefault="00630A50" w:rsidP="00647305">
      <w:pPr>
        <w:contextualSpacing/>
        <w:jc w:val="left"/>
        <w:rPr>
          <w:rFonts w:ascii="Times New Roman" w:hAnsi="Times New Roman"/>
          <w:b/>
          <w:sz w:val="20"/>
          <w:szCs w:val="20"/>
        </w:rPr>
      </w:pPr>
    </w:p>
    <w:p w14:paraId="3A9547DE" w14:textId="24CA68F6" w:rsidR="00F276D0" w:rsidRPr="00FF6EDD" w:rsidRDefault="00F276D0" w:rsidP="00647305">
      <w:pPr>
        <w:contextualSpacing/>
        <w:jc w:val="left"/>
        <w:rPr>
          <w:rFonts w:ascii="Times New Roman" w:hAnsi="Times New Roman"/>
          <w:b/>
          <w:sz w:val="20"/>
          <w:szCs w:val="20"/>
        </w:rPr>
      </w:pPr>
      <w:r w:rsidRPr="00FF6EDD">
        <w:rPr>
          <w:rFonts w:ascii="Times New Roman" w:hAnsi="Times New Roman"/>
          <w:b/>
          <w:sz w:val="20"/>
          <w:szCs w:val="20"/>
        </w:rPr>
        <w:t xml:space="preserve"> </w:t>
      </w:r>
    </w:p>
    <w:tbl>
      <w:tblPr>
        <w:tblStyle w:val="TableGrid"/>
        <w:tblpPr w:leftFromText="180" w:rightFromText="180" w:vertAnchor="page" w:horzAnchor="margin" w:tblpXSpec="center" w:tblpY="1561"/>
        <w:tblW w:w="11468" w:type="dxa"/>
        <w:tblLayout w:type="fixed"/>
        <w:tblLook w:val="04A0" w:firstRow="1" w:lastRow="0" w:firstColumn="1" w:lastColumn="0" w:noHBand="0" w:noVBand="1"/>
      </w:tblPr>
      <w:tblGrid>
        <w:gridCol w:w="2450"/>
        <w:gridCol w:w="1800"/>
        <w:gridCol w:w="2610"/>
        <w:gridCol w:w="547"/>
        <w:gridCol w:w="4061"/>
      </w:tblGrid>
      <w:tr w:rsidR="00F276D0" w:rsidRPr="00FF6EDD" w14:paraId="623B68FF" w14:textId="77777777" w:rsidTr="00BF453A">
        <w:tc>
          <w:tcPr>
            <w:tcW w:w="2450" w:type="dxa"/>
            <w:shd w:val="clear" w:color="auto" w:fill="auto"/>
          </w:tcPr>
          <w:p w14:paraId="0BF2CFCA" w14:textId="77777777" w:rsidR="00F276D0" w:rsidRPr="00FF6EDD" w:rsidRDefault="00F276D0" w:rsidP="00647305">
            <w:pPr>
              <w:spacing w:line="276" w:lineRule="auto"/>
              <w:ind w:firstLine="0"/>
              <w:contextualSpacing/>
              <w:jc w:val="left"/>
              <w:rPr>
                <w:rFonts w:ascii="Times New Roman" w:hAnsi="Times New Roman"/>
                <w:b/>
              </w:rPr>
            </w:pPr>
            <w:r w:rsidRPr="00FF6EDD">
              <w:rPr>
                <w:rFonts w:ascii="Times New Roman" w:hAnsi="Times New Roman"/>
                <w:b/>
              </w:rPr>
              <w:t xml:space="preserve">Fusha: </w:t>
            </w:r>
            <w:r w:rsidRPr="00FF6EDD">
              <w:rPr>
                <w:rFonts w:ascii="Times New Roman" w:hAnsi="Times New Roman"/>
              </w:rPr>
              <w:t>Shkencat e natyrës</w:t>
            </w:r>
          </w:p>
        </w:tc>
        <w:tc>
          <w:tcPr>
            <w:tcW w:w="1800" w:type="dxa"/>
            <w:shd w:val="clear" w:color="auto" w:fill="auto"/>
          </w:tcPr>
          <w:p w14:paraId="7D1A3E70" w14:textId="77777777" w:rsidR="00F276D0" w:rsidRPr="00FF6EDD" w:rsidRDefault="00F276D0"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2610" w:type="dxa"/>
            <w:shd w:val="clear" w:color="auto" w:fill="auto"/>
          </w:tcPr>
          <w:p w14:paraId="72DA4885" w14:textId="77777777" w:rsidR="00F276D0" w:rsidRPr="00FF6EDD" w:rsidRDefault="00F276D0"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4608" w:type="dxa"/>
            <w:gridSpan w:val="2"/>
            <w:shd w:val="clear" w:color="auto" w:fill="auto"/>
          </w:tcPr>
          <w:p w14:paraId="3B1CFDA5" w14:textId="77777777" w:rsidR="00F276D0" w:rsidRPr="00FF6EDD" w:rsidRDefault="00F276D0"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F276D0" w:rsidRPr="00FF6EDD" w14:paraId="19BD2FDF" w14:textId="77777777" w:rsidTr="00BF453A">
        <w:trPr>
          <w:trHeight w:val="530"/>
        </w:trPr>
        <w:tc>
          <w:tcPr>
            <w:tcW w:w="4250" w:type="dxa"/>
            <w:gridSpan w:val="2"/>
            <w:shd w:val="clear" w:color="auto" w:fill="auto"/>
          </w:tcPr>
          <w:p w14:paraId="1C37F879" w14:textId="77777777" w:rsidR="00F276D0" w:rsidRPr="00FF6EDD" w:rsidRDefault="00F276D0" w:rsidP="00647305">
            <w:pPr>
              <w:ind w:firstLine="0"/>
              <w:contextualSpacing/>
              <w:jc w:val="left"/>
              <w:rPr>
                <w:rFonts w:ascii="Times New Roman" w:eastAsia="Times New Roman" w:hAnsi="Times New Roman"/>
              </w:rPr>
            </w:pPr>
            <w:r w:rsidRPr="00FF6EDD">
              <w:rPr>
                <w:rFonts w:ascii="Times New Roman" w:hAnsi="Times New Roman"/>
                <w:b/>
              </w:rPr>
              <w:t xml:space="preserve">Tema: 11.  </w:t>
            </w:r>
            <w:r w:rsidRPr="00FF6EDD">
              <w:rPr>
                <w:rFonts w:ascii="Times New Roman" w:eastAsia="Times New Roman" w:hAnsi="Times New Roman"/>
              </w:rPr>
              <w:t>Veprimtari praktike: Matja e rrymës dhe diferencës potenciale</w:t>
            </w:r>
          </w:p>
          <w:p w14:paraId="2A43FAC6" w14:textId="77777777" w:rsidR="00F276D0" w:rsidRPr="00FF6EDD" w:rsidRDefault="00F276D0" w:rsidP="00647305">
            <w:pPr>
              <w:ind w:firstLine="0"/>
              <w:contextualSpacing/>
              <w:jc w:val="left"/>
              <w:rPr>
                <w:rFonts w:ascii="Times New Roman" w:eastAsia="Times New Roman" w:hAnsi="Times New Roman"/>
              </w:rPr>
            </w:pPr>
          </w:p>
          <w:p w14:paraId="0CF835FB" w14:textId="77777777" w:rsidR="00F276D0" w:rsidRPr="00FF6EDD" w:rsidRDefault="00F276D0" w:rsidP="00647305">
            <w:pPr>
              <w:spacing w:line="276" w:lineRule="auto"/>
              <w:ind w:firstLine="0"/>
              <w:contextualSpacing/>
              <w:jc w:val="left"/>
              <w:rPr>
                <w:rFonts w:ascii="Times New Roman" w:hAnsi="Times New Roman"/>
                <w:color w:val="000000" w:themeColor="text1"/>
              </w:rPr>
            </w:pPr>
          </w:p>
        </w:tc>
        <w:tc>
          <w:tcPr>
            <w:tcW w:w="7218" w:type="dxa"/>
            <w:gridSpan w:val="3"/>
            <w:shd w:val="clear" w:color="auto" w:fill="auto"/>
          </w:tcPr>
          <w:p w14:paraId="293B8C91" w14:textId="41766613"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b/>
                <w:bCs/>
              </w:rPr>
              <w:t>Situata e të nxënit: Lodra të ndryshme fëmijësh që punojnë me pila ose bateri.</w:t>
            </w:r>
          </w:p>
          <w:p w14:paraId="6C8C5ADC" w14:textId="77777777" w:rsidR="00F276D0" w:rsidRPr="00FF6EDD" w:rsidRDefault="00F276D0" w:rsidP="003D0474">
            <w:pPr>
              <w:ind w:firstLine="0"/>
              <w:contextualSpacing/>
              <w:jc w:val="left"/>
              <w:rPr>
                <w:rFonts w:ascii="Times New Roman" w:eastAsia="Times New Roman" w:hAnsi="Times New Roman"/>
              </w:rPr>
            </w:pPr>
            <w:r w:rsidRPr="00FF6EDD">
              <w:rPr>
                <w:rFonts w:ascii="Times New Roman" w:eastAsia="Times New Roman" w:hAnsi="Times New Roman"/>
              </w:rPr>
              <w:t>Nxënësit diskutojnë:</w:t>
            </w:r>
          </w:p>
          <w:p w14:paraId="5F868F00" w14:textId="77777777" w:rsidR="00F276D0" w:rsidRPr="00FF6EDD" w:rsidRDefault="00F276D0" w:rsidP="00574B6A">
            <w:pPr>
              <w:numPr>
                <w:ilvl w:val="0"/>
                <w:numId w:val="96"/>
              </w:numPr>
              <w:contextualSpacing/>
              <w:jc w:val="left"/>
              <w:rPr>
                <w:rFonts w:ascii="Times New Roman" w:eastAsia="Times New Roman" w:hAnsi="Times New Roman"/>
              </w:rPr>
            </w:pPr>
            <w:r w:rsidRPr="00FF6EDD">
              <w:rPr>
                <w:rFonts w:ascii="Times New Roman" w:eastAsia="Times New Roman" w:hAnsi="Times New Roman"/>
              </w:rPr>
              <w:t>Çfarë lloj lodrash ose pajisjesh përdorin pila?</w:t>
            </w:r>
          </w:p>
          <w:p w14:paraId="4828CE30" w14:textId="77777777" w:rsidR="00F276D0" w:rsidRPr="00FF6EDD" w:rsidRDefault="00F276D0" w:rsidP="00574B6A">
            <w:pPr>
              <w:numPr>
                <w:ilvl w:val="0"/>
                <w:numId w:val="96"/>
              </w:numPr>
              <w:contextualSpacing/>
              <w:jc w:val="left"/>
              <w:rPr>
                <w:rFonts w:ascii="Times New Roman" w:eastAsia="Times New Roman" w:hAnsi="Times New Roman"/>
              </w:rPr>
            </w:pPr>
            <w:r w:rsidRPr="00FF6EDD">
              <w:rPr>
                <w:rFonts w:ascii="Times New Roman" w:eastAsia="Times New Roman" w:hAnsi="Times New Roman"/>
              </w:rPr>
              <w:t>Pse lodra nuk punon kur pila është harxhuar?</w:t>
            </w:r>
          </w:p>
          <w:p w14:paraId="607AE373" w14:textId="77777777" w:rsidR="00F276D0" w:rsidRPr="00FF6EDD" w:rsidRDefault="00F276D0" w:rsidP="00574B6A">
            <w:pPr>
              <w:numPr>
                <w:ilvl w:val="0"/>
                <w:numId w:val="96"/>
              </w:numPr>
              <w:contextualSpacing/>
              <w:jc w:val="left"/>
              <w:rPr>
                <w:rFonts w:ascii="Times New Roman" w:eastAsia="Times New Roman" w:hAnsi="Times New Roman"/>
              </w:rPr>
            </w:pPr>
            <w:r w:rsidRPr="00FF6EDD">
              <w:rPr>
                <w:rFonts w:ascii="Times New Roman" w:eastAsia="Times New Roman" w:hAnsi="Times New Roman"/>
              </w:rPr>
              <w:t>Çfarë ndodh kur vendosim më shumë pila në një pajisje?</w:t>
            </w:r>
          </w:p>
          <w:p w14:paraId="65748EB6" w14:textId="77777777" w:rsidR="00F276D0" w:rsidRPr="00FF6EDD" w:rsidRDefault="00F276D0" w:rsidP="00574B6A">
            <w:pPr>
              <w:numPr>
                <w:ilvl w:val="0"/>
                <w:numId w:val="96"/>
              </w:numPr>
              <w:contextualSpacing/>
              <w:jc w:val="left"/>
              <w:rPr>
                <w:rFonts w:ascii="Times New Roman" w:eastAsia="Times New Roman" w:hAnsi="Times New Roman"/>
              </w:rPr>
            </w:pPr>
            <w:r w:rsidRPr="00FF6EDD">
              <w:rPr>
                <w:rFonts w:ascii="Times New Roman" w:eastAsia="Times New Roman" w:hAnsi="Times New Roman"/>
              </w:rPr>
              <w:t>Pse pilat duhet të vendosen sipas poleve + dhe –?</w:t>
            </w:r>
          </w:p>
          <w:p w14:paraId="4393D773" w14:textId="77777777" w:rsidR="00F276D0" w:rsidRPr="00FF6EDD" w:rsidRDefault="00F276D0" w:rsidP="00574B6A">
            <w:pPr>
              <w:numPr>
                <w:ilvl w:val="0"/>
                <w:numId w:val="96"/>
              </w:numPr>
              <w:contextualSpacing/>
              <w:jc w:val="left"/>
              <w:rPr>
                <w:rFonts w:ascii="Times New Roman" w:eastAsia="Times New Roman" w:hAnsi="Times New Roman"/>
              </w:rPr>
            </w:pPr>
            <w:r w:rsidRPr="00FF6EDD">
              <w:rPr>
                <w:rFonts w:ascii="Times New Roman" w:eastAsia="Times New Roman" w:hAnsi="Times New Roman"/>
              </w:rPr>
              <w:t>Çfarë ndodh brenda një pile?</w:t>
            </w:r>
          </w:p>
        </w:tc>
      </w:tr>
      <w:tr w:rsidR="00F276D0" w:rsidRPr="00FF6EDD" w14:paraId="2B5CFABB" w14:textId="77777777" w:rsidTr="00BF453A">
        <w:trPr>
          <w:trHeight w:val="1922"/>
        </w:trPr>
        <w:tc>
          <w:tcPr>
            <w:tcW w:w="7407" w:type="dxa"/>
            <w:gridSpan w:val="4"/>
            <w:shd w:val="clear" w:color="auto" w:fill="auto"/>
          </w:tcPr>
          <w:p w14:paraId="09E2305E" w14:textId="099D2919" w:rsidR="00F276D0" w:rsidRPr="00FF6EDD" w:rsidRDefault="00F276D0"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w:t>
            </w:r>
            <w:r w:rsidR="00647305" w:rsidRPr="00FF6EDD">
              <w:rPr>
                <w:rFonts w:ascii="Times New Roman" w:hAnsi="Times New Roman"/>
                <w:b/>
              </w:rPr>
              <w:t>ë</w:t>
            </w:r>
            <w:r w:rsidRPr="00FF6EDD">
              <w:rPr>
                <w:rFonts w:ascii="Times New Roman" w:hAnsi="Times New Roman"/>
                <w:b/>
              </w:rPr>
              <w:t>n</w:t>
            </w:r>
            <w:r w:rsidR="00647305" w:rsidRPr="00FF6EDD">
              <w:rPr>
                <w:rFonts w:ascii="Times New Roman" w:hAnsi="Times New Roman"/>
                <w:b/>
              </w:rPr>
              <w:t>ë</w:t>
            </w:r>
            <w:r w:rsidRPr="00FF6EDD">
              <w:rPr>
                <w:rFonts w:ascii="Times New Roman" w:hAnsi="Times New Roman"/>
                <w:b/>
              </w:rPr>
              <w:t>si/ja:</w:t>
            </w:r>
          </w:p>
          <w:p w14:paraId="45663C06" w14:textId="77777777" w:rsidR="00F276D0" w:rsidRPr="00FF6EDD" w:rsidRDefault="00F276D0"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si prodhohet diferenca potenciale në një pilë;</w:t>
            </w:r>
          </w:p>
          <w:p w14:paraId="7E197CA8" w14:textId="77777777" w:rsidR="00F276D0" w:rsidRPr="00FF6EDD" w:rsidRDefault="00F276D0"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se reaksionet kimike në pilë krijojnë diferencë potenciale ndërmjet poleve;</w:t>
            </w:r>
          </w:p>
          <w:p w14:paraId="32D02800" w14:textId="77777777" w:rsidR="00F276D0" w:rsidRPr="00FF6EDD" w:rsidRDefault="00F276D0"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ndërton një qark të thjeshtë me pilë dhe llambë;</w:t>
            </w:r>
          </w:p>
          <w:p w14:paraId="769B6249" w14:textId="77777777" w:rsidR="00F276D0" w:rsidRPr="00FF6EDD" w:rsidRDefault="00F276D0"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vëzhgon ndikimin e shtimit të pilave në ndriçimin e llambës;</w:t>
            </w:r>
          </w:p>
          <w:p w14:paraId="42168600" w14:textId="77777777" w:rsidR="00F276D0" w:rsidRPr="00FF6EDD" w:rsidRDefault="00F276D0"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heton diferencën potenciale që prodhohet nga reaksioni mes acidit në fruta dhe fletëve metalike;</w:t>
            </w:r>
          </w:p>
          <w:p w14:paraId="751F9506" w14:textId="77777777" w:rsidR="00F276D0" w:rsidRPr="00FF6EDD" w:rsidRDefault="00F276D0"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përdor voltmetrin për të matur diferencën potenciale;</w:t>
            </w:r>
          </w:p>
          <w:p w14:paraId="57A4FE04" w14:textId="77777777" w:rsidR="00F276D0" w:rsidRPr="00FF6EDD" w:rsidRDefault="00F276D0"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krahason fruta dhe elektroda të ndryshme;</w:t>
            </w:r>
          </w:p>
          <w:p w14:paraId="6FB1BC96" w14:textId="77777777" w:rsidR="00F276D0" w:rsidRPr="00FF6EDD" w:rsidRDefault="00F276D0"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nxjerr përfundime nga rezultatet eksperimentale.</w:t>
            </w:r>
          </w:p>
        </w:tc>
        <w:tc>
          <w:tcPr>
            <w:tcW w:w="4061" w:type="dxa"/>
            <w:shd w:val="clear" w:color="auto" w:fill="auto"/>
          </w:tcPr>
          <w:p w14:paraId="276EB446" w14:textId="77777777" w:rsidR="003D0474" w:rsidRDefault="00F276D0" w:rsidP="00647305">
            <w:pPr>
              <w:ind w:firstLine="0"/>
              <w:contextualSpacing/>
              <w:jc w:val="left"/>
              <w:rPr>
                <w:rFonts w:ascii="Times New Roman" w:eastAsia="Times New Roman" w:hAnsi="Times New Roman"/>
              </w:rPr>
            </w:pPr>
            <w:r w:rsidRPr="00FF6EDD">
              <w:rPr>
                <w:rFonts w:ascii="Times New Roman" w:hAnsi="Times New Roman"/>
                <w:b/>
              </w:rPr>
              <w:t xml:space="preserve">Fjalët kyçe: </w:t>
            </w:r>
            <w:r w:rsidRPr="00FF6EDD">
              <w:rPr>
                <w:rFonts w:ascii="Times New Roman" w:eastAsia="Times New Roman" w:hAnsi="Times New Roman"/>
              </w:rPr>
              <w:t xml:space="preserve"> </w:t>
            </w:r>
          </w:p>
          <w:p w14:paraId="61D30B35" w14:textId="77777777" w:rsidR="003D0474"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Pilë, bateri, diferencë potenciale, </w:t>
            </w:r>
          </w:p>
          <w:p w14:paraId="5ED71B3F" w14:textId="77777777" w:rsidR="003D0474"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tension elektrik, elektrodë, </w:t>
            </w:r>
          </w:p>
          <w:p w14:paraId="2D0DBADD" w14:textId="77777777" w:rsidR="003D0474"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reaksion kimik, acid, voltmetër, </w:t>
            </w:r>
          </w:p>
          <w:p w14:paraId="13075DD2" w14:textId="77777777" w:rsidR="003D0474"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qark elektrik, lidhje në seri, </w:t>
            </w:r>
          </w:p>
          <w:p w14:paraId="109CBE3B" w14:textId="1CA701CF"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rPr>
              <w:t>lidhje në paralel.</w:t>
            </w:r>
          </w:p>
          <w:p w14:paraId="683A9B19" w14:textId="77777777" w:rsidR="00F276D0" w:rsidRPr="00FF6EDD" w:rsidRDefault="00F276D0" w:rsidP="00647305">
            <w:pPr>
              <w:contextualSpacing/>
              <w:jc w:val="left"/>
              <w:outlineLvl w:val="1"/>
              <w:rPr>
                <w:rFonts w:ascii="Times New Roman" w:hAnsi="Times New Roman"/>
                <w:b/>
              </w:rPr>
            </w:pPr>
          </w:p>
        </w:tc>
      </w:tr>
      <w:tr w:rsidR="00F276D0" w:rsidRPr="00FF6EDD" w14:paraId="1D8F78FF" w14:textId="77777777" w:rsidTr="00BF453A">
        <w:trPr>
          <w:trHeight w:val="557"/>
        </w:trPr>
        <w:tc>
          <w:tcPr>
            <w:tcW w:w="7407" w:type="dxa"/>
            <w:gridSpan w:val="4"/>
            <w:shd w:val="clear" w:color="auto" w:fill="auto"/>
          </w:tcPr>
          <w:p w14:paraId="290B99F2" w14:textId="77777777" w:rsidR="00F276D0" w:rsidRPr="00FF6EDD" w:rsidRDefault="00F276D0"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3D1DB3BA" w14:textId="77777777"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b/>
                <w:bCs/>
              </w:rPr>
              <w:t>Burimet:</w:t>
            </w:r>
            <w:r w:rsidRPr="00FF6EDD">
              <w:rPr>
                <w:rFonts w:ascii="Times New Roman" w:eastAsia="Times New Roman" w:hAnsi="Times New Roman"/>
              </w:rPr>
              <w:t xml:space="preserve"> Teksti Fizika 9, fletore pune.</w:t>
            </w:r>
          </w:p>
          <w:p w14:paraId="3784C61B" w14:textId="77777777"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b/>
                <w:bCs/>
              </w:rPr>
              <w:t>Mjetet:</w:t>
            </w:r>
            <w:r w:rsidRPr="00FF6EDD">
              <w:rPr>
                <w:rFonts w:ascii="Times New Roman" w:eastAsia="Times New Roman" w:hAnsi="Times New Roman"/>
              </w:rPr>
              <w:t xml:space="preserve"> Limonë dhe fruta të tjera, elektroda metalike, tela përcjellës, kapëse krokodili, llambë, voltmetër, pila, bateri</w:t>
            </w:r>
          </w:p>
        </w:tc>
        <w:tc>
          <w:tcPr>
            <w:tcW w:w="4061" w:type="dxa"/>
            <w:shd w:val="clear" w:color="auto" w:fill="auto"/>
          </w:tcPr>
          <w:p w14:paraId="7BB0C3FC" w14:textId="77777777" w:rsidR="00F276D0" w:rsidRPr="00FF6EDD" w:rsidRDefault="00F276D0" w:rsidP="00647305">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475B9401" w14:textId="77777777" w:rsidR="00F276D0" w:rsidRPr="00FF6EDD" w:rsidRDefault="00F276D0" w:rsidP="00574B6A">
            <w:pPr>
              <w:numPr>
                <w:ilvl w:val="0"/>
                <w:numId w:val="97"/>
              </w:numPr>
              <w:contextualSpacing/>
              <w:jc w:val="left"/>
              <w:rPr>
                <w:rFonts w:ascii="Times New Roman" w:eastAsia="Times New Roman" w:hAnsi="Times New Roman"/>
              </w:rPr>
            </w:pPr>
            <w:r w:rsidRPr="00FF6EDD">
              <w:rPr>
                <w:rFonts w:ascii="Times New Roman" w:eastAsia="Times New Roman" w:hAnsi="Times New Roman"/>
              </w:rPr>
              <w:t>Kimi;</w:t>
            </w:r>
          </w:p>
          <w:p w14:paraId="1F49D523" w14:textId="77777777" w:rsidR="00F276D0" w:rsidRPr="00FF6EDD" w:rsidRDefault="00F276D0" w:rsidP="00574B6A">
            <w:pPr>
              <w:numPr>
                <w:ilvl w:val="0"/>
                <w:numId w:val="97"/>
              </w:numPr>
              <w:contextualSpacing/>
              <w:jc w:val="left"/>
              <w:rPr>
                <w:rFonts w:ascii="Times New Roman" w:eastAsia="Times New Roman" w:hAnsi="Times New Roman"/>
              </w:rPr>
            </w:pPr>
            <w:r w:rsidRPr="00FF6EDD">
              <w:rPr>
                <w:rFonts w:ascii="Times New Roman" w:eastAsia="Times New Roman" w:hAnsi="Times New Roman"/>
              </w:rPr>
              <w:t>Matematikë;</w:t>
            </w:r>
          </w:p>
          <w:p w14:paraId="6E827355" w14:textId="77777777" w:rsidR="00F276D0" w:rsidRPr="00FF6EDD" w:rsidRDefault="00F276D0" w:rsidP="00574B6A">
            <w:pPr>
              <w:numPr>
                <w:ilvl w:val="0"/>
                <w:numId w:val="97"/>
              </w:numPr>
              <w:contextualSpacing/>
              <w:jc w:val="left"/>
              <w:rPr>
                <w:rFonts w:ascii="Times New Roman" w:eastAsia="Times New Roman" w:hAnsi="Times New Roman"/>
              </w:rPr>
            </w:pPr>
            <w:r w:rsidRPr="00FF6EDD">
              <w:rPr>
                <w:rFonts w:ascii="Times New Roman" w:eastAsia="Times New Roman" w:hAnsi="Times New Roman"/>
              </w:rPr>
              <w:t>Gjuhët dhe komunikimi.</w:t>
            </w:r>
          </w:p>
        </w:tc>
      </w:tr>
      <w:tr w:rsidR="00F276D0" w:rsidRPr="00FF6EDD" w14:paraId="2D96E2B1" w14:textId="77777777" w:rsidTr="00BF453A">
        <w:trPr>
          <w:trHeight w:val="70"/>
        </w:trPr>
        <w:tc>
          <w:tcPr>
            <w:tcW w:w="11468" w:type="dxa"/>
            <w:gridSpan w:val="5"/>
            <w:shd w:val="clear" w:color="auto" w:fill="auto"/>
          </w:tcPr>
          <w:p w14:paraId="24217E85" w14:textId="77777777" w:rsidR="00F276D0" w:rsidRPr="00FF6EDD" w:rsidRDefault="00F276D0" w:rsidP="003D0474">
            <w:pPr>
              <w:spacing w:line="276" w:lineRule="auto"/>
              <w:ind w:firstLine="0"/>
              <w:contextualSpacing/>
              <w:jc w:val="center"/>
              <w:rPr>
                <w:rFonts w:ascii="Times New Roman" w:hAnsi="Times New Roman"/>
              </w:rPr>
            </w:pPr>
            <w:r w:rsidRPr="00FF6EDD">
              <w:rPr>
                <w:rFonts w:ascii="Times New Roman" w:hAnsi="Times New Roman"/>
                <w:b/>
              </w:rPr>
              <w:t>Metodologjia dhe veprimtaritë e nxënësve</w:t>
            </w:r>
          </w:p>
          <w:p w14:paraId="410D12CC" w14:textId="35F911F8" w:rsidR="00F276D0" w:rsidRPr="00FF6EDD" w:rsidRDefault="00F276D0" w:rsidP="003D0474">
            <w:pPr>
              <w:contextualSpacing/>
              <w:jc w:val="left"/>
              <w:rPr>
                <w:rFonts w:ascii="Times New Roman" w:eastAsia="Times New Roman" w:hAnsi="Times New Roman"/>
              </w:rPr>
            </w:pPr>
            <w:r w:rsidRPr="00FF6EDD">
              <w:rPr>
                <w:rFonts w:ascii="Times New Roman" w:eastAsia="Times New Roman" w:hAnsi="Times New Roman"/>
              </w:rPr>
              <w:t>Metodat dhe teknikat:</w:t>
            </w:r>
            <w:r w:rsidR="003D0474">
              <w:rPr>
                <w:rFonts w:ascii="Times New Roman" w:eastAsia="Times New Roman" w:hAnsi="Times New Roman"/>
              </w:rPr>
              <w:t xml:space="preserve"> </w:t>
            </w:r>
            <w:r w:rsidRPr="00FF6EDD">
              <w:rPr>
                <w:rFonts w:ascii="Times New Roman" w:eastAsia="Times New Roman" w:hAnsi="Times New Roman"/>
              </w:rPr>
              <w:t>bashkëbisedim;</w:t>
            </w:r>
            <w:r w:rsidR="003D0474">
              <w:rPr>
                <w:rFonts w:ascii="Times New Roman" w:eastAsia="Times New Roman" w:hAnsi="Times New Roman"/>
              </w:rPr>
              <w:t xml:space="preserve"> </w:t>
            </w:r>
            <w:r w:rsidRPr="00FF6EDD">
              <w:rPr>
                <w:rFonts w:ascii="Times New Roman" w:eastAsia="Times New Roman" w:hAnsi="Times New Roman"/>
              </w:rPr>
              <w:t>demonstrim;</w:t>
            </w:r>
            <w:r w:rsidR="003D0474">
              <w:rPr>
                <w:rFonts w:ascii="Times New Roman" w:eastAsia="Times New Roman" w:hAnsi="Times New Roman"/>
              </w:rPr>
              <w:t xml:space="preserve"> </w:t>
            </w:r>
            <w:r w:rsidRPr="00FF6EDD">
              <w:rPr>
                <w:rFonts w:ascii="Times New Roman" w:eastAsia="Times New Roman" w:hAnsi="Times New Roman"/>
              </w:rPr>
              <w:t>veprimtari praktike;</w:t>
            </w:r>
            <w:r w:rsidR="003D0474">
              <w:rPr>
                <w:rFonts w:ascii="Times New Roman" w:eastAsia="Times New Roman" w:hAnsi="Times New Roman"/>
              </w:rPr>
              <w:t xml:space="preserve"> </w:t>
            </w:r>
            <w:r w:rsidRPr="00FF6EDD">
              <w:rPr>
                <w:rFonts w:ascii="Times New Roman" w:eastAsia="Times New Roman" w:hAnsi="Times New Roman"/>
              </w:rPr>
              <w:t>të nxënët në bashkëpunim;</w:t>
            </w:r>
            <w:r w:rsidR="003D0474">
              <w:rPr>
                <w:rFonts w:ascii="Times New Roman" w:eastAsia="Times New Roman" w:hAnsi="Times New Roman"/>
              </w:rPr>
              <w:t xml:space="preserve"> </w:t>
            </w:r>
            <w:r w:rsidRPr="00FF6EDD">
              <w:rPr>
                <w:rFonts w:ascii="Times New Roman" w:eastAsia="Times New Roman" w:hAnsi="Times New Roman"/>
              </w:rPr>
              <w:t>punë në grup;</w:t>
            </w:r>
            <w:r w:rsidR="003D0474">
              <w:rPr>
                <w:rFonts w:ascii="Times New Roman" w:eastAsia="Times New Roman" w:hAnsi="Times New Roman"/>
              </w:rPr>
              <w:t xml:space="preserve"> </w:t>
            </w:r>
            <w:r w:rsidRPr="00FF6EDD">
              <w:rPr>
                <w:rFonts w:ascii="Times New Roman" w:eastAsia="Times New Roman" w:hAnsi="Times New Roman"/>
              </w:rPr>
              <w:t>punë individuale;</w:t>
            </w:r>
            <w:r w:rsidR="003D0474">
              <w:rPr>
                <w:rFonts w:ascii="Times New Roman" w:eastAsia="Times New Roman" w:hAnsi="Times New Roman"/>
              </w:rPr>
              <w:t xml:space="preserve"> </w:t>
            </w:r>
            <w:r w:rsidRPr="00FF6EDD">
              <w:rPr>
                <w:rFonts w:ascii="Times New Roman" w:eastAsia="Times New Roman" w:hAnsi="Times New Roman"/>
              </w:rPr>
              <w:t>hetim;</w:t>
            </w:r>
            <w:r w:rsidR="003D0474">
              <w:rPr>
                <w:rFonts w:ascii="Times New Roman" w:eastAsia="Times New Roman" w:hAnsi="Times New Roman"/>
              </w:rPr>
              <w:t xml:space="preserve"> </w:t>
            </w:r>
            <w:r w:rsidRPr="00FF6EDD">
              <w:rPr>
                <w:rFonts w:ascii="Times New Roman" w:eastAsia="Times New Roman" w:hAnsi="Times New Roman"/>
              </w:rPr>
              <w:t>krahasim;</w:t>
            </w:r>
            <w:r w:rsidR="003D0474">
              <w:rPr>
                <w:rFonts w:ascii="Times New Roman" w:eastAsia="Times New Roman" w:hAnsi="Times New Roman"/>
              </w:rPr>
              <w:t xml:space="preserve"> </w:t>
            </w:r>
            <w:r w:rsidRPr="00FF6EDD">
              <w:rPr>
                <w:rFonts w:ascii="Times New Roman" w:eastAsia="Times New Roman" w:hAnsi="Times New Roman"/>
              </w:rPr>
              <w:t>matje;</w:t>
            </w:r>
            <w:r w:rsidR="003D0474">
              <w:rPr>
                <w:rFonts w:ascii="Times New Roman" w:eastAsia="Times New Roman" w:hAnsi="Times New Roman"/>
              </w:rPr>
              <w:t xml:space="preserve"> </w:t>
            </w:r>
            <w:r w:rsidRPr="00FF6EDD">
              <w:rPr>
                <w:rFonts w:ascii="Times New Roman" w:eastAsia="Times New Roman" w:hAnsi="Times New Roman"/>
              </w:rPr>
              <w:t>përforcim;</w:t>
            </w:r>
            <w:r w:rsidR="003D0474">
              <w:rPr>
                <w:rFonts w:ascii="Times New Roman" w:eastAsia="Times New Roman" w:hAnsi="Times New Roman"/>
              </w:rPr>
              <w:t xml:space="preserve"> </w:t>
            </w:r>
            <w:r w:rsidRPr="00FF6EDD">
              <w:rPr>
                <w:rFonts w:ascii="Times New Roman" w:eastAsia="Times New Roman" w:hAnsi="Times New Roman"/>
              </w:rPr>
              <w:t>vet</w:t>
            </w:r>
            <w:r w:rsidR="00647305" w:rsidRPr="00FF6EDD">
              <w:rPr>
                <w:rFonts w:ascii="Times New Roman" w:eastAsia="Times New Roman" w:hAnsi="Times New Roman"/>
              </w:rPr>
              <w:t>ë</w:t>
            </w:r>
            <w:r w:rsidRPr="00FF6EDD">
              <w:rPr>
                <w:rFonts w:ascii="Times New Roman" w:eastAsia="Times New Roman" w:hAnsi="Times New Roman"/>
              </w:rPr>
              <w:t>vler</w:t>
            </w:r>
            <w:r w:rsidR="00647305" w:rsidRPr="00FF6EDD">
              <w:rPr>
                <w:rFonts w:ascii="Times New Roman" w:eastAsia="Times New Roman" w:hAnsi="Times New Roman"/>
              </w:rPr>
              <w:t>ë</w:t>
            </w:r>
            <w:r w:rsidRPr="00FF6EDD">
              <w:rPr>
                <w:rFonts w:ascii="Times New Roman" w:eastAsia="Times New Roman" w:hAnsi="Times New Roman"/>
              </w:rPr>
              <w:t>sim.</w:t>
            </w:r>
          </w:p>
        </w:tc>
      </w:tr>
      <w:tr w:rsidR="00F276D0" w:rsidRPr="00FF6EDD" w14:paraId="31B3314A" w14:textId="77777777" w:rsidTr="00BF453A">
        <w:trPr>
          <w:trHeight w:val="260"/>
        </w:trPr>
        <w:tc>
          <w:tcPr>
            <w:tcW w:w="11468" w:type="dxa"/>
            <w:gridSpan w:val="5"/>
            <w:shd w:val="clear" w:color="auto" w:fill="auto"/>
          </w:tcPr>
          <w:p w14:paraId="10837E30" w14:textId="77777777" w:rsidR="00F276D0" w:rsidRPr="00FF6EDD" w:rsidRDefault="00F276D0" w:rsidP="00647305">
            <w:pPr>
              <w:ind w:firstLine="0"/>
              <w:contextualSpacing/>
              <w:jc w:val="left"/>
              <w:rPr>
                <w:rFonts w:ascii="Times New Roman" w:eastAsia="Times New Roman" w:hAnsi="Times New Roman"/>
                <w:b/>
                <w:bCs/>
                <w:i/>
                <w:iCs/>
                <w:kern w:val="36"/>
              </w:rPr>
            </w:pPr>
            <w:r w:rsidRPr="00FF6EDD">
              <w:rPr>
                <w:rFonts w:ascii="Times New Roman" w:eastAsia="Times New Roman" w:hAnsi="Times New Roman"/>
                <w:b/>
                <w:bCs/>
                <w:i/>
                <w:iCs/>
                <w:kern w:val="36"/>
              </w:rPr>
              <w:t>Lidhja e njohurive të reja me ato të mëparshmet</w:t>
            </w:r>
          </w:p>
          <w:p w14:paraId="1F8CC1C5" w14:textId="77777777"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rPr>
              <w:t>Mësuesi nxit bashkëbisedimin për përdorimin e pilave në lodra dhe pajisje të ndryshme.</w:t>
            </w:r>
          </w:p>
          <w:p w14:paraId="1DDDAEAD" w14:textId="77777777" w:rsidR="009478AD" w:rsidRDefault="009478AD" w:rsidP="00647305">
            <w:pPr>
              <w:ind w:firstLine="0"/>
              <w:contextualSpacing/>
              <w:jc w:val="left"/>
              <w:outlineLvl w:val="1"/>
              <w:rPr>
                <w:rFonts w:ascii="Times New Roman" w:eastAsia="Times New Roman" w:hAnsi="Times New Roman"/>
                <w:b/>
                <w:bCs/>
              </w:rPr>
            </w:pPr>
          </w:p>
          <w:p w14:paraId="75F25D3B" w14:textId="07FA06A5" w:rsidR="00F276D0" w:rsidRPr="00FF6EDD" w:rsidRDefault="00F276D0"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bazë</w:t>
            </w:r>
          </w:p>
          <w:p w14:paraId="6797D280" w14:textId="77777777" w:rsidR="00F276D0" w:rsidRPr="00FF6EDD" w:rsidRDefault="00F276D0" w:rsidP="00574B6A">
            <w:pPr>
              <w:numPr>
                <w:ilvl w:val="0"/>
                <w:numId w:val="98"/>
              </w:numPr>
              <w:contextualSpacing/>
              <w:jc w:val="left"/>
              <w:rPr>
                <w:rFonts w:ascii="Times New Roman" w:eastAsia="Times New Roman" w:hAnsi="Times New Roman"/>
              </w:rPr>
            </w:pPr>
            <w:r w:rsidRPr="00FF6EDD">
              <w:rPr>
                <w:rFonts w:ascii="Times New Roman" w:eastAsia="Times New Roman" w:hAnsi="Times New Roman"/>
              </w:rPr>
              <w:t>Çfarë është diferenca potenciale?</w:t>
            </w:r>
          </w:p>
          <w:p w14:paraId="59E2A7B0" w14:textId="77777777" w:rsidR="00F276D0" w:rsidRPr="00FF6EDD" w:rsidRDefault="00F276D0" w:rsidP="00574B6A">
            <w:pPr>
              <w:numPr>
                <w:ilvl w:val="0"/>
                <w:numId w:val="98"/>
              </w:numPr>
              <w:contextualSpacing/>
              <w:jc w:val="left"/>
              <w:rPr>
                <w:rFonts w:ascii="Times New Roman" w:eastAsia="Times New Roman" w:hAnsi="Times New Roman"/>
              </w:rPr>
            </w:pPr>
            <w:r w:rsidRPr="00FF6EDD">
              <w:rPr>
                <w:rFonts w:ascii="Times New Roman" w:eastAsia="Times New Roman" w:hAnsi="Times New Roman"/>
              </w:rPr>
              <w:t>Çfarë roli ka llamba në qark?</w:t>
            </w:r>
          </w:p>
          <w:p w14:paraId="6747DF74" w14:textId="77777777" w:rsidR="00F276D0" w:rsidRPr="00FF6EDD" w:rsidRDefault="00F276D0" w:rsidP="00574B6A">
            <w:pPr>
              <w:numPr>
                <w:ilvl w:val="0"/>
                <w:numId w:val="98"/>
              </w:numPr>
              <w:contextualSpacing/>
              <w:jc w:val="left"/>
              <w:rPr>
                <w:rFonts w:ascii="Times New Roman" w:eastAsia="Times New Roman" w:hAnsi="Times New Roman"/>
              </w:rPr>
            </w:pPr>
            <w:r w:rsidRPr="00FF6EDD">
              <w:rPr>
                <w:rFonts w:ascii="Times New Roman" w:eastAsia="Times New Roman" w:hAnsi="Times New Roman"/>
              </w:rPr>
              <w:t>Çfarë ndodh kur pila është e harxhuar?</w:t>
            </w:r>
          </w:p>
          <w:p w14:paraId="4B546126" w14:textId="77777777" w:rsidR="00F276D0" w:rsidRPr="00FF6EDD" w:rsidRDefault="00F276D0"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mesatar</w:t>
            </w:r>
          </w:p>
          <w:p w14:paraId="7F1FB9E1" w14:textId="77777777" w:rsidR="00F276D0" w:rsidRPr="00FF6EDD" w:rsidRDefault="00F276D0" w:rsidP="00574B6A">
            <w:pPr>
              <w:numPr>
                <w:ilvl w:val="0"/>
                <w:numId w:val="99"/>
              </w:numPr>
              <w:contextualSpacing/>
              <w:jc w:val="left"/>
              <w:rPr>
                <w:rFonts w:ascii="Times New Roman" w:eastAsia="Times New Roman" w:hAnsi="Times New Roman"/>
              </w:rPr>
            </w:pPr>
            <w:r w:rsidRPr="00FF6EDD">
              <w:rPr>
                <w:rFonts w:ascii="Times New Roman" w:eastAsia="Times New Roman" w:hAnsi="Times New Roman"/>
              </w:rPr>
              <w:t>Pse një pilë ka dy pole?</w:t>
            </w:r>
          </w:p>
          <w:p w14:paraId="7F2AED16" w14:textId="77777777" w:rsidR="00F276D0" w:rsidRPr="00FF6EDD" w:rsidRDefault="00F276D0" w:rsidP="00574B6A">
            <w:pPr>
              <w:numPr>
                <w:ilvl w:val="0"/>
                <w:numId w:val="99"/>
              </w:numPr>
              <w:contextualSpacing/>
              <w:jc w:val="left"/>
              <w:rPr>
                <w:rFonts w:ascii="Times New Roman" w:eastAsia="Times New Roman" w:hAnsi="Times New Roman"/>
              </w:rPr>
            </w:pPr>
            <w:r w:rsidRPr="00FF6EDD">
              <w:rPr>
                <w:rFonts w:ascii="Times New Roman" w:eastAsia="Times New Roman" w:hAnsi="Times New Roman"/>
              </w:rPr>
              <w:t>Pse duhet të respektohet vendosja + dhe – në pajisje?</w:t>
            </w:r>
          </w:p>
          <w:p w14:paraId="2CD66B0A" w14:textId="77777777" w:rsidR="00F276D0" w:rsidRPr="00FF6EDD" w:rsidRDefault="00F276D0" w:rsidP="00574B6A">
            <w:pPr>
              <w:numPr>
                <w:ilvl w:val="0"/>
                <w:numId w:val="99"/>
              </w:numPr>
              <w:contextualSpacing/>
              <w:jc w:val="left"/>
              <w:rPr>
                <w:rFonts w:ascii="Times New Roman" w:eastAsia="Times New Roman" w:hAnsi="Times New Roman"/>
              </w:rPr>
            </w:pPr>
            <w:r w:rsidRPr="00FF6EDD">
              <w:rPr>
                <w:rFonts w:ascii="Times New Roman" w:eastAsia="Times New Roman" w:hAnsi="Times New Roman"/>
              </w:rPr>
              <w:t>Çfarë ndodh kur shtojmë një pilë tjetër në qark?</w:t>
            </w:r>
          </w:p>
          <w:p w14:paraId="38D536D3" w14:textId="77777777" w:rsidR="00F276D0" w:rsidRPr="00FF6EDD" w:rsidRDefault="00F276D0" w:rsidP="00574B6A">
            <w:pPr>
              <w:numPr>
                <w:ilvl w:val="0"/>
                <w:numId w:val="99"/>
              </w:numPr>
              <w:contextualSpacing/>
              <w:jc w:val="left"/>
              <w:rPr>
                <w:rFonts w:ascii="Times New Roman" w:eastAsia="Times New Roman" w:hAnsi="Times New Roman"/>
              </w:rPr>
            </w:pPr>
            <w:r w:rsidRPr="00FF6EDD">
              <w:rPr>
                <w:rFonts w:ascii="Times New Roman" w:eastAsia="Times New Roman" w:hAnsi="Times New Roman"/>
              </w:rPr>
              <w:t>Si lidhet diferenca potenciale me ndriçimin e llambës?</w:t>
            </w:r>
          </w:p>
          <w:p w14:paraId="66A50E79" w14:textId="77777777" w:rsidR="00F276D0" w:rsidRPr="00FF6EDD" w:rsidRDefault="00F276D0" w:rsidP="00574B6A">
            <w:pPr>
              <w:numPr>
                <w:ilvl w:val="0"/>
                <w:numId w:val="99"/>
              </w:numPr>
              <w:contextualSpacing/>
              <w:jc w:val="left"/>
              <w:rPr>
                <w:rFonts w:ascii="Times New Roman" w:eastAsia="Times New Roman" w:hAnsi="Times New Roman"/>
              </w:rPr>
            </w:pPr>
            <w:r w:rsidRPr="00FF6EDD">
              <w:rPr>
                <w:rFonts w:ascii="Times New Roman" w:eastAsia="Times New Roman" w:hAnsi="Times New Roman"/>
              </w:rPr>
              <w:t>Pse reaksionet kimike janë të rëndësishme në funksionimin e pilës?</w:t>
            </w:r>
          </w:p>
          <w:p w14:paraId="65291F48" w14:textId="77777777" w:rsidR="00F276D0" w:rsidRPr="00FF6EDD" w:rsidRDefault="00F276D0" w:rsidP="00574B6A">
            <w:pPr>
              <w:numPr>
                <w:ilvl w:val="0"/>
                <w:numId w:val="99"/>
              </w:numPr>
              <w:contextualSpacing/>
              <w:jc w:val="left"/>
              <w:rPr>
                <w:rFonts w:ascii="Times New Roman" w:eastAsia="Times New Roman" w:hAnsi="Times New Roman"/>
              </w:rPr>
            </w:pPr>
            <w:r w:rsidRPr="00FF6EDD">
              <w:rPr>
                <w:rFonts w:ascii="Times New Roman" w:eastAsia="Times New Roman" w:hAnsi="Times New Roman"/>
              </w:rPr>
              <w:t>Si mund të prodhohet tension me fruta?</w:t>
            </w:r>
          </w:p>
          <w:p w14:paraId="75A1F980" w14:textId="77777777" w:rsidR="00F276D0" w:rsidRPr="00FF6EDD" w:rsidRDefault="00F276D0" w:rsidP="00574B6A">
            <w:pPr>
              <w:numPr>
                <w:ilvl w:val="0"/>
                <w:numId w:val="99"/>
              </w:numPr>
              <w:contextualSpacing/>
              <w:jc w:val="left"/>
              <w:rPr>
                <w:rFonts w:ascii="Times New Roman" w:eastAsia="Times New Roman" w:hAnsi="Times New Roman"/>
              </w:rPr>
            </w:pPr>
            <w:r w:rsidRPr="00FF6EDD">
              <w:rPr>
                <w:rFonts w:ascii="Times New Roman" w:eastAsia="Times New Roman" w:hAnsi="Times New Roman"/>
              </w:rPr>
              <w:t>Pse duhen dy metale të ndryshme për të krijuar një pilë të thjeshtë?</w:t>
            </w:r>
          </w:p>
          <w:p w14:paraId="61ED965D" w14:textId="77777777" w:rsidR="00F276D0" w:rsidRPr="00FF6EDD" w:rsidRDefault="00F276D0"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të lartë</w:t>
            </w:r>
          </w:p>
          <w:p w14:paraId="72AE5928" w14:textId="77777777" w:rsidR="00F276D0" w:rsidRPr="00FF6EDD" w:rsidRDefault="00F276D0" w:rsidP="00574B6A">
            <w:pPr>
              <w:numPr>
                <w:ilvl w:val="0"/>
                <w:numId w:val="100"/>
              </w:numPr>
              <w:contextualSpacing/>
              <w:jc w:val="left"/>
              <w:rPr>
                <w:rFonts w:ascii="Times New Roman" w:eastAsia="Times New Roman" w:hAnsi="Times New Roman"/>
              </w:rPr>
            </w:pPr>
            <w:r w:rsidRPr="00FF6EDD">
              <w:rPr>
                <w:rFonts w:ascii="Times New Roman" w:eastAsia="Times New Roman" w:hAnsi="Times New Roman"/>
              </w:rPr>
              <w:t>Pse shtimi i pilave në seri e rrit diferencën potenciale?</w:t>
            </w:r>
          </w:p>
          <w:p w14:paraId="259F3889" w14:textId="77777777" w:rsidR="00F276D0" w:rsidRPr="00FF6EDD" w:rsidRDefault="00F276D0" w:rsidP="00574B6A">
            <w:pPr>
              <w:numPr>
                <w:ilvl w:val="0"/>
                <w:numId w:val="100"/>
              </w:numPr>
              <w:contextualSpacing/>
              <w:jc w:val="left"/>
              <w:rPr>
                <w:rFonts w:ascii="Times New Roman" w:eastAsia="Times New Roman" w:hAnsi="Times New Roman"/>
              </w:rPr>
            </w:pPr>
            <w:r w:rsidRPr="00FF6EDD">
              <w:rPr>
                <w:rFonts w:ascii="Times New Roman" w:eastAsia="Times New Roman" w:hAnsi="Times New Roman"/>
              </w:rPr>
              <w:t>Çfarë ndodh nëse një pilë lidhet gabim në qark?</w:t>
            </w:r>
          </w:p>
          <w:p w14:paraId="6848B3E9" w14:textId="77777777" w:rsidR="00F276D0" w:rsidRPr="00FF6EDD" w:rsidRDefault="00F276D0" w:rsidP="00574B6A">
            <w:pPr>
              <w:numPr>
                <w:ilvl w:val="0"/>
                <w:numId w:val="100"/>
              </w:numPr>
              <w:contextualSpacing/>
              <w:jc w:val="left"/>
              <w:rPr>
                <w:rFonts w:ascii="Times New Roman" w:eastAsia="Times New Roman" w:hAnsi="Times New Roman"/>
              </w:rPr>
            </w:pPr>
            <w:r w:rsidRPr="00FF6EDD">
              <w:rPr>
                <w:rFonts w:ascii="Times New Roman" w:eastAsia="Times New Roman" w:hAnsi="Times New Roman"/>
              </w:rPr>
              <w:t>Pse disa kombinime frutash dhe metalesh prodhojnë tension më të madh?</w:t>
            </w:r>
          </w:p>
          <w:p w14:paraId="482AF12C" w14:textId="77777777" w:rsidR="00F276D0" w:rsidRPr="00FF6EDD" w:rsidRDefault="00F276D0" w:rsidP="00574B6A">
            <w:pPr>
              <w:numPr>
                <w:ilvl w:val="0"/>
                <w:numId w:val="100"/>
              </w:numPr>
              <w:contextualSpacing/>
              <w:jc w:val="left"/>
              <w:rPr>
                <w:rFonts w:ascii="Times New Roman" w:eastAsia="Times New Roman" w:hAnsi="Times New Roman"/>
              </w:rPr>
            </w:pPr>
            <w:r w:rsidRPr="00FF6EDD">
              <w:rPr>
                <w:rFonts w:ascii="Times New Roman" w:eastAsia="Times New Roman" w:hAnsi="Times New Roman"/>
              </w:rPr>
              <w:t>Si mund të hartoni një eksperiment të drejtë për të krahasuar tensionin e prodhuar nga fruta të ndryshme?</w:t>
            </w:r>
          </w:p>
          <w:p w14:paraId="327304AB" w14:textId="77777777" w:rsidR="00F276D0" w:rsidRPr="00FF6EDD" w:rsidRDefault="00F276D0" w:rsidP="00574B6A">
            <w:pPr>
              <w:numPr>
                <w:ilvl w:val="0"/>
                <w:numId w:val="100"/>
              </w:numPr>
              <w:contextualSpacing/>
              <w:jc w:val="left"/>
              <w:rPr>
                <w:rFonts w:ascii="Times New Roman" w:eastAsia="Times New Roman" w:hAnsi="Times New Roman"/>
              </w:rPr>
            </w:pPr>
            <w:r w:rsidRPr="00FF6EDD">
              <w:rPr>
                <w:rFonts w:ascii="Times New Roman" w:eastAsia="Times New Roman" w:hAnsi="Times New Roman"/>
              </w:rPr>
              <w:t>Cilat madhësi duhet të mbahen të pandryshuara gjatë hetimit?</w:t>
            </w:r>
          </w:p>
          <w:p w14:paraId="0186EC3E" w14:textId="77777777" w:rsidR="00F276D0" w:rsidRPr="00FF6EDD" w:rsidRDefault="00F276D0" w:rsidP="00574B6A">
            <w:pPr>
              <w:numPr>
                <w:ilvl w:val="0"/>
                <w:numId w:val="100"/>
              </w:numPr>
              <w:contextualSpacing/>
              <w:jc w:val="left"/>
              <w:rPr>
                <w:rFonts w:ascii="Times New Roman" w:eastAsia="Times New Roman" w:hAnsi="Times New Roman"/>
              </w:rPr>
            </w:pPr>
            <w:r w:rsidRPr="00FF6EDD">
              <w:rPr>
                <w:rFonts w:ascii="Times New Roman" w:eastAsia="Times New Roman" w:hAnsi="Times New Roman"/>
              </w:rPr>
              <w:t>Pse një pilë frutash zakonisht nuk mjafton për të ndezur një llambë?</w:t>
            </w:r>
          </w:p>
          <w:p w14:paraId="25B6BBAC" w14:textId="77777777" w:rsidR="009478AD" w:rsidRDefault="009478AD" w:rsidP="00647305">
            <w:pPr>
              <w:ind w:firstLine="0"/>
              <w:contextualSpacing/>
              <w:jc w:val="left"/>
              <w:outlineLvl w:val="1"/>
              <w:rPr>
                <w:rFonts w:ascii="Times New Roman" w:eastAsia="Times New Roman" w:hAnsi="Times New Roman"/>
                <w:b/>
                <w:bCs/>
                <w:i/>
                <w:iCs/>
                <w:kern w:val="36"/>
              </w:rPr>
            </w:pPr>
          </w:p>
          <w:p w14:paraId="3021AB04" w14:textId="6F122232" w:rsidR="00F276D0" w:rsidRPr="00FF6EDD" w:rsidRDefault="00F276D0" w:rsidP="00647305">
            <w:pPr>
              <w:ind w:firstLine="0"/>
              <w:contextualSpacing/>
              <w:jc w:val="left"/>
              <w:outlineLvl w:val="1"/>
              <w:rPr>
                <w:rFonts w:ascii="Times New Roman" w:eastAsia="Times New Roman" w:hAnsi="Times New Roman"/>
                <w:b/>
                <w:bCs/>
                <w:i/>
                <w:iCs/>
                <w:kern w:val="36"/>
              </w:rPr>
            </w:pPr>
            <w:r w:rsidRPr="00FF6EDD">
              <w:rPr>
                <w:rFonts w:ascii="Times New Roman" w:eastAsia="Times New Roman" w:hAnsi="Times New Roman"/>
                <w:b/>
                <w:bCs/>
                <w:i/>
                <w:iCs/>
                <w:kern w:val="36"/>
              </w:rPr>
              <w:t>Ndërtimi  njohurive të reja</w:t>
            </w:r>
          </w:p>
          <w:p w14:paraId="16AA7D8B" w14:textId="2F333847" w:rsidR="00F276D0" w:rsidRPr="00FF6EDD" w:rsidRDefault="00F276D0"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1 – Çfarë ndodh brenda një pile?</w:t>
            </w:r>
            <w:r w:rsidR="003D0474">
              <w:rPr>
                <w:rFonts w:ascii="Times New Roman" w:eastAsia="Times New Roman" w:hAnsi="Times New Roman"/>
                <w:b/>
                <w:bCs/>
              </w:rPr>
              <w:t xml:space="preserve"> </w:t>
            </w:r>
          </w:p>
          <w:p w14:paraId="5C407132" w14:textId="146BF4D0"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rPr>
              <w:t>Mësuesi shpjegon:</w:t>
            </w:r>
            <w:r w:rsidR="003D0474">
              <w:rPr>
                <w:rFonts w:ascii="Times New Roman" w:eastAsia="Times New Roman" w:hAnsi="Times New Roman"/>
              </w:rPr>
              <w:t xml:space="preserve"> </w:t>
            </w:r>
            <w:r w:rsidRPr="00FF6EDD">
              <w:rPr>
                <w:rFonts w:ascii="Times New Roman" w:eastAsia="Times New Roman" w:hAnsi="Times New Roman"/>
              </w:rPr>
              <w:t>Brenda një pile ndodh një reaksion kimik. Ky reaksion krijon diferencë potenciale ndërmjet dy poleve të pilës. Diferenca potenciale nxit lëvizjen e ngarkesave elektrike në qark. Rryma që rrjedh në qark siguron energji elektrike për elementet e qarkut.</w:t>
            </w:r>
          </w:p>
          <w:p w14:paraId="478AF8E1" w14:textId="48C1DCFB" w:rsidR="00F276D0" w:rsidRPr="00FF6EDD" w:rsidRDefault="00F276D0" w:rsidP="003D0474">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Përfundimi</w:t>
            </w:r>
            <w:r w:rsidR="003D0474">
              <w:rPr>
                <w:rFonts w:ascii="Times New Roman" w:eastAsia="Times New Roman" w:hAnsi="Times New Roman"/>
                <w:b/>
                <w:bCs/>
              </w:rPr>
              <w:t xml:space="preserve"> - </w:t>
            </w:r>
            <w:r w:rsidRPr="00FF6EDD">
              <w:rPr>
                <w:rFonts w:ascii="Times New Roman" w:eastAsia="Times New Roman" w:hAnsi="Times New Roman"/>
                <w:b/>
                <w:bCs/>
              </w:rPr>
              <w:t>Pila shndërron energjinë kimike në energji elektrike.</w:t>
            </w:r>
          </w:p>
          <w:p w14:paraId="1BCC4EDC" w14:textId="77777777" w:rsidR="009478AD" w:rsidRDefault="009478AD" w:rsidP="00647305">
            <w:pPr>
              <w:ind w:firstLine="0"/>
              <w:contextualSpacing/>
              <w:jc w:val="left"/>
              <w:outlineLvl w:val="1"/>
              <w:rPr>
                <w:rFonts w:ascii="Times New Roman" w:eastAsia="Times New Roman" w:hAnsi="Times New Roman"/>
                <w:b/>
                <w:bCs/>
              </w:rPr>
            </w:pPr>
          </w:p>
          <w:p w14:paraId="397AA66E" w14:textId="3A16E7ED" w:rsidR="00F276D0" w:rsidRPr="00FF6EDD" w:rsidRDefault="00F276D0"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2 – Demonstrim: ndriçimi i llambës</w:t>
            </w:r>
          </w:p>
          <w:p w14:paraId="2DCFF708" w14:textId="38A82C56" w:rsidR="00F276D0" w:rsidRPr="00FF6EDD" w:rsidRDefault="00F276D0" w:rsidP="003D0474">
            <w:pPr>
              <w:ind w:firstLine="0"/>
              <w:contextualSpacing/>
              <w:jc w:val="left"/>
              <w:rPr>
                <w:rFonts w:ascii="Times New Roman" w:eastAsia="Times New Roman" w:hAnsi="Times New Roman"/>
              </w:rPr>
            </w:pPr>
            <w:r w:rsidRPr="00FF6EDD">
              <w:rPr>
                <w:rFonts w:ascii="Times New Roman" w:eastAsia="Times New Roman" w:hAnsi="Times New Roman"/>
              </w:rPr>
              <w:t>Ndërtohet një qark i thjeshtë me:</w:t>
            </w:r>
            <w:r w:rsidR="003D0474">
              <w:rPr>
                <w:rFonts w:ascii="Times New Roman" w:eastAsia="Times New Roman" w:hAnsi="Times New Roman"/>
              </w:rPr>
              <w:t xml:space="preserve"> </w:t>
            </w:r>
            <w:r w:rsidRPr="00FF6EDD">
              <w:rPr>
                <w:rFonts w:ascii="Times New Roman" w:eastAsia="Times New Roman" w:hAnsi="Times New Roman"/>
              </w:rPr>
              <w:t>një pilë;</w:t>
            </w:r>
            <w:r w:rsidR="003D0474">
              <w:rPr>
                <w:rFonts w:ascii="Times New Roman" w:eastAsia="Times New Roman" w:hAnsi="Times New Roman"/>
              </w:rPr>
              <w:t xml:space="preserve"> </w:t>
            </w:r>
            <w:r w:rsidRPr="00FF6EDD">
              <w:rPr>
                <w:rFonts w:ascii="Times New Roman" w:eastAsia="Times New Roman" w:hAnsi="Times New Roman"/>
              </w:rPr>
              <w:t>një llambë;</w:t>
            </w:r>
            <w:r w:rsidR="003D0474">
              <w:rPr>
                <w:rFonts w:ascii="Times New Roman" w:eastAsia="Times New Roman" w:hAnsi="Times New Roman"/>
              </w:rPr>
              <w:t xml:space="preserve"> </w:t>
            </w:r>
            <w:r w:rsidRPr="00FF6EDD">
              <w:rPr>
                <w:rFonts w:ascii="Times New Roman" w:eastAsia="Times New Roman" w:hAnsi="Times New Roman"/>
              </w:rPr>
              <w:t>tela përcjellës.</w:t>
            </w:r>
          </w:p>
          <w:p w14:paraId="4B153115" w14:textId="3EB62406"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vëzhgojnë ndriçimin e llambës.</w:t>
            </w:r>
            <w:r w:rsidR="003D0474">
              <w:rPr>
                <w:rFonts w:ascii="Times New Roman" w:eastAsia="Times New Roman" w:hAnsi="Times New Roman"/>
              </w:rPr>
              <w:t xml:space="preserve"> </w:t>
            </w:r>
            <w:r w:rsidRPr="00FF6EDD">
              <w:rPr>
                <w:rFonts w:ascii="Times New Roman" w:eastAsia="Times New Roman" w:hAnsi="Times New Roman"/>
              </w:rPr>
              <w:t>Më pas shtohet një pilë e dytë dhe një pilë e tretë.</w:t>
            </w:r>
          </w:p>
          <w:p w14:paraId="0708CDAC" w14:textId="6E4A7159" w:rsidR="00F276D0" w:rsidRPr="00FF6EDD" w:rsidRDefault="00F276D0"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lastRenderedPageBreak/>
              <w:t>Pyetje orientuese</w:t>
            </w:r>
          </w:p>
          <w:p w14:paraId="77C6E731" w14:textId="77777777" w:rsidR="00F276D0" w:rsidRPr="00FF6EDD" w:rsidRDefault="00F276D0" w:rsidP="00574B6A">
            <w:pPr>
              <w:numPr>
                <w:ilvl w:val="0"/>
                <w:numId w:val="101"/>
              </w:numPr>
              <w:contextualSpacing/>
              <w:jc w:val="left"/>
              <w:rPr>
                <w:rFonts w:ascii="Times New Roman" w:eastAsia="Times New Roman" w:hAnsi="Times New Roman"/>
              </w:rPr>
            </w:pPr>
            <w:r w:rsidRPr="00FF6EDD">
              <w:rPr>
                <w:rFonts w:ascii="Times New Roman" w:eastAsia="Times New Roman" w:hAnsi="Times New Roman"/>
              </w:rPr>
              <w:t>Çfarë ndodhi me ndriçimin e llambës kur shtuam pilën e dytë?</w:t>
            </w:r>
          </w:p>
          <w:p w14:paraId="24A04D58" w14:textId="77777777" w:rsidR="00F276D0" w:rsidRPr="00FF6EDD" w:rsidRDefault="00F276D0" w:rsidP="00574B6A">
            <w:pPr>
              <w:numPr>
                <w:ilvl w:val="0"/>
                <w:numId w:val="101"/>
              </w:numPr>
              <w:contextualSpacing/>
              <w:jc w:val="left"/>
              <w:rPr>
                <w:rFonts w:ascii="Times New Roman" w:eastAsia="Times New Roman" w:hAnsi="Times New Roman"/>
              </w:rPr>
            </w:pPr>
            <w:r w:rsidRPr="00FF6EDD">
              <w:rPr>
                <w:rFonts w:ascii="Times New Roman" w:eastAsia="Times New Roman" w:hAnsi="Times New Roman"/>
              </w:rPr>
              <w:t>Çfarë ndodhi kur shtuam pilën e tretë?</w:t>
            </w:r>
          </w:p>
          <w:p w14:paraId="34C3FD44" w14:textId="77777777" w:rsidR="00F276D0" w:rsidRPr="00FF6EDD" w:rsidRDefault="00F276D0" w:rsidP="00574B6A">
            <w:pPr>
              <w:numPr>
                <w:ilvl w:val="0"/>
                <w:numId w:val="101"/>
              </w:numPr>
              <w:contextualSpacing/>
              <w:jc w:val="left"/>
              <w:rPr>
                <w:rFonts w:ascii="Times New Roman" w:eastAsia="Times New Roman" w:hAnsi="Times New Roman"/>
              </w:rPr>
            </w:pPr>
            <w:r w:rsidRPr="00FF6EDD">
              <w:rPr>
                <w:rFonts w:ascii="Times New Roman" w:eastAsia="Times New Roman" w:hAnsi="Times New Roman"/>
              </w:rPr>
              <w:t>Çfarë tregon ndriçimi për rrymën në qark?</w:t>
            </w:r>
          </w:p>
          <w:p w14:paraId="5DD7DA71" w14:textId="77777777" w:rsidR="00F276D0" w:rsidRPr="00FF6EDD" w:rsidRDefault="00F276D0" w:rsidP="00574B6A">
            <w:pPr>
              <w:numPr>
                <w:ilvl w:val="0"/>
                <w:numId w:val="101"/>
              </w:numPr>
              <w:contextualSpacing/>
              <w:jc w:val="left"/>
              <w:rPr>
                <w:rFonts w:ascii="Times New Roman" w:eastAsia="Times New Roman" w:hAnsi="Times New Roman"/>
              </w:rPr>
            </w:pPr>
            <w:r w:rsidRPr="00FF6EDD">
              <w:rPr>
                <w:rFonts w:ascii="Times New Roman" w:eastAsia="Times New Roman" w:hAnsi="Times New Roman"/>
              </w:rPr>
              <w:t>Si mund ta kontrollojmë këtë me ampermetër?</w:t>
            </w:r>
          </w:p>
          <w:p w14:paraId="3CE3F87E" w14:textId="77777777" w:rsidR="00F276D0" w:rsidRPr="00FF6EDD" w:rsidRDefault="00F276D0" w:rsidP="00574B6A">
            <w:pPr>
              <w:numPr>
                <w:ilvl w:val="0"/>
                <w:numId w:val="101"/>
              </w:numPr>
              <w:contextualSpacing/>
              <w:jc w:val="left"/>
              <w:rPr>
                <w:rFonts w:ascii="Times New Roman" w:eastAsia="Times New Roman" w:hAnsi="Times New Roman"/>
              </w:rPr>
            </w:pPr>
            <w:r w:rsidRPr="00FF6EDD">
              <w:rPr>
                <w:rFonts w:ascii="Times New Roman" w:eastAsia="Times New Roman" w:hAnsi="Times New Roman"/>
              </w:rPr>
              <w:t>Çfarë do të ndodhte nëse pila e tretë do të lidhej në mënyrë të gabuar?</w:t>
            </w:r>
          </w:p>
          <w:p w14:paraId="10C0D2A4" w14:textId="77777777" w:rsidR="00F276D0" w:rsidRPr="00FF6EDD" w:rsidRDefault="00F276D0" w:rsidP="00574B6A">
            <w:pPr>
              <w:numPr>
                <w:ilvl w:val="0"/>
                <w:numId w:val="101"/>
              </w:numPr>
              <w:contextualSpacing/>
              <w:jc w:val="left"/>
              <w:rPr>
                <w:rFonts w:ascii="Times New Roman" w:eastAsia="Times New Roman" w:hAnsi="Times New Roman"/>
              </w:rPr>
            </w:pPr>
            <w:r w:rsidRPr="00FF6EDD">
              <w:rPr>
                <w:rFonts w:ascii="Times New Roman" w:eastAsia="Times New Roman" w:hAnsi="Times New Roman"/>
              </w:rPr>
              <w:t>Pse duhet të respektojmë polet e pilave?</w:t>
            </w:r>
          </w:p>
          <w:p w14:paraId="2516E0CA" w14:textId="77777777" w:rsidR="009478AD" w:rsidRDefault="009478AD" w:rsidP="00647305">
            <w:pPr>
              <w:ind w:firstLine="0"/>
              <w:contextualSpacing/>
              <w:jc w:val="left"/>
              <w:outlineLvl w:val="1"/>
              <w:rPr>
                <w:rFonts w:ascii="Times New Roman" w:eastAsia="Times New Roman" w:hAnsi="Times New Roman"/>
                <w:b/>
                <w:bCs/>
              </w:rPr>
            </w:pPr>
          </w:p>
          <w:p w14:paraId="505DA163" w14:textId="5C82E84E" w:rsidR="00F276D0" w:rsidRPr="00FF6EDD" w:rsidRDefault="00F276D0"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3 – Veprimtari praktike: prodhimi i tensionit me fruta</w:t>
            </w:r>
          </w:p>
          <w:p w14:paraId="33053B91" w14:textId="77777777"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Nxënësit kryejnë veprimtarinë praktike </w:t>
            </w:r>
            <w:r w:rsidRPr="00FF6EDD">
              <w:rPr>
                <w:rFonts w:ascii="Times New Roman" w:eastAsia="Times New Roman" w:hAnsi="Times New Roman"/>
                <w:b/>
                <w:bCs/>
              </w:rPr>
              <w:t>“Prodhimi i tensionit me fruta”</w:t>
            </w:r>
            <w:r w:rsidRPr="00FF6EDD">
              <w:rPr>
                <w:rFonts w:ascii="Times New Roman" w:eastAsia="Times New Roman" w:hAnsi="Times New Roman"/>
              </w:rPr>
              <w:t>, teksti i nxënësit, faqe 23.</w:t>
            </w:r>
          </w:p>
          <w:p w14:paraId="06DA4D15" w14:textId="0BC94DFE" w:rsidR="00F276D0" w:rsidRPr="00FF6EDD" w:rsidRDefault="00F276D0" w:rsidP="003D0474">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Qëllimi</w:t>
            </w:r>
            <w:r w:rsidR="003D0474">
              <w:rPr>
                <w:rFonts w:ascii="Times New Roman" w:eastAsia="Times New Roman" w:hAnsi="Times New Roman"/>
                <w:b/>
                <w:bCs/>
              </w:rPr>
              <w:t xml:space="preserve"> - </w:t>
            </w:r>
            <w:r w:rsidRPr="00FF6EDD">
              <w:rPr>
                <w:rFonts w:ascii="Times New Roman" w:eastAsia="Times New Roman" w:hAnsi="Times New Roman"/>
              </w:rPr>
              <w:t>Të hetohet diferenca potenciale që prodhohet nga reaksioni ndërmjet acidit në fruta dhe dy elektrodave metalike të ndryshme.</w:t>
            </w:r>
          </w:p>
          <w:p w14:paraId="7FCBC3B7" w14:textId="77777777" w:rsidR="00F276D0" w:rsidRPr="00FF6EDD" w:rsidRDefault="00F276D0"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Hapat e punës</w:t>
            </w:r>
          </w:p>
          <w:p w14:paraId="47204050" w14:textId="77777777" w:rsidR="00F276D0" w:rsidRPr="00FF6EDD" w:rsidRDefault="00F276D0" w:rsidP="00574B6A">
            <w:pPr>
              <w:numPr>
                <w:ilvl w:val="0"/>
                <w:numId w:val="102"/>
              </w:numPr>
              <w:contextualSpacing/>
              <w:jc w:val="left"/>
              <w:rPr>
                <w:rFonts w:ascii="Times New Roman" w:eastAsia="Times New Roman" w:hAnsi="Times New Roman"/>
              </w:rPr>
            </w:pPr>
            <w:r w:rsidRPr="00FF6EDD">
              <w:rPr>
                <w:rFonts w:ascii="Times New Roman" w:eastAsia="Times New Roman" w:hAnsi="Times New Roman"/>
              </w:rPr>
              <w:t>Merrni një limon ose frut tjetër.</w:t>
            </w:r>
          </w:p>
          <w:p w14:paraId="3B500837" w14:textId="77777777" w:rsidR="00F276D0" w:rsidRPr="00FF6EDD" w:rsidRDefault="00F276D0" w:rsidP="00574B6A">
            <w:pPr>
              <w:numPr>
                <w:ilvl w:val="0"/>
                <w:numId w:val="102"/>
              </w:numPr>
              <w:contextualSpacing/>
              <w:jc w:val="left"/>
              <w:rPr>
                <w:rFonts w:ascii="Times New Roman" w:eastAsia="Times New Roman" w:hAnsi="Times New Roman"/>
              </w:rPr>
            </w:pPr>
            <w:r w:rsidRPr="00FF6EDD">
              <w:rPr>
                <w:rFonts w:ascii="Times New Roman" w:eastAsia="Times New Roman" w:hAnsi="Times New Roman"/>
              </w:rPr>
              <w:t>Vendosni dy elektroda metalike të ndryshme në frut.</w:t>
            </w:r>
          </w:p>
          <w:p w14:paraId="085806F1" w14:textId="77777777" w:rsidR="00F276D0" w:rsidRPr="00FF6EDD" w:rsidRDefault="00F276D0" w:rsidP="00574B6A">
            <w:pPr>
              <w:numPr>
                <w:ilvl w:val="0"/>
                <w:numId w:val="102"/>
              </w:numPr>
              <w:contextualSpacing/>
              <w:jc w:val="left"/>
              <w:rPr>
                <w:rFonts w:ascii="Times New Roman" w:eastAsia="Times New Roman" w:hAnsi="Times New Roman"/>
              </w:rPr>
            </w:pPr>
            <w:r w:rsidRPr="00FF6EDD">
              <w:rPr>
                <w:rFonts w:ascii="Times New Roman" w:eastAsia="Times New Roman" w:hAnsi="Times New Roman"/>
              </w:rPr>
              <w:t>Lidhni elektrodat me voltmetrin.</w:t>
            </w:r>
          </w:p>
          <w:p w14:paraId="340F00AD" w14:textId="77777777" w:rsidR="00F276D0" w:rsidRPr="00FF6EDD" w:rsidRDefault="00F276D0" w:rsidP="00574B6A">
            <w:pPr>
              <w:numPr>
                <w:ilvl w:val="0"/>
                <w:numId w:val="102"/>
              </w:numPr>
              <w:contextualSpacing/>
              <w:jc w:val="left"/>
              <w:rPr>
                <w:rFonts w:ascii="Times New Roman" w:eastAsia="Times New Roman" w:hAnsi="Times New Roman"/>
              </w:rPr>
            </w:pPr>
            <w:r w:rsidRPr="00FF6EDD">
              <w:rPr>
                <w:rFonts w:ascii="Times New Roman" w:eastAsia="Times New Roman" w:hAnsi="Times New Roman"/>
              </w:rPr>
              <w:t>Lexoni vlerën e diferencës potenciale.</w:t>
            </w:r>
          </w:p>
          <w:p w14:paraId="3E99BE5F" w14:textId="77777777" w:rsidR="00F276D0" w:rsidRPr="00FF6EDD" w:rsidRDefault="00F276D0" w:rsidP="00574B6A">
            <w:pPr>
              <w:numPr>
                <w:ilvl w:val="0"/>
                <w:numId w:val="102"/>
              </w:numPr>
              <w:contextualSpacing/>
              <w:jc w:val="left"/>
              <w:rPr>
                <w:rFonts w:ascii="Times New Roman" w:eastAsia="Times New Roman" w:hAnsi="Times New Roman"/>
              </w:rPr>
            </w:pPr>
            <w:r w:rsidRPr="00FF6EDD">
              <w:rPr>
                <w:rFonts w:ascii="Times New Roman" w:eastAsia="Times New Roman" w:hAnsi="Times New Roman"/>
              </w:rPr>
              <w:t>Ndryshoni llojin e frutit.</w:t>
            </w:r>
          </w:p>
          <w:p w14:paraId="2B290DF7" w14:textId="77777777" w:rsidR="00F276D0" w:rsidRPr="00FF6EDD" w:rsidRDefault="00F276D0" w:rsidP="00574B6A">
            <w:pPr>
              <w:numPr>
                <w:ilvl w:val="0"/>
                <w:numId w:val="102"/>
              </w:numPr>
              <w:contextualSpacing/>
              <w:jc w:val="left"/>
              <w:rPr>
                <w:rFonts w:ascii="Times New Roman" w:eastAsia="Times New Roman" w:hAnsi="Times New Roman"/>
              </w:rPr>
            </w:pPr>
            <w:r w:rsidRPr="00FF6EDD">
              <w:rPr>
                <w:rFonts w:ascii="Times New Roman" w:eastAsia="Times New Roman" w:hAnsi="Times New Roman"/>
              </w:rPr>
              <w:t>Ndryshoni kombinimin e elektrodave.</w:t>
            </w:r>
          </w:p>
          <w:p w14:paraId="61099332" w14:textId="77777777" w:rsidR="00F276D0" w:rsidRPr="00FF6EDD" w:rsidRDefault="00F276D0" w:rsidP="00574B6A">
            <w:pPr>
              <w:numPr>
                <w:ilvl w:val="0"/>
                <w:numId w:val="102"/>
              </w:numPr>
              <w:contextualSpacing/>
              <w:jc w:val="left"/>
              <w:rPr>
                <w:rFonts w:ascii="Times New Roman" w:eastAsia="Times New Roman" w:hAnsi="Times New Roman"/>
              </w:rPr>
            </w:pPr>
            <w:r w:rsidRPr="00FF6EDD">
              <w:rPr>
                <w:rFonts w:ascii="Times New Roman" w:eastAsia="Times New Roman" w:hAnsi="Times New Roman"/>
              </w:rPr>
              <w:t>Regjistroni rezultatet.</w:t>
            </w:r>
          </w:p>
          <w:p w14:paraId="4760D688" w14:textId="77777777" w:rsidR="00F276D0" w:rsidRPr="00FF6EDD" w:rsidRDefault="00F276D0" w:rsidP="00574B6A">
            <w:pPr>
              <w:numPr>
                <w:ilvl w:val="0"/>
                <w:numId w:val="102"/>
              </w:numPr>
              <w:contextualSpacing/>
              <w:jc w:val="left"/>
              <w:rPr>
                <w:rFonts w:ascii="Times New Roman" w:eastAsia="Times New Roman" w:hAnsi="Times New Roman"/>
              </w:rPr>
            </w:pPr>
            <w:r w:rsidRPr="00FF6EDD">
              <w:rPr>
                <w:rFonts w:ascii="Times New Roman" w:eastAsia="Times New Roman" w:hAnsi="Times New Roman"/>
              </w:rPr>
              <w:t>Krahasoni vlerat.</w:t>
            </w:r>
          </w:p>
          <w:p w14:paraId="6912F26D" w14:textId="77777777" w:rsidR="00F276D0" w:rsidRPr="00FF6EDD" w:rsidRDefault="00F276D0" w:rsidP="00574B6A">
            <w:pPr>
              <w:numPr>
                <w:ilvl w:val="0"/>
                <w:numId w:val="102"/>
              </w:numPr>
              <w:contextualSpacing/>
              <w:jc w:val="left"/>
              <w:rPr>
                <w:rFonts w:ascii="Times New Roman" w:eastAsia="Times New Roman" w:hAnsi="Times New Roman"/>
              </w:rPr>
            </w:pPr>
            <w:r w:rsidRPr="00FF6EDD">
              <w:rPr>
                <w:rFonts w:ascii="Times New Roman" w:eastAsia="Times New Roman" w:hAnsi="Times New Roman"/>
              </w:rPr>
              <w:t>Formuloni përfundimin.</w:t>
            </w:r>
          </w:p>
          <w:p w14:paraId="096CA285" w14:textId="77777777" w:rsidR="009478AD" w:rsidRDefault="009478AD" w:rsidP="00647305">
            <w:pPr>
              <w:ind w:firstLine="0"/>
              <w:contextualSpacing/>
              <w:jc w:val="left"/>
              <w:outlineLvl w:val="1"/>
              <w:rPr>
                <w:rFonts w:ascii="Times New Roman" w:eastAsia="Times New Roman" w:hAnsi="Times New Roman"/>
                <w:b/>
                <w:bCs/>
              </w:rPr>
            </w:pPr>
          </w:p>
          <w:p w14:paraId="520DDD5B" w14:textId="1E8FB056" w:rsidR="00F276D0" w:rsidRPr="00FF6EDD" w:rsidRDefault="00F276D0"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Tabela e matjeve</w:t>
            </w:r>
          </w:p>
          <w:tbl>
            <w:tblPr>
              <w:tblStyle w:val="TableGrid"/>
              <w:tblW w:w="0" w:type="auto"/>
              <w:tblLayout w:type="fixed"/>
              <w:tblLook w:val="04A0" w:firstRow="1" w:lastRow="0" w:firstColumn="1" w:lastColumn="0" w:noHBand="0" w:noVBand="1"/>
            </w:tblPr>
            <w:tblGrid>
              <w:gridCol w:w="2729"/>
              <w:gridCol w:w="2729"/>
              <w:gridCol w:w="2730"/>
              <w:gridCol w:w="2730"/>
            </w:tblGrid>
            <w:tr w:rsidR="00F276D0" w:rsidRPr="00FF6EDD" w14:paraId="1AAD9D44" w14:textId="77777777" w:rsidTr="00BF453A">
              <w:trPr>
                <w:trHeight w:val="262"/>
              </w:trPr>
              <w:tc>
                <w:tcPr>
                  <w:tcW w:w="2729" w:type="dxa"/>
                  <w:vAlign w:val="center"/>
                </w:tcPr>
                <w:p w14:paraId="33F4C68E" w14:textId="6FA798A2"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Fruti</w:t>
                  </w:r>
                </w:p>
              </w:tc>
              <w:tc>
                <w:tcPr>
                  <w:tcW w:w="2729" w:type="dxa"/>
                  <w:vAlign w:val="center"/>
                </w:tcPr>
                <w:p w14:paraId="5072083B" w14:textId="0B97771D"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Elektroda 1</w:t>
                  </w:r>
                </w:p>
              </w:tc>
              <w:tc>
                <w:tcPr>
                  <w:tcW w:w="2730" w:type="dxa"/>
                  <w:vAlign w:val="center"/>
                </w:tcPr>
                <w:p w14:paraId="41B2A6AF" w14:textId="4CC15B8A"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Elektroda 2</w:t>
                  </w:r>
                </w:p>
              </w:tc>
              <w:tc>
                <w:tcPr>
                  <w:tcW w:w="2730" w:type="dxa"/>
                  <w:vAlign w:val="center"/>
                </w:tcPr>
                <w:p w14:paraId="7DB16CF3" w14:textId="30E1AC54"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Diferenca potenciale</w:t>
                  </w:r>
                </w:p>
              </w:tc>
            </w:tr>
            <w:tr w:rsidR="00F276D0" w:rsidRPr="00FF6EDD" w14:paraId="2FD94363" w14:textId="77777777" w:rsidTr="00BF453A">
              <w:trPr>
                <w:trHeight w:val="262"/>
              </w:trPr>
              <w:tc>
                <w:tcPr>
                  <w:tcW w:w="2729" w:type="dxa"/>
                  <w:vAlign w:val="center"/>
                </w:tcPr>
                <w:p w14:paraId="1176FE44" w14:textId="1C0188BE"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Limon</w:t>
                  </w:r>
                </w:p>
              </w:tc>
              <w:tc>
                <w:tcPr>
                  <w:tcW w:w="2729" w:type="dxa"/>
                </w:tcPr>
                <w:p w14:paraId="1D0531E6"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730" w:type="dxa"/>
                </w:tcPr>
                <w:p w14:paraId="6B580B0F"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730" w:type="dxa"/>
                </w:tcPr>
                <w:p w14:paraId="2BAD3BBB"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276D0" w:rsidRPr="00FF6EDD" w14:paraId="133F9BFF" w14:textId="77777777" w:rsidTr="00BF453A">
              <w:trPr>
                <w:trHeight w:val="245"/>
              </w:trPr>
              <w:tc>
                <w:tcPr>
                  <w:tcW w:w="2729" w:type="dxa"/>
                  <w:vAlign w:val="center"/>
                </w:tcPr>
                <w:p w14:paraId="3CFAE742" w14:textId="01E7A4B0"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Portokall</w:t>
                  </w:r>
                </w:p>
              </w:tc>
              <w:tc>
                <w:tcPr>
                  <w:tcW w:w="2729" w:type="dxa"/>
                </w:tcPr>
                <w:p w14:paraId="0086B4F5"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730" w:type="dxa"/>
                </w:tcPr>
                <w:p w14:paraId="4AD8D6A6"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730" w:type="dxa"/>
                </w:tcPr>
                <w:p w14:paraId="7BAF6842"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276D0" w:rsidRPr="00FF6EDD" w14:paraId="175C872C" w14:textId="77777777" w:rsidTr="00BF453A">
              <w:trPr>
                <w:trHeight w:val="262"/>
              </w:trPr>
              <w:tc>
                <w:tcPr>
                  <w:tcW w:w="2729" w:type="dxa"/>
                  <w:vAlign w:val="center"/>
                </w:tcPr>
                <w:p w14:paraId="0A504E65" w14:textId="2EA5A83D"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Mollë</w:t>
                  </w:r>
                </w:p>
              </w:tc>
              <w:tc>
                <w:tcPr>
                  <w:tcW w:w="2729" w:type="dxa"/>
                </w:tcPr>
                <w:p w14:paraId="45DC3A7A"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730" w:type="dxa"/>
                </w:tcPr>
                <w:p w14:paraId="2CBC4698"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730" w:type="dxa"/>
                </w:tcPr>
                <w:p w14:paraId="4DECFAC0"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276D0" w:rsidRPr="00FF6EDD" w14:paraId="600946ED" w14:textId="77777777" w:rsidTr="00BF453A">
              <w:trPr>
                <w:trHeight w:val="262"/>
              </w:trPr>
              <w:tc>
                <w:tcPr>
                  <w:tcW w:w="2729" w:type="dxa"/>
                  <w:vAlign w:val="center"/>
                </w:tcPr>
                <w:p w14:paraId="53BA5A48" w14:textId="2433FDC3"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Patate</w:t>
                  </w:r>
                </w:p>
              </w:tc>
              <w:tc>
                <w:tcPr>
                  <w:tcW w:w="2729" w:type="dxa"/>
                </w:tcPr>
                <w:p w14:paraId="2F2657F2"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730" w:type="dxa"/>
                </w:tcPr>
                <w:p w14:paraId="6D08A5F2"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730" w:type="dxa"/>
                </w:tcPr>
                <w:p w14:paraId="7FD3163E"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276D0" w:rsidRPr="00FF6EDD" w14:paraId="7CD372D0" w14:textId="77777777" w:rsidTr="00BF453A">
              <w:trPr>
                <w:trHeight w:val="262"/>
              </w:trPr>
              <w:tc>
                <w:tcPr>
                  <w:tcW w:w="2729" w:type="dxa"/>
                  <w:vAlign w:val="center"/>
                </w:tcPr>
                <w:p w14:paraId="5EF2DC6B" w14:textId="799AE4E6"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Frut tjetër</w:t>
                  </w:r>
                </w:p>
              </w:tc>
              <w:tc>
                <w:tcPr>
                  <w:tcW w:w="2729" w:type="dxa"/>
                </w:tcPr>
                <w:p w14:paraId="25FEEB69"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730" w:type="dxa"/>
                </w:tcPr>
                <w:p w14:paraId="3F99DC42"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730" w:type="dxa"/>
                </w:tcPr>
                <w:p w14:paraId="0CA3A3E6"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bl>
          <w:p w14:paraId="7E2073E2" w14:textId="77777777" w:rsidR="009478AD" w:rsidRDefault="009478AD" w:rsidP="00647305">
            <w:pPr>
              <w:ind w:firstLine="0"/>
              <w:contextualSpacing/>
              <w:jc w:val="left"/>
              <w:outlineLvl w:val="1"/>
              <w:rPr>
                <w:rFonts w:ascii="Times New Roman" w:eastAsia="Times New Roman" w:hAnsi="Times New Roman"/>
                <w:b/>
                <w:bCs/>
              </w:rPr>
            </w:pPr>
          </w:p>
          <w:p w14:paraId="0D0B2932" w14:textId="79BA60CC" w:rsidR="00F276D0" w:rsidRPr="00FF6EDD" w:rsidRDefault="00F276D0"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 xml:space="preserve">Veprimtaria </w:t>
            </w:r>
            <w:r w:rsidR="00DF40DD">
              <w:rPr>
                <w:rFonts w:ascii="Times New Roman" w:eastAsia="Times New Roman" w:hAnsi="Times New Roman"/>
                <w:b/>
                <w:bCs/>
              </w:rPr>
              <w:t>4</w:t>
            </w:r>
            <w:r w:rsidRPr="00FF6EDD">
              <w:rPr>
                <w:rFonts w:ascii="Times New Roman" w:eastAsia="Times New Roman" w:hAnsi="Times New Roman"/>
                <w:b/>
                <w:bCs/>
              </w:rPr>
              <w:t xml:space="preserve"> – Lidhja e pilave me fruta në seri dhe paralel</w:t>
            </w:r>
          </w:p>
          <w:p w14:paraId="5BF9C139" w14:textId="287D29A9" w:rsidR="00F276D0" w:rsidRPr="00FF6EDD" w:rsidRDefault="00F276D0" w:rsidP="003D0474">
            <w:pPr>
              <w:ind w:firstLine="0"/>
              <w:contextualSpacing/>
              <w:jc w:val="left"/>
              <w:rPr>
                <w:rFonts w:ascii="Times New Roman" w:eastAsia="Times New Roman" w:hAnsi="Times New Roman"/>
              </w:rPr>
            </w:pPr>
            <w:r w:rsidRPr="00FF6EDD">
              <w:rPr>
                <w:rFonts w:ascii="Times New Roman" w:eastAsia="Times New Roman" w:hAnsi="Times New Roman"/>
              </w:rPr>
              <w:t>Mësuesi shpjegon se disa pila me fruta mund të lidhen së bashku për të prodhuar diferencë potenciale më të madhe.</w:t>
            </w:r>
            <w:r w:rsidR="003D0474">
              <w:rPr>
                <w:rFonts w:ascii="Times New Roman" w:eastAsia="Times New Roman" w:hAnsi="Times New Roman"/>
              </w:rPr>
              <w:t xml:space="preserve"> </w:t>
            </w:r>
            <w:r w:rsidRPr="00FF6EDD">
              <w:rPr>
                <w:rFonts w:ascii="Times New Roman" w:eastAsia="Times New Roman" w:hAnsi="Times New Roman"/>
              </w:rPr>
              <w:t>Nxënësit provojnë:</w:t>
            </w:r>
            <w:r w:rsidR="003D0474">
              <w:rPr>
                <w:rFonts w:ascii="Times New Roman" w:eastAsia="Times New Roman" w:hAnsi="Times New Roman"/>
              </w:rPr>
              <w:t xml:space="preserve"> </w:t>
            </w:r>
            <w:r w:rsidRPr="00FF6EDD">
              <w:rPr>
                <w:rFonts w:ascii="Times New Roman" w:eastAsia="Times New Roman" w:hAnsi="Times New Roman"/>
              </w:rPr>
              <w:t>lidhjen e pilave me fruta në seri;</w:t>
            </w:r>
            <w:r w:rsidR="003D0474">
              <w:rPr>
                <w:rFonts w:ascii="Times New Roman" w:eastAsia="Times New Roman" w:hAnsi="Times New Roman"/>
              </w:rPr>
              <w:t xml:space="preserve"> </w:t>
            </w:r>
            <w:r w:rsidRPr="00FF6EDD">
              <w:rPr>
                <w:rFonts w:ascii="Times New Roman" w:eastAsia="Times New Roman" w:hAnsi="Times New Roman"/>
              </w:rPr>
              <w:t>lidhjen e pilave me fruta në paralel.</w:t>
            </w:r>
          </w:p>
          <w:p w14:paraId="1776800D" w14:textId="77777777" w:rsidR="00F276D0" w:rsidRPr="00FF6EDD" w:rsidRDefault="00F276D0"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orientuese</w:t>
            </w:r>
          </w:p>
          <w:p w14:paraId="381B2C1E" w14:textId="77777777" w:rsidR="00F276D0" w:rsidRPr="00FF6EDD" w:rsidRDefault="00F276D0" w:rsidP="00574B6A">
            <w:pPr>
              <w:numPr>
                <w:ilvl w:val="0"/>
                <w:numId w:val="103"/>
              </w:numPr>
              <w:contextualSpacing/>
              <w:jc w:val="left"/>
              <w:rPr>
                <w:rFonts w:ascii="Times New Roman" w:eastAsia="Times New Roman" w:hAnsi="Times New Roman"/>
              </w:rPr>
            </w:pPr>
            <w:r w:rsidRPr="00FF6EDD">
              <w:rPr>
                <w:rFonts w:ascii="Times New Roman" w:eastAsia="Times New Roman" w:hAnsi="Times New Roman"/>
              </w:rPr>
              <w:t>Në cilën lidhje tensioni u rrit më shumë?</w:t>
            </w:r>
          </w:p>
          <w:p w14:paraId="057859FD" w14:textId="77777777" w:rsidR="00F276D0" w:rsidRPr="00FF6EDD" w:rsidRDefault="00F276D0" w:rsidP="00574B6A">
            <w:pPr>
              <w:numPr>
                <w:ilvl w:val="0"/>
                <w:numId w:val="103"/>
              </w:numPr>
              <w:contextualSpacing/>
              <w:jc w:val="left"/>
              <w:rPr>
                <w:rFonts w:ascii="Times New Roman" w:eastAsia="Times New Roman" w:hAnsi="Times New Roman"/>
              </w:rPr>
            </w:pPr>
            <w:r w:rsidRPr="00FF6EDD">
              <w:rPr>
                <w:rFonts w:ascii="Times New Roman" w:eastAsia="Times New Roman" w:hAnsi="Times New Roman"/>
              </w:rPr>
              <w:t>Çfarë ndodhi me ndriçimin e llambës?</w:t>
            </w:r>
          </w:p>
          <w:p w14:paraId="7520DF47" w14:textId="77777777" w:rsidR="00F276D0" w:rsidRPr="00FF6EDD" w:rsidRDefault="00F276D0" w:rsidP="00574B6A">
            <w:pPr>
              <w:numPr>
                <w:ilvl w:val="0"/>
                <w:numId w:val="103"/>
              </w:numPr>
              <w:contextualSpacing/>
              <w:jc w:val="left"/>
              <w:rPr>
                <w:rFonts w:ascii="Times New Roman" w:eastAsia="Times New Roman" w:hAnsi="Times New Roman"/>
              </w:rPr>
            </w:pPr>
            <w:r w:rsidRPr="00FF6EDD">
              <w:rPr>
                <w:rFonts w:ascii="Times New Roman" w:eastAsia="Times New Roman" w:hAnsi="Times New Roman"/>
              </w:rPr>
              <w:t>Pse lidhja në seri rrit tensionin total?</w:t>
            </w:r>
          </w:p>
          <w:p w14:paraId="0922929E" w14:textId="77777777" w:rsidR="00F276D0" w:rsidRPr="00FF6EDD" w:rsidRDefault="00F276D0" w:rsidP="00574B6A">
            <w:pPr>
              <w:numPr>
                <w:ilvl w:val="0"/>
                <w:numId w:val="103"/>
              </w:numPr>
              <w:contextualSpacing/>
              <w:jc w:val="left"/>
              <w:rPr>
                <w:rFonts w:ascii="Times New Roman" w:eastAsia="Times New Roman" w:hAnsi="Times New Roman"/>
              </w:rPr>
            </w:pPr>
            <w:r w:rsidRPr="00FF6EDD">
              <w:rPr>
                <w:rFonts w:ascii="Times New Roman" w:eastAsia="Times New Roman" w:hAnsi="Times New Roman"/>
              </w:rPr>
              <w:t>Çfarë ndryshimi ka lidhja në paralel?</w:t>
            </w:r>
          </w:p>
          <w:p w14:paraId="0E5F7990" w14:textId="77777777" w:rsidR="00F276D0" w:rsidRPr="00FF6EDD" w:rsidRDefault="00F276D0" w:rsidP="00574B6A">
            <w:pPr>
              <w:numPr>
                <w:ilvl w:val="0"/>
                <w:numId w:val="103"/>
              </w:numPr>
              <w:contextualSpacing/>
              <w:jc w:val="left"/>
              <w:rPr>
                <w:rFonts w:ascii="Times New Roman" w:eastAsia="Times New Roman" w:hAnsi="Times New Roman"/>
              </w:rPr>
            </w:pPr>
            <w:r w:rsidRPr="00FF6EDD">
              <w:rPr>
                <w:rFonts w:ascii="Times New Roman" w:eastAsia="Times New Roman" w:hAnsi="Times New Roman"/>
              </w:rPr>
              <w:t>Pse një pilë e vetme fruti zakonisht nuk mjafton për të ndezur një llambë?</w:t>
            </w:r>
          </w:p>
          <w:p w14:paraId="372A0D77" w14:textId="77777777" w:rsidR="009478AD" w:rsidRDefault="009478AD" w:rsidP="00647305">
            <w:pPr>
              <w:ind w:firstLine="0"/>
              <w:contextualSpacing/>
              <w:jc w:val="left"/>
              <w:outlineLvl w:val="1"/>
              <w:rPr>
                <w:rFonts w:ascii="Times New Roman" w:eastAsia="Times New Roman" w:hAnsi="Times New Roman"/>
                <w:b/>
                <w:bCs/>
              </w:rPr>
            </w:pPr>
          </w:p>
          <w:p w14:paraId="7FC74BB2" w14:textId="3E0A9605" w:rsidR="00F276D0" w:rsidRPr="00FF6EDD" w:rsidRDefault="00F276D0"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6 – Përforcim me problemë</w:t>
            </w:r>
          </w:p>
          <w:p w14:paraId="4696B9CB" w14:textId="663012E3"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b/>
                <w:bCs/>
              </w:rPr>
              <w:t>Problemë:</w:t>
            </w:r>
            <w:r w:rsidR="003D0474">
              <w:rPr>
                <w:rFonts w:ascii="Times New Roman" w:eastAsia="Times New Roman" w:hAnsi="Times New Roman"/>
                <w:b/>
                <w:bCs/>
              </w:rPr>
              <w:t xml:space="preserve"> </w:t>
            </w:r>
            <w:r w:rsidRPr="00FF6EDD">
              <w:rPr>
                <w:rFonts w:ascii="Times New Roman" w:eastAsia="Times New Roman" w:hAnsi="Times New Roman"/>
              </w:rPr>
              <w:t xml:space="preserve">Një pilë plumbi që përdoret në një bateri makine prodhon diferencë potenciale prej </w:t>
            </w:r>
            <w:r w:rsidRPr="00FF6EDD">
              <w:rPr>
                <w:rFonts w:ascii="Times New Roman" w:eastAsia="Times New Roman" w:hAnsi="Times New Roman"/>
                <w:b/>
                <w:bCs/>
              </w:rPr>
              <w:t>2.1 V</w:t>
            </w:r>
            <w:r w:rsidRPr="00FF6EDD">
              <w:rPr>
                <w:rFonts w:ascii="Times New Roman" w:eastAsia="Times New Roman" w:hAnsi="Times New Roman"/>
              </w:rPr>
              <w:t xml:space="preserve">. Për të nisur motori kërkon minimalisht </w:t>
            </w:r>
            <w:r w:rsidRPr="00FF6EDD">
              <w:rPr>
                <w:rFonts w:ascii="Times New Roman" w:eastAsia="Times New Roman" w:hAnsi="Times New Roman"/>
                <w:b/>
                <w:bCs/>
              </w:rPr>
              <w:t>12 V</w:t>
            </w:r>
            <w:r w:rsidRPr="00FF6EDD">
              <w:rPr>
                <w:rFonts w:ascii="Times New Roman" w:eastAsia="Times New Roman" w:hAnsi="Times New Roman"/>
              </w:rPr>
              <w:t xml:space="preserve"> diferencë potenciale.</w:t>
            </w:r>
          </w:p>
          <w:p w14:paraId="1F6273C5" w14:textId="77777777"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b/>
                <w:bCs/>
              </w:rPr>
              <w:t>Sa pila duhet të lidhen në seri?</w:t>
            </w:r>
          </w:p>
          <w:p w14:paraId="1F0009EF" w14:textId="77777777"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rPr>
              <w:t>Zgjidhje orientuese:</w:t>
            </w:r>
          </w:p>
          <w:p w14:paraId="5F89E698" w14:textId="77777777" w:rsidR="00F276D0" w:rsidRPr="00FF6EDD" w:rsidRDefault="00F276D0" w:rsidP="00647305">
            <w:pPr>
              <w:contextualSpacing/>
              <w:jc w:val="left"/>
              <w:rPr>
                <w:rFonts w:ascii="Times New Roman" w:eastAsia="Times New Roman" w:hAnsi="Times New Roman"/>
              </w:rPr>
            </w:pPr>
            <w:r w:rsidRPr="00FF6EDD">
              <w:rPr>
                <w:rFonts w:ascii="Times New Roman" w:eastAsia="Times New Roman" w:hAnsi="Times New Roman"/>
              </w:rPr>
              <w:t>12 : 2.1 ≈ 5.7</w:t>
            </w:r>
          </w:p>
          <w:p w14:paraId="48604E14" w14:textId="77777777"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Pra, duhen të paktën </w:t>
            </w:r>
            <w:r w:rsidRPr="00FF6EDD">
              <w:rPr>
                <w:rFonts w:ascii="Times New Roman" w:eastAsia="Times New Roman" w:hAnsi="Times New Roman"/>
                <w:b/>
                <w:bCs/>
              </w:rPr>
              <w:t>6 pila</w:t>
            </w:r>
            <w:r w:rsidRPr="00FF6EDD">
              <w:rPr>
                <w:rFonts w:ascii="Times New Roman" w:eastAsia="Times New Roman" w:hAnsi="Times New Roman"/>
              </w:rPr>
              <w:t xml:space="preserve"> të lidhura në seri.</w:t>
            </w:r>
          </w:p>
          <w:p w14:paraId="1247E6A7" w14:textId="77777777" w:rsidR="009478AD" w:rsidRDefault="009478AD" w:rsidP="003D0474">
            <w:pPr>
              <w:ind w:firstLine="0"/>
              <w:contextualSpacing/>
              <w:jc w:val="left"/>
              <w:outlineLvl w:val="0"/>
              <w:rPr>
                <w:rFonts w:ascii="Times New Roman" w:eastAsia="Times New Roman" w:hAnsi="Times New Roman"/>
                <w:b/>
                <w:bCs/>
                <w:kern w:val="36"/>
              </w:rPr>
            </w:pPr>
          </w:p>
          <w:p w14:paraId="4A3350CD" w14:textId="63536B4A" w:rsidR="00F276D0" w:rsidRPr="00FF6EDD" w:rsidRDefault="00F276D0" w:rsidP="003D0474">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Pun</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e diferencuar sipas stileve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nx</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nit:</w:t>
            </w:r>
            <w:r w:rsidR="003D0474">
              <w:rPr>
                <w:rFonts w:ascii="Times New Roman" w:eastAsia="Times New Roman" w:hAnsi="Times New Roman"/>
                <w:b/>
                <w:bCs/>
                <w:kern w:val="36"/>
              </w:rPr>
              <w:t xml:space="preserve"> </w:t>
            </w:r>
            <w:r w:rsidRPr="00FF6EDD">
              <w:rPr>
                <w:rFonts w:ascii="Times New Roman" w:eastAsia="Times New Roman" w:hAnsi="Times New Roman"/>
                <w:b/>
                <w:bCs/>
              </w:rPr>
              <w:t>Nxënësit vizualë</w:t>
            </w:r>
            <w:r w:rsidR="003D0474">
              <w:rPr>
                <w:rFonts w:ascii="Times New Roman" w:eastAsia="Times New Roman" w:hAnsi="Times New Roman"/>
                <w:b/>
                <w:bCs/>
              </w:rPr>
              <w:t xml:space="preserve"> - </w:t>
            </w:r>
            <w:r w:rsidRPr="00FF6EDD">
              <w:rPr>
                <w:rFonts w:ascii="Times New Roman" w:eastAsia="Times New Roman" w:hAnsi="Times New Roman"/>
              </w:rPr>
              <w:t>Përdorin:</w:t>
            </w:r>
            <w:r w:rsidR="003D0474">
              <w:rPr>
                <w:rFonts w:ascii="Times New Roman" w:eastAsia="Times New Roman" w:hAnsi="Times New Roman"/>
              </w:rPr>
              <w:t xml:space="preserve"> </w:t>
            </w:r>
            <w:r w:rsidRPr="00FF6EDD">
              <w:rPr>
                <w:rFonts w:ascii="Times New Roman" w:eastAsia="Times New Roman" w:hAnsi="Times New Roman"/>
              </w:rPr>
              <w:t>skemë të pilës;</w:t>
            </w:r>
            <w:r w:rsidR="003D0474">
              <w:rPr>
                <w:rFonts w:ascii="Times New Roman" w:eastAsia="Times New Roman" w:hAnsi="Times New Roman"/>
              </w:rPr>
              <w:t xml:space="preserve"> </w:t>
            </w:r>
            <w:r w:rsidRPr="00FF6EDD">
              <w:rPr>
                <w:rFonts w:ascii="Times New Roman" w:eastAsia="Times New Roman" w:hAnsi="Times New Roman"/>
              </w:rPr>
              <w:t>vizatim të qarkut;</w:t>
            </w:r>
            <w:r w:rsidR="003D0474">
              <w:rPr>
                <w:rFonts w:ascii="Times New Roman" w:eastAsia="Times New Roman" w:hAnsi="Times New Roman"/>
              </w:rPr>
              <w:t xml:space="preserve"> </w:t>
            </w:r>
            <w:r w:rsidRPr="00FF6EDD">
              <w:rPr>
                <w:rFonts w:ascii="Times New Roman" w:eastAsia="Times New Roman" w:hAnsi="Times New Roman"/>
              </w:rPr>
              <w:t>tabelë matjesh;</w:t>
            </w:r>
            <w:r w:rsidR="003D0474">
              <w:rPr>
                <w:rFonts w:ascii="Times New Roman" w:eastAsia="Times New Roman" w:hAnsi="Times New Roman"/>
              </w:rPr>
              <w:t xml:space="preserve"> </w:t>
            </w:r>
            <w:r w:rsidRPr="00FF6EDD">
              <w:rPr>
                <w:rFonts w:ascii="Times New Roman" w:eastAsia="Times New Roman" w:hAnsi="Times New Roman"/>
              </w:rPr>
              <w:t>diagram të lidhjes në seri dhe paralel.</w:t>
            </w:r>
          </w:p>
          <w:p w14:paraId="2DAFA529" w14:textId="77777777"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Vizatoni një pilë me fruta dhe tregoni elektrodat, frutin dhe voltmetrin.</w:t>
            </w:r>
          </w:p>
          <w:p w14:paraId="2E8247CD" w14:textId="30EF734F" w:rsidR="00F276D0" w:rsidRPr="00FF6EDD" w:rsidRDefault="00F276D0" w:rsidP="003D0474">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auditivë</w:t>
            </w:r>
            <w:r w:rsidR="003D0474">
              <w:rPr>
                <w:rFonts w:ascii="Times New Roman" w:eastAsia="Times New Roman" w:hAnsi="Times New Roman"/>
                <w:b/>
                <w:bCs/>
              </w:rPr>
              <w:t xml:space="preserve"> - </w:t>
            </w:r>
            <w:r w:rsidRPr="00FF6EDD">
              <w:rPr>
                <w:rFonts w:ascii="Times New Roman" w:eastAsia="Times New Roman" w:hAnsi="Times New Roman"/>
              </w:rPr>
              <w:t>Përfshihen në:</w:t>
            </w:r>
            <w:r w:rsidR="003D0474">
              <w:rPr>
                <w:rFonts w:ascii="Times New Roman" w:eastAsia="Times New Roman" w:hAnsi="Times New Roman"/>
              </w:rPr>
              <w:t xml:space="preserve"> </w:t>
            </w:r>
            <w:r w:rsidRPr="00FF6EDD">
              <w:rPr>
                <w:rFonts w:ascii="Times New Roman" w:eastAsia="Times New Roman" w:hAnsi="Times New Roman"/>
              </w:rPr>
              <w:t>bashkëbisedim;</w:t>
            </w:r>
            <w:r w:rsidR="003D0474">
              <w:rPr>
                <w:rFonts w:ascii="Times New Roman" w:eastAsia="Times New Roman" w:hAnsi="Times New Roman"/>
              </w:rPr>
              <w:t xml:space="preserve"> </w:t>
            </w:r>
            <w:r w:rsidRPr="00FF6EDD">
              <w:rPr>
                <w:rFonts w:ascii="Times New Roman" w:eastAsia="Times New Roman" w:hAnsi="Times New Roman"/>
              </w:rPr>
              <w:t>shpjegim me gojë;</w:t>
            </w:r>
            <w:r w:rsidR="003D0474">
              <w:rPr>
                <w:rFonts w:ascii="Times New Roman" w:eastAsia="Times New Roman" w:hAnsi="Times New Roman"/>
              </w:rPr>
              <w:t xml:space="preserve"> </w:t>
            </w:r>
            <w:r w:rsidRPr="00FF6EDD">
              <w:rPr>
                <w:rFonts w:ascii="Times New Roman" w:eastAsia="Times New Roman" w:hAnsi="Times New Roman"/>
              </w:rPr>
              <w:t>prezantim të rezultateve;</w:t>
            </w:r>
            <w:r w:rsidR="003D0474">
              <w:rPr>
                <w:rFonts w:ascii="Times New Roman" w:eastAsia="Times New Roman" w:hAnsi="Times New Roman"/>
              </w:rPr>
              <w:t xml:space="preserve"> </w:t>
            </w:r>
            <w:r w:rsidRPr="00FF6EDD">
              <w:rPr>
                <w:rFonts w:ascii="Times New Roman" w:eastAsia="Times New Roman" w:hAnsi="Times New Roman"/>
              </w:rPr>
              <w:t>diskutim mbi faktorët që ndikojnë në tension.</w:t>
            </w:r>
          </w:p>
          <w:p w14:paraId="570942F0" w14:textId="77777777"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Shpjegoni me fjalët tuaja pse frutat mund të prodhojnë diferencë potenciale.</w:t>
            </w:r>
          </w:p>
          <w:p w14:paraId="1959C542" w14:textId="77777777" w:rsidR="00F276D0" w:rsidRPr="00FF6EDD" w:rsidRDefault="00F276D0"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Nxënësit praktikë/kinestetikë</w:t>
            </w:r>
          </w:p>
          <w:p w14:paraId="73B0F313" w14:textId="77777777" w:rsidR="003D0474"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rPr>
              <w:t>Përfshihen në:</w:t>
            </w:r>
            <w:r w:rsidR="003D0474">
              <w:rPr>
                <w:rFonts w:ascii="Times New Roman" w:eastAsia="Times New Roman" w:hAnsi="Times New Roman"/>
              </w:rPr>
              <w:t xml:space="preserve"> </w:t>
            </w:r>
            <w:r w:rsidRPr="00FF6EDD">
              <w:rPr>
                <w:rFonts w:ascii="Times New Roman" w:eastAsia="Times New Roman" w:hAnsi="Times New Roman"/>
              </w:rPr>
              <w:t>vendosjen e elektrodave në fruta;</w:t>
            </w:r>
            <w:r w:rsidR="003D0474">
              <w:rPr>
                <w:rFonts w:ascii="Times New Roman" w:eastAsia="Times New Roman" w:hAnsi="Times New Roman"/>
              </w:rPr>
              <w:t xml:space="preserve"> </w:t>
            </w:r>
            <w:r w:rsidRPr="00FF6EDD">
              <w:rPr>
                <w:rFonts w:ascii="Times New Roman" w:eastAsia="Times New Roman" w:hAnsi="Times New Roman"/>
              </w:rPr>
              <w:t>lidhjen e voltmetrit;</w:t>
            </w:r>
            <w:r w:rsidR="003D0474">
              <w:rPr>
                <w:rFonts w:ascii="Times New Roman" w:eastAsia="Times New Roman" w:hAnsi="Times New Roman"/>
              </w:rPr>
              <w:t xml:space="preserve"> </w:t>
            </w:r>
            <w:r w:rsidRPr="00FF6EDD">
              <w:rPr>
                <w:rFonts w:ascii="Times New Roman" w:eastAsia="Times New Roman" w:hAnsi="Times New Roman"/>
              </w:rPr>
              <w:t>matjen e tensionit;</w:t>
            </w:r>
            <w:r w:rsidR="003D0474">
              <w:rPr>
                <w:rFonts w:ascii="Times New Roman" w:eastAsia="Times New Roman" w:hAnsi="Times New Roman"/>
              </w:rPr>
              <w:t xml:space="preserve"> </w:t>
            </w:r>
            <w:r w:rsidRPr="00FF6EDD">
              <w:rPr>
                <w:rFonts w:ascii="Times New Roman" w:eastAsia="Times New Roman" w:hAnsi="Times New Roman"/>
              </w:rPr>
              <w:t>ndryshimin e faktorëve të hetimit.</w:t>
            </w:r>
            <w:r w:rsidR="003D0474">
              <w:rPr>
                <w:rFonts w:ascii="Times New Roman" w:eastAsia="Times New Roman" w:hAnsi="Times New Roman"/>
              </w:rPr>
              <w:t xml:space="preserve"> </w:t>
            </w:r>
          </w:p>
          <w:p w14:paraId="123929EE" w14:textId="666A0667"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Matni tensionin për fruta dhe elektroda të ndryshme.</w:t>
            </w:r>
          </w:p>
          <w:p w14:paraId="75CCA6AD" w14:textId="71DFD5CD" w:rsidR="00F276D0" w:rsidRPr="00FF6EDD" w:rsidRDefault="00F276D0" w:rsidP="003D0474">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që mësojnë përmes leximit dhe shkrimit</w:t>
            </w:r>
            <w:r w:rsidR="003D0474">
              <w:rPr>
                <w:rFonts w:ascii="Times New Roman" w:eastAsia="Times New Roman" w:hAnsi="Times New Roman"/>
                <w:b/>
                <w:bCs/>
              </w:rPr>
              <w:t xml:space="preserve"> - </w:t>
            </w:r>
            <w:r w:rsidRPr="00FF6EDD">
              <w:rPr>
                <w:rFonts w:ascii="Times New Roman" w:eastAsia="Times New Roman" w:hAnsi="Times New Roman"/>
              </w:rPr>
              <w:t>Punojnë me:</w:t>
            </w:r>
            <w:r w:rsidR="003D0474">
              <w:rPr>
                <w:rFonts w:ascii="Times New Roman" w:eastAsia="Times New Roman" w:hAnsi="Times New Roman"/>
              </w:rPr>
              <w:t xml:space="preserve"> </w:t>
            </w:r>
            <w:r w:rsidRPr="00FF6EDD">
              <w:rPr>
                <w:rFonts w:ascii="Times New Roman" w:eastAsia="Times New Roman" w:hAnsi="Times New Roman"/>
              </w:rPr>
              <w:t>shënime;</w:t>
            </w:r>
            <w:r w:rsidR="003D0474">
              <w:rPr>
                <w:rFonts w:ascii="Times New Roman" w:eastAsia="Times New Roman" w:hAnsi="Times New Roman"/>
              </w:rPr>
              <w:t xml:space="preserve"> </w:t>
            </w:r>
            <w:r w:rsidRPr="00FF6EDD">
              <w:rPr>
                <w:rFonts w:ascii="Times New Roman" w:eastAsia="Times New Roman" w:hAnsi="Times New Roman"/>
              </w:rPr>
              <w:t>tabelë matjesh;</w:t>
            </w:r>
            <w:r w:rsidR="003D0474">
              <w:rPr>
                <w:rFonts w:ascii="Times New Roman" w:eastAsia="Times New Roman" w:hAnsi="Times New Roman"/>
              </w:rPr>
              <w:t xml:space="preserve"> </w:t>
            </w:r>
            <w:r w:rsidRPr="00FF6EDD">
              <w:rPr>
                <w:rFonts w:ascii="Times New Roman" w:eastAsia="Times New Roman" w:hAnsi="Times New Roman"/>
              </w:rPr>
              <w:t>përfundime me shkrim;</w:t>
            </w:r>
            <w:r w:rsidR="003D0474">
              <w:rPr>
                <w:rFonts w:ascii="Times New Roman" w:eastAsia="Times New Roman" w:hAnsi="Times New Roman"/>
              </w:rPr>
              <w:t xml:space="preserve"> </w:t>
            </w:r>
            <w:r w:rsidRPr="00FF6EDD">
              <w:rPr>
                <w:rFonts w:ascii="Times New Roman" w:eastAsia="Times New Roman" w:hAnsi="Times New Roman"/>
              </w:rPr>
              <w:t>pyetje problemore.</w:t>
            </w:r>
          </w:p>
          <w:p w14:paraId="47233A27" w14:textId="77777777" w:rsidR="00F276D0" w:rsidRPr="00FF6EDD" w:rsidRDefault="00F276D0" w:rsidP="00647305">
            <w:pPr>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Shkruani përfundimin e eksperimentit me fruta duke përdorur fjalët: reaksion kimik, elektrodë, tension, pilë.</w:t>
            </w:r>
          </w:p>
          <w:p w14:paraId="2D7AB506" w14:textId="751FCD50" w:rsidR="00F276D0" w:rsidRPr="00FF6EDD" w:rsidRDefault="00F276D0"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Pun</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e diferencuar sipas nivelit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arritjeve:</w:t>
            </w:r>
          </w:p>
          <w:p w14:paraId="1CC3CCAC" w14:textId="77777777" w:rsidR="009478AD" w:rsidRDefault="009478AD" w:rsidP="003D0474">
            <w:pPr>
              <w:ind w:firstLine="0"/>
              <w:contextualSpacing/>
              <w:jc w:val="left"/>
              <w:outlineLvl w:val="1"/>
              <w:rPr>
                <w:rFonts w:ascii="Times New Roman" w:eastAsia="Times New Roman" w:hAnsi="Times New Roman"/>
                <w:b/>
                <w:bCs/>
              </w:rPr>
            </w:pPr>
          </w:p>
          <w:p w14:paraId="4E693250" w14:textId="6B68564E" w:rsidR="00F276D0" w:rsidRPr="00FF6EDD" w:rsidRDefault="00F276D0" w:rsidP="003D0474">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lastRenderedPageBreak/>
              <w:t>Për nxënësit që kanë nevojë për mbështetje</w:t>
            </w:r>
            <w:r w:rsidR="003D0474">
              <w:rPr>
                <w:rFonts w:ascii="Times New Roman" w:eastAsia="Times New Roman" w:hAnsi="Times New Roman"/>
                <w:b/>
                <w:bCs/>
              </w:rPr>
              <w:t xml:space="preserve"> - </w:t>
            </w:r>
            <w:r w:rsidRPr="00FF6EDD">
              <w:rPr>
                <w:rFonts w:ascii="Times New Roman" w:eastAsia="Times New Roman" w:hAnsi="Times New Roman"/>
              </w:rPr>
              <w:t>Fjali orientuese:</w:t>
            </w:r>
          </w:p>
          <w:p w14:paraId="34BBF716" w14:textId="77777777" w:rsidR="00F276D0" w:rsidRPr="00FF6EDD" w:rsidRDefault="00F276D0" w:rsidP="00574B6A">
            <w:pPr>
              <w:numPr>
                <w:ilvl w:val="0"/>
                <w:numId w:val="104"/>
              </w:numPr>
              <w:contextualSpacing/>
              <w:jc w:val="left"/>
              <w:rPr>
                <w:rFonts w:ascii="Times New Roman" w:eastAsia="Times New Roman" w:hAnsi="Times New Roman"/>
              </w:rPr>
            </w:pPr>
            <w:r w:rsidRPr="00FF6EDD">
              <w:rPr>
                <w:rFonts w:ascii="Times New Roman" w:eastAsia="Times New Roman" w:hAnsi="Times New Roman"/>
              </w:rPr>
              <w:t>Pila shndërron energjinë __________ në energji __________.</w:t>
            </w:r>
          </w:p>
          <w:p w14:paraId="2A02E088" w14:textId="77777777" w:rsidR="00F276D0" w:rsidRPr="00FF6EDD" w:rsidRDefault="00F276D0" w:rsidP="00574B6A">
            <w:pPr>
              <w:numPr>
                <w:ilvl w:val="0"/>
                <w:numId w:val="104"/>
              </w:numPr>
              <w:contextualSpacing/>
              <w:jc w:val="left"/>
              <w:rPr>
                <w:rFonts w:ascii="Times New Roman" w:eastAsia="Times New Roman" w:hAnsi="Times New Roman"/>
              </w:rPr>
            </w:pPr>
            <w:r w:rsidRPr="00FF6EDD">
              <w:rPr>
                <w:rFonts w:ascii="Times New Roman" w:eastAsia="Times New Roman" w:hAnsi="Times New Roman"/>
              </w:rPr>
              <w:t>Diferenca potenciale matet me __________.</w:t>
            </w:r>
          </w:p>
          <w:p w14:paraId="4B6C9D91" w14:textId="77777777" w:rsidR="00F276D0" w:rsidRPr="00FF6EDD" w:rsidRDefault="00F276D0" w:rsidP="00574B6A">
            <w:pPr>
              <w:numPr>
                <w:ilvl w:val="0"/>
                <w:numId w:val="104"/>
              </w:numPr>
              <w:contextualSpacing/>
              <w:jc w:val="left"/>
              <w:rPr>
                <w:rFonts w:ascii="Times New Roman" w:eastAsia="Times New Roman" w:hAnsi="Times New Roman"/>
              </w:rPr>
            </w:pPr>
            <w:r w:rsidRPr="00FF6EDD">
              <w:rPr>
                <w:rFonts w:ascii="Times New Roman" w:eastAsia="Times New Roman" w:hAnsi="Times New Roman"/>
              </w:rPr>
              <w:t>Njësia e tensionit është __________.</w:t>
            </w:r>
          </w:p>
          <w:p w14:paraId="20E5AD8D" w14:textId="77777777" w:rsidR="00F276D0" w:rsidRPr="00FF6EDD" w:rsidRDefault="00F276D0" w:rsidP="00574B6A">
            <w:pPr>
              <w:numPr>
                <w:ilvl w:val="0"/>
                <w:numId w:val="104"/>
              </w:numPr>
              <w:contextualSpacing/>
              <w:jc w:val="left"/>
              <w:rPr>
                <w:rFonts w:ascii="Times New Roman" w:eastAsia="Times New Roman" w:hAnsi="Times New Roman"/>
              </w:rPr>
            </w:pPr>
            <w:r w:rsidRPr="00FF6EDD">
              <w:rPr>
                <w:rFonts w:ascii="Times New Roman" w:eastAsia="Times New Roman" w:hAnsi="Times New Roman"/>
              </w:rPr>
              <w:t>Fruti përmban __________.</w:t>
            </w:r>
          </w:p>
          <w:p w14:paraId="263FC6F3" w14:textId="77777777" w:rsidR="00F276D0" w:rsidRPr="00FF6EDD" w:rsidRDefault="00F276D0" w:rsidP="00574B6A">
            <w:pPr>
              <w:numPr>
                <w:ilvl w:val="0"/>
                <w:numId w:val="104"/>
              </w:numPr>
              <w:contextualSpacing/>
              <w:jc w:val="left"/>
              <w:rPr>
                <w:rFonts w:ascii="Times New Roman" w:eastAsia="Times New Roman" w:hAnsi="Times New Roman"/>
              </w:rPr>
            </w:pPr>
            <w:r w:rsidRPr="00FF6EDD">
              <w:rPr>
                <w:rFonts w:ascii="Times New Roman" w:eastAsia="Times New Roman" w:hAnsi="Times New Roman"/>
              </w:rPr>
              <w:t>Dy metale të ndryshme quhen __________.</w:t>
            </w:r>
          </w:p>
          <w:p w14:paraId="77C0321D" w14:textId="77777777" w:rsidR="00F276D0" w:rsidRPr="00FF6EDD" w:rsidRDefault="00F276D0" w:rsidP="00574B6A">
            <w:pPr>
              <w:numPr>
                <w:ilvl w:val="0"/>
                <w:numId w:val="104"/>
              </w:numPr>
              <w:contextualSpacing/>
              <w:jc w:val="left"/>
              <w:rPr>
                <w:rFonts w:ascii="Times New Roman" w:eastAsia="Times New Roman" w:hAnsi="Times New Roman"/>
              </w:rPr>
            </w:pPr>
            <w:r w:rsidRPr="00FF6EDD">
              <w:rPr>
                <w:rFonts w:ascii="Times New Roman" w:eastAsia="Times New Roman" w:hAnsi="Times New Roman"/>
              </w:rPr>
              <w:t>Kur pilat lidhen në seri, tensioni __________.</w:t>
            </w:r>
          </w:p>
          <w:p w14:paraId="0527FBEB" w14:textId="1952071D" w:rsidR="00F276D0" w:rsidRPr="00FF6EDD" w:rsidRDefault="00F276D0" w:rsidP="003D0474">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e nivelit mesatar</w:t>
            </w:r>
            <w:r w:rsidR="003D0474">
              <w:rPr>
                <w:rFonts w:ascii="Times New Roman" w:eastAsia="Times New Roman" w:hAnsi="Times New Roman"/>
                <w:b/>
                <w:bCs/>
              </w:rPr>
              <w:t xml:space="preserve"> - </w:t>
            </w:r>
            <w:r w:rsidRPr="00FF6EDD">
              <w:rPr>
                <w:rFonts w:ascii="Times New Roman" w:eastAsia="Times New Roman" w:hAnsi="Times New Roman"/>
              </w:rPr>
              <w:t>Nxënësit:</w:t>
            </w:r>
            <w:r w:rsidR="003D0474">
              <w:rPr>
                <w:rFonts w:ascii="Times New Roman" w:eastAsia="Times New Roman" w:hAnsi="Times New Roman"/>
              </w:rPr>
              <w:t xml:space="preserve"> </w:t>
            </w:r>
            <w:r w:rsidRPr="00FF6EDD">
              <w:rPr>
                <w:rFonts w:ascii="Times New Roman" w:eastAsia="Times New Roman" w:hAnsi="Times New Roman"/>
              </w:rPr>
              <w:t>matin diferencën potenciale me voltmetër;</w:t>
            </w:r>
            <w:r w:rsidR="003D0474">
              <w:rPr>
                <w:rFonts w:ascii="Times New Roman" w:eastAsia="Times New Roman" w:hAnsi="Times New Roman"/>
              </w:rPr>
              <w:t xml:space="preserve"> </w:t>
            </w:r>
            <w:r w:rsidRPr="00FF6EDD">
              <w:rPr>
                <w:rFonts w:ascii="Times New Roman" w:eastAsia="Times New Roman" w:hAnsi="Times New Roman"/>
              </w:rPr>
              <w:t>krahasojnë fruta të ndryshme;</w:t>
            </w:r>
            <w:r w:rsidR="003D0474">
              <w:rPr>
                <w:rFonts w:ascii="Times New Roman" w:eastAsia="Times New Roman" w:hAnsi="Times New Roman"/>
              </w:rPr>
              <w:t xml:space="preserve"> </w:t>
            </w:r>
            <w:r w:rsidRPr="00FF6EDD">
              <w:rPr>
                <w:rFonts w:ascii="Times New Roman" w:eastAsia="Times New Roman" w:hAnsi="Times New Roman"/>
              </w:rPr>
              <w:t xml:space="preserve">përshkruajnë si </w:t>
            </w:r>
            <w:r w:rsidR="003D0474">
              <w:rPr>
                <w:rFonts w:ascii="Times New Roman" w:eastAsia="Times New Roman" w:hAnsi="Times New Roman"/>
              </w:rPr>
              <w:t xml:space="preserve"> </w:t>
            </w:r>
            <w:r w:rsidRPr="00FF6EDD">
              <w:rPr>
                <w:rFonts w:ascii="Times New Roman" w:eastAsia="Times New Roman" w:hAnsi="Times New Roman"/>
              </w:rPr>
              <w:t>prodhohet tensioni;</w:t>
            </w:r>
            <w:r w:rsidR="003D0474">
              <w:rPr>
                <w:rFonts w:ascii="Times New Roman" w:eastAsia="Times New Roman" w:hAnsi="Times New Roman"/>
              </w:rPr>
              <w:t xml:space="preserve"> </w:t>
            </w:r>
            <w:r w:rsidRPr="00FF6EDD">
              <w:rPr>
                <w:rFonts w:ascii="Times New Roman" w:eastAsia="Times New Roman" w:hAnsi="Times New Roman"/>
              </w:rPr>
              <w:t>plotësojnë tabelën e matjeve.</w:t>
            </w:r>
          </w:p>
          <w:p w14:paraId="01FAC21A" w14:textId="6B8E4D55" w:rsidR="00F276D0" w:rsidRPr="00FF6EDD" w:rsidRDefault="00F276D0" w:rsidP="003D0474">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3D0474">
              <w:rPr>
                <w:rFonts w:ascii="Times New Roman" w:eastAsia="Times New Roman" w:hAnsi="Times New Roman"/>
                <w:b/>
                <w:bCs/>
              </w:rPr>
              <w:t xml:space="preserve"> - </w:t>
            </w:r>
            <w:r w:rsidRPr="00FF6EDD">
              <w:rPr>
                <w:rFonts w:ascii="Times New Roman" w:eastAsia="Times New Roman" w:hAnsi="Times New Roman"/>
              </w:rPr>
              <w:t>Nxënësit:</w:t>
            </w:r>
            <w:r w:rsidR="003D0474">
              <w:rPr>
                <w:rFonts w:ascii="Times New Roman" w:eastAsia="Times New Roman" w:hAnsi="Times New Roman"/>
              </w:rPr>
              <w:t xml:space="preserve"> </w:t>
            </w:r>
            <w:r w:rsidRPr="00FF6EDD">
              <w:rPr>
                <w:rFonts w:ascii="Times New Roman" w:eastAsia="Times New Roman" w:hAnsi="Times New Roman"/>
              </w:rPr>
              <w:t>shpjegojnë pse frutat prodhojnë diferencë potenciale;</w:t>
            </w:r>
            <w:r w:rsidR="003D0474">
              <w:rPr>
                <w:rFonts w:ascii="Times New Roman" w:eastAsia="Times New Roman" w:hAnsi="Times New Roman"/>
              </w:rPr>
              <w:t xml:space="preserve"> </w:t>
            </w:r>
            <w:r w:rsidRPr="00FF6EDD">
              <w:rPr>
                <w:rFonts w:ascii="Times New Roman" w:eastAsia="Times New Roman" w:hAnsi="Times New Roman"/>
              </w:rPr>
              <w:t>analizojnë ndikimin e faktorëve të ndryshëm;</w:t>
            </w:r>
            <w:r w:rsidR="003D0474">
              <w:rPr>
                <w:rFonts w:ascii="Times New Roman" w:eastAsia="Times New Roman" w:hAnsi="Times New Roman"/>
              </w:rPr>
              <w:t xml:space="preserve"> </w:t>
            </w:r>
            <w:r w:rsidRPr="00FF6EDD">
              <w:rPr>
                <w:rFonts w:ascii="Times New Roman" w:eastAsia="Times New Roman" w:hAnsi="Times New Roman"/>
              </w:rPr>
              <w:t>projektojnë një hetim të drejtë;</w:t>
            </w:r>
            <w:r w:rsidR="003D0474">
              <w:rPr>
                <w:rFonts w:ascii="Times New Roman" w:eastAsia="Times New Roman" w:hAnsi="Times New Roman"/>
              </w:rPr>
              <w:t xml:space="preserve"> </w:t>
            </w:r>
            <w:r w:rsidRPr="00FF6EDD">
              <w:rPr>
                <w:rFonts w:ascii="Times New Roman" w:eastAsia="Times New Roman" w:hAnsi="Times New Roman"/>
              </w:rPr>
              <w:t>shpjegojnë lidhjen në seri dhe paralel të pilave.</w:t>
            </w:r>
          </w:p>
          <w:p w14:paraId="5317A297" w14:textId="39673CD3" w:rsidR="00F276D0" w:rsidRPr="00FF6EDD" w:rsidRDefault="00F276D0" w:rsidP="003D0474">
            <w:pPr>
              <w:ind w:firstLine="0"/>
              <w:contextualSpacing/>
              <w:jc w:val="left"/>
              <w:rPr>
                <w:rFonts w:ascii="Times New Roman" w:eastAsia="Times New Roman" w:hAnsi="Times New Roman"/>
              </w:rPr>
            </w:pPr>
            <w:r w:rsidRPr="00FF6EDD">
              <w:rPr>
                <w:rFonts w:ascii="Times New Roman" w:eastAsia="Times New Roman" w:hAnsi="Times New Roman"/>
                <w:b/>
                <w:bCs/>
              </w:rPr>
              <w:t>Pyetje sfiduese:</w:t>
            </w:r>
            <w:r w:rsidR="003D0474">
              <w:rPr>
                <w:rFonts w:ascii="Times New Roman" w:eastAsia="Times New Roman" w:hAnsi="Times New Roman"/>
                <w:b/>
                <w:bCs/>
              </w:rPr>
              <w:t xml:space="preserve"> </w:t>
            </w:r>
            <w:r w:rsidRPr="00FF6EDD">
              <w:rPr>
                <w:rFonts w:ascii="Times New Roman" w:eastAsia="Times New Roman" w:hAnsi="Times New Roman"/>
              </w:rPr>
              <w:t>“Si do të projektonit një eksperiment për të hetuar nëse diferenca potenciale varet nga sipërfaqja e metalit që zhytet në acid?”</w:t>
            </w:r>
          </w:p>
          <w:p w14:paraId="418C2985" w14:textId="77777777" w:rsidR="009478AD" w:rsidRDefault="009478AD" w:rsidP="00647305">
            <w:pPr>
              <w:ind w:firstLine="0"/>
              <w:contextualSpacing/>
              <w:jc w:val="left"/>
              <w:outlineLvl w:val="0"/>
              <w:rPr>
                <w:rFonts w:ascii="Times New Roman" w:eastAsia="Times New Roman" w:hAnsi="Times New Roman"/>
                <w:b/>
                <w:bCs/>
                <w:kern w:val="36"/>
              </w:rPr>
            </w:pPr>
          </w:p>
          <w:p w14:paraId="4CC55CED" w14:textId="7F06C3A2" w:rsidR="00F276D0" w:rsidRPr="00FF6EDD" w:rsidRDefault="00F276D0"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Keqkuptime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mundshm</w:t>
            </w:r>
            <w:r w:rsidR="003D0474">
              <w:rPr>
                <w:rFonts w:ascii="Times New Roman" w:eastAsia="Times New Roman" w:hAnsi="Times New Roman"/>
                <w:b/>
                <w:bCs/>
                <w:kern w:val="36"/>
              </w:rPr>
              <w:t>e</w:t>
            </w:r>
            <w:r w:rsidRPr="00FF6EDD">
              <w:rPr>
                <w:rFonts w:ascii="Times New Roman" w:eastAsia="Times New Roman" w:hAnsi="Times New Roman"/>
                <w:b/>
                <w:bCs/>
                <w:kern w:val="36"/>
              </w:rPr>
              <w:t>:</w:t>
            </w:r>
          </w:p>
          <w:p w14:paraId="4B91156B" w14:textId="0C3CEE80"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Fruti është vetë burimi kryesor i energjisë elektrike.</w:t>
            </w:r>
            <w:r w:rsidR="003D0474">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Fruti ndihmon sepse përmban lëng acid që lejon reaksionin ndërmjet dy metaleve të ndryshme.</w:t>
            </w:r>
          </w:p>
          <w:p w14:paraId="58CDE39C" w14:textId="5B551C82"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Çdo dy metale japin të njëjtin tension.</w:t>
            </w:r>
            <w:r w:rsidR="003D0474">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Kombinime të ndryshme metalesh japin vlera të ndryshme tensioni.</w:t>
            </w:r>
          </w:p>
          <w:p w14:paraId="70C48D82" w14:textId="32FF2E6F"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Një pilë frutash mund të ndezë gjithmonë një llambë.</w:t>
            </w:r>
            <w:r w:rsidR="003D0474">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Zakonisht tensioni dhe rryma janë të vogla, prandaj mund të nevojiten disa pila të lidhura së bashku.</w:t>
            </w:r>
          </w:p>
          <w:p w14:paraId="1E395882" w14:textId="14AADC24"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Nëse një pilë lidhet gabim, tensioni gjithmonë rritet.</w:t>
            </w:r>
            <w:r w:rsidR="003D0474">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Nëse një pilë lidhet në drejtim të kundërt, ajo mund të ulë tensionin total.</w:t>
            </w:r>
          </w:p>
          <w:p w14:paraId="46D3A0C7" w14:textId="77777777" w:rsidR="009478AD" w:rsidRDefault="009478AD" w:rsidP="00647305">
            <w:pPr>
              <w:ind w:firstLine="0"/>
              <w:contextualSpacing/>
              <w:jc w:val="left"/>
              <w:outlineLvl w:val="0"/>
              <w:rPr>
                <w:rFonts w:ascii="Times New Roman" w:eastAsia="Times New Roman" w:hAnsi="Times New Roman"/>
                <w:b/>
                <w:bCs/>
                <w:kern w:val="36"/>
              </w:rPr>
            </w:pPr>
          </w:p>
          <w:p w14:paraId="190535EA" w14:textId="27A3828A" w:rsidR="00F276D0" w:rsidRPr="00FF6EDD" w:rsidRDefault="00F276D0"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 xml:space="preserve">FAZA III – </w:t>
            </w:r>
            <w:r w:rsidRPr="00FF6EDD">
              <w:rPr>
                <w:rFonts w:ascii="Times New Roman" w:eastAsia="Times New Roman" w:hAnsi="Times New Roman"/>
                <w:b/>
                <w:bCs/>
                <w:i/>
                <w:iCs/>
                <w:kern w:val="36"/>
              </w:rPr>
              <w:t>P</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rforcim i njohurive</w:t>
            </w:r>
          </w:p>
          <w:p w14:paraId="0E1DA9C2" w14:textId="0EC59A8D"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plotësojnë:</w:t>
            </w:r>
          </w:p>
          <w:tbl>
            <w:tblPr>
              <w:tblStyle w:val="TableGrid"/>
              <w:tblW w:w="0" w:type="auto"/>
              <w:tblLayout w:type="fixed"/>
              <w:tblLook w:val="04A0" w:firstRow="1" w:lastRow="0" w:firstColumn="1" w:lastColumn="0" w:noHBand="0" w:noVBand="1"/>
            </w:tblPr>
            <w:tblGrid>
              <w:gridCol w:w="5553"/>
              <w:gridCol w:w="5553"/>
            </w:tblGrid>
            <w:tr w:rsidR="00F276D0" w:rsidRPr="00FF6EDD" w14:paraId="17F5A28D" w14:textId="77777777" w:rsidTr="00BF453A">
              <w:trPr>
                <w:trHeight w:val="255"/>
              </w:trPr>
              <w:tc>
                <w:tcPr>
                  <w:tcW w:w="5553" w:type="dxa"/>
                  <w:vAlign w:val="center"/>
                </w:tcPr>
                <w:p w14:paraId="6B7893FC" w14:textId="6EAF2621"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Pyetja</w:t>
                  </w:r>
                </w:p>
              </w:tc>
              <w:tc>
                <w:tcPr>
                  <w:tcW w:w="5553" w:type="dxa"/>
                  <w:vAlign w:val="center"/>
                </w:tcPr>
                <w:p w14:paraId="0BD22582" w14:textId="5056A464"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Përgjigjja</w:t>
                  </w:r>
                </w:p>
              </w:tc>
            </w:tr>
            <w:tr w:rsidR="00F276D0" w:rsidRPr="00FF6EDD" w14:paraId="416DE1D2" w14:textId="77777777" w:rsidTr="00BF453A">
              <w:trPr>
                <w:trHeight w:val="255"/>
              </w:trPr>
              <w:tc>
                <w:tcPr>
                  <w:tcW w:w="5553" w:type="dxa"/>
                  <w:vAlign w:val="center"/>
                </w:tcPr>
                <w:p w14:paraId="4569C926" w14:textId="02831A50"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Çfarë prodhon një pilë?</w:t>
                  </w:r>
                </w:p>
              </w:tc>
              <w:tc>
                <w:tcPr>
                  <w:tcW w:w="5553" w:type="dxa"/>
                </w:tcPr>
                <w:p w14:paraId="06568D0D"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276D0" w:rsidRPr="00FF6EDD" w14:paraId="422A66B1" w14:textId="77777777" w:rsidTr="00BF453A">
              <w:trPr>
                <w:trHeight w:val="239"/>
              </w:trPr>
              <w:tc>
                <w:tcPr>
                  <w:tcW w:w="5553" w:type="dxa"/>
                  <w:vAlign w:val="center"/>
                </w:tcPr>
                <w:p w14:paraId="2F7D14AD" w14:textId="7A953198"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Çfarë ndodh brenda pilës?</w:t>
                  </w:r>
                </w:p>
              </w:tc>
              <w:tc>
                <w:tcPr>
                  <w:tcW w:w="5553" w:type="dxa"/>
                </w:tcPr>
                <w:p w14:paraId="6C8EED16"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276D0" w:rsidRPr="00FF6EDD" w14:paraId="3082F3AC" w14:textId="77777777" w:rsidTr="00BF453A">
              <w:trPr>
                <w:trHeight w:val="255"/>
              </w:trPr>
              <w:tc>
                <w:tcPr>
                  <w:tcW w:w="5553" w:type="dxa"/>
                  <w:vAlign w:val="center"/>
                </w:tcPr>
                <w:p w14:paraId="6FB27E52" w14:textId="489C9FD0"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Çfarë mat voltmetri?</w:t>
                  </w:r>
                </w:p>
              </w:tc>
              <w:tc>
                <w:tcPr>
                  <w:tcW w:w="5553" w:type="dxa"/>
                </w:tcPr>
                <w:p w14:paraId="2DA510D1"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276D0" w:rsidRPr="00FF6EDD" w14:paraId="6BC77087" w14:textId="77777777" w:rsidTr="00BF453A">
              <w:trPr>
                <w:trHeight w:val="255"/>
              </w:trPr>
              <w:tc>
                <w:tcPr>
                  <w:tcW w:w="5553" w:type="dxa"/>
                  <w:vAlign w:val="center"/>
                </w:tcPr>
                <w:p w14:paraId="2ACAEDD8" w14:textId="3BABC841"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Pse përdoren dy metale të ndryshme?</w:t>
                  </w:r>
                </w:p>
              </w:tc>
              <w:tc>
                <w:tcPr>
                  <w:tcW w:w="5553" w:type="dxa"/>
                </w:tcPr>
                <w:p w14:paraId="46134193"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276D0" w:rsidRPr="00FF6EDD" w14:paraId="6542AD93" w14:textId="77777777" w:rsidTr="00BF453A">
              <w:trPr>
                <w:trHeight w:val="255"/>
              </w:trPr>
              <w:tc>
                <w:tcPr>
                  <w:tcW w:w="5553" w:type="dxa"/>
                  <w:vAlign w:val="center"/>
                </w:tcPr>
                <w:p w14:paraId="5D34D9DC" w14:textId="482E2959"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Çfarë ndodh kur pilat lidhen në seri?</w:t>
                  </w:r>
                </w:p>
              </w:tc>
              <w:tc>
                <w:tcPr>
                  <w:tcW w:w="5553" w:type="dxa"/>
                </w:tcPr>
                <w:p w14:paraId="4F96BFA3"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276D0" w:rsidRPr="00FF6EDD" w14:paraId="51E23767" w14:textId="77777777" w:rsidTr="00BF453A">
              <w:trPr>
                <w:trHeight w:val="255"/>
              </w:trPr>
              <w:tc>
                <w:tcPr>
                  <w:tcW w:w="5553" w:type="dxa"/>
                  <w:vAlign w:val="center"/>
                </w:tcPr>
                <w:p w14:paraId="4A09C6AE" w14:textId="2DF51CF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Cili frut prodhoi tension më të madh?</w:t>
                  </w:r>
                </w:p>
              </w:tc>
              <w:tc>
                <w:tcPr>
                  <w:tcW w:w="5553" w:type="dxa"/>
                </w:tcPr>
                <w:p w14:paraId="7417D8B9" w14:textId="77777777" w:rsidR="00F276D0" w:rsidRPr="00FF6EDD" w:rsidRDefault="00F276D0"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bl>
          <w:p w14:paraId="7BDFCDE2" w14:textId="23062FAD" w:rsidR="00F276D0" w:rsidRPr="00FF6EDD" w:rsidRDefault="00F276D0"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Përfundimi i orës</w:t>
            </w:r>
          </w:p>
          <w:p w14:paraId="53EA4FF6" w14:textId="77777777"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rPr>
              <w:t>Pilat prodhojnë diferencë potenciale si rezultat i reaksioneve kimike. Frutat mund të përdoren për të ndërtuar pila të thjeshta, sepse përmbajnë lëngje acide që ndihmojnë reaksionin ndërmjet dy elektrodave metalike të ndryshme.</w:t>
            </w:r>
          </w:p>
          <w:p w14:paraId="5F0A69C1" w14:textId="5CD60EA0" w:rsidR="00F276D0" w:rsidRPr="00FF6EDD" w:rsidRDefault="00F276D0" w:rsidP="00647305">
            <w:pPr>
              <w:ind w:firstLine="0"/>
              <w:contextualSpacing/>
              <w:jc w:val="left"/>
              <w:rPr>
                <w:rFonts w:ascii="Times New Roman" w:eastAsia="Times New Roman" w:hAnsi="Times New Roman"/>
                <w:b/>
                <w:bCs/>
              </w:rPr>
            </w:pPr>
            <w:r w:rsidRPr="00FF6EDD">
              <w:rPr>
                <w:rFonts w:ascii="Times New Roman" w:eastAsia="Times New Roman" w:hAnsi="Times New Roman"/>
                <w:b/>
                <w:bCs/>
              </w:rPr>
              <w:t>Vet</w:t>
            </w:r>
            <w:r w:rsidR="00647305" w:rsidRPr="00FF6EDD">
              <w:rPr>
                <w:rFonts w:ascii="Times New Roman" w:eastAsia="Times New Roman" w:hAnsi="Times New Roman"/>
                <w:b/>
                <w:bCs/>
              </w:rPr>
              <w:t>ë</w:t>
            </w:r>
            <w:r w:rsidRPr="00FF6EDD">
              <w:rPr>
                <w:rFonts w:ascii="Times New Roman" w:eastAsia="Times New Roman" w:hAnsi="Times New Roman"/>
                <w:b/>
                <w:bCs/>
              </w:rPr>
              <w:t>vler</w:t>
            </w:r>
            <w:r w:rsidR="00647305" w:rsidRPr="00FF6EDD">
              <w:rPr>
                <w:rFonts w:ascii="Times New Roman" w:eastAsia="Times New Roman" w:hAnsi="Times New Roman"/>
                <w:b/>
                <w:bCs/>
              </w:rPr>
              <w:t>ë</w:t>
            </w:r>
            <w:r w:rsidRPr="00FF6EDD">
              <w:rPr>
                <w:rFonts w:ascii="Times New Roman" w:eastAsia="Times New Roman" w:hAnsi="Times New Roman"/>
                <w:b/>
                <w:bCs/>
              </w:rPr>
              <w:t>sim</w:t>
            </w:r>
          </w:p>
          <w:p w14:paraId="564F9624" w14:textId="2652BC2C" w:rsidR="00F276D0" w:rsidRPr="00FF6EDD" w:rsidRDefault="00F276D0" w:rsidP="003D0474">
            <w:pPr>
              <w:ind w:firstLine="0"/>
              <w:contextualSpacing/>
              <w:jc w:val="left"/>
              <w:rPr>
                <w:rFonts w:ascii="Times New Roman" w:eastAsia="Times New Roman" w:hAnsi="Times New Roman"/>
              </w:rPr>
            </w:pPr>
            <w:r w:rsidRPr="00FF6EDD">
              <w:rPr>
                <w:rFonts w:ascii="Times New Roman" w:eastAsia="Times New Roman" w:hAnsi="Times New Roman"/>
              </w:rPr>
              <w:t>Nxënësit plotësojnë:</w:t>
            </w:r>
            <w:r w:rsidR="003D0474">
              <w:rPr>
                <w:rFonts w:ascii="Times New Roman" w:eastAsia="Times New Roman" w:hAnsi="Times New Roman"/>
              </w:rPr>
              <w:t xml:space="preserve"> </w:t>
            </w:r>
            <w:r w:rsidRPr="00FF6EDD">
              <w:rPr>
                <w:rFonts w:ascii="Times New Roman" w:eastAsia="Times New Roman" w:hAnsi="Times New Roman"/>
                <w:b/>
                <w:bCs/>
              </w:rPr>
              <w:t>2 – 2 – 1</w:t>
            </w:r>
          </w:p>
          <w:p w14:paraId="712EF67E" w14:textId="3B1C0FF2" w:rsidR="00F276D0" w:rsidRPr="00FF6EDD" w:rsidRDefault="00F276D0" w:rsidP="00DF40DD">
            <w:pPr>
              <w:ind w:firstLine="0"/>
              <w:contextualSpacing/>
              <w:jc w:val="left"/>
              <w:rPr>
                <w:rFonts w:ascii="Times New Roman" w:eastAsia="Times New Roman" w:hAnsi="Times New Roman"/>
              </w:rPr>
            </w:pPr>
            <w:r w:rsidRPr="00FF6EDD">
              <w:rPr>
                <w:rFonts w:ascii="Times New Roman" w:eastAsia="Times New Roman" w:hAnsi="Times New Roman"/>
                <w:b/>
                <w:bCs/>
              </w:rPr>
              <w:t>2</w:t>
            </w:r>
            <w:r w:rsidRPr="00FF6EDD">
              <w:rPr>
                <w:rFonts w:ascii="Times New Roman" w:eastAsia="Times New Roman" w:hAnsi="Times New Roman"/>
              </w:rPr>
              <w:t xml:space="preserve"> gjëra që duhen për të ndërtuar një pilë me fruta.</w:t>
            </w:r>
            <w:r w:rsidR="003D0474">
              <w:rPr>
                <w:rFonts w:ascii="Times New Roman" w:eastAsia="Times New Roman" w:hAnsi="Times New Roman"/>
              </w:rPr>
              <w:t xml:space="preserve"> - </w:t>
            </w:r>
            <w:r w:rsidRPr="00FF6EDD">
              <w:rPr>
                <w:rFonts w:ascii="Times New Roman" w:eastAsia="Times New Roman" w:hAnsi="Times New Roman"/>
                <w:b/>
                <w:bCs/>
              </w:rPr>
              <w:t>2</w:t>
            </w:r>
            <w:r w:rsidRPr="00FF6EDD">
              <w:rPr>
                <w:rFonts w:ascii="Times New Roman" w:eastAsia="Times New Roman" w:hAnsi="Times New Roman"/>
              </w:rPr>
              <w:t xml:space="preserve"> faktorë që ndikojnë në tensionin e prodhuar.</w:t>
            </w:r>
            <w:r w:rsidR="003D0474">
              <w:rPr>
                <w:rFonts w:ascii="Times New Roman" w:eastAsia="Times New Roman" w:hAnsi="Times New Roman"/>
              </w:rPr>
              <w:t xml:space="preserve"> - </w:t>
            </w:r>
            <w:r w:rsidRPr="00FF6EDD">
              <w:rPr>
                <w:rFonts w:ascii="Times New Roman" w:eastAsia="Times New Roman" w:hAnsi="Times New Roman"/>
                <w:b/>
                <w:bCs/>
              </w:rPr>
              <w:t>1</w:t>
            </w:r>
            <w:r w:rsidRPr="00FF6EDD">
              <w:rPr>
                <w:rFonts w:ascii="Times New Roman" w:eastAsia="Times New Roman" w:hAnsi="Times New Roman"/>
              </w:rPr>
              <w:t xml:space="preserve"> përfundim nga veprimtaria praktike.</w:t>
            </w:r>
          </w:p>
        </w:tc>
      </w:tr>
      <w:tr w:rsidR="00F276D0" w:rsidRPr="00FF6EDD" w14:paraId="4E3D5CE9" w14:textId="77777777" w:rsidTr="00BF453A">
        <w:trPr>
          <w:trHeight w:val="350"/>
        </w:trPr>
        <w:tc>
          <w:tcPr>
            <w:tcW w:w="11468" w:type="dxa"/>
            <w:gridSpan w:val="5"/>
          </w:tcPr>
          <w:p w14:paraId="4276C4EA" w14:textId="77777777" w:rsidR="00F276D0" w:rsidRPr="00FF6EDD" w:rsidRDefault="00F276D0" w:rsidP="00647305">
            <w:pPr>
              <w:spacing w:line="276" w:lineRule="auto"/>
              <w:ind w:firstLine="0"/>
              <w:contextualSpacing/>
              <w:jc w:val="left"/>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118B6529" w14:textId="577EA7A9" w:rsidR="00F276D0" w:rsidRPr="00FF6EDD" w:rsidRDefault="00F276D0" w:rsidP="003D0474">
            <w:pPr>
              <w:ind w:firstLine="0"/>
              <w:contextualSpacing/>
              <w:jc w:val="left"/>
              <w:rPr>
                <w:rFonts w:ascii="Times New Roman" w:eastAsia="Times New Roman" w:hAnsi="Times New Roman"/>
              </w:rPr>
            </w:pPr>
            <w:r w:rsidRPr="00FF6EDD">
              <w:rPr>
                <w:rFonts w:ascii="Times New Roman" w:eastAsia="Times New Roman" w:hAnsi="Times New Roman"/>
                <w:b/>
                <w:bCs/>
              </w:rPr>
              <w:t>N2 – Niveli bazë</w:t>
            </w:r>
            <w:r w:rsidRPr="00FF6EDD">
              <w:rPr>
                <w:rFonts w:ascii="Times New Roman" w:eastAsia="Times New Roman" w:hAnsi="Times New Roman"/>
              </w:rPr>
              <w:t xml:space="preserve"> Nxënësi:</w:t>
            </w:r>
            <w:r w:rsidR="003D0474">
              <w:rPr>
                <w:rFonts w:ascii="Times New Roman" w:eastAsia="Times New Roman" w:hAnsi="Times New Roman"/>
              </w:rPr>
              <w:t xml:space="preserve"> </w:t>
            </w:r>
            <w:r w:rsidRPr="00FF6EDD">
              <w:rPr>
                <w:rFonts w:ascii="Times New Roman" w:eastAsia="Times New Roman" w:hAnsi="Times New Roman"/>
              </w:rPr>
              <w:t>tregon se diferenca potenciale mund të prodhohet nga një frut;</w:t>
            </w:r>
            <w:r w:rsidR="003D0474">
              <w:rPr>
                <w:rFonts w:ascii="Times New Roman" w:eastAsia="Times New Roman" w:hAnsi="Times New Roman"/>
              </w:rPr>
              <w:t xml:space="preserve"> </w:t>
            </w:r>
            <w:r w:rsidRPr="00FF6EDD">
              <w:rPr>
                <w:rFonts w:ascii="Times New Roman" w:eastAsia="Times New Roman" w:hAnsi="Times New Roman"/>
              </w:rPr>
              <w:t>përdor voltmetrin me ndihmë;</w:t>
            </w:r>
            <w:r w:rsidR="003D0474">
              <w:rPr>
                <w:rFonts w:ascii="Times New Roman" w:eastAsia="Times New Roman" w:hAnsi="Times New Roman"/>
              </w:rPr>
              <w:t xml:space="preserve"> </w:t>
            </w:r>
            <w:r w:rsidRPr="00FF6EDD">
              <w:rPr>
                <w:rFonts w:ascii="Times New Roman" w:eastAsia="Times New Roman" w:hAnsi="Times New Roman"/>
              </w:rPr>
              <w:t>regjistron vlerat në tabelë.</w:t>
            </w:r>
          </w:p>
          <w:p w14:paraId="69F35A5C" w14:textId="4DF544D7" w:rsidR="00F276D0" w:rsidRPr="00FF6EDD" w:rsidRDefault="00F276D0" w:rsidP="003D0474">
            <w:pPr>
              <w:ind w:firstLine="0"/>
              <w:contextualSpacing/>
              <w:jc w:val="left"/>
              <w:rPr>
                <w:rFonts w:ascii="Times New Roman" w:eastAsia="Times New Roman" w:hAnsi="Times New Roman"/>
              </w:rPr>
            </w:pPr>
            <w:r w:rsidRPr="00FF6EDD">
              <w:rPr>
                <w:rFonts w:ascii="Times New Roman" w:eastAsia="Times New Roman" w:hAnsi="Times New Roman"/>
                <w:b/>
                <w:bCs/>
              </w:rPr>
              <w:t>N3 – Niveli mesatar</w:t>
            </w:r>
            <w:r w:rsidRPr="00FF6EDD">
              <w:rPr>
                <w:rFonts w:ascii="Times New Roman" w:eastAsia="Times New Roman" w:hAnsi="Times New Roman"/>
              </w:rPr>
              <w:t xml:space="preserve"> Nxënësi:</w:t>
            </w:r>
            <w:r w:rsidR="003D0474">
              <w:rPr>
                <w:rFonts w:ascii="Times New Roman" w:eastAsia="Times New Roman" w:hAnsi="Times New Roman"/>
              </w:rPr>
              <w:t xml:space="preserve"> </w:t>
            </w:r>
            <w:r w:rsidRPr="00FF6EDD">
              <w:rPr>
                <w:rFonts w:ascii="Times New Roman" w:eastAsia="Times New Roman" w:hAnsi="Times New Roman"/>
              </w:rPr>
              <w:t>shpjegon si prodhohet diferencë potenciale me fruta;</w:t>
            </w:r>
            <w:r w:rsidR="003D0474">
              <w:rPr>
                <w:rFonts w:ascii="Times New Roman" w:eastAsia="Times New Roman" w:hAnsi="Times New Roman"/>
              </w:rPr>
              <w:t xml:space="preserve"> </w:t>
            </w:r>
            <w:r w:rsidRPr="00FF6EDD">
              <w:rPr>
                <w:rFonts w:ascii="Times New Roman" w:eastAsia="Times New Roman" w:hAnsi="Times New Roman"/>
              </w:rPr>
              <w:t>krahason fruta ose elektroda të ndryshme;</w:t>
            </w:r>
            <w:r w:rsidR="003D0474">
              <w:rPr>
                <w:rFonts w:ascii="Times New Roman" w:eastAsia="Times New Roman" w:hAnsi="Times New Roman"/>
              </w:rPr>
              <w:t xml:space="preserve"> </w:t>
            </w:r>
            <w:r w:rsidRPr="00FF6EDD">
              <w:rPr>
                <w:rFonts w:ascii="Times New Roman" w:eastAsia="Times New Roman" w:hAnsi="Times New Roman"/>
              </w:rPr>
              <w:t>përshkruan rolin e dy metaleve dhe acidit në frut.</w:t>
            </w:r>
          </w:p>
          <w:p w14:paraId="37AB535D" w14:textId="0C102FA6" w:rsidR="00F276D0" w:rsidRPr="00FF6EDD" w:rsidRDefault="00F276D0" w:rsidP="003D0474">
            <w:pPr>
              <w:ind w:firstLine="0"/>
              <w:contextualSpacing/>
              <w:jc w:val="left"/>
              <w:rPr>
                <w:rFonts w:ascii="Times New Roman" w:eastAsia="Times New Roman" w:hAnsi="Times New Roman"/>
              </w:rPr>
            </w:pPr>
            <w:r w:rsidRPr="00FF6EDD">
              <w:rPr>
                <w:rFonts w:ascii="Times New Roman" w:eastAsia="Times New Roman" w:hAnsi="Times New Roman"/>
                <w:b/>
                <w:bCs/>
              </w:rPr>
              <w:t>N4 – Niveli i lartë</w:t>
            </w:r>
            <w:r w:rsidRPr="00FF6EDD">
              <w:rPr>
                <w:rFonts w:ascii="Times New Roman" w:eastAsia="Times New Roman" w:hAnsi="Times New Roman"/>
              </w:rPr>
              <w:t xml:space="preserve"> Nxënësi:</w:t>
            </w:r>
            <w:r w:rsidR="003D0474">
              <w:rPr>
                <w:rFonts w:ascii="Times New Roman" w:eastAsia="Times New Roman" w:hAnsi="Times New Roman"/>
              </w:rPr>
              <w:t xml:space="preserve"> </w:t>
            </w:r>
            <w:r w:rsidRPr="00FF6EDD">
              <w:rPr>
                <w:rFonts w:ascii="Times New Roman" w:eastAsia="Times New Roman" w:hAnsi="Times New Roman"/>
              </w:rPr>
              <w:t>shpjegon pse frutat prodhojnë diferencë potenciale;</w:t>
            </w:r>
            <w:r w:rsidR="003D0474">
              <w:rPr>
                <w:rFonts w:ascii="Times New Roman" w:eastAsia="Times New Roman" w:hAnsi="Times New Roman"/>
              </w:rPr>
              <w:t xml:space="preserve"> </w:t>
            </w:r>
            <w:r w:rsidRPr="00FF6EDD">
              <w:rPr>
                <w:rFonts w:ascii="Times New Roman" w:eastAsia="Times New Roman" w:hAnsi="Times New Roman"/>
              </w:rPr>
              <w:t>analizon faktorët që ndikojnë në vlerën e tensionit;</w:t>
            </w:r>
            <w:r w:rsidR="003D0474">
              <w:rPr>
                <w:rFonts w:ascii="Times New Roman" w:eastAsia="Times New Roman" w:hAnsi="Times New Roman"/>
              </w:rPr>
              <w:t xml:space="preserve"> </w:t>
            </w:r>
            <w:r w:rsidRPr="00FF6EDD">
              <w:rPr>
                <w:rFonts w:ascii="Times New Roman" w:eastAsia="Times New Roman" w:hAnsi="Times New Roman"/>
              </w:rPr>
              <w:t>projekton një hetim të drejtë;</w:t>
            </w:r>
            <w:r w:rsidR="003D0474">
              <w:rPr>
                <w:rFonts w:ascii="Times New Roman" w:eastAsia="Times New Roman" w:hAnsi="Times New Roman"/>
              </w:rPr>
              <w:t xml:space="preserve"> </w:t>
            </w:r>
            <w:r w:rsidRPr="00FF6EDD">
              <w:rPr>
                <w:rFonts w:ascii="Times New Roman" w:eastAsia="Times New Roman" w:hAnsi="Times New Roman"/>
              </w:rPr>
              <w:t>shpjegon lidhjen e pilave në seri për rritjen e tensionit.</w:t>
            </w:r>
          </w:p>
          <w:p w14:paraId="0A3A70D1" w14:textId="77777777" w:rsidR="009478AD" w:rsidRDefault="009478AD" w:rsidP="00647305">
            <w:pPr>
              <w:ind w:firstLine="0"/>
              <w:contextualSpacing/>
              <w:jc w:val="left"/>
              <w:outlineLvl w:val="0"/>
              <w:rPr>
                <w:rFonts w:ascii="Times New Roman" w:eastAsia="Times New Roman" w:hAnsi="Times New Roman"/>
                <w:b/>
                <w:bCs/>
                <w:kern w:val="36"/>
              </w:rPr>
            </w:pPr>
          </w:p>
          <w:p w14:paraId="42A9D68D" w14:textId="3FCBD86C" w:rsidR="00F276D0" w:rsidRPr="00FF6EDD" w:rsidRDefault="00F276D0"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DETYRË SHTËPIE</w:t>
            </w:r>
          </w:p>
          <w:p w14:paraId="0898A8CE" w14:textId="77777777"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bazë:</w:t>
            </w:r>
            <w:r w:rsidRPr="00FF6EDD">
              <w:rPr>
                <w:rFonts w:ascii="Times New Roman" w:eastAsia="Times New Roman" w:hAnsi="Times New Roman"/>
              </w:rPr>
              <w:t xml:space="preserve"> Punimi i ushtrimeve në faqet 6 dhe 7 në fletoren e punës së nxënësit.</w:t>
            </w:r>
          </w:p>
          <w:p w14:paraId="6390A88C" w14:textId="77777777"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shtesë:</w:t>
            </w:r>
            <w:r w:rsidRPr="00FF6EDD">
              <w:rPr>
                <w:rFonts w:ascii="Times New Roman" w:eastAsia="Times New Roman" w:hAnsi="Times New Roman"/>
              </w:rPr>
              <w:t xml:space="preserve"> Shpjegoni me 6–8 fjali si prodhohet diferenca potenciale në një pilë me fruta.</w:t>
            </w:r>
          </w:p>
          <w:p w14:paraId="3F9EE82A" w14:textId="77777777" w:rsidR="00F276D0" w:rsidRPr="00FF6EDD" w:rsidRDefault="00F276D0"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sfiduese:</w:t>
            </w:r>
            <w:r w:rsidRPr="00FF6EDD">
              <w:rPr>
                <w:rFonts w:ascii="Times New Roman" w:eastAsia="Times New Roman" w:hAnsi="Times New Roman"/>
              </w:rPr>
              <w:t xml:space="preserve"> Projektoni një plan për të hetuar nëse diferenca potenciale që prodhohet varet nga sipërfaqja e metalit që zhytet në acid.</w:t>
            </w:r>
          </w:p>
        </w:tc>
      </w:tr>
    </w:tbl>
    <w:p w14:paraId="232245B1" w14:textId="77777777" w:rsidR="00F276D0" w:rsidRPr="00FF6EDD" w:rsidRDefault="00F276D0" w:rsidP="00647305">
      <w:pPr>
        <w:contextualSpacing/>
        <w:jc w:val="left"/>
        <w:rPr>
          <w:rFonts w:ascii="Times New Roman" w:eastAsia="Times New Roman" w:hAnsi="Times New Roman"/>
          <w:sz w:val="20"/>
          <w:szCs w:val="20"/>
        </w:rPr>
      </w:pPr>
    </w:p>
    <w:p w14:paraId="1FA58389" w14:textId="2BB3E80D" w:rsidR="003B346A" w:rsidRPr="00FF6EDD" w:rsidRDefault="003B346A" w:rsidP="00647305">
      <w:pPr>
        <w:contextualSpacing/>
        <w:jc w:val="left"/>
        <w:rPr>
          <w:rFonts w:ascii="Times New Roman" w:eastAsia="Times New Roman" w:hAnsi="Times New Roman"/>
          <w:b/>
          <w:bCs/>
          <w:kern w:val="36"/>
          <w:sz w:val="20"/>
          <w:szCs w:val="20"/>
        </w:rPr>
      </w:pPr>
    </w:p>
    <w:p w14:paraId="2FDA06ED" w14:textId="5A488185" w:rsidR="003B346A" w:rsidRPr="00FF6EDD" w:rsidRDefault="003B346A" w:rsidP="00647305">
      <w:pPr>
        <w:contextualSpacing/>
        <w:jc w:val="left"/>
        <w:rPr>
          <w:rFonts w:ascii="Times New Roman" w:eastAsia="Times New Roman" w:hAnsi="Times New Roman"/>
          <w:b/>
          <w:bCs/>
          <w:kern w:val="36"/>
          <w:sz w:val="20"/>
          <w:szCs w:val="20"/>
        </w:rPr>
      </w:pPr>
    </w:p>
    <w:p w14:paraId="2A9DB9D6" w14:textId="7FEF1D81" w:rsidR="003B346A" w:rsidRPr="00FF6EDD" w:rsidRDefault="003B346A" w:rsidP="00647305">
      <w:pPr>
        <w:contextualSpacing/>
        <w:jc w:val="left"/>
        <w:rPr>
          <w:rFonts w:ascii="Times New Roman" w:eastAsia="Times New Roman" w:hAnsi="Times New Roman"/>
          <w:b/>
          <w:bCs/>
          <w:kern w:val="36"/>
          <w:sz w:val="20"/>
          <w:szCs w:val="20"/>
        </w:rPr>
      </w:pPr>
    </w:p>
    <w:p w14:paraId="134BEB1B" w14:textId="493FC1E8" w:rsidR="003B346A" w:rsidRPr="00FF6EDD" w:rsidRDefault="003B346A" w:rsidP="00647305">
      <w:pPr>
        <w:contextualSpacing/>
        <w:jc w:val="left"/>
        <w:rPr>
          <w:rFonts w:ascii="Times New Roman" w:eastAsia="Times New Roman" w:hAnsi="Times New Roman"/>
          <w:b/>
          <w:bCs/>
          <w:kern w:val="36"/>
          <w:sz w:val="20"/>
          <w:szCs w:val="20"/>
        </w:rPr>
      </w:pPr>
    </w:p>
    <w:p w14:paraId="2DFECC5B" w14:textId="77777777" w:rsidR="00D4589F" w:rsidRPr="00FF6EDD" w:rsidRDefault="00D4589F" w:rsidP="00647305">
      <w:pPr>
        <w:contextualSpacing/>
        <w:jc w:val="left"/>
        <w:rPr>
          <w:rFonts w:ascii="Times New Roman" w:eastAsia="Times New Roman" w:hAnsi="Times New Roman"/>
          <w:b/>
          <w:bCs/>
          <w:kern w:val="36"/>
          <w:sz w:val="20"/>
          <w:szCs w:val="20"/>
        </w:rPr>
      </w:pPr>
    </w:p>
    <w:p w14:paraId="22A64DA5" w14:textId="77777777" w:rsidR="0031481B" w:rsidRPr="00FF6EDD" w:rsidRDefault="0031481B" w:rsidP="00647305">
      <w:pPr>
        <w:contextualSpacing/>
        <w:jc w:val="left"/>
        <w:rPr>
          <w:rFonts w:ascii="Times New Roman" w:hAnsi="Times New Roman"/>
          <w:b/>
          <w:sz w:val="20"/>
          <w:szCs w:val="20"/>
        </w:rPr>
      </w:pPr>
    </w:p>
    <w:p w14:paraId="7770E475" w14:textId="77777777" w:rsidR="0031481B" w:rsidRPr="00FF6EDD" w:rsidRDefault="0031481B" w:rsidP="00647305">
      <w:pPr>
        <w:contextualSpacing/>
        <w:jc w:val="left"/>
        <w:rPr>
          <w:rFonts w:ascii="Times New Roman" w:hAnsi="Times New Roman"/>
          <w:b/>
          <w:sz w:val="20"/>
          <w:szCs w:val="20"/>
        </w:rPr>
      </w:pPr>
    </w:p>
    <w:p w14:paraId="39803C43" w14:textId="77777777" w:rsidR="0031481B" w:rsidRDefault="0031481B" w:rsidP="00647305">
      <w:pPr>
        <w:contextualSpacing/>
        <w:jc w:val="left"/>
        <w:rPr>
          <w:rFonts w:ascii="Times New Roman" w:hAnsi="Times New Roman"/>
          <w:b/>
          <w:sz w:val="20"/>
          <w:szCs w:val="20"/>
        </w:rPr>
      </w:pPr>
    </w:p>
    <w:p w14:paraId="4CE19E66" w14:textId="77777777" w:rsidR="00630A50" w:rsidRDefault="00630A50" w:rsidP="00647305">
      <w:pPr>
        <w:contextualSpacing/>
        <w:jc w:val="left"/>
        <w:rPr>
          <w:rFonts w:ascii="Times New Roman" w:hAnsi="Times New Roman"/>
          <w:b/>
          <w:sz w:val="20"/>
          <w:szCs w:val="20"/>
        </w:rPr>
      </w:pPr>
    </w:p>
    <w:p w14:paraId="74753BDA" w14:textId="04296775" w:rsidR="000E4253" w:rsidRPr="00FF6EDD" w:rsidRDefault="000E4253" w:rsidP="00647305">
      <w:pPr>
        <w:contextualSpacing/>
        <w:jc w:val="left"/>
        <w:rPr>
          <w:rFonts w:ascii="Times New Roman" w:hAnsi="Times New Roman"/>
          <w:b/>
          <w:sz w:val="20"/>
          <w:szCs w:val="20"/>
        </w:rPr>
      </w:pPr>
      <w:r w:rsidRPr="00FF6EDD">
        <w:rPr>
          <w:rFonts w:ascii="Times New Roman" w:hAnsi="Times New Roman"/>
          <w:b/>
          <w:sz w:val="20"/>
          <w:szCs w:val="20"/>
        </w:rPr>
        <w:lastRenderedPageBreak/>
        <w:t xml:space="preserve"> </w:t>
      </w:r>
    </w:p>
    <w:tbl>
      <w:tblPr>
        <w:tblStyle w:val="TableGrid"/>
        <w:tblpPr w:leftFromText="180" w:rightFromText="180" w:vertAnchor="page" w:horzAnchor="margin" w:tblpXSpec="center" w:tblpY="1561"/>
        <w:tblW w:w="11335" w:type="dxa"/>
        <w:tblLayout w:type="fixed"/>
        <w:tblLook w:val="04A0" w:firstRow="1" w:lastRow="0" w:firstColumn="1" w:lastColumn="0" w:noHBand="0" w:noVBand="1"/>
      </w:tblPr>
      <w:tblGrid>
        <w:gridCol w:w="2746"/>
        <w:gridCol w:w="1499"/>
        <w:gridCol w:w="2911"/>
        <w:gridCol w:w="713"/>
        <w:gridCol w:w="3466"/>
      </w:tblGrid>
      <w:tr w:rsidR="009872AE" w:rsidRPr="00FF6EDD" w14:paraId="6A66BEF6" w14:textId="77777777" w:rsidTr="009872AE">
        <w:tc>
          <w:tcPr>
            <w:tcW w:w="2746" w:type="dxa"/>
            <w:shd w:val="clear" w:color="auto" w:fill="auto"/>
          </w:tcPr>
          <w:p w14:paraId="508614A1" w14:textId="77777777" w:rsidR="000E4253" w:rsidRPr="00FF6EDD" w:rsidRDefault="000E4253" w:rsidP="00647305">
            <w:pPr>
              <w:spacing w:line="276" w:lineRule="auto"/>
              <w:ind w:firstLine="0"/>
              <w:contextualSpacing/>
              <w:jc w:val="left"/>
              <w:rPr>
                <w:rFonts w:ascii="Times New Roman" w:hAnsi="Times New Roman"/>
                <w:b/>
              </w:rPr>
            </w:pPr>
            <w:r w:rsidRPr="00FF6EDD">
              <w:rPr>
                <w:rFonts w:ascii="Times New Roman" w:hAnsi="Times New Roman"/>
                <w:b/>
              </w:rPr>
              <w:t xml:space="preserve">Fusha: </w:t>
            </w:r>
            <w:r w:rsidRPr="00FF6EDD">
              <w:rPr>
                <w:rFonts w:ascii="Times New Roman" w:hAnsi="Times New Roman"/>
              </w:rPr>
              <w:t>Shkencat e natyrës</w:t>
            </w:r>
          </w:p>
        </w:tc>
        <w:tc>
          <w:tcPr>
            <w:tcW w:w="1499" w:type="dxa"/>
            <w:shd w:val="clear" w:color="auto" w:fill="auto"/>
          </w:tcPr>
          <w:p w14:paraId="42D236D6" w14:textId="77777777" w:rsidR="000E4253" w:rsidRPr="00FF6EDD" w:rsidRDefault="000E4253"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2911" w:type="dxa"/>
            <w:shd w:val="clear" w:color="auto" w:fill="auto"/>
          </w:tcPr>
          <w:p w14:paraId="158E7B1F" w14:textId="77777777" w:rsidR="000E4253" w:rsidRPr="00FF6EDD" w:rsidRDefault="000E4253"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4179" w:type="dxa"/>
            <w:gridSpan w:val="2"/>
            <w:shd w:val="clear" w:color="auto" w:fill="auto"/>
          </w:tcPr>
          <w:p w14:paraId="161623C3" w14:textId="77777777" w:rsidR="000E4253" w:rsidRPr="00FF6EDD" w:rsidRDefault="000E4253"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9872AE" w:rsidRPr="00FF6EDD" w14:paraId="565C0F55" w14:textId="77777777" w:rsidTr="009872AE">
        <w:trPr>
          <w:trHeight w:val="530"/>
        </w:trPr>
        <w:tc>
          <w:tcPr>
            <w:tcW w:w="4245" w:type="dxa"/>
            <w:gridSpan w:val="2"/>
            <w:shd w:val="clear" w:color="auto" w:fill="auto"/>
          </w:tcPr>
          <w:p w14:paraId="15EBDBFE" w14:textId="21AD6F26" w:rsidR="000E4253" w:rsidRPr="00FF6EDD" w:rsidRDefault="000E4253" w:rsidP="00BF453A">
            <w:pPr>
              <w:ind w:firstLine="0"/>
              <w:contextualSpacing/>
              <w:jc w:val="left"/>
              <w:rPr>
                <w:rFonts w:ascii="Times New Roman" w:eastAsia="Times New Roman" w:hAnsi="Times New Roman"/>
              </w:rPr>
            </w:pPr>
            <w:r w:rsidRPr="00FF6EDD">
              <w:rPr>
                <w:rFonts w:ascii="Times New Roman" w:hAnsi="Times New Roman"/>
                <w:b/>
              </w:rPr>
              <w:t>Tema:</w:t>
            </w:r>
            <w:r w:rsidR="009872AE">
              <w:rPr>
                <w:rFonts w:ascii="Times New Roman" w:hAnsi="Times New Roman"/>
                <w:b/>
              </w:rPr>
              <w:t xml:space="preserve"> </w:t>
            </w:r>
            <w:r w:rsidRPr="00FF6EDD">
              <w:rPr>
                <w:rFonts w:ascii="Times New Roman" w:hAnsi="Times New Roman"/>
                <w:b/>
              </w:rPr>
              <w:t>12.</w:t>
            </w:r>
            <w:r w:rsidR="00BF453A">
              <w:rPr>
                <w:rFonts w:ascii="Times New Roman" w:hAnsi="Times New Roman"/>
                <w:b/>
              </w:rPr>
              <w:t xml:space="preserve"> </w:t>
            </w:r>
            <w:r w:rsidRPr="00FF6EDD">
              <w:rPr>
                <w:rFonts w:ascii="Times New Roman" w:eastAsia="Times New Roman" w:hAnsi="Times New Roman"/>
              </w:rPr>
              <w:t>Modelimi i rrymës dhe diferencës potenciale</w:t>
            </w:r>
          </w:p>
          <w:p w14:paraId="08EB3621" w14:textId="14636E53" w:rsidR="000E4253" w:rsidRPr="00FF6EDD" w:rsidRDefault="000E4253" w:rsidP="00647305">
            <w:pPr>
              <w:ind w:firstLine="0"/>
              <w:contextualSpacing/>
              <w:jc w:val="left"/>
              <w:rPr>
                <w:rFonts w:ascii="Times New Roman" w:eastAsia="Times New Roman" w:hAnsi="Times New Roman"/>
              </w:rPr>
            </w:pPr>
          </w:p>
          <w:p w14:paraId="42884F01" w14:textId="77777777" w:rsidR="000E4253" w:rsidRPr="00FF6EDD" w:rsidRDefault="000E4253" w:rsidP="00647305">
            <w:pPr>
              <w:spacing w:line="276" w:lineRule="auto"/>
              <w:ind w:firstLine="0"/>
              <w:contextualSpacing/>
              <w:jc w:val="left"/>
              <w:rPr>
                <w:rFonts w:ascii="Times New Roman" w:hAnsi="Times New Roman"/>
                <w:color w:val="000000" w:themeColor="text1"/>
              </w:rPr>
            </w:pPr>
          </w:p>
        </w:tc>
        <w:tc>
          <w:tcPr>
            <w:tcW w:w="7090" w:type="dxa"/>
            <w:gridSpan w:val="3"/>
            <w:shd w:val="clear" w:color="auto" w:fill="auto"/>
          </w:tcPr>
          <w:p w14:paraId="3FD5943C" w14:textId="239A556F" w:rsidR="00D4589F" w:rsidRPr="00FF6EDD" w:rsidRDefault="000E4253" w:rsidP="00647305">
            <w:pPr>
              <w:ind w:firstLine="0"/>
              <w:contextualSpacing/>
              <w:rPr>
                <w:rFonts w:ascii="Times New Roman" w:eastAsia="Times New Roman" w:hAnsi="Times New Roman"/>
              </w:rPr>
            </w:pPr>
            <w:r w:rsidRPr="00FF6EDD">
              <w:rPr>
                <w:rFonts w:ascii="Times New Roman" w:eastAsia="Times New Roman" w:hAnsi="Times New Roman"/>
                <w:b/>
                <w:bCs/>
              </w:rPr>
              <w:t xml:space="preserve">Situata e të nxënit: </w:t>
            </w:r>
            <w:r w:rsidR="00D4589F" w:rsidRPr="00FF6EDD">
              <w:rPr>
                <w:rFonts w:ascii="Times New Roman" w:eastAsia="Times New Roman" w:hAnsi="Times New Roman"/>
                <w:b/>
                <w:bCs/>
              </w:rPr>
              <w:t>Rrjedhja e ujit në tuba</w:t>
            </w:r>
          </w:p>
          <w:p w14:paraId="7FA48D9F" w14:textId="77777777" w:rsidR="00D4589F" w:rsidRPr="00FF6EDD" w:rsidRDefault="00D4589F" w:rsidP="00647305">
            <w:pPr>
              <w:ind w:firstLine="0"/>
              <w:contextualSpacing/>
              <w:rPr>
                <w:rFonts w:ascii="Times New Roman" w:eastAsia="Times New Roman" w:hAnsi="Times New Roman"/>
              </w:rPr>
            </w:pPr>
            <w:r w:rsidRPr="00FF6EDD">
              <w:rPr>
                <w:rFonts w:ascii="Times New Roman" w:eastAsia="Times New Roman" w:hAnsi="Times New Roman"/>
              </w:rPr>
              <w:t>Mendoni një sistem hidraulik ku uji qarkullon nëpër tuba.</w:t>
            </w:r>
          </w:p>
          <w:p w14:paraId="66DA0612" w14:textId="77777777" w:rsidR="00D4589F" w:rsidRPr="00FF6EDD" w:rsidRDefault="00D4589F" w:rsidP="00574B6A">
            <w:pPr>
              <w:numPr>
                <w:ilvl w:val="0"/>
                <w:numId w:val="105"/>
              </w:numPr>
              <w:contextualSpacing/>
              <w:jc w:val="left"/>
              <w:rPr>
                <w:rFonts w:ascii="Times New Roman" w:eastAsia="Times New Roman" w:hAnsi="Times New Roman"/>
              </w:rPr>
            </w:pPr>
            <w:r w:rsidRPr="00FF6EDD">
              <w:rPr>
                <w:rFonts w:ascii="Times New Roman" w:eastAsia="Times New Roman" w:hAnsi="Times New Roman"/>
              </w:rPr>
              <w:t>Me çfarë mund të krahasohet lëvizja e molekulave të ujit në një qark elektrik?</w:t>
            </w:r>
          </w:p>
          <w:p w14:paraId="5527BD60" w14:textId="77777777" w:rsidR="00D4589F" w:rsidRPr="00FF6EDD" w:rsidRDefault="00D4589F" w:rsidP="00574B6A">
            <w:pPr>
              <w:numPr>
                <w:ilvl w:val="0"/>
                <w:numId w:val="105"/>
              </w:numPr>
              <w:contextualSpacing/>
              <w:jc w:val="left"/>
              <w:rPr>
                <w:rFonts w:ascii="Times New Roman" w:eastAsia="Times New Roman" w:hAnsi="Times New Roman"/>
              </w:rPr>
            </w:pPr>
            <w:r w:rsidRPr="00FF6EDD">
              <w:rPr>
                <w:rFonts w:ascii="Times New Roman" w:eastAsia="Times New Roman" w:hAnsi="Times New Roman"/>
              </w:rPr>
              <w:t>Çfarë përfaqësojnë tubat?</w:t>
            </w:r>
          </w:p>
          <w:p w14:paraId="7098E7BC" w14:textId="77777777" w:rsidR="00D4589F" w:rsidRPr="00FF6EDD" w:rsidRDefault="00D4589F" w:rsidP="00574B6A">
            <w:pPr>
              <w:numPr>
                <w:ilvl w:val="0"/>
                <w:numId w:val="105"/>
              </w:numPr>
              <w:contextualSpacing/>
              <w:jc w:val="left"/>
              <w:rPr>
                <w:rFonts w:ascii="Times New Roman" w:eastAsia="Times New Roman" w:hAnsi="Times New Roman"/>
              </w:rPr>
            </w:pPr>
            <w:r w:rsidRPr="00FF6EDD">
              <w:rPr>
                <w:rFonts w:ascii="Times New Roman" w:eastAsia="Times New Roman" w:hAnsi="Times New Roman"/>
              </w:rPr>
              <w:t>Çfarë përfaqëson pompa?</w:t>
            </w:r>
          </w:p>
          <w:p w14:paraId="34FF0BA9" w14:textId="77777777" w:rsidR="00D4589F" w:rsidRPr="00FF6EDD" w:rsidRDefault="00D4589F" w:rsidP="00574B6A">
            <w:pPr>
              <w:numPr>
                <w:ilvl w:val="0"/>
                <w:numId w:val="105"/>
              </w:numPr>
              <w:contextualSpacing/>
              <w:jc w:val="left"/>
              <w:rPr>
                <w:rFonts w:ascii="Times New Roman" w:eastAsia="Times New Roman" w:hAnsi="Times New Roman"/>
              </w:rPr>
            </w:pPr>
            <w:r w:rsidRPr="00FF6EDD">
              <w:rPr>
                <w:rFonts w:ascii="Times New Roman" w:eastAsia="Times New Roman" w:hAnsi="Times New Roman"/>
              </w:rPr>
              <w:t>Çfarë mund të përfaqësojë depozita e ujit?</w:t>
            </w:r>
          </w:p>
          <w:p w14:paraId="376F2FAE" w14:textId="77777777" w:rsidR="00D4589F" w:rsidRPr="00FF6EDD" w:rsidRDefault="00D4589F" w:rsidP="00574B6A">
            <w:pPr>
              <w:numPr>
                <w:ilvl w:val="0"/>
                <w:numId w:val="105"/>
              </w:numPr>
              <w:contextualSpacing/>
              <w:jc w:val="left"/>
              <w:rPr>
                <w:rFonts w:ascii="Times New Roman" w:eastAsia="Times New Roman" w:hAnsi="Times New Roman"/>
              </w:rPr>
            </w:pPr>
            <w:r w:rsidRPr="00FF6EDD">
              <w:rPr>
                <w:rFonts w:ascii="Times New Roman" w:eastAsia="Times New Roman" w:hAnsi="Times New Roman"/>
              </w:rPr>
              <w:t>Çfarë roli mund të ketë rubineti?</w:t>
            </w:r>
          </w:p>
          <w:p w14:paraId="3F850585" w14:textId="77777777" w:rsidR="00D4589F" w:rsidRPr="00FF6EDD" w:rsidRDefault="00D4589F" w:rsidP="00574B6A">
            <w:pPr>
              <w:numPr>
                <w:ilvl w:val="0"/>
                <w:numId w:val="105"/>
              </w:numPr>
              <w:contextualSpacing/>
              <w:jc w:val="left"/>
              <w:rPr>
                <w:rFonts w:ascii="Times New Roman" w:eastAsia="Times New Roman" w:hAnsi="Times New Roman"/>
              </w:rPr>
            </w:pPr>
            <w:r w:rsidRPr="00FF6EDD">
              <w:rPr>
                <w:rFonts w:ascii="Times New Roman" w:eastAsia="Times New Roman" w:hAnsi="Times New Roman"/>
              </w:rPr>
              <w:t>Çfarë ndodh me rrjedhjen e ujit kur tubi ndahet në dy degë?</w:t>
            </w:r>
          </w:p>
          <w:p w14:paraId="00018BC7" w14:textId="3389D1BB" w:rsidR="000E4253" w:rsidRPr="00FF6EDD" w:rsidRDefault="00D4589F" w:rsidP="00647305">
            <w:pPr>
              <w:ind w:firstLine="0"/>
              <w:contextualSpacing/>
              <w:rPr>
                <w:rFonts w:ascii="Times New Roman" w:eastAsia="Times New Roman" w:hAnsi="Times New Roman"/>
              </w:rPr>
            </w:pPr>
            <w:r w:rsidRPr="00FF6EDD">
              <w:rPr>
                <w:rFonts w:ascii="Times New Roman" w:eastAsia="Times New Roman" w:hAnsi="Times New Roman"/>
              </w:rPr>
              <w:t>Nxënësit përdorin analogjinë ndërmjet sistemit hidraulik dhe qarkut elektrik për të kuptuar më mirë sjelljen e rrymës dhe diferencës potenciale.</w:t>
            </w:r>
          </w:p>
        </w:tc>
      </w:tr>
      <w:tr w:rsidR="000E4253" w:rsidRPr="00FF6EDD" w14:paraId="08F9D216" w14:textId="77777777" w:rsidTr="00BF453A">
        <w:trPr>
          <w:trHeight w:val="1922"/>
        </w:trPr>
        <w:tc>
          <w:tcPr>
            <w:tcW w:w="7869" w:type="dxa"/>
            <w:gridSpan w:val="4"/>
            <w:shd w:val="clear" w:color="auto" w:fill="auto"/>
          </w:tcPr>
          <w:p w14:paraId="24C51902" w14:textId="2BF615B4" w:rsidR="000E4253" w:rsidRPr="00FF6EDD" w:rsidRDefault="000E4253"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w:t>
            </w:r>
            <w:r w:rsidR="00647305" w:rsidRPr="00FF6EDD">
              <w:rPr>
                <w:rFonts w:ascii="Times New Roman" w:hAnsi="Times New Roman"/>
                <w:b/>
              </w:rPr>
              <w:t>ë</w:t>
            </w:r>
            <w:r w:rsidRPr="00FF6EDD">
              <w:rPr>
                <w:rFonts w:ascii="Times New Roman" w:hAnsi="Times New Roman"/>
                <w:b/>
              </w:rPr>
              <w:t>n</w:t>
            </w:r>
            <w:r w:rsidR="00647305" w:rsidRPr="00FF6EDD">
              <w:rPr>
                <w:rFonts w:ascii="Times New Roman" w:hAnsi="Times New Roman"/>
                <w:b/>
              </w:rPr>
              <w:t>ë</w:t>
            </w:r>
            <w:r w:rsidRPr="00FF6EDD">
              <w:rPr>
                <w:rFonts w:ascii="Times New Roman" w:hAnsi="Times New Roman"/>
                <w:b/>
              </w:rPr>
              <w:t>si/ja:</w:t>
            </w:r>
          </w:p>
          <w:p w14:paraId="4EA56BD6" w14:textId="77777777" w:rsidR="00D4589F" w:rsidRPr="00FF6EDD" w:rsidRDefault="00D4589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përdor modelin hidraulik për të shpjeguar rrymën elektrike dhe diferencën potenciale;</w:t>
            </w:r>
          </w:p>
          <w:p w14:paraId="3B26C6FC" w14:textId="77777777" w:rsidR="00D4589F" w:rsidRPr="00FF6EDD" w:rsidRDefault="00D4589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identifikon ngjashmëritë ndërmjet sistemit hidraulik dhe qarkut elektrik;</w:t>
            </w:r>
          </w:p>
          <w:p w14:paraId="59AC8E02" w14:textId="77777777" w:rsidR="00D4589F" w:rsidRPr="00FF6EDD" w:rsidRDefault="00D4589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ndryshimin ndërmjet rrymës dhe diferencës potenciale;</w:t>
            </w:r>
          </w:p>
          <w:p w14:paraId="4BD0C21C" w14:textId="77777777" w:rsidR="00D4589F" w:rsidRPr="00FF6EDD" w:rsidRDefault="00D4589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krahason sjelljen e rrymës në qarqet në seri dhe në paralel;</w:t>
            </w:r>
          </w:p>
          <w:p w14:paraId="22B38EC8" w14:textId="77777777" w:rsidR="00D4589F" w:rsidRPr="00FF6EDD" w:rsidRDefault="00D4589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mat rrymën dhe tensionin në pika të ndryshme të qarqeve;</w:t>
            </w:r>
          </w:p>
          <w:p w14:paraId="5D7943A1" w14:textId="77777777" w:rsidR="00D4589F" w:rsidRPr="00FF6EDD" w:rsidRDefault="00D4589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përpunon dhe interpreton rezultatet e matjeve;</w:t>
            </w:r>
          </w:p>
          <w:p w14:paraId="1F7C36C0" w14:textId="734008D7" w:rsidR="000E4253" w:rsidRPr="00FF6EDD" w:rsidRDefault="00D4589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nxjerr përfundime mbi rrymën dhe tensionin në qarqet në seri dhe paralel.</w:t>
            </w:r>
          </w:p>
        </w:tc>
        <w:tc>
          <w:tcPr>
            <w:tcW w:w="3466" w:type="dxa"/>
            <w:shd w:val="clear" w:color="auto" w:fill="auto"/>
          </w:tcPr>
          <w:p w14:paraId="72CC5957" w14:textId="77777777" w:rsidR="003D0474" w:rsidRDefault="000E4253" w:rsidP="0031481B">
            <w:pPr>
              <w:ind w:firstLine="0"/>
              <w:contextualSpacing/>
              <w:jc w:val="left"/>
              <w:rPr>
                <w:rFonts w:ascii="Times New Roman" w:eastAsia="Times New Roman" w:hAnsi="Times New Roman"/>
              </w:rPr>
            </w:pPr>
            <w:r w:rsidRPr="00FF6EDD">
              <w:rPr>
                <w:rFonts w:ascii="Times New Roman" w:hAnsi="Times New Roman"/>
                <w:b/>
              </w:rPr>
              <w:t xml:space="preserve">Fjalët kyçe: </w:t>
            </w:r>
            <w:r w:rsidRPr="00FF6EDD">
              <w:rPr>
                <w:rFonts w:ascii="Times New Roman" w:eastAsia="Times New Roman" w:hAnsi="Times New Roman"/>
              </w:rPr>
              <w:t xml:space="preserve"> </w:t>
            </w:r>
          </w:p>
          <w:p w14:paraId="35609C81" w14:textId="77777777" w:rsidR="003D0474" w:rsidRDefault="00D4589F" w:rsidP="0031481B">
            <w:pPr>
              <w:ind w:firstLine="0"/>
              <w:contextualSpacing/>
              <w:jc w:val="left"/>
              <w:rPr>
                <w:rFonts w:ascii="Times New Roman" w:eastAsia="Times New Roman" w:hAnsi="Times New Roman"/>
              </w:rPr>
            </w:pPr>
            <w:r w:rsidRPr="00FF6EDD">
              <w:rPr>
                <w:rFonts w:ascii="Times New Roman" w:eastAsia="Times New Roman" w:hAnsi="Times New Roman"/>
              </w:rPr>
              <w:t xml:space="preserve">Qark hidraulik, model, analogji, </w:t>
            </w:r>
          </w:p>
          <w:p w14:paraId="5923C60F" w14:textId="77777777" w:rsidR="003D0474" w:rsidRDefault="00D4589F" w:rsidP="0031481B">
            <w:pPr>
              <w:ind w:firstLine="0"/>
              <w:contextualSpacing/>
              <w:jc w:val="left"/>
              <w:rPr>
                <w:rFonts w:ascii="Times New Roman" w:eastAsia="Times New Roman" w:hAnsi="Times New Roman"/>
              </w:rPr>
            </w:pPr>
            <w:r w:rsidRPr="00FF6EDD">
              <w:rPr>
                <w:rFonts w:ascii="Times New Roman" w:eastAsia="Times New Roman" w:hAnsi="Times New Roman"/>
              </w:rPr>
              <w:t xml:space="preserve">rrymë elektrike, diferencë potenciale, </w:t>
            </w:r>
          </w:p>
          <w:p w14:paraId="4DCAD0D7" w14:textId="77777777" w:rsidR="003D0474" w:rsidRDefault="00D4589F" w:rsidP="0031481B">
            <w:pPr>
              <w:ind w:firstLine="0"/>
              <w:contextualSpacing/>
              <w:jc w:val="left"/>
              <w:rPr>
                <w:rFonts w:ascii="Times New Roman" w:eastAsia="Times New Roman" w:hAnsi="Times New Roman"/>
              </w:rPr>
            </w:pPr>
            <w:r w:rsidRPr="00FF6EDD">
              <w:rPr>
                <w:rFonts w:ascii="Times New Roman" w:eastAsia="Times New Roman" w:hAnsi="Times New Roman"/>
              </w:rPr>
              <w:t xml:space="preserve">tension elektrik, bateri, pompë, </w:t>
            </w:r>
          </w:p>
          <w:p w14:paraId="3CE17B16" w14:textId="77777777" w:rsidR="003D0474" w:rsidRDefault="00D4589F" w:rsidP="0031481B">
            <w:pPr>
              <w:ind w:firstLine="0"/>
              <w:contextualSpacing/>
              <w:jc w:val="left"/>
              <w:rPr>
                <w:rFonts w:ascii="Times New Roman" w:eastAsia="Times New Roman" w:hAnsi="Times New Roman"/>
              </w:rPr>
            </w:pPr>
            <w:r w:rsidRPr="00FF6EDD">
              <w:rPr>
                <w:rFonts w:ascii="Times New Roman" w:eastAsia="Times New Roman" w:hAnsi="Times New Roman"/>
              </w:rPr>
              <w:t xml:space="preserve">tub, degëzim, nyje, qark në seri, </w:t>
            </w:r>
          </w:p>
          <w:p w14:paraId="2A5E4711" w14:textId="313BDCC6" w:rsidR="00D4589F" w:rsidRPr="00FF6EDD" w:rsidRDefault="00D4589F" w:rsidP="0031481B">
            <w:pPr>
              <w:ind w:firstLine="0"/>
              <w:contextualSpacing/>
              <w:jc w:val="left"/>
              <w:rPr>
                <w:rFonts w:ascii="Times New Roman" w:eastAsia="Times New Roman" w:hAnsi="Times New Roman"/>
              </w:rPr>
            </w:pPr>
            <w:r w:rsidRPr="00FF6EDD">
              <w:rPr>
                <w:rFonts w:ascii="Times New Roman" w:eastAsia="Times New Roman" w:hAnsi="Times New Roman"/>
              </w:rPr>
              <w:t>qark paralel.</w:t>
            </w:r>
          </w:p>
          <w:p w14:paraId="5BF60A66" w14:textId="7DD91789" w:rsidR="000E4253" w:rsidRPr="00FF6EDD" w:rsidRDefault="000E4253" w:rsidP="00647305">
            <w:pPr>
              <w:contextualSpacing/>
              <w:jc w:val="left"/>
              <w:outlineLvl w:val="1"/>
              <w:rPr>
                <w:rFonts w:ascii="Times New Roman" w:hAnsi="Times New Roman"/>
                <w:b/>
              </w:rPr>
            </w:pPr>
          </w:p>
        </w:tc>
      </w:tr>
      <w:tr w:rsidR="000E4253" w:rsidRPr="00FF6EDD" w14:paraId="120F3758" w14:textId="77777777" w:rsidTr="00BF453A">
        <w:trPr>
          <w:trHeight w:val="557"/>
        </w:trPr>
        <w:tc>
          <w:tcPr>
            <w:tcW w:w="7869" w:type="dxa"/>
            <w:gridSpan w:val="4"/>
            <w:shd w:val="clear" w:color="auto" w:fill="auto"/>
          </w:tcPr>
          <w:p w14:paraId="72FD4019" w14:textId="77777777" w:rsidR="000E4253" w:rsidRPr="00FF6EDD" w:rsidRDefault="000E4253"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28C9C6EA" w14:textId="77777777" w:rsidR="00D4589F" w:rsidRPr="00FF6EDD" w:rsidRDefault="00D4589F" w:rsidP="00647305">
            <w:pPr>
              <w:ind w:firstLine="0"/>
              <w:contextualSpacing/>
              <w:rPr>
                <w:rFonts w:ascii="Times New Roman" w:eastAsia="Times New Roman" w:hAnsi="Times New Roman"/>
              </w:rPr>
            </w:pPr>
            <w:r w:rsidRPr="00FF6EDD">
              <w:rPr>
                <w:rFonts w:ascii="Times New Roman" w:eastAsia="Times New Roman" w:hAnsi="Times New Roman"/>
                <w:b/>
                <w:bCs/>
              </w:rPr>
              <w:t>Burimet:</w:t>
            </w:r>
            <w:r w:rsidRPr="00FF6EDD">
              <w:rPr>
                <w:rFonts w:ascii="Times New Roman" w:eastAsia="Times New Roman" w:hAnsi="Times New Roman"/>
              </w:rPr>
              <w:t xml:space="preserve"> Teksti Fizika 9, libri i nxënësit, faqe 19 dhe 24, materiale të përgatitura nga mësuesi.</w:t>
            </w:r>
          </w:p>
          <w:p w14:paraId="6E171FD5" w14:textId="269E888A" w:rsidR="000E4253" w:rsidRPr="00FF6EDD" w:rsidRDefault="00D4589F" w:rsidP="00647305">
            <w:pPr>
              <w:ind w:firstLine="0"/>
              <w:contextualSpacing/>
              <w:rPr>
                <w:rFonts w:ascii="Times New Roman" w:eastAsia="Times New Roman" w:hAnsi="Times New Roman"/>
              </w:rPr>
            </w:pPr>
            <w:r w:rsidRPr="00FF6EDD">
              <w:rPr>
                <w:rFonts w:ascii="Times New Roman" w:eastAsia="Times New Roman" w:hAnsi="Times New Roman"/>
                <w:b/>
                <w:bCs/>
              </w:rPr>
              <w:t>Mjetet:</w:t>
            </w:r>
            <w:r w:rsidRPr="00FF6EDD">
              <w:rPr>
                <w:rFonts w:ascii="Times New Roman" w:eastAsia="Times New Roman" w:hAnsi="Times New Roman"/>
              </w:rPr>
              <w:t xml:space="preserve"> Tabelë mësimore ose figurë e qarkut hidraulik, bateri, tela përcjellës, çelës elektrik, llamba, ampermetër, voltmetër.</w:t>
            </w:r>
          </w:p>
        </w:tc>
        <w:tc>
          <w:tcPr>
            <w:tcW w:w="3466" w:type="dxa"/>
            <w:shd w:val="clear" w:color="auto" w:fill="auto"/>
          </w:tcPr>
          <w:p w14:paraId="082D218C" w14:textId="77777777" w:rsidR="000E4253" w:rsidRPr="00FF6EDD" w:rsidRDefault="000E4253" w:rsidP="00647305">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5CAA731E" w14:textId="5CD8716B" w:rsidR="000E4253" w:rsidRPr="00FF6EDD" w:rsidRDefault="00D4589F" w:rsidP="003D0474">
            <w:pPr>
              <w:ind w:firstLine="0"/>
              <w:contextualSpacing/>
              <w:jc w:val="left"/>
              <w:rPr>
                <w:rFonts w:ascii="Times New Roman" w:eastAsia="Times New Roman" w:hAnsi="Times New Roman"/>
              </w:rPr>
            </w:pPr>
            <w:r w:rsidRPr="00FF6EDD">
              <w:rPr>
                <w:rFonts w:ascii="Times New Roman" w:eastAsia="Times New Roman" w:hAnsi="Times New Roman"/>
              </w:rPr>
              <w:t>Kimi;</w:t>
            </w:r>
            <w:r w:rsidR="003D0474">
              <w:rPr>
                <w:rFonts w:ascii="Times New Roman" w:eastAsia="Times New Roman" w:hAnsi="Times New Roman"/>
              </w:rPr>
              <w:t xml:space="preserve"> </w:t>
            </w:r>
            <w:r w:rsidRPr="00FF6EDD">
              <w:rPr>
                <w:rFonts w:ascii="Times New Roman" w:eastAsia="Times New Roman" w:hAnsi="Times New Roman"/>
              </w:rPr>
              <w:t>Matematikë;</w:t>
            </w:r>
            <w:r w:rsidR="003D0474">
              <w:rPr>
                <w:rFonts w:ascii="Times New Roman" w:eastAsia="Times New Roman" w:hAnsi="Times New Roman"/>
              </w:rPr>
              <w:t xml:space="preserve"> </w:t>
            </w:r>
            <w:r w:rsidRPr="00FF6EDD">
              <w:rPr>
                <w:rFonts w:ascii="Times New Roman" w:eastAsia="Times New Roman" w:hAnsi="Times New Roman"/>
              </w:rPr>
              <w:t>Teknologji;</w:t>
            </w:r>
            <w:r w:rsidR="003D0474">
              <w:rPr>
                <w:rFonts w:ascii="Times New Roman" w:eastAsia="Times New Roman" w:hAnsi="Times New Roman"/>
              </w:rPr>
              <w:t xml:space="preserve"> </w:t>
            </w:r>
            <w:r w:rsidRPr="00FF6EDD">
              <w:rPr>
                <w:rFonts w:ascii="Times New Roman" w:eastAsia="Times New Roman" w:hAnsi="Times New Roman"/>
              </w:rPr>
              <w:t>Gjuhët dhe komunikimi.</w:t>
            </w:r>
          </w:p>
        </w:tc>
      </w:tr>
      <w:tr w:rsidR="000E4253" w:rsidRPr="00FF6EDD" w14:paraId="0E7B6A63" w14:textId="77777777" w:rsidTr="00BF453A">
        <w:trPr>
          <w:trHeight w:val="70"/>
        </w:trPr>
        <w:tc>
          <w:tcPr>
            <w:tcW w:w="11335" w:type="dxa"/>
            <w:gridSpan w:val="5"/>
            <w:shd w:val="clear" w:color="auto" w:fill="auto"/>
          </w:tcPr>
          <w:p w14:paraId="6CCADE98" w14:textId="77777777" w:rsidR="000E4253" w:rsidRPr="00FF6EDD" w:rsidRDefault="000E4253" w:rsidP="003D0474">
            <w:pPr>
              <w:spacing w:line="276" w:lineRule="auto"/>
              <w:ind w:firstLine="0"/>
              <w:contextualSpacing/>
              <w:jc w:val="center"/>
              <w:rPr>
                <w:rFonts w:ascii="Times New Roman" w:hAnsi="Times New Roman"/>
              </w:rPr>
            </w:pPr>
            <w:r w:rsidRPr="00FF6EDD">
              <w:rPr>
                <w:rFonts w:ascii="Times New Roman" w:hAnsi="Times New Roman"/>
                <w:b/>
              </w:rPr>
              <w:t>Metodologjia dhe veprimtaritë e nxënësve</w:t>
            </w:r>
          </w:p>
          <w:p w14:paraId="2E2CF9E4" w14:textId="50F270A3" w:rsidR="000E4253" w:rsidRPr="00FF6EDD" w:rsidRDefault="00D4589F" w:rsidP="003D0474">
            <w:pPr>
              <w:contextualSpacing/>
              <w:rPr>
                <w:rFonts w:ascii="Times New Roman" w:eastAsia="Times New Roman" w:hAnsi="Times New Roman"/>
              </w:rPr>
            </w:pPr>
            <w:r w:rsidRPr="00FF6EDD">
              <w:rPr>
                <w:rFonts w:ascii="Times New Roman" w:eastAsia="Times New Roman" w:hAnsi="Times New Roman"/>
              </w:rPr>
              <w:t>Metodat dhe teknikat:</w:t>
            </w:r>
            <w:r w:rsidR="003D0474">
              <w:rPr>
                <w:rFonts w:ascii="Times New Roman" w:eastAsia="Times New Roman" w:hAnsi="Times New Roman"/>
              </w:rPr>
              <w:t xml:space="preserve"> </w:t>
            </w:r>
            <w:r w:rsidRPr="00FF6EDD">
              <w:rPr>
                <w:rFonts w:ascii="Times New Roman" w:eastAsia="Times New Roman" w:hAnsi="Times New Roman"/>
              </w:rPr>
              <w:t>bashkëbisedim;</w:t>
            </w:r>
            <w:r w:rsidR="003D0474">
              <w:rPr>
                <w:rFonts w:ascii="Times New Roman" w:eastAsia="Times New Roman" w:hAnsi="Times New Roman"/>
              </w:rPr>
              <w:t xml:space="preserve"> </w:t>
            </w:r>
            <w:r w:rsidRPr="00FF6EDD">
              <w:rPr>
                <w:rFonts w:ascii="Times New Roman" w:eastAsia="Times New Roman" w:hAnsi="Times New Roman"/>
              </w:rPr>
              <w:t>demonstrim;</w:t>
            </w:r>
            <w:r w:rsidR="003D0474">
              <w:rPr>
                <w:rFonts w:ascii="Times New Roman" w:eastAsia="Times New Roman" w:hAnsi="Times New Roman"/>
              </w:rPr>
              <w:t xml:space="preserve"> </w:t>
            </w:r>
            <w:r w:rsidRPr="00FF6EDD">
              <w:rPr>
                <w:rFonts w:ascii="Times New Roman" w:eastAsia="Times New Roman" w:hAnsi="Times New Roman"/>
              </w:rPr>
              <w:t>modelim;</w:t>
            </w:r>
            <w:r w:rsidR="003D0474">
              <w:rPr>
                <w:rFonts w:ascii="Times New Roman" w:eastAsia="Times New Roman" w:hAnsi="Times New Roman"/>
              </w:rPr>
              <w:t xml:space="preserve"> </w:t>
            </w:r>
            <w:r w:rsidRPr="00FF6EDD">
              <w:rPr>
                <w:rFonts w:ascii="Times New Roman" w:eastAsia="Times New Roman" w:hAnsi="Times New Roman"/>
              </w:rPr>
              <w:t>analogji;</w:t>
            </w:r>
            <w:r w:rsidR="003D0474">
              <w:rPr>
                <w:rFonts w:ascii="Times New Roman" w:eastAsia="Times New Roman" w:hAnsi="Times New Roman"/>
              </w:rPr>
              <w:t xml:space="preserve"> </w:t>
            </w:r>
            <w:r w:rsidRPr="00FF6EDD">
              <w:rPr>
                <w:rFonts w:ascii="Times New Roman" w:eastAsia="Times New Roman" w:hAnsi="Times New Roman"/>
              </w:rPr>
              <w:t>të nxënët në bashkëpunim;</w:t>
            </w:r>
            <w:r w:rsidR="003D0474">
              <w:rPr>
                <w:rFonts w:ascii="Times New Roman" w:eastAsia="Times New Roman" w:hAnsi="Times New Roman"/>
              </w:rPr>
              <w:t xml:space="preserve"> </w:t>
            </w:r>
            <w:r w:rsidRPr="00FF6EDD">
              <w:rPr>
                <w:rFonts w:ascii="Times New Roman" w:eastAsia="Times New Roman" w:hAnsi="Times New Roman"/>
              </w:rPr>
              <w:t>punë në dyshe;</w:t>
            </w:r>
            <w:r w:rsidR="003D0474">
              <w:rPr>
                <w:rFonts w:ascii="Times New Roman" w:eastAsia="Times New Roman" w:hAnsi="Times New Roman"/>
              </w:rPr>
              <w:t xml:space="preserve"> </w:t>
            </w:r>
            <w:r w:rsidRPr="00FF6EDD">
              <w:rPr>
                <w:rFonts w:ascii="Times New Roman" w:eastAsia="Times New Roman" w:hAnsi="Times New Roman"/>
              </w:rPr>
              <w:t>punë në grup;</w:t>
            </w:r>
            <w:r w:rsidR="003D0474">
              <w:rPr>
                <w:rFonts w:ascii="Times New Roman" w:eastAsia="Times New Roman" w:hAnsi="Times New Roman"/>
              </w:rPr>
              <w:t xml:space="preserve"> </w:t>
            </w:r>
            <w:r w:rsidRPr="00FF6EDD">
              <w:rPr>
                <w:rFonts w:ascii="Times New Roman" w:eastAsia="Times New Roman" w:hAnsi="Times New Roman"/>
              </w:rPr>
              <w:t>veprimtari praktike;</w:t>
            </w:r>
            <w:r w:rsidR="003D0474">
              <w:rPr>
                <w:rFonts w:ascii="Times New Roman" w:eastAsia="Times New Roman" w:hAnsi="Times New Roman"/>
              </w:rPr>
              <w:t xml:space="preserve"> </w:t>
            </w:r>
            <w:r w:rsidRPr="00FF6EDD">
              <w:rPr>
                <w:rFonts w:ascii="Times New Roman" w:eastAsia="Times New Roman" w:hAnsi="Times New Roman"/>
              </w:rPr>
              <w:t>matje;</w:t>
            </w:r>
            <w:r w:rsidR="003D0474">
              <w:rPr>
                <w:rFonts w:ascii="Times New Roman" w:eastAsia="Times New Roman" w:hAnsi="Times New Roman"/>
              </w:rPr>
              <w:t xml:space="preserve"> </w:t>
            </w:r>
            <w:r w:rsidRPr="00FF6EDD">
              <w:rPr>
                <w:rFonts w:ascii="Times New Roman" w:eastAsia="Times New Roman" w:hAnsi="Times New Roman"/>
              </w:rPr>
              <w:t>krahasim;</w:t>
            </w:r>
            <w:r w:rsidR="003D0474">
              <w:rPr>
                <w:rFonts w:ascii="Times New Roman" w:eastAsia="Times New Roman" w:hAnsi="Times New Roman"/>
              </w:rPr>
              <w:t xml:space="preserve"> </w:t>
            </w:r>
            <w:r w:rsidRPr="00FF6EDD">
              <w:rPr>
                <w:rFonts w:ascii="Times New Roman" w:eastAsia="Times New Roman" w:hAnsi="Times New Roman"/>
              </w:rPr>
              <w:t>diskutim;</w:t>
            </w:r>
            <w:r w:rsidR="003D0474">
              <w:rPr>
                <w:rFonts w:ascii="Times New Roman" w:eastAsia="Times New Roman" w:hAnsi="Times New Roman"/>
              </w:rPr>
              <w:t xml:space="preserve"> </w:t>
            </w:r>
            <w:r w:rsidRPr="00FF6EDD">
              <w:rPr>
                <w:rFonts w:ascii="Times New Roman" w:eastAsia="Times New Roman" w:hAnsi="Times New Roman"/>
              </w:rPr>
              <w:t>nxjerrje përfundimesh;</w:t>
            </w:r>
            <w:r w:rsidR="003D0474">
              <w:rPr>
                <w:rFonts w:ascii="Times New Roman" w:eastAsia="Times New Roman" w:hAnsi="Times New Roman"/>
              </w:rPr>
              <w:t xml:space="preserve"> </w:t>
            </w:r>
            <w:r w:rsidRPr="00FF6EDD">
              <w:rPr>
                <w:rFonts w:ascii="Times New Roman" w:eastAsia="Times New Roman" w:hAnsi="Times New Roman"/>
              </w:rPr>
              <w:t>vetëvlerësim – bileta e daljes.</w:t>
            </w:r>
          </w:p>
        </w:tc>
      </w:tr>
      <w:tr w:rsidR="000E4253" w:rsidRPr="00FF6EDD" w14:paraId="4351ABC4" w14:textId="77777777" w:rsidTr="00BF453A">
        <w:trPr>
          <w:trHeight w:val="260"/>
        </w:trPr>
        <w:tc>
          <w:tcPr>
            <w:tcW w:w="11335" w:type="dxa"/>
            <w:gridSpan w:val="5"/>
            <w:shd w:val="clear" w:color="auto" w:fill="auto"/>
          </w:tcPr>
          <w:p w14:paraId="2FAD012D" w14:textId="77777777" w:rsidR="000E4253" w:rsidRPr="00FF6EDD" w:rsidRDefault="000E4253" w:rsidP="00647305">
            <w:pPr>
              <w:ind w:firstLine="0"/>
              <w:contextualSpacing/>
              <w:jc w:val="left"/>
              <w:rPr>
                <w:rFonts w:ascii="Times New Roman" w:eastAsia="Times New Roman" w:hAnsi="Times New Roman"/>
                <w:b/>
                <w:bCs/>
                <w:i/>
                <w:iCs/>
                <w:kern w:val="36"/>
              </w:rPr>
            </w:pPr>
            <w:r w:rsidRPr="00FF6EDD">
              <w:rPr>
                <w:rFonts w:ascii="Times New Roman" w:eastAsia="Times New Roman" w:hAnsi="Times New Roman"/>
                <w:b/>
                <w:bCs/>
                <w:i/>
                <w:iCs/>
                <w:kern w:val="36"/>
              </w:rPr>
              <w:t>Lidhja e njohurive të reja me ato të mëparshmet</w:t>
            </w:r>
          </w:p>
          <w:p w14:paraId="007F1454" w14:textId="1D94CA16" w:rsidR="003F3405" w:rsidRPr="00FF6EDD" w:rsidRDefault="003F3405" w:rsidP="00647305">
            <w:pPr>
              <w:ind w:firstLine="0"/>
              <w:contextualSpacing/>
              <w:rPr>
                <w:rFonts w:ascii="Times New Roman" w:eastAsia="Times New Roman" w:hAnsi="Times New Roman"/>
              </w:rPr>
            </w:pPr>
            <w:r w:rsidRPr="00FF6EDD">
              <w:rPr>
                <w:rFonts w:ascii="Times New Roman" w:eastAsia="Times New Roman" w:hAnsi="Times New Roman"/>
              </w:rPr>
              <w:t>Mësuesi paraqet modelin e një sistemi hidraulik me depozitë, pompë, tuba, rubinet dhe degëzime.</w:t>
            </w:r>
            <w:r w:rsidR="003D0474">
              <w:rPr>
                <w:rFonts w:ascii="Times New Roman" w:eastAsia="Times New Roman" w:hAnsi="Times New Roman"/>
              </w:rPr>
              <w:t xml:space="preserve"> </w:t>
            </w:r>
            <w:r w:rsidRPr="00FF6EDD">
              <w:rPr>
                <w:rFonts w:ascii="Times New Roman" w:eastAsia="Times New Roman" w:hAnsi="Times New Roman"/>
              </w:rPr>
              <w:t>Nxënësit diskutojnë në dyshe dhe përpiqen të gjejnë ngjashmëritë ndërmjet qarkut hidraulik dhe qarkut elektrik.</w:t>
            </w:r>
          </w:p>
          <w:p w14:paraId="263B9423" w14:textId="77777777" w:rsidR="003F3405" w:rsidRPr="00FF6EDD" w:rsidRDefault="003F3405"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Pyetje të nivelit bazë</w:t>
            </w:r>
          </w:p>
          <w:p w14:paraId="1FB51DF6" w14:textId="77777777" w:rsidR="003F3405" w:rsidRPr="00FF6EDD" w:rsidRDefault="003F3405" w:rsidP="00574B6A">
            <w:pPr>
              <w:numPr>
                <w:ilvl w:val="0"/>
                <w:numId w:val="106"/>
              </w:numPr>
              <w:contextualSpacing/>
              <w:jc w:val="left"/>
              <w:rPr>
                <w:rFonts w:ascii="Times New Roman" w:eastAsia="Times New Roman" w:hAnsi="Times New Roman"/>
              </w:rPr>
            </w:pPr>
            <w:r w:rsidRPr="00FF6EDD">
              <w:rPr>
                <w:rFonts w:ascii="Times New Roman" w:eastAsia="Times New Roman" w:hAnsi="Times New Roman"/>
              </w:rPr>
              <w:t>Si lidhet ampermetri në qark?</w:t>
            </w:r>
          </w:p>
          <w:p w14:paraId="024B22C3" w14:textId="77777777" w:rsidR="003F3405" w:rsidRPr="00FF6EDD" w:rsidRDefault="003F3405" w:rsidP="00574B6A">
            <w:pPr>
              <w:numPr>
                <w:ilvl w:val="0"/>
                <w:numId w:val="106"/>
              </w:numPr>
              <w:contextualSpacing/>
              <w:jc w:val="left"/>
              <w:rPr>
                <w:rFonts w:ascii="Times New Roman" w:eastAsia="Times New Roman" w:hAnsi="Times New Roman"/>
              </w:rPr>
            </w:pPr>
            <w:r w:rsidRPr="00FF6EDD">
              <w:rPr>
                <w:rFonts w:ascii="Times New Roman" w:eastAsia="Times New Roman" w:hAnsi="Times New Roman"/>
              </w:rPr>
              <w:t>Si lidhet voltmetri në qark?</w:t>
            </w:r>
          </w:p>
          <w:p w14:paraId="178155C1" w14:textId="77777777" w:rsidR="003F3405" w:rsidRPr="00FF6EDD" w:rsidRDefault="003F3405" w:rsidP="00574B6A">
            <w:pPr>
              <w:numPr>
                <w:ilvl w:val="0"/>
                <w:numId w:val="106"/>
              </w:numPr>
              <w:contextualSpacing/>
              <w:jc w:val="left"/>
              <w:rPr>
                <w:rFonts w:ascii="Times New Roman" w:eastAsia="Times New Roman" w:hAnsi="Times New Roman"/>
              </w:rPr>
            </w:pPr>
            <w:r w:rsidRPr="00FF6EDD">
              <w:rPr>
                <w:rFonts w:ascii="Times New Roman" w:eastAsia="Times New Roman" w:hAnsi="Times New Roman"/>
              </w:rPr>
              <w:t>Çfarë është qarku në seri?</w:t>
            </w:r>
          </w:p>
          <w:p w14:paraId="57C38875" w14:textId="77777777" w:rsidR="003F3405" w:rsidRPr="00FF6EDD" w:rsidRDefault="003F3405" w:rsidP="00574B6A">
            <w:pPr>
              <w:numPr>
                <w:ilvl w:val="0"/>
                <w:numId w:val="106"/>
              </w:numPr>
              <w:contextualSpacing/>
              <w:jc w:val="left"/>
              <w:rPr>
                <w:rFonts w:ascii="Times New Roman" w:eastAsia="Times New Roman" w:hAnsi="Times New Roman"/>
              </w:rPr>
            </w:pPr>
            <w:r w:rsidRPr="00FF6EDD">
              <w:rPr>
                <w:rFonts w:ascii="Times New Roman" w:eastAsia="Times New Roman" w:hAnsi="Times New Roman"/>
              </w:rPr>
              <w:t>Çfarë është qarku paralel?</w:t>
            </w:r>
          </w:p>
          <w:p w14:paraId="0356DBF5" w14:textId="77777777" w:rsidR="003F3405" w:rsidRPr="00FF6EDD" w:rsidRDefault="003F3405" w:rsidP="00574B6A">
            <w:pPr>
              <w:numPr>
                <w:ilvl w:val="0"/>
                <w:numId w:val="106"/>
              </w:numPr>
              <w:contextualSpacing/>
              <w:jc w:val="left"/>
              <w:rPr>
                <w:rFonts w:ascii="Times New Roman" w:eastAsia="Times New Roman" w:hAnsi="Times New Roman"/>
              </w:rPr>
            </w:pPr>
            <w:r w:rsidRPr="00FF6EDD">
              <w:rPr>
                <w:rFonts w:ascii="Times New Roman" w:eastAsia="Times New Roman" w:hAnsi="Times New Roman"/>
              </w:rPr>
              <w:t>Çfarë ndodh me ujin kur hapim një rubinet?</w:t>
            </w:r>
          </w:p>
          <w:p w14:paraId="3640E540" w14:textId="77777777" w:rsidR="003F3405" w:rsidRPr="00FF6EDD" w:rsidRDefault="003F3405"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Pyetje të nivelit mesatar</w:t>
            </w:r>
          </w:p>
          <w:p w14:paraId="72A79845" w14:textId="77777777" w:rsidR="003F3405" w:rsidRPr="00FF6EDD" w:rsidRDefault="003F3405" w:rsidP="00574B6A">
            <w:pPr>
              <w:numPr>
                <w:ilvl w:val="0"/>
                <w:numId w:val="107"/>
              </w:numPr>
              <w:contextualSpacing/>
              <w:jc w:val="left"/>
              <w:rPr>
                <w:rFonts w:ascii="Times New Roman" w:eastAsia="Times New Roman" w:hAnsi="Times New Roman"/>
              </w:rPr>
            </w:pPr>
            <w:r w:rsidRPr="00FF6EDD">
              <w:rPr>
                <w:rFonts w:ascii="Times New Roman" w:eastAsia="Times New Roman" w:hAnsi="Times New Roman"/>
              </w:rPr>
              <w:t>Me çfarë mund të krahasohet lëvizja e ujit në qarkun elektrik?</w:t>
            </w:r>
          </w:p>
          <w:p w14:paraId="22898EF9" w14:textId="77777777" w:rsidR="003F3405" w:rsidRPr="00FF6EDD" w:rsidRDefault="003F3405" w:rsidP="00574B6A">
            <w:pPr>
              <w:numPr>
                <w:ilvl w:val="0"/>
                <w:numId w:val="107"/>
              </w:numPr>
              <w:contextualSpacing/>
              <w:jc w:val="left"/>
              <w:rPr>
                <w:rFonts w:ascii="Times New Roman" w:eastAsia="Times New Roman" w:hAnsi="Times New Roman"/>
              </w:rPr>
            </w:pPr>
            <w:r w:rsidRPr="00FF6EDD">
              <w:rPr>
                <w:rFonts w:ascii="Times New Roman" w:eastAsia="Times New Roman" w:hAnsi="Times New Roman"/>
              </w:rPr>
              <w:t>Çfarë përfaqësojnë tubat?</w:t>
            </w:r>
          </w:p>
          <w:p w14:paraId="123E9C55" w14:textId="77777777" w:rsidR="003F3405" w:rsidRPr="00FF6EDD" w:rsidRDefault="003F3405" w:rsidP="00574B6A">
            <w:pPr>
              <w:numPr>
                <w:ilvl w:val="0"/>
                <w:numId w:val="107"/>
              </w:numPr>
              <w:contextualSpacing/>
              <w:jc w:val="left"/>
              <w:rPr>
                <w:rFonts w:ascii="Times New Roman" w:eastAsia="Times New Roman" w:hAnsi="Times New Roman"/>
              </w:rPr>
            </w:pPr>
            <w:r w:rsidRPr="00FF6EDD">
              <w:rPr>
                <w:rFonts w:ascii="Times New Roman" w:eastAsia="Times New Roman" w:hAnsi="Times New Roman"/>
              </w:rPr>
              <w:t>Çfarë përfaqëson pompa?</w:t>
            </w:r>
          </w:p>
          <w:p w14:paraId="0700335D" w14:textId="77777777" w:rsidR="003F3405" w:rsidRPr="00FF6EDD" w:rsidRDefault="003F3405" w:rsidP="00574B6A">
            <w:pPr>
              <w:numPr>
                <w:ilvl w:val="0"/>
                <w:numId w:val="107"/>
              </w:numPr>
              <w:contextualSpacing/>
              <w:jc w:val="left"/>
              <w:rPr>
                <w:rFonts w:ascii="Times New Roman" w:eastAsia="Times New Roman" w:hAnsi="Times New Roman"/>
              </w:rPr>
            </w:pPr>
            <w:r w:rsidRPr="00FF6EDD">
              <w:rPr>
                <w:rFonts w:ascii="Times New Roman" w:eastAsia="Times New Roman" w:hAnsi="Times New Roman"/>
              </w:rPr>
              <w:t>Çfarë përfaqëson rubineti?</w:t>
            </w:r>
          </w:p>
          <w:p w14:paraId="2DBF1907" w14:textId="77777777" w:rsidR="003F3405" w:rsidRPr="00FF6EDD" w:rsidRDefault="003F3405" w:rsidP="00574B6A">
            <w:pPr>
              <w:numPr>
                <w:ilvl w:val="0"/>
                <w:numId w:val="107"/>
              </w:numPr>
              <w:contextualSpacing/>
              <w:jc w:val="left"/>
              <w:rPr>
                <w:rFonts w:ascii="Times New Roman" w:eastAsia="Times New Roman" w:hAnsi="Times New Roman"/>
              </w:rPr>
            </w:pPr>
            <w:r w:rsidRPr="00FF6EDD">
              <w:rPr>
                <w:rFonts w:ascii="Times New Roman" w:eastAsia="Times New Roman" w:hAnsi="Times New Roman"/>
              </w:rPr>
              <w:t>Me cilin element të qarkut elektrik mund të krahasohet depozita ose pompa e ujit?</w:t>
            </w:r>
          </w:p>
          <w:p w14:paraId="172FFBC2" w14:textId="77777777" w:rsidR="003F3405" w:rsidRPr="00FF6EDD" w:rsidRDefault="003F3405" w:rsidP="00574B6A">
            <w:pPr>
              <w:numPr>
                <w:ilvl w:val="0"/>
                <w:numId w:val="107"/>
              </w:numPr>
              <w:contextualSpacing/>
              <w:jc w:val="left"/>
              <w:rPr>
                <w:rFonts w:ascii="Times New Roman" w:eastAsia="Times New Roman" w:hAnsi="Times New Roman"/>
              </w:rPr>
            </w:pPr>
            <w:r w:rsidRPr="00FF6EDD">
              <w:rPr>
                <w:rFonts w:ascii="Times New Roman" w:eastAsia="Times New Roman" w:hAnsi="Times New Roman"/>
              </w:rPr>
              <w:t>Çfarë ndodh me rrjedhjen e ujit kur tubi ndahet në dy degë?</w:t>
            </w:r>
          </w:p>
          <w:p w14:paraId="26DA0FA1" w14:textId="77777777" w:rsidR="003F3405" w:rsidRPr="00FF6EDD" w:rsidRDefault="003F3405" w:rsidP="00574B6A">
            <w:pPr>
              <w:numPr>
                <w:ilvl w:val="0"/>
                <w:numId w:val="107"/>
              </w:numPr>
              <w:contextualSpacing/>
              <w:jc w:val="left"/>
              <w:rPr>
                <w:rFonts w:ascii="Times New Roman" w:eastAsia="Times New Roman" w:hAnsi="Times New Roman"/>
              </w:rPr>
            </w:pPr>
            <w:r w:rsidRPr="00FF6EDD">
              <w:rPr>
                <w:rFonts w:ascii="Times New Roman" w:eastAsia="Times New Roman" w:hAnsi="Times New Roman"/>
              </w:rPr>
              <w:t>Çfarë ndodh me rrymën elektrike kur qarku ndahet në dy degë?</w:t>
            </w:r>
          </w:p>
          <w:p w14:paraId="16965846" w14:textId="77777777" w:rsidR="003F3405" w:rsidRPr="00FF6EDD" w:rsidRDefault="003F3405"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Pyetje të nivelit të lartë</w:t>
            </w:r>
          </w:p>
          <w:p w14:paraId="20C54588" w14:textId="77777777" w:rsidR="003F3405" w:rsidRPr="00FF6EDD" w:rsidRDefault="003F3405" w:rsidP="00574B6A">
            <w:pPr>
              <w:numPr>
                <w:ilvl w:val="0"/>
                <w:numId w:val="108"/>
              </w:numPr>
              <w:contextualSpacing/>
              <w:jc w:val="left"/>
              <w:rPr>
                <w:rFonts w:ascii="Times New Roman" w:eastAsia="Times New Roman" w:hAnsi="Times New Roman"/>
              </w:rPr>
            </w:pPr>
            <w:r w:rsidRPr="00FF6EDD">
              <w:rPr>
                <w:rFonts w:ascii="Times New Roman" w:eastAsia="Times New Roman" w:hAnsi="Times New Roman"/>
              </w:rPr>
              <w:t>Pse përdorimi i një modeli na ndihmon të kuptojmë rrymën elektrike?</w:t>
            </w:r>
          </w:p>
          <w:p w14:paraId="4B092C8D" w14:textId="77777777" w:rsidR="003F3405" w:rsidRPr="00FF6EDD" w:rsidRDefault="003F3405" w:rsidP="00574B6A">
            <w:pPr>
              <w:numPr>
                <w:ilvl w:val="0"/>
                <w:numId w:val="108"/>
              </w:numPr>
              <w:contextualSpacing/>
              <w:jc w:val="left"/>
              <w:rPr>
                <w:rFonts w:ascii="Times New Roman" w:eastAsia="Times New Roman" w:hAnsi="Times New Roman"/>
              </w:rPr>
            </w:pPr>
            <w:r w:rsidRPr="00FF6EDD">
              <w:rPr>
                <w:rFonts w:ascii="Times New Roman" w:eastAsia="Times New Roman" w:hAnsi="Times New Roman"/>
              </w:rPr>
              <w:t>Në cilat aspekte modeli hidraulik është i ngjashëm me qarkun elektrik?</w:t>
            </w:r>
          </w:p>
          <w:p w14:paraId="39FEF544" w14:textId="77777777" w:rsidR="003F3405" w:rsidRPr="00FF6EDD" w:rsidRDefault="003F3405" w:rsidP="00574B6A">
            <w:pPr>
              <w:numPr>
                <w:ilvl w:val="0"/>
                <w:numId w:val="108"/>
              </w:numPr>
              <w:contextualSpacing/>
              <w:jc w:val="left"/>
              <w:rPr>
                <w:rFonts w:ascii="Times New Roman" w:eastAsia="Times New Roman" w:hAnsi="Times New Roman"/>
              </w:rPr>
            </w:pPr>
            <w:r w:rsidRPr="00FF6EDD">
              <w:rPr>
                <w:rFonts w:ascii="Times New Roman" w:eastAsia="Times New Roman" w:hAnsi="Times New Roman"/>
              </w:rPr>
              <w:t>Cilat janë kufizimet e modelit hidraulik?</w:t>
            </w:r>
          </w:p>
          <w:p w14:paraId="0513F598" w14:textId="77777777" w:rsidR="003F3405" w:rsidRPr="00FF6EDD" w:rsidRDefault="003F3405" w:rsidP="00574B6A">
            <w:pPr>
              <w:numPr>
                <w:ilvl w:val="0"/>
                <w:numId w:val="108"/>
              </w:numPr>
              <w:contextualSpacing/>
              <w:jc w:val="left"/>
              <w:rPr>
                <w:rFonts w:ascii="Times New Roman" w:eastAsia="Times New Roman" w:hAnsi="Times New Roman"/>
              </w:rPr>
            </w:pPr>
            <w:r w:rsidRPr="00FF6EDD">
              <w:rPr>
                <w:rFonts w:ascii="Times New Roman" w:eastAsia="Times New Roman" w:hAnsi="Times New Roman"/>
              </w:rPr>
              <w:t>Pse rryma që del nga bateria duhet të jetë e barabartë me rrymën që kthehet në bateri?</w:t>
            </w:r>
          </w:p>
          <w:p w14:paraId="69C16B0F" w14:textId="77777777" w:rsidR="003F3405" w:rsidRPr="00FF6EDD" w:rsidRDefault="003F3405" w:rsidP="00574B6A">
            <w:pPr>
              <w:numPr>
                <w:ilvl w:val="0"/>
                <w:numId w:val="108"/>
              </w:numPr>
              <w:contextualSpacing/>
              <w:jc w:val="left"/>
              <w:rPr>
                <w:rFonts w:ascii="Times New Roman" w:eastAsia="Times New Roman" w:hAnsi="Times New Roman"/>
              </w:rPr>
            </w:pPr>
            <w:r w:rsidRPr="00FF6EDD">
              <w:rPr>
                <w:rFonts w:ascii="Times New Roman" w:eastAsia="Times New Roman" w:hAnsi="Times New Roman"/>
              </w:rPr>
              <w:t>Pse në një degë me rezistencë më të vogël kalon më shumë rrymë?</w:t>
            </w:r>
          </w:p>
          <w:p w14:paraId="3C350A0C" w14:textId="77777777" w:rsidR="003F3405" w:rsidRPr="00FF6EDD" w:rsidRDefault="003F3405" w:rsidP="00574B6A">
            <w:pPr>
              <w:numPr>
                <w:ilvl w:val="0"/>
                <w:numId w:val="108"/>
              </w:numPr>
              <w:contextualSpacing/>
              <w:jc w:val="left"/>
              <w:rPr>
                <w:rFonts w:ascii="Times New Roman" w:eastAsia="Times New Roman" w:hAnsi="Times New Roman"/>
              </w:rPr>
            </w:pPr>
            <w:r w:rsidRPr="00FF6EDD">
              <w:rPr>
                <w:rFonts w:ascii="Times New Roman" w:eastAsia="Times New Roman" w:hAnsi="Times New Roman"/>
              </w:rPr>
              <w:t>Si mund të përdorni modelin hidraulik për të shpjeguar tensionin elektrik?</w:t>
            </w:r>
          </w:p>
          <w:p w14:paraId="2E4E7639" w14:textId="77777777" w:rsidR="000E4253" w:rsidRPr="00FF6EDD" w:rsidRDefault="000E4253" w:rsidP="00647305">
            <w:pPr>
              <w:ind w:firstLine="0"/>
              <w:contextualSpacing/>
              <w:jc w:val="left"/>
              <w:outlineLvl w:val="1"/>
              <w:rPr>
                <w:rFonts w:ascii="Times New Roman" w:eastAsia="Times New Roman" w:hAnsi="Times New Roman"/>
                <w:b/>
                <w:bCs/>
                <w:i/>
                <w:iCs/>
                <w:kern w:val="36"/>
              </w:rPr>
            </w:pPr>
            <w:r w:rsidRPr="00FF6EDD">
              <w:rPr>
                <w:rFonts w:ascii="Times New Roman" w:eastAsia="Times New Roman" w:hAnsi="Times New Roman"/>
                <w:b/>
                <w:bCs/>
                <w:i/>
                <w:iCs/>
                <w:kern w:val="36"/>
              </w:rPr>
              <w:t>Ndërtimi  njohurive të reja</w:t>
            </w:r>
          </w:p>
          <w:p w14:paraId="598FC523" w14:textId="77777777" w:rsidR="009478AD" w:rsidRDefault="009478AD" w:rsidP="00647305">
            <w:pPr>
              <w:ind w:firstLine="0"/>
              <w:contextualSpacing/>
              <w:outlineLvl w:val="1"/>
              <w:rPr>
                <w:rFonts w:ascii="Times New Roman" w:eastAsia="Times New Roman" w:hAnsi="Times New Roman"/>
                <w:b/>
                <w:bCs/>
              </w:rPr>
            </w:pPr>
          </w:p>
          <w:p w14:paraId="12B13196" w14:textId="77777777" w:rsidR="009478AD" w:rsidRDefault="009478AD" w:rsidP="00647305">
            <w:pPr>
              <w:ind w:firstLine="0"/>
              <w:contextualSpacing/>
              <w:outlineLvl w:val="1"/>
              <w:rPr>
                <w:rFonts w:ascii="Times New Roman" w:eastAsia="Times New Roman" w:hAnsi="Times New Roman"/>
                <w:b/>
                <w:bCs/>
              </w:rPr>
            </w:pPr>
          </w:p>
          <w:p w14:paraId="7613771C" w14:textId="32C80CA7" w:rsidR="003F3405" w:rsidRPr="00FF6EDD" w:rsidRDefault="003F3405"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1 – Modeli hidraulik i qarkut elektrik</w:t>
            </w:r>
          </w:p>
          <w:p w14:paraId="63CD6E62" w14:textId="77777777" w:rsidR="003F3405" w:rsidRPr="00FF6EDD" w:rsidRDefault="003F3405" w:rsidP="00647305">
            <w:pPr>
              <w:ind w:firstLine="0"/>
              <w:contextualSpacing/>
              <w:rPr>
                <w:rFonts w:ascii="Times New Roman" w:eastAsia="Times New Roman" w:hAnsi="Times New Roman"/>
              </w:rPr>
            </w:pPr>
            <w:r w:rsidRPr="00FF6EDD">
              <w:rPr>
                <w:rFonts w:ascii="Times New Roman" w:eastAsia="Times New Roman" w:hAnsi="Times New Roman"/>
              </w:rPr>
              <w:t>Mësuesi shpjegon se proceset që ndodhin në një qark elektrik nuk janë drejtpërdrejt të dukshme. Për këtë arsye përdoren modele dhe analogji.</w:t>
            </w:r>
          </w:p>
          <w:p w14:paraId="41A4BF29" w14:textId="5B7A777E" w:rsidR="009F3F2B" w:rsidRPr="00FF6EDD" w:rsidRDefault="003F3405" w:rsidP="00647305">
            <w:pPr>
              <w:ind w:firstLine="0"/>
              <w:contextualSpacing/>
              <w:rPr>
                <w:rFonts w:ascii="Times New Roman" w:eastAsia="Times New Roman" w:hAnsi="Times New Roman"/>
              </w:rPr>
            </w:pPr>
            <w:r w:rsidRPr="00FF6EDD">
              <w:rPr>
                <w:rFonts w:ascii="Times New Roman" w:eastAsia="Times New Roman" w:hAnsi="Times New Roman"/>
              </w:rPr>
              <w:t xml:space="preserve">Një prej modeleve është </w:t>
            </w:r>
            <w:r w:rsidRPr="00FF6EDD">
              <w:rPr>
                <w:rFonts w:ascii="Times New Roman" w:eastAsia="Times New Roman" w:hAnsi="Times New Roman"/>
                <w:b/>
                <w:bCs/>
              </w:rPr>
              <w:t>modeli hidraulik</w:t>
            </w:r>
            <w:r w:rsidRPr="00FF6EDD">
              <w:rPr>
                <w:rFonts w:ascii="Times New Roman" w:eastAsia="Times New Roman" w:hAnsi="Times New Roman"/>
              </w:rPr>
              <w:t>.</w:t>
            </w:r>
          </w:p>
          <w:tbl>
            <w:tblPr>
              <w:tblStyle w:val="TableGrid"/>
              <w:tblW w:w="0" w:type="auto"/>
              <w:tblLayout w:type="fixed"/>
              <w:tblLook w:val="04A0" w:firstRow="1" w:lastRow="0" w:firstColumn="1" w:lastColumn="0" w:noHBand="0" w:noVBand="1"/>
            </w:tblPr>
            <w:tblGrid>
              <w:gridCol w:w="5433"/>
              <w:gridCol w:w="5433"/>
            </w:tblGrid>
            <w:tr w:rsidR="009F3F2B" w:rsidRPr="00FF6EDD" w14:paraId="3164403C" w14:textId="77777777" w:rsidTr="00BF453A">
              <w:trPr>
                <w:trHeight w:val="319"/>
              </w:trPr>
              <w:tc>
                <w:tcPr>
                  <w:tcW w:w="5433" w:type="dxa"/>
                  <w:vAlign w:val="center"/>
                </w:tcPr>
                <w:p w14:paraId="4A007610" w14:textId="683F3B13"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b/>
                      <w:bCs/>
                    </w:rPr>
                    <w:lastRenderedPageBreak/>
                    <w:t>Sistemi hidraulik</w:t>
                  </w:r>
                </w:p>
              </w:tc>
              <w:tc>
                <w:tcPr>
                  <w:tcW w:w="5433" w:type="dxa"/>
                  <w:vAlign w:val="center"/>
                </w:tcPr>
                <w:p w14:paraId="0EBE30D6" w14:textId="5CCA24D0"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b/>
                      <w:bCs/>
                    </w:rPr>
                    <w:t>Qarku elektrik</w:t>
                  </w:r>
                </w:p>
              </w:tc>
            </w:tr>
            <w:tr w:rsidR="009F3F2B" w:rsidRPr="00FF6EDD" w14:paraId="78B0137F" w14:textId="77777777" w:rsidTr="00BF453A">
              <w:trPr>
                <w:trHeight w:val="305"/>
              </w:trPr>
              <w:tc>
                <w:tcPr>
                  <w:tcW w:w="5433" w:type="dxa"/>
                  <w:vAlign w:val="center"/>
                </w:tcPr>
                <w:p w14:paraId="6E010401" w14:textId="067AA4B3"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Lëvizja e ujit</w:t>
                  </w:r>
                </w:p>
              </w:tc>
              <w:tc>
                <w:tcPr>
                  <w:tcW w:w="5433" w:type="dxa"/>
                  <w:vAlign w:val="center"/>
                </w:tcPr>
                <w:p w14:paraId="38037BC5" w14:textId="22050267"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Rryma elektrike</w:t>
                  </w:r>
                </w:p>
              </w:tc>
            </w:tr>
            <w:tr w:rsidR="009F3F2B" w:rsidRPr="00FF6EDD" w14:paraId="5CE1D129" w14:textId="77777777" w:rsidTr="00BF453A">
              <w:trPr>
                <w:trHeight w:val="458"/>
              </w:trPr>
              <w:tc>
                <w:tcPr>
                  <w:tcW w:w="5433" w:type="dxa"/>
                  <w:vAlign w:val="center"/>
                </w:tcPr>
                <w:p w14:paraId="15E8F4A9" w14:textId="2A0D169C"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Molekulat e ujit</w:t>
                  </w:r>
                </w:p>
              </w:tc>
              <w:tc>
                <w:tcPr>
                  <w:tcW w:w="5433" w:type="dxa"/>
                  <w:vAlign w:val="center"/>
                </w:tcPr>
                <w:p w14:paraId="24FEC53F" w14:textId="3539E4E9"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Ngarkesat elektrike</w:t>
                  </w:r>
                </w:p>
              </w:tc>
            </w:tr>
            <w:tr w:rsidR="009F3F2B" w:rsidRPr="00FF6EDD" w14:paraId="1B85A9A5" w14:textId="77777777" w:rsidTr="00BF453A">
              <w:trPr>
                <w:trHeight w:val="332"/>
              </w:trPr>
              <w:tc>
                <w:tcPr>
                  <w:tcW w:w="5433" w:type="dxa"/>
                  <w:vAlign w:val="center"/>
                </w:tcPr>
                <w:p w14:paraId="5E21F27A" w14:textId="53291F42"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Tubat</w:t>
                  </w:r>
                </w:p>
              </w:tc>
              <w:tc>
                <w:tcPr>
                  <w:tcW w:w="5433" w:type="dxa"/>
                  <w:vAlign w:val="center"/>
                </w:tcPr>
                <w:p w14:paraId="57601154" w14:textId="090FA107"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Telat përcjellës</w:t>
                  </w:r>
                </w:p>
              </w:tc>
            </w:tr>
            <w:tr w:rsidR="009F3F2B" w:rsidRPr="00FF6EDD" w14:paraId="559CC7B5" w14:textId="77777777" w:rsidTr="00BF453A">
              <w:trPr>
                <w:trHeight w:val="360"/>
              </w:trPr>
              <w:tc>
                <w:tcPr>
                  <w:tcW w:w="5433" w:type="dxa"/>
                  <w:vAlign w:val="center"/>
                </w:tcPr>
                <w:p w14:paraId="71C9E885" w14:textId="6BA116D8"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Pompa</w:t>
                  </w:r>
                </w:p>
              </w:tc>
              <w:tc>
                <w:tcPr>
                  <w:tcW w:w="5433" w:type="dxa"/>
                  <w:vAlign w:val="center"/>
                </w:tcPr>
                <w:p w14:paraId="69EA1E64" w14:textId="37A14FFA"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Bateria/pila</w:t>
                  </w:r>
                </w:p>
              </w:tc>
            </w:tr>
            <w:tr w:rsidR="009F3F2B" w:rsidRPr="00FF6EDD" w14:paraId="0C97BFBF" w14:textId="77777777" w:rsidTr="00BF453A">
              <w:trPr>
                <w:trHeight w:val="346"/>
              </w:trPr>
              <w:tc>
                <w:tcPr>
                  <w:tcW w:w="5433" w:type="dxa"/>
                  <w:vAlign w:val="center"/>
                </w:tcPr>
                <w:p w14:paraId="7AA63B60" w14:textId="1DF63D94"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Rubineti</w:t>
                  </w:r>
                </w:p>
              </w:tc>
              <w:tc>
                <w:tcPr>
                  <w:tcW w:w="5433" w:type="dxa"/>
                  <w:vAlign w:val="center"/>
                </w:tcPr>
                <w:p w14:paraId="5640BCCC" w14:textId="4285F9C5"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Çelësi elektrik</w:t>
                  </w:r>
                </w:p>
              </w:tc>
            </w:tr>
            <w:tr w:rsidR="009F3F2B" w:rsidRPr="00FF6EDD" w14:paraId="7523406E" w14:textId="77777777" w:rsidTr="00A410DA">
              <w:trPr>
                <w:trHeight w:val="277"/>
              </w:trPr>
              <w:tc>
                <w:tcPr>
                  <w:tcW w:w="5433" w:type="dxa"/>
                  <w:vAlign w:val="center"/>
                </w:tcPr>
                <w:p w14:paraId="34A3A980" w14:textId="0AA519D4"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Pengesa/ngushtimi i tubit</w:t>
                  </w:r>
                </w:p>
              </w:tc>
              <w:tc>
                <w:tcPr>
                  <w:tcW w:w="5433" w:type="dxa"/>
                  <w:vAlign w:val="center"/>
                </w:tcPr>
                <w:p w14:paraId="05AA664D" w14:textId="28CBCD24"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Rezistenca elektrike</w:t>
                  </w:r>
                </w:p>
              </w:tc>
            </w:tr>
            <w:tr w:rsidR="009F3F2B" w:rsidRPr="00FF6EDD" w14:paraId="61C95EE9" w14:textId="77777777" w:rsidTr="00A410DA">
              <w:trPr>
                <w:trHeight w:val="304"/>
              </w:trPr>
              <w:tc>
                <w:tcPr>
                  <w:tcW w:w="5433" w:type="dxa"/>
                  <w:vAlign w:val="center"/>
                </w:tcPr>
                <w:p w14:paraId="646BBF75" w14:textId="7ADCA34B"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Degëzimi i tubave</w:t>
                  </w:r>
                </w:p>
              </w:tc>
              <w:tc>
                <w:tcPr>
                  <w:tcW w:w="5433" w:type="dxa"/>
                  <w:vAlign w:val="center"/>
                </w:tcPr>
                <w:p w14:paraId="149CE351" w14:textId="2D899800"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Qarku paralel</w:t>
                  </w:r>
                </w:p>
              </w:tc>
            </w:tr>
          </w:tbl>
          <w:p w14:paraId="213DB59B" w14:textId="77777777" w:rsidR="009478AD" w:rsidRDefault="009478AD" w:rsidP="00647305">
            <w:pPr>
              <w:ind w:firstLine="0"/>
              <w:contextualSpacing/>
              <w:outlineLvl w:val="2"/>
              <w:rPr>
                <w:rFonts w:ascii="Times New Roman" w:eastAsia="Times New Roman" w:hAnsi="Times New Roman"/>
                <w:b/>
                <w:bCs/>
              </w:rPr>
            </w:pPr>
          </w:p>
          <w:p w14:paraId="5A7007FD" w14:textId="173D2EEB" w:rsidR="003F3405" w:rsidRPr="00FF6EDD" w:rsidRDefault="003F3405"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orientuese</w:t>
            </w:r>
          </w:p>
          <w:p w14:paraId="16EF5558" w14:textId="77777777" w:rsidR="003F3405" w:rsidRPr="00FF6EDD" w:rsidRDefault="003F3405" w:rsidP="00574B6A">
            <w:pPr>
              <w:numPr>
                <w:ilvl w:val="0"/>
                <w:numId w:val="109"/>
              </w:numPr>
              <w:contextualSpacing/>
              <w:jc w:val="left"/>
              <w:rPr>
                <w:rFonts w:ascii="Times New Roman" w:eastAsia="Times New Roman" w:hAnsi="Times New Roman"/>
              </w:rPr>
            </w:pPr>
            <w:r w:rsidRPr="00FF6EDD">
              <w:rPr>
                <w:rFonts w:ascii="Times New Roman" w:eastAsia="Times New Roman" w:hAnsi="Times New Roman"/>
              </w:rPr>
              <w:t>Çfarë shkakton lëvizjen e ujit në sistemin hidraulik?</w:t>
            </w:r>
          </w:p>
          <w:p w14:paraId="76A9E20A" w14:textId="77777777" w:rsidR="003F3405" w:rsidRPr="00FF6EDD" w:rsidRDefault="003F3405" w:rsidP="00574B6A">
            <w:pPr>
              <w:numPr>
                <w:ilvl w:val="0"/>
                <w:numId w:val="109"/>
              </w:numPr>
              <w:contextualSpacing/>
              <w:jc w:val="left"/>
              <w:rPr>
                <w:rFonts w:ascii="Times New Roman" w:eastAsia="Times New Roman" w:hAnsi="Times New Roman"/>
              </w:rPr>
            </w:pPr>
            <w:r w:rsidRPr="00FF6EDD">
              <w:rPr>
                <w:rFonts w:ascii="Times New Roman" w:eastAsia="Times New Roman" w:hAnsi="Times New Roman"/>
              </w:rPr>
              <w:t>Çfarë shkakton lëvizjen e ngarkesave në qark?</w:t>
            </w:r>
          </w:p>
          <w:p w14:paraId="6E518800" w14:textId="77777777" w:rsidR="003F3405" w:rsidRPr="00FF6EDD" w:rsidRDefault="003F3405" w:rsidP="00574B6A">
            <w:pPr>
              <w:numPr>
                <w:ilvl w:val="0"/>
                <w:numId w:val="109"/>
              </w:numPr>
              <w:contextualSpacing/>
              <w:jc w:val="left"/>
              <w:rPr>
                <w:rFonts w:ascii="Times New Roman" w:eastAsia="Times New Roman" w:hAnsi="Times New Roman"/>
              </w:rPr>
            </w:pPr>
            <w:r w:rsidRPr="00FF6EDD">
              <w:rPr>
                <w:rFonts w:ascii="Times New Roman" w:eastAsia="Times New Roman" w:hAnsi="Times New Roman"/>
              </w:rPr>
              <w:t>Çfarë ndodh nëse pompa ndalon së punuari?</w:t>
            </w:r>
          </w:p>
          <w:p w14:paraId="48DB5745" w14:textId="77777777" w:rsidR="003F3405" w:rsidRPr="00FF6EDD" w:rsidRDefault="003F3405" w:rsidP="00574B6A">
            <w:pPr>
              <w:numPr>
                <w:ilvl w:val="0"/>
                <w:numId w:val="109"/>
              </w:numPr>
              <w:contextualSpacing/>
              <w:jc w:val="left"/>
              <w:rPr>
                <w:rFonts w:ascii="Times New Roman" w:eastAsia="Times New Roman" w:hAnsi="Times New Roman"/>
              </w:rPr>
            </w:pPr>
            <w:r w:rsidRPr="00FF6EDD">
              <w:rPr>
                <w:rFonts w:ascii="Times New Roman" w:eastAsia="Times New Roman" w:hAnsi="Times New Roman"/>
              </w:rPr>
              <w:t>Çfarë ndodh nëse bateria nuk prodhon diferencë potenciale?</w:t>
            </w:r>
          </w:p>
          <w:p w14:paraId="21AFC1DE" w14:textId="77777777" w:rsidR="003F3405" w:rsidRPr="00FF6EDD" w:rsidRDefault="003F3405" w:rsidP="00574B6A">
            <w:pPr>
              <w:numPr>
                <w:ilvl w:val="0"/>
                <w:numId w:val="109"/>
              </w:numPr>
              <w:contextualSpacing/>
              <w:jc w:val="left"/>
              <w:rPr>
                <w:rFonts w:ascii="Times New Roman" w:eastAsia="Times New Roman" w:hAnsi="Times New Roman"/>
              </w:rPr>
            </w:pPr>
            <w:r w:rsidRPr="00FF6EDD">
              <w:rPr>
                <w:rFonts w:ascii="Times New Roman" w:eastAsia="Times New Roman" w:hAnsi="Times New Roman"/>
              </w:rPr>
              <w:t>Çfarë ndodh nëse rubineti mbyllet?</w:t>
            </w:r>
          </w:p>
          <w:p w14:paraId="6EAD2648" w14:textId="77777777" w:rsidR="003F3405" w:rsidRPr="00FF6EDD" w:rsidRDefault="003F3405" w:rsidP="00574B6A">
            <w:pPr>
              <w:numPr>
                <w:ilvl w:val="0"/>
                <w:numId w:val="109"/>
              </w:numPr>
              <w:contextualSpacing/>
              <w:jc w:val="left"/>
              <w:rPr>
                <w:rFonts w:ascii="Times New Roman" w:eastAsia="Times New Roman" w:hAnsi="Times New Roman"/>
              </w:rPr>
            </w:pPr>
            <w:r w:rsidRPr="00FF6EDD">
              <w:rPr>
                <w:rFonts w:ascii="Times New Roman" w:eastAsia="Times New Roman" w:hAnsi="Times New Roman"/>
              </w:rPr>
              <w:t>Çfarë ndodh nëse çelësi elektrik hapet?</w:t>
            </w:r>
          </w:p>
          <w:p w14:paraId="14B64388" w14:textId="7F8A7663" w:rsidR="003F3405" w:rsidRPr="00FF6EDD" w:rsidRDefault="003F3405" w:rsidP="00BE170F">
            <w:pPr>
              <w:ind w:firstLine="0"/>
              <w:contextualSpacing/>
              <w:outlineLvl w:val="1"/>
              <w:rPr>
                <w:rFonts w:ascii="Times New Roman" w:eastAsia="Times New Roman" w:hAnsi="Times New Roman"/>
              </w:rPr>
            </w:pPr>
            <w:r w:rsidRPr="00FF6EDD">
              <w:rPr>
                <w:rFonts w:ascii="Times New Roman" w:eastAsia="Times New Roman" w:hAnsi="Times New Roman"/>
                <w:b/>
                <w:bCs/>
              </w:rPr>
              <w:t>Veprimtaria 2 – Modelimi i qarkut në seri</w:t>
            </w:r>
            <w:r w:rsidR="00BE170F">
              <w:rPr>
                <w:rFonts w:ascii="Times New Roman" w:eastAsia="Times New Roman" w:hAnsi="Times New Roman"/>
                <w:b/>
                <w:bCs/>
              </w:rPr>
              <w:t xml:space="preserve"> - </w:t>
            </w:r>
            <w:r w:rsidRPr="00FF6EDD">
              <w:rPr>
                <w:rFonts w:ascii="Times New Roman" w:eastAsia="Times New Roman" w:hAnsi="Times New Roman"/>
              </w:rPr>
              <w:t>Mësuesi paraqet një sistem hidraulik me një rrugë të vetme për kalimin e ujit.</w:t>
            </w:r>
            <w:r w:rsidR="001818BC">
              <w:rPr>
                <w:rFonts w:ascii="Times New Roman" w:eastAsia="Times New Roman" w:hAnsi="Times New Roman"/>
              </w:rPr>
              <w:t xml:space="preserve"> </w:t>
            </w:r>
            <w:r w:rsidRPr="00FF6EDD">
              <w:rPr>
                <w:rFonts w:ascii="Times New Roman" w:eastAsia="Times New Roman" w:hAnsi="Times New Roman"/>
              </w:rPr>
              <w:t>Nxënësit e krahasojnë atë me qarkun elektrik në seri.</w:t>
            </w:r>
          </w:p>
          <w:p w14:paraId="2F497F37" w14:textId="77777777" w:rsidR="003F3405" w:rsidRPr="00FF6EDD" w:rsidRDefault="003F3405"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për hetim</w:t>
            </w:r>
          </w:p>
          <w:p w14:paraId="31A22D69" w14:textId="77777777" w:rsidR="003F3405" w:rsidRPr="00FF6EDD" w:rsidRDefault="003F3405" w:rsidP="00574B6A">
            <w:pPr>
              <w:numPr>
                <w:ilvl w:val="0"/>
                <w:numId w:val="110"/>
              </w:numPr>
              <w:contextualSpacing/>
              <w:jc w:val="left"/>
              <w:rPr>
                <w:rFonts w:ascii="Times New Roman" w:eastAsia="Times New Roman" w:hAnsi="Times New Roman"/>
              </w:rPr>
            </w:pPr>
            <w:r w:rsidRPr="00FF6EDD">
              <w:rPr>
                <w:rFonts w:ascii="Times New Roman" w:eastAsia="Times New Roman" w:hAnsi="Times New Roman"/>
              </w:rPr>
              <w:t>Sa rrugë ka uji për të qarkulluar?</w:t>
            </w:r>
          </w:p>
          <w:p w14:paraId="35B4D31C" w14:textId="77777777" w:rsidR="003F3405" w:rsidRPr="00FF6EDD" w:rsidRDefault="003F3405" w:rsidP="00574B6A">
            <w:pPr>
              <w:numPr>
                <w:ilvl w:val="0"/>
                <w:numId w:val="110"/>
              </w:numPr>
              <w:contextualSpacing/>
              <w:jc w:val="left"/>
              <w:rPr>
                <w:rFonts w:ascii="Times New Roman" w:eastAsia="Times New Roman" w:hAnsi="Times New Roman"/>
              </w:rPr>
            </w:pPr>
            <w:r w:rsidRPr="00FF6EDD">
              <w:rPr>
                <w:rFonts w:ascii="Times New Roman" w:eastAsia="Times New Roman" w:hAnsi="Times New Roman"/>
              </w:rPr>
              <w:t>Sa rrugë ka rryma në qarkun në seri?</w:t>
            </w:r>
          </w:p>
          <w:p w14:paraId="7513BB53" w14:textId="77777777" w:rsidR="003F3405" w:rsidRPr="00FF6EDD" w:rsidRDefault="003F3405" w:rsidP="00574B6A">
            <w:pPr>
              <w:numPr>
                <w:ilvl w:val="0"/>
                <w:numId w:val="110"/>
              </w:numPr>
              <w:contextualSpacing/>
              <w:jc w:val="left"/>
              <w:rPr>
                <w:rFonts w:ascii="Times New Roman" w:eastAsia="Times New Roman" w:hAnsi="Times New Roman"/>
              </w:rPr>
            </w:pPr>
            <w:r w:rsidRPr="00FF6EDD">
              <w:rPr>
                <w:rFonts w:ascii="Times New Roman" w:eastAsia="Times New Roman" w:hAnsi="Times New Roman"/>
              </w:rPr>
              <w:t>Çfarë ndodh me rrjedhjen nëse tubi ndërpritet?</w:t>
            </w:r>
          </w:p>
          <w:p w14:paraId="11065D69" w14:textId="77777777" w:rsidR="003F3405" w:rsidRPr="00FF6EDD" w:rsidRDefault="003F3405" w:rsidP="00574B6A">
            <w:pPr>
              <w:numPr>
                <w:ilvl w:val="0"/>
                <w:numId w:val="110"/>
              </w:numPr>
              <w:contextualSpacing/>
              <w:jc w:val="left"/>
              <w:rPr>
                <w:rFonts w:ascii="Times New Roman" w:eastAsia="Times New Roman" w:hAnsi="Times New Roman"/>
              </w:rPr>
            </w:pPr>
            <w:r w:rsidRPr="00FF6EDD">
              <w:rPr>
                <w:rFonts w:ascii="Times New Roman" w:eastAsia="Times New Roman" w:hAnsi="Times New Roman"/>
              </w:rPr>
              <w:t>Çfarë ndodh me rrymën nëse një element i qarkut ndërpritet?</w:t>
            </w:r>
          </w:p>
          <w:p w14:paraId="3C3A3B2B" w14:textId="77777777" w:rsidR="003F3405" w:rsidRPr="00FF6EDD" w:rsidRDefault="003F3405" w:rsidP="00574B6A">
            <w:pPr>
              <w:numPr>
                <w:ilvl w:val="0"/>
                <w:numId w:val="110"/>
              </w:numPr>
              <w:contextualSpacing/>
              <w:jc w:val="left"/>
              <w:rPr>
                <w:rFonts w:ascii="Times New Roman" w:eastAsia="Times New Roman" w:hAnsi="Times New Roman"/>
              </w:rPr>
            </w:pPr>
            <w:r w:rsidRPr="00FF6EDD">
              <w:rPr>
                <w:rFonts w:ascii="Times New Roman" w:eastAsia="Times New Roman" w:hAnsi="Times New Roman"/>
              </w:rPr>
              <w:t>Si është rryma në pika të ndryshme të qarkut në seri?</w:t>
            </w:r>
          </w:p>
          <w:p w14:paraId="52E04506" w14:textId="77777777" w:rsidR="003F3405" w:rsidRPr="00FF6EDD" w:rsidRDefault="003F3405"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3 – Modelimi i qarkut paralel</w:t>
            </w:r>
          </w:p>
          <w:p w14:paraId="38708A7A" w14:textId="51E41F2C" w:rsidR="003F3405" w:rsidRPr="00FF6EDD" w:rsidRDefault="003F3405" w:rsidP="00DF40DD">
            <w:pPr>
              <w:ind w:firstLine="0"/>
              <w:contextualSpacing/>
              <w:rPr>
                <w:rFonts w:ascii="Times New Roman" w:eastAsia="Times New Roman" w:hAnsi="Times New Roman"/>
              </w:rPr>
            </w:pPr>
            <w:r w:rsidRPr="00FF6EDD">
              <w:rPr>
                <w:rFonts w:ascii="Times New Roman" w:eastAsia="Times New Roman" w:hAnsi="Times New Roman"/>
              </w:rPr>
              <w:t>Mësuesi përdor modelin e ujit të paraqitur në faqen 24 të librit të nxënësit.</w:t>
            </w:r>
            <w:r w:rsidR="001818BC">
              <w:rPr>
                <w:rFonts w:ascii="Times New Roman" w:eastAsia="Times New Roman" w:hAnsi="Times New Roman"/>
              </w:rPr>
              <w:t xml:space="preserve"> </w:t>
            </w:r>
            <w:r w:rsidRPr="00FF6EDD">
              <w:rPr>
                <w:rFonts w:ascii="Times New Roman" w:eastAsia="Times New Roman" w:hAnsi="Times New Roman"/>
              </w:rPr>
              <w:t>Në sistemin hidraulik, uji ndahet në një nyje, kalon në degë të ndryshme dhe më pas ribashkohet.</w:t>
            </w:r>
            <w:r w:rsidR="001818BC">
              <w:rPr>
                <w:rFonts w:ascii="Times New Roman" w:eastAsia="Times New Roman" w:hAnsi="Times New Roman"/>
              </w:rPr>
              <w:t xml:space="preserve"> </w:t>
            </w:r>
            <w:r w:rsidRPr="00FF6EDD">
              <w:rPr>
                <w:rFonts w:ascii="Times New Roman" w:eastAsia="Times New Roman" w:hAnsi="Times New Roman"/>
              </w:rPr>
              <w:t>Në mënyrë të ngjashme, në qarkun paralel rryma ndahet në degë të ndryshme dhe ribashkohet para se të kthehet në bateri.</w:t>
            </w:r>
          </w:p>
          <w:p w14:paraId="507D4EC3" w14:textId="77777777" w:rsidR="003F3405" w:rsidRPr="00FF6EDD" w:rsidRDefault="003F3405"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për hetim</w:t>
            </w:r>
          </w:p>
          <w:p w14:paraId="7243684D" w14:textId="77777777" w:rsidR="003F3405" w:rsidRPr="00FF6EDD" w:rsidRDefault="003F3405" w:rsidP="00574B6A">
            <w:pPr>
              <w:numPr>
                <w:ilvl w:val="0"/>
                <w:numId w:val="111"/>
              </w:numPr>
              <w:contextualSpacing/>
              <w:jc w:val="left"/>
              <w:rPr>
                <w:rFonts w:ascii="Times New Roman" w:eastAsia="Times New Roman" w:hAnsi="Times New Roman"/>
              </w:rPr>
            </w:pPr>
            <w:r w:rsidRPr="00FF6EDD">
              <w:rPr>
                <w:rFonts w:ascii="Times New Roman" w:eastAsia="Times New Roman" w:hAnsi="Times New Roman"/>
              </w:rPr>
              <w:t>Çfarë ndodh me ujin në pikën e degëzimit?</w:t>
            </w:r>
          </w:p>
          <w:p w14:paraId="1F054D88" w14:textId="77777777" w:rsidR="003F3405" w:rsidRPr="00FF6EDD" w:rsidRDefault="003F3405" w:rsidP="00574B6A">
            <w:pPr>
              <w:numPr>
                <w:ilvl w:val="0"/>
                <w:numId w:val="111"/>
              </w:numPr>
              <w:contextualSpacing/>
              <w:jc w:val="left"/>
              <w:rPr>
                <w:rFonts w:ascii="Times New Roman" w:eastAsia="Times New Roman" w:hAnsi="Times New Roman"/>
              </w:rPr>
            </w:pPr>
            <w:r w:rsidRPr="00FF6EDD">
              <w:rPr>
                <w:rFonts w:ascii="Times New Roman" w:eastAsia="Times New Roman" w:hAnsi="Times New Roman"/>
              </w:rPr>
              <w:t>Çfarë ndodh me rrymën në një nyje të qarkut?</w:t>
            </w:r>
          </w:p>
          <w:p w14:paraId="297C221D" w14:textId="77777777" w:rsidR="003F3405" w:rsidRPr="00FF6EDD" w:rsidRDefault="003F3405" w:rsidP="00574B6A">
            <w:pPr>
              <w:numPr>
                <w:ilvl w:val="0"/>
                <w:numId w:val="111"/>
              </w:numPr>
              <w:contextualSpacing/>
              <w:jc w:val="left"/>
              <w:rPr>
                <w:rFonts w:ascii="Times New Roman" w:eastAsia="Times New Roman" w:hAnsi="Times New Roman"/>
              </w:rPr>
            </w:pPr>
            <w:r w:rsidRPr="00FF6EDD">
              <w:rPr>
                <w:rFonts w:ascii="Times New Roman" w:eastAsia="Times New Roman" w:hAnsi="Times New Roman"/>
              </w:rPr>
              <w:t>Në cilën degë kalon më shumë rrymë?</w:t>
            </w:r>
          </w:p>
          <w:p w14:paraId="1A3585DC" w14:textId="77777777" w:rsidR="003F3405" w:rsidRPr="00FF6EDD" w:rsidRDefault="003F3405" w:rsidP="00574B6A">
            <w:pPr>
              <w:numPr>
                <w:ilvl w:val="0"/>
                <w:numId w:val="111"/>
              </w:numPr>
              <w:contextualSpacing/>
              <w:jc w:val="left"/>
              <w:rPr>
                <w:rFonts w:ascii="Times New Roman" w:eastAsia="Times New Roman" w:hAnsi="Times New Roman"/>
              </w:rPr>
            </w:pPr>
            <w:r w:rsidRPr="00FF6EDD">
              <w:rPr>
                <w:rFonts w:ascii="Times New Roman" w:eastAsia="Times New Roman" w:hAnsi="Times New Roman"/>
              </w:rPr>
              <w:t>Si ndikon rezistenca në vlerën e rrymës?</w:t>
            </w:r>
          </w:p>
          <w:p w14:paraId="125CFBCD" w14:textId="77777777" w:rsidR="003F3405" w:rsidRPr="00FF6EDD" w:rsidRDefault="003F3405" w:rsidP="00574B6A">
            <w:pPr>
              <w:numPr>
                <w:ilvl w:val="0"/>
                <w:numId w:val="111"/>
              </w:numPr>
              <w:contextualSpacing/>
              <w:jc w:val="left"/>
              <w:rPr>
                <w:rFonts w:ascii="Times New Roman" w:eastAsia="Times New Roman" w:hAnsi="Times New Roman"/>
              </w:rPr>
            </w:pPr>
            <w:r w:rsidRPr="00FF6EDD">
              <w:rPr>
                <w:rFonts w:ascii="Times New Roman" w:eastAsia="Times New Roman" w:hAnsi="Times New Roman"/>
              </w:rPr>
              <w:t>Çfarë ndodh me rrymat e degëve pasi ato ribashkohen?</w:t>
            </w:r>
          </w:p>
          <w:p w14:paraId="1434A7C4" w14:textId="77777777" w:rsidR="003F3405" w:rsidRPr="00FF6EDD" w:rsidRDefault="003F3405" w:rsidP="00574B6A">
            <w:pPr>
              <w:numPr>
                <w:ilvl w:val="0"/>
                <w:numId w:val="111"/>
              </w:numPr>
              <w:contextualSpacing/>
              <w:jc w:val="left"/>
              <w:rPr>
                <w:rFonts w:ascii="Times New Roman" w:eastAsia="Times New Roman" w:hAnsi="Times New Roman"/>
              </w:rPr>
            </w:pPr>
            <w:r w:rsidRPr="00FF6EDD">
              <w:rPr>
                <w:rFonts w:ascii="Times New Roman" w:eastAsia="Times New Roman" w:hAnsi="Times New Roman"/>
              </w:rPr>
              <w:t>A humbet rryma gjatë kalimit nëpër degë?</w:t>
            </w:r>
          </w:p>
          <w:p w14:paraId="460A6231" w14:textId="77777777" w:rsidR="003F3405" w:rsidRPr="00FF6EDD" w:rsidRDefault="003F3405"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4 – Veprimtari praktike: matja e rrymës dhe tensionit</w:t>
            </w:r>
          </w:p>
          <w:p w14:paraId="79DFF58D" w14:textId="1D600BC4" w:rsidR="003F3405" w:rsidRPr="00FF6EDD" w:rsidRDefault="003F3405" w:rsidP="00647305">
            <w:pPr>
              <w:ind w:firstLine="0"/>
              <w:contextualSpacing/>
              <w:rPr>
                <w:rFonts w:ascii="Times New Roman" w:eastAsia="Times New Roman" w:hAnsi="Times New Roman"/>
              </w:rPr>
            </w:pPr>
            <w:r w:rsidRPr="00FF6EDD">
              <w:rPr>
                <w:rFonts w:ascii="Times New Roman" w:eastAsia="Times New Roman" w:hAnsi="Times New Roman"/>
              </w:rPr>
              <w:t>Nxënësit ndërtojnë qarqet e paraqitura në skemat e faqes 19 të librit të nxënësit.</w:t>
            </w:r>
            <w:r w:rsidR="001818BC">
              <w:rPr>
                <w:rFonts w:ascii="Times New Roman" w:eastAsia="Times New Roman" w:hAnsi="Times New Roman"/>
              </w:rPr>
              <w:t xml:space="preserve"> </w:t>
            </w:r>
            <w:r w:rsidRPr="00FF6EDD">
              <w:rPr>
                <w:rFonts w:ascii="Times New Roman" w:eastAsia="Times New Roman" w:hAnsi="Times New Roman"/>
              </w:rPr>
              <w:t>Punojnë në grupe.</w:t>
            </w:r>
            <w:r w:rsidR="001818BC">
              <w:rPr>
                <w:rFonts w:ascii="Times New Roman" w:eastAsia="Times New Roman" w:hAnsi="Times New Roman"/>
              </w:rPr>
              <w:t xml:space="preserve"> </w:t>
            </w:r>
            <w:r w:rsidRPr="00FF6EDD">
              <w:rPr>
                <w:rFonts w:ascii="Times New Roman" w:eastAsia="Times New Roman" w:hAnsi="Times New Roman"/>
              </w:rPr>
              <w:t>Duke pasur një ampermetër dhe një voltmetër, nxënësit i zhvendosin aparatet në pozicione të ndryshme për të realizuar të gjitha matjet.</w:t>
            </w:r>
          </w:p>
          <w:p w14:paraId="34AE7155" w14:textId="74250C9E" w:rsidR="009F3F2B" w:rsidRDefault="003F3405" w:rsidP="001818BC">
            <w:pPr>
              <w:ind w:firstLine="0"/>
              <w:contextualSpacing/>
              <w:outlineLvl w:val="2"/>
              <w:rPr>
                <w:rFonts w:ascii="Times New Roman" w:eastAsia="Times New Roman" w:hAnsi="Times New Roman"/>
              </w:rPr>
            </w:pPr>
            <w:r w:rsidRPr="00FF6EDD">
              <w:rPr>
                <w:rFonts w:ascii="Times New Roman" w:eastAsia="Times New Roman" w:hAnsi="Times New Roman"/>
                <w:b/>
                <w:bCs/>
              </w:rPr>
              <w:t>Matjet në qarkun në seri</w:t>
            </w:r>
            <w:r w:rsidR="001818BC">
              <w:rPr>
                <w:rFonts w:ascii="Times New Roman" w:eastAsia="Times New Roman" w:hAnsi="Times New Roman"/>
                <w:b/>
                <w:bCs/>
              </w:rPr>
              <w:t xml:space="preserve"> - </w:t>
            </w:r>
            <w:r w:rsidRPr="00FF6EDD">
              <w:rPr>
                <w:rFonts w:ascii="Times New Roman" w:eastAsia="Times New Roman" w:hAnsi="Times New Roman"/>
              </w:rPr>
              <w:t>Nxënësit matin:</w:t>
            </w:r>
            <w:r w:rsidR="001818BC">
              <w:rPr>
                <w:rFonts w:ascii="Times New Roman" w:eastAsia="Times New Roman" w:hAnsi="Times New Roman"/>
              </w:rPr>
              <w:t xml:space="preserve"> </w:t>
            </w:r>
            <w:r w:rsidRPr="00FF6EDD">
              <w:rPr>
                <w:rFonts w:ascii="Times New Roman" w:eastAsia="Times New Roman" w:hAnsi="Times New Roman"/>
              </w:rPr>
              <w:t>rrymën para llambës së parë;</w:t>
            </w:r>
            <w:r w:rsidR="001818BC">
              <w:rPr>
                <w:rFonts w:ascii="Times New Roman" w:eastAsia="Times New Roman" w:hAnsi="Times New Roman"/>
              </w:rPr>
              <w:t xml:space="preserve"> </w:t>
            </w:r>
            <w:r w:rsidRPr="00FF6EDD">
              <w:rPr>
                <w:rFonts w:ascii="Times New Roman" w:eastAsia="Times New Roman" w:hAnsi="Times New Roman"/>
              </w:rPr>
              <w:t>rrymën ndërmjet dy llambave;</w:t>
            </w:r>
            <w:r w:rsidR="001818BC">
              <w:rPr>
                <w:rFonts w:ascii="Times New Roman" w:eastAsia="Times New Roman" w:hAnsi="Times New Roman"/>
              </w:rPr>
              <w:t xml:space="preserve"> </w:t>
            </w:r>
            <w:r w:rsidRPr="00FF6EDD">
              <w:rPr>
                <w:rFonts w:ascii="Times New Roman" w:eastAsia="Times New Roman" w:hAnsi="Times New Roman"/>
              </w:rPr>
              <w:t>rrymën pas llambës së dytë;</w:t>
            </w:r>
            <w:r w:rsidR="001818BC">
              <w:rPr>
                <w:rFonts w:ascii="Times New Roman" w:eastAsia="Times New Roman" w:hAnsi="Times New Roman"/>
              </w:rPr>
              <w:t xml:space="preserve"> </w:t>
            </w:r>
            <w:r w:rsidRPr="00FF6EDD">
              <w:rPr>
                <w:rFonts w:ascii="Times New Roman" w:eastAsia="Times New Roman" w:hAnsi="Times New Roman"/>
              </w:rPr>
              <w:t>tensionin e baterisë;</w:t>
            </w:r>
            <w:r w:rsidR="001818BC">
              <w:rPr>
                <w:rFonts w:ascii="Times New Roman" w:eastAsia="Times New Roman" w:hAnsi="Times New Roman"/>
              </w:rPr>
              <w:t xml:space="preserve"> </w:t>
            </w:r>
            <w:r w:rsidRPr="00FF6EDD">
              <w:rPr>
                <w:rFonts w:ascii="Times New Roman" w:eastAsia="Times New Roman" w:hAnsi="Times New Roman"/>
              </w:rPr>
              <w:t>tensionin në llambën e parë;</w:t>
            </w:r>
            <w:r w:rsidR="001818BC">
              <w:rPr>
                <w:rFonts w:ascii="Times New Roman" w:eastAsia="Times New Roman" w:hAnsi="Times New Roman"/>
              </w:rPr>
              <w:t xml:space="preserve"> </w:t>
            </w:r>
            <w:r w:rsidRPr="00FF6EDD">
              <w:rPr>
                <w:rFonts w:ascii="Times New Roman" w:eastAsia="Times New Roman" w:hAnsi="Times New Roman"/>
              </w:rPr>
              <w:t>tensionin në llambën e dytë.</w:t>
            </w:r>
          </w:p>
          <w:p w14:paraId="07A31A86" w14:textId="77777777" w:rsidR="009478AD" w:rsidRPr="00FF6EDD" w:rsidRDefault="009478AD" w:rsidP="001818BC">
            <w:pPr>
              <w:ind w:firstLine="0"/>
              <w:contextualSpacing/>
              <w:outlineLvl w:val="2"/>
              <w:rPr>
                <w:rFonts w:ascii="Times New Roman" w:eastAsia="Times New Roman" w:hAnsi="Times New Roman"/>
              </w:rPr>
            </w:pPr>
          </w:p>
          <w:tbl>
            <w:tblPr>
              <w:tblStyle w:val="TableGrid"/>
              <w:tblW w:w="0" w:type="auto"/>
              <w:tblLayout w:type="fixed"/>
              <w:tblLook w:val="04A0" w:firstRow="1" w:lastRow="0" w:firstColumn="1" w:lastColumn="0" w:noHBand="0" w:noVBand="1"/>
            </w:tblPr>
            <w:tblGrid>
              <w:gridCol w:w="5434"/>
              <w:gridCol w:w="5434"/>
            </w:tblGrid>
            <w:tr w:rsidR="009F3F2B" w:rsidRPr="00FF6EDD" w14:paraId="5EEF4FC4" w14:textId="77777777" w:rsidTr="00BF453A">
              <w:trPr>
                <w:trHeight w:val="254"/>
              </w:trPr>
              <w:tc>
                <w:tcPr>
                  <w:tcW w:w="5434" w:type="dxa"/>
                  <w:vAlign w:val="center"/>
                </w:tcPr>
                <w:p w14:paraId="7807A065" w14:textId="4EAB5199"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b/>
                      <w:bCs/>
                    </w:rPr>
                    <w:t>Madhësia e matur</w:t>
                  </w:r>
                </w:p>
              </w:tc>
              <w:tc>
                <w:tcPr>
                  <w:tcW w:w="5434" w:type="dxa"/>
                  <w:vAlign w:val="center"/>
                </w:tcPr>
                <w:p w14:paraId="57A13807" w14:textId="1D663061"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b/>
                      <w:bCs/>
                    </w:rPr>
                    <w:t>Vlera</w:t>
                  </w:r>
                </w:p>
              </w:tc>
            </w:tr>
            <w:tr w:rsidR="009F3F2B" w:rsidRPr="00FF6EDD" w14:paraId="1984B28F" w14:textId="77777777" w:rsidTr="00BF453A">
              <w:trPr>
                <w:trHeight w:val="254"/>
              </w:trPr>
              <w:tc>
                <w:tcPr>
                  <w:tcW w:w="5434" w:type="dxa"/>
                  <w:vAlign w:val="center"/>
                </w:tcPr>
                <w:p w14:paraId="1DD3E946" w14:textId="49BA7BBE"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rPr>
                    <w:t>I</w:t>
                  </w:r>
                </w:p>
              </w:tc>
              <w:tc>
                <w:tcPr>
                  <w:tcW w:w="5434" w:type="dxa"/>
                </w:tcPr>
                <w:p w14:paraId="65A8D873"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p>
              </w:tc>
            </w:tr>
            <w:tr w:rsidR="009F3F2B" w:rsidRPr="00FF6EDD" w14:paraId="5F97E3A6" w14:textId="77777777" w:rsidTr="00BF453A">
              <w:trPr>
                <w:trHeight w:val="239"/>
              </w:trPr>
              <w:tc>
                <w:tcPr>
                  <w:tcW w:w="5434" w:type="dxa"/>
                  <w:vAlign w:val="center"/>
                </w:tcPr>
                <w:p w14:paraId="12C2D851" w14:textId="1229F50E"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rPr>
                    <w:t>I₁</w:t>
                  </w:r>
                </w:p>
              </w:tc>
              <w:tc>
                <w:tcPr>
                  <w:tcW w:w="5434" w:type="dxa"/>
                </w:tcPr>
                <w:p w14:paraId="57F15006"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p>
              </w:tc>
            </w:tr>
            <w:tr w:rsidR="009F3F2B" w:rsidRPr="00FF6EDD" w14:paraId="5EE148D2" w14:textId="77777777" w:rsidTr="00BF453A">
              <w:trPr>
                <w:trHeight w:val="254"/>
              </w:trPr>
              <w:tc>
                <w:tcPr>
                  <w:tcW w:w="5434" w:type="dxa"/>
                  <w:vAlign w:val="center"/>
                </w:tcPr>
                <w:p w14:paraId="61053F9A" w14:textId="6EAAC312"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rPr>
                    <w:t>I₂</w:t>
                  </w:r>
                </w:p>
              </w:tc>
              <w:tc>
                <w:tcPr>
                  <w:tcW w:w="5434" w:type="dxa"/>
                </w:tcPr>
                <w:p w14:paraId="2165F128"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p>
              </w:tc>
            </w:tr>
            <w:tr w:rsidR="009F3F2B" w:rsidRPr="00FF6EDD" w14:paraId="60801133" w14:textId="77777777" w:rsidTr="00BF453A">
              <w:trPr>
                <w:trHeight w:val="254"/>
              </w:trPr>
              <w:tc>
                <w:tcPr>
                  <w:tcW w:w="5434" w:type="dxa"/>
                  <w:vAlign w:val="center"/>
                </w:tcPr>
                <w:p w14:paraId="03B39076" w14:textId="280A711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rPr>
                    <w:t>U</w:t>
                  </w:r>
                </w:p>
              </w:tc>
              <w:tc>
                <w:tcPr>
                  <w:tcW w:w="5434" w:type="dxa"/>
                </w:tcPr>
                <w:p w14:paraId="1AB9AF20"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p>
              </w:tc>
            </w:tr>
            <w:tr w:rsidR="009F3F2B" w:rsidRPr="00FF6EDD" w14:paraId="42AC23AD" w14:textId="77777777" w:rsidTr="00BF453A">
              <w:trPr>
                <w:trHeight w:val="254"/>
              </w:trPr>
              <w:tc>
                <w:tcPr>
                  <w:tcW w:w="5434" w:type="dxa"/>
                  <w:vAlign w:val="center"/>
                </w:tcPr>
                <w:p w14:paraId="2C20C2AC" w14:textId="33A15A65"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rPr>
                    <w:t>U₁</w:t>
                  </w:r>
                </w:p>
              </w:tc>
              <w:tc>
                <w:tcPr>
                  <w:tcW w:w="5434" w:type="dxa"/>
                </w:tcPr>
                <w:p w14:paraId="7FD8FE99"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p>
              </w:tc>
            </w:tr>
            <w:tr w:rsidR="009F3F2B" w:rsidRPr="00FF6EDD" w14:paraId="0192EAEF" w14:textId="77777777" w:rsidTr="00BF453A">
              <w:trPr>
                <w:trHeight w:val="254"/>
              </w:trPr>
              <w:tc>
                <w:tcPr>
                  <w:tcW w:w="5434" w:type="dxa"/>
                  <w:vAlign w:val="center"/>
                </w:tcPr>
                <w:p w14:paraId="60E1737F" w14:textId="5015A2C4"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rPr>
                    <w:t>U₂</w:t>
                  </w:r>
                </w:p>
              </w:tc>
              <w:tc>
                <w:tcPr>
                  <w:tcW w:w="5434" w:type="dxa"/>
                </w:tcPr>
                <w:p w14:paraId="4418AC33"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p>
              </w:tc>
            </w:tr>
          </w:tbl>
          <w:p w14:paraId="3405A2D6" w14:textId="233EA18C" w:rsidR="003F3405" w:rsidRPr="00FF6EDD" w:rsidRDefault="003F3405"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për analizë</w:t>
            </w:r>
          </w:p>
          <w:p w14:paraId="5744B5FF" w14:textId="77777777" w:rsidR="003F3405" w:rsidRPr="00FF6EDD" w:rsidRDefault="003F3405" w:rsidP="00574B6A">
            <w:pPr>
              <w:numPr>
                <w:ilvl w:val="0"/>
                <w:numId w:val="112"/>
              </w:numPr>
              <w:contextualSpacing/>
              <w:jc w:val="left"/>
              <w:rPr>
                <w:rFonts w:ascii="Times New Roman" w:eastAsia="Times New Roman" w:hAnsi="Times New Roman"/>
              </w:rPr>
            </w:pPr>
            <w:r w:rsidRPr="00FF6EDD">
              <w:rPr>
                <w:rFonts w:ascii="Times New Roman" w:eastAsia="Times New Roman" w:hAnsi="Times New Roman"/>
              </w:rPr>
              <w:t>Si janë vlerat e rrymës?</w:t>
            </w:r>
          </w:p>
          <w:p w14:paraId="0206D1B4" w14:textId="77777777" w:rsidR="003F3405" w:rsidRPr="00FF6EDD" w:rsidRDefault="003F3405" w:rsidP="00574B6A">
            <w:pPr>
              <w:numPr>
                <w:ilvl w:val="0"/>
                <w:numId w:val="112"/>
              </w:numPr>
              <w:contextualSpacing/>
              <w:jc w:val="left"/>
              <w:rPr>
                <w:rFonts w:ascii="Times New Roman" w:eastAsia="Times New Roman" w:hAnsi="Times New Roman"/>
              </w:rPr>
            </w:pPr>
            <w:r w:rsidRPr="00FF6EDD">
              <w:rPr>
                <w:rFonts w:ascii="Times New Roman" w:eastAsia="Times New Roman" w:hAnsi="Times New Roman"/>
              </w:rPr>
              <w:t>Çfarë lidhjeje ekziston ndërmjet I, I₁ dhe I₂?</w:t>
            </w:r>
          </w:p>
          <w:p w14:paraId="5AA7A69A" w14:textId="77777777" w:rsidR="003F3405" w:rsidRPr="00FF6EDD" w:rsidRDefault="003F3405" w:rsidP="00574B6A">
            <w:pPr>
              <w:numPr>
                <w:ilvl w:val="0"/>
                <w:numId w:val="112"/>
              </w:numPr>
              <w:contextualSpacing/>
              <w:jc w:val="left"/>
              <w:rPr>
                <w:rFonts w:ascii="Times New Roman" w:eastAsia="Times New Roman" w:hAnsi="Times New Roman"/>
              </w:rPr>
            </w:pPr>
            <w:r w:rsidRPr="00FF6EDD">
              <w:rPr>
                <w:rFonts w:ascii="Times New Roman" w:eastAsia="Times New Roman" w:hAnsi="Times New Roman"/>
              </w:rPr>
              <w:t>Si janë vlerat e tensionit?</w:t>
            </w:r>
          </w:p>
          <w:p w14:paraId="6CAF5556" w14:textId="77777777" w:rsidR="003F3405" w:rsidRPr="00FF6EDD" w:rsidRDefault="003F3405" w:rsidP="00574B6A">
            <w:pPr>
              <w:numPr>
                <w:ilvl w:val="0"/>
                <w:numId w:val="112"/>
              </w:numPr>
              <w:contextualSpacing/>
              <w:jc w:val="left"/>
              <w:rPr>
                <w:rFonts w:ascii="Times New Roman" w:eastAsia="Times New Roman" w:hAnsi="Times New Roman"/>
              </w:rPr>
            </w:pPr>
            <w:r w:rsidRPr="00FF6EDD">
              <w:rPr>
                <w:rFonts w:ascii="Times New Roman" w:eastAsia="Times New Roman" w:hAnsi="Times New Roman"/>
              </w:rPr>
              <w:t>Çfarë lidhjeje ekziston ndërmjet U, U₁ dhe U₂?</w:t>
            </w:r>
          </w:p>
          <w:p w14:paraId="1D69AA99" w14:textId="77777777" w:rsidR="003F3405" w:rsidRPr="00FF6EDD" w:rsidRDefault="003F3405" w:rsidP="00574B6A">
            <w:pPr>
              <w:numPr>
                <w:ilvl w:val="0"/>
                <w:numId w:val="112"/>
              </w:numPr>
              <w:contextualSpacing/>
              <w:jc w:val="left"/>
              <w:rPr>
                <w:rFonts w:ascii="Times New Roman" w:eastAsia="Times New Roman" w:hAnsi="Times New Roman"/>
              </w:rPr>
            </w:pPr>
            <w:r w:rsidRPr="00FF6EDD">
              <w:rPr>
                <w:rFonts w:ascii="Times New Roman" w:eastAsia="Times New Roman" w:hAnsi="Times New Roman"/>
              </w:rPr>
              <w:t>A përputhen rezultatet me modelin teorik?</w:t>
            </w:r>
          </w:p>
          <w:p w14:paraId="14E8D24D" w14:textId="77777777" w:rsidR="009478AD" w:rsidRDefault="009478AD" w:rsidP="00647305">
            <w:pPr>
              <w:ind w:firstLine="0"/>
              <w:contextualSpacing/>
              <w:outlineLvl w:val="1"/>
              <w:rPr>
                <w:rFonts w:ascii="Times New Roman" w:eastAsia="Times New Roman" w:hAnsi="Times New Roman"/>
                <w:b/>
                <w:bCs/>
              </w:rPr>
            </w:pPr>
          </w:p>
          <w:p w14:paraId="79C267DA" w14:textId="19134FCB" w:rsidR="003F3405" w:rsidRPr="00FF6EDD" w:rsidRDefault="003F3405"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Veprimtaria 5 – Matjet në qarkun paralel</w:t>
            </w:r>
          </w:p>
          <w:p w14:paraId="3D879D56" w14:textId="05C0D552" w:rsidR="003F3405" w:rsidRPr="00FF6EDD" w:rsidRDefault="003F3405" w:rsidP="001818BC">
            <w:pPr>
              <w:ind w:firstLine="0"/>
              <w:contextualSpacing/>
              <w:rPr>
                <w:rFonts w:ascii="Times New Roman" w:eastAsia="Times New Roman" w:hAnsi="Times New Roman"/>
              </w:rPr>
            </w:pPr>
            <w:r w:rsidRPr="00FF6EDD">
              <w:rPr>
                <w:rFonts w:ascii="Times New Roman" w:eastAsia="Times New Roman" w:hAnsi="Times New Roman"/>
              </w:rPr>
              <w:t>Nxënësit matin:</w:t>
            </w:r>
            <w:r w:rsidR="001818BC">
              <w:rPr>
                <w:rFonts w:ascii="Times New Roman" w:eastAsia="Times New Roman" w:hAnsi="Times New Roman"/>
              </w:rPr>
              <w:t xml:space="preserve"> </w:t>
            </w:r>
            <w:r w:rsidRPr="00FF6EDD">
              <w:rPr>
                <w:rFonts w:ascii="Times New Roman" w:eastAsia="Times New Roman" w:hAnsi="Times New Roman"/>
              </w:rPr>
              <w:t>rrymën pranë baterisë;</w:t>
            </w:r>
            <w:r w:rsidR="001818BC">
              <w:rPr>
                <w:rFonts w:ascii="Times New Roman" w:eastAsia="Times New Roman" w:hAnsi="Times New Roman"/>
              </w:rPr>
              <w:t xml:space="preserve"> </w:t>
            </w:r>
            <w:r w:rsidRPr="00FF6EDD">
              <w:rPr>
                <w:rFonts w:ascii="Times New Roman" w:eastAsia="Times New Roman" w:hAnsi="Times New Roman"/>
              </w:rPr>
              <w:t>rrymën në degën e parë;</w:t>
            </w:r>
            <w:r w:rsidR="001818BC">
              <w:rPr>
                <w:rFonts w:ascii="Times New Roman" w:eastAsia="Times New Roman" w:hAnsi="Times New Roman"/>
              </w:rPr>
              <w:t xml:space="preserve"> </w:t>
            </w:r>
            <w:r w:rsidRPr="00FF6EDD">
              <w:rPr>
                <w:rFonts w:ascii="Times New Roman" w:eastAsia="Times New Roman" w:hAnsi="Times New Roman"/>
              </w:rPr>
              <w:t>rrymën në degën e dytë;</w:t>
            </w:r>
            <w:r w:rsidR="001818BC">
              <w:rPr>
                <w:rFonts w:ascii="Times New Roman" w:eastAsia="Times New Roman" w:hAnsi="Times New Roman"/>
              </w:rPr>
              <w:t xml:space="preserve"> </w:t>
            </w:r>
            <w:r w:rsidRPr="00FF6EDD">
              <w:rPr>
                <w:rFonts w:ascii="Times New Roman" w:eastAsia="Times New Roman" w:hAnsi="Times New Roman"/>
              </w:rPr>
              <w:t>tensionin e baterisë;</w:t>
            </w:r>
            <w:r w:rsidR="001818BC">
              <w:rPr>
                <w:rFonts w:ascii="Times New Roman" w:eastAsia="Times New Roman" w:hAnsi="Times New Roman"/>
              </w:rPr>
              <w:t xml:space="preserve"> </w:t>
            </w:r>
            <w:r w:rsidRPr="00FF6EDD">
              <w:rPr>
                <w:rFonts w:ascii="Times New Roman" w:eastAsia="Times New Roman" w:hAnsi="Times New Roman"/>
              </w:rPr>
              <w:t>tensionin në secilën llambë.</w:t>
            </w:r>
          </w:p>
          <w:tbl>
            <w:tblPr>
              <w:tblStyle w:val="TableGrid"/>
              <w:tblW w:w="0" w:type="auto"/>
              <w:tblLayout w:type="fixed"/>
              <w:tblLook w:val="04A0" w:firstRow="1" w:lastRow="0" w:firstColumn="1" w:lastColumn="0" w:noHBand="0" w:noVBand="1"/>
            </w:tblPr>
            <w:tblGrid>
              <w:gridCol w:w="5344"/>
              <w:gridCol w:w="5344"/>
            </w:tblGrid>
            <w:tr w:rsidR="009F3F2B" w:rsidRPr="00FF6EDD" w14:paraId="7FC89B9C" w14:textId="77777777" w:rsidTr="00BF453A">
              <w:trPr>
                <w:trHeight w:val="263"/>
              </w:trPr>
              <w:tc>
                <w:tcPr>
                  <w:tcW w:w="5344" w:type="dxa"/>
                  <w:vAlign w:val="center"/>
                </w:tcPr>
                <w:p w14:paraId="5BE9D313"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b/>
                      <w:bCs/>
                    </w:rPr>
                    <w:lastRenderedPageBreak/>
                    <w:t>Madhësia e matur</w:t>
                  </w:r>
                </w:p>
              </w:tc>
              <w:tc>
                <w:tcPr>
                  <w:tcW w:w="5344" w:type="dxa"/>
                  <w:vAlign w:val="center"/>
                </w:tcPr>
                <w:p w14:paraId="34536EA6"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b/>
                      <w:bCs/>
                    </w:rPr>
                    <w:t>Vlera</w:t>
                  </w:r>
                </w:p>
              </w:tc>
            </w:tr>
            <w:tr w:rsidR="009F3F2B" w:rsidRPr="00FF6EDD" w14:paraId="0186BCC5" w14:textId="77777777" w:rsidTr="00BF453A">
              <w:trPr>
                <w:trHeight w:val="263"/>
              </w:trPr>
              <w:tc>
                <w:tcPr>
                  <w:tcW w:w="5344" w:type="dxa"/>
                  <w:vAlign w:val="center"/>
                </w:tcPr>
                <w:p w14:paraId="4E06B08C"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rPr>
                    <w:t>I</w:t>
                  </w:r>
                </w:p>
              </w:tc>
              <w:tc>
                <w:tcPr>
                  <w:tcW w:w="5344" w:type="dxa"/>
                </w:tcPr>
                <w:p w14:paraId="71AFD4E1"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p>
              </w:tc>
            </w:tr>
            <w:tr w:rsidR="009F3F2B" w:rsidRPr="00FF6EDD" w14:paraId="551A80D2" w14:textId="77777777" w:rsidTr="00BF453A">
              <w:trPr>
                <w:trHeight w:val="246"/>
              </w:trPr>
              <w:tc>
                <w:tcPr>
                  <w:tcW w:w="5344" w:type="dxa"/>
                  <w:vAlign w:val="center"/>
                </w:tcPr>
                <w:p w14:paraId="29047CF4"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rPr>
                    <w:t>I₁</w:t>
                  </w:r>
                </w:p>
              </w:tc>
              <w:tc>
                <w:tcPr>
                  <w:tcW w:w="5344" w:type="dxa"/>
                </w:tcPr>
                <w:p w14:paraId="2C3A56A3"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p>
              </w:tc>
            </w:tr>
            <w:tr w:rsidR="009F3F2B" w:rsidRPr="00FF6EDD" w14:paraId="0FD5A17C" w14:textId="77777777" w:rsidTr="00BF453A">
              <w:trPr>
                <w:trHeight w:val="263"/>
              </w:trPr>
              <w:tc>
                <w:tcPr>
                  <w:tcW w:w="5344" w:type="dxa"/>
                  <w:vAlign w:val="center"/>
                </w:tcPr>
                <w:p w14:paraId="74CCD310"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rPr>
                    <w:t>I₂</w:t>
                  </w:r>
                </w:p>
              </w:tc>
              <w:tc>
                <w:tcPr>
                  <w:tcW w:w="5344" w:type="dxa"/>
                </w:tcPr>
                <w:p w14:paraId="70C9FC01"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p>
              </w:tc>
            </w:tr>
            <w:tr w:rsidR="009F3F2B" w:rsidRPr="00FF6EDD" w14:paraId="10ACFC18" w14:textId="77777777" w:rsidTr="00BF453A">
              <w:trPr>
                <w:trHeight w:val="263"/>
              </w:trPr>
              <w:tc>
                <w:tcPr>
                  <w:tcW w:w="5344" w:type="dxa"/>
                  <w:vAlign w:val="center"/>
                </w:tcPr>
                <w:p w14:paraId="11A0D3E9"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rPr>
                    <w:t>U</w:t>
                  </w:r>
                </w:p>
              </w:tc>
              <w:tc>
                <w:tcPr>
                  <w:tcW w:w="5344" w:type="dxa"/>
                </w:tcPr>
                <w:p w14:paraId="61EE5E85"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p>
              </w:tc>
            </w:tr>
            <w:tr w:rsidR="009F3F2B" w:rsidRPr="00FF6EDD" w14:paraId="54076818" w14:textId="77777777" w:rsidTr="00BF453A">
              <w:trPr>
                <w:trHeight w:val="263"/>
              </w:trPr>
              <w:tc>
                <w:tcPr>
                  <w:tcW w:w="5344" w:type="dxa"/>
                  <w:vAlign w:val="center"/>
                </w:tcPr>
                <w:p w14:paraId="574FEE26"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rPr>
                    <w:t>U₁</w:t>
                  </w:r>
                </w:p>
              </w:tc>
              <w:tc>
                <w:tcPr>
                  <w:tcW w:w="5344" w:type="dxa"/>
                </w:tcPr>
                <w:p w14:paraId="307001F2"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p>
              </w:tc>
            </w:tr>
            <w:tr w:rsidR="009F3F2B" w:rsidRPr="00FF6EDD" w14:paraId="561266E1" w14:textId="77777777" w:rsidTr="00BF453A">
              <w:trPr>
                <w:trHeight w:val="263"/>
              </w:trPr>
              <w:tc>
                <w:tcPr>
                  <w:tcW w:w="5344" w:type="dxa"/>
                  <w:vAlign w:val="center"/>
                </w:tcPr>
                <w:p w14:paraId="3B314FFD"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r w:rsidRPr="00FF6EDD">
                    <w:rPr>
                      <w:rFonts w:ascii="Times New Roman" w:eastAsia="Times New Roman" w:hAnsi="Times New Roman"/>
                    </w:rPr>
                    <w:t>U₂</w:t>
                  </w:r>
                </w:p>
              </w:tc>
              <w:tc>
                <w:tcPr>
                  <w:tcW w:w="5344" w:type="dxa"/>
                </w:tcPr>
                <w:p w14:paraId="6DD66CA2" w14:textId="77777777" w:rsidR="009F3F2B" w:rsidRPr="00FF6EDD" w:rsidRDefault="009F3F2B" w:rsidP="009478AD">
                  <w:pPr>
                    <w:framePr w:hSpace="180" w:wrap="around" w:vAnchor="page" w:hAnchor="margin" w:xAlign="center" w:y="1561"/>
                    <w:ind w:firstLine="0"/>
                    <w:contextualSpacing/>
                    <w:outlineLvl w:val="2"/>
                    <w:rPr>
                      <w:rFonts w:ascii="Times New Roman" w:eastAsia="Times New Roman" w:hAnsi="Times New Roman"/>
                      <w:b/>
                      <w:bCs/>
                    </w:rPr>
                  </w:pPr>
                </w:p>
              </w:tc>
            </w:tr>
          </w:tbl>
          <w:p w14:paraId="7F1100DF" w14:textId="4C8BB7F4" w:rsidR="003F3405" w:rsidRPr="00FF6EDD" w:rsidRDefault="003F3405" w:rsidP="00647305">
            <w:pPr>
              <w:ind w:firstLine="0"/>
              <w:contextualSpacing/>
              <w:outlineLvl w:val="2"/>
              <w:rPr>
                <w:rFonts w:ascii="Times New Roman" w:eastAsia="Times New Roman" w:hAnsi="Times New Roman"/>
                <w:b/>
                <w:bCs/>
              </w:rPr>
            </w:pPr>
            <w:r w:rsidRPr="00FF6EDD">
              <w:rPr>
                <w:rFonts w:ascii="Times New Roman" w:eastAsia="Times New Roman" w:hAnsi="Times New Roman"/>
                <w:b/>
                <w:bCs/>
              </w:rPr>
              <w:t>Pyetje për analizë</w:t>
            </w:r>
          </w:p>
          <w:p w14:paraId="4A5B71E2" w14:textId="77777777" w:rsidR="003F3405" w:rsidRPr="00FF6EDD" w:rsidRDefault="003F3405" w:rsidP="00574B6A">
            <w:pPr>
              <w:numPr>
                <w:ilvl w:val="0"/>
                <w:numId w:val="113"/>
              </w:numPr>
              <w:contextualSpacing/>
              <w:jc w:val="left"/>
              <w:rPr>
                <w:rFonts w:ascii="Times New Roman" w:eastAsia="Times New Roman" w:hAnsi="Times New Roman"/>
              </w:rPr>
            </w:pPr>
            <w:r w:rsidRPr="00FF6EDD">
              <w:rPr>
                <w:rFonts w:ascii="Times New Roman" w:eastAsia="Times New Roman" w:hAnsi="Times New Roman"/>
              </w:rPr>
              <w:t>Çfarë lidhjeje ekziston ndërmjet rrymës totale dhe rrymave në degë?</w:t>
            </w:r>
          </w:p>
          <w:p w14:paraId="312CC325" w14:textId="77777777" w:rsidR="003F3405" w:rsidRPr="00FF6EDD" w:rsidRDefault="003F3405" w:rsidP="00574B6A">
            <w:pPr>
              <w:numPr>
                <w:ilvl w:val="0"/>
                <w:numId w:val="113"/>
              </w:numPr>
              <w:contextualSpacing/>
              <w:jc w:val="left"/>
              <w:rPr>
                <w:rFonts w:ascii="Times New Roman" w:eastAsia="Times New Roman" w:hAnsi="Times New Roman"/>
              </w:rPr>
            </w:pPr>
            <w:r w:rsidRPr="00FF6EDD">
              <w:rPr>
                <w:rFonts w:ascii="Times New Roman" w:eastAsia="Times New Roman" w:hAnsi="Times New Roman"/>
              </w:rPr>
              <w:t>A është I = I₁ + I₂?</w:t>
            </w:r>
          </w:p>
          <w:p w14:paraId="1D472654" w14:textId="77777777" w:rsidR="003F3405" w:rsidRPr="00FF6EDD" w:rsidRDefault="003F3405" w:rsidP="00574B6A">
            <w:pPr>
              <w:numPr>
                <w:ilvl w:val="0"/>
                <w:numId w:val="113"/>
              </w:numPr>
              <w:contextualSpacing/>
              <w:jc w:val="left"/>
              <w:rPr>
                <w:rFonts w:ascii="Times New Roman" w:eastAsia="Times New Roman" w:hAnsi="Times New Roman"/>
              </w:rPr>
            </w:pPr>
            <w:r w:rsidRPr="00FF6EDD">
              <w:rPr>
                <w:rFonts w:ascii="Times New Roman" w:eastAsia="Times New Roman" w:hAnsi="Times New Roman"/>
              </w:rPr>
              <w:t>Si është tensioni në secilën degë?</w:t>
            </w:r>
          </w:p>
          <w:p w14:paraId="4D962DB8" w14:textId="77777777" w:rsidR="003F3405" w:rsidRPr="00FF6EDD" w:rsidRDefault="003F3405" w:rsidP="00574B6A">
            <w:pPr>
              <w:numPr>
                <w:ilvl w:val="0"/>
                <w:numId w:val="113"/>
              </w:numPr>
              <w:contextualSpacing/>
              <w:jc w:val="left"/>
              <w:rPr>
                <w:rFonts w:ascii="Times New Roman" w:eastAsia="Times New Roman" w:hAnsi="Times New Roman"/>
              </w:rPr>
            </w:pPr>
            <w:r w:rsidRPr="00FF6EDD">
              <w:rPr>
                <w:rFonts w:ascii="Times New Roman" w:eastAsia="Times New Roman" w:hAnsi="Times New Roman"/>
              </w:rPr>
              <w:t>A është U = U₁ = U₂?</w:t>
            </w:r>
          </w:p>
          <w:p w14:paraId="1564D772" w14:textId="77777777" w:rsidR="003F3405" w:rsidRPr="00FF6EDD" w:rsidRDefault="003F3405" w:rsidP="00574B6A">
            <w:pPr>
              <w:numPr>
                <w:ilvl w:val="0"/>
                <w:numId w:val="113"/>
              </w:numPr>
              <w:contextualSpacing/>
              <w:jc w:val="left"/>
              <w:rPr>
                <w:rFonts w:ascii="Times New Roman" w:eastAsia="Times New Roman" w:hAnsi="Times New Roman"/>
              </w:rPr>
            </w:pPr>
            <w:r w:rsidRPr="00FF6EDD">
              <w:rPr>
                <w:rFonts w:ascii="Times New Roman" w:eastAsia="Times New Roman" w:hAnsi="Times New Roman"/>
              </w:rPr>
              <w:t>Në cilën degë kalon më shumë rrymë nëse rezistencat janë të ndryshme?</w:t>
            </w:r>
          </w:p>
          <w:p w14:paraId="58A9DD98" w14:textId="77777777" w:rsidR="003F3405" w:rsidRPr="00FF6EDD" w:rsidRDefault="003F3405" w:rsidP="00574B6A">
            <w:pPr>
              <w:numPr>
                <w:ilvl w:val="0"/>
                <w:numId w:val="113"/>
              </w:numPr>
              <w:contextualSpacing/>
              <w:jc w:val="left"/>
              <w:rPr>
                <w:rFonts w:ascii="Times New Roman" w:eastAsia="Times New Roman" w:hAnsi="Times New Roman"/>
              </w:rPr>
            </w:pPr>
            <w:r w:rsidRPr="00FF6EDD">
              <w:rPr>
                <w:rFonts w:ascii="Times New Roman" w:eastAsia="Times New Roman" w:hAnsi="Times New Roman"/>
              </w:rPr>
              <w:t>Si e shpjegoni këtë duke përdorur modelin hidraulik?</w:t>
            </w:r>
          </w:p>
          <w:p w14:paraId="07A6FE5E" w14:textId="3ACC278C" w:rsidR="003F3405" w:rsidRPr="00FF6EDD" w:rsidRDefault="009F3F2B"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Pun</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e diferencuar sipas stileve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nx</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nit</w:t>
            </w:r>
          </w:p>
          <w:p w14:paraId="62143D4F" w14:textId="0683AAA8" w:rsidR="003F3405" w:rsidRPr="00FF6EDD" w:rsidRDefault="003F3405" w:rsidP="001818BC">
            <w:pPr>
              <w:ind w:firstLine="0"/>
              <w:contextualSpacing/>
              <w:outlineLvl w:val="1"/>
              <w:rPr>
                <w:rFonts w:ascii="Times New Roman" w:eastAsia="Times New Roman" w:hAnsi="Times New Roman"/>
              </w:rPr>
            </w:pPr>
            <w:r w:rsidRPr="00FF6EDD">
              <w:rPr>
                <w:rFonts w:ascii="Times New Roman" w:eastAsia="Times New Roman" w:hAnsi="Times New Roman"/>
                <w:b/>
                <w:bCs/>
              </w:rPr>
              <w:t>Nxënësit vizualë</w:t>
            </w:r>
            <w:r w:rsidR="001818BC">
              <w:rPr>
                <w:rFonts w:ascii="Times New Roman" w:eastAsia="Times New Roman" w:hAnsi="Times New Roman"/>
                <w:b/>
                <w:bCs/>
              </w:rPr>
              <w:t xml:space="preserve"> - </w:t>
            </w:r>
            <w:r w:rsidRPr="00FF6EDD">
              <w:rPr>
                <w:rFonts w:ascii="Times New Roman" w:eastAsia="Times New Roman" w:hAnsi="Times New Roman"/>
              </w:rPr>
              <w:t>Përdorin:</w:t>
            </w:r>
            <w:r w:rsidR="001818BC">
              <w:rPr>
                <w:rFonts w:ascii="Times New Roman" w:eastAsia="Times New Roman" w:hAnsi="Times New Roman"/>
              </w:rPr>
              <w:t xml:space="preserve"> </w:t>
            </w:r>
            <w:r w:rsidRPr="00FF6EDD">
              <w:rPr>
                <w:rFonts w:ascii="Times New Roman" w:eastAsia="Times New Roman" w:hAnsi="Times New Roman"/>
              </w:rPr>
              <w:t>tabelën krahasuese të sistemit hidraulik dhe qarkut elektrik;</w:t>
            </w:r>
            <w:r w:rsidR="001818BC">
              <w:rPr>
                <w:rFonts w:ascii="Times New Roman" w:eastAsia="Times New Roman" w:hAnsi="Times New Roman"/>
              </w:rPr>
              <w:t xml:space="preserve"> </w:t>
            </w:r>
            <w:r w:rsidRPr="00FF6EDD">
              <w:rPr>
                <w:rFonts w:ascii="Times New Roman" w:eastAsia="Times New Roman" w:hAnsi="Times New Roman"/>
              </w:rPr>
              <w:t>skema të qarqeve;</w:t>
            </w:r>
            <w:r w:rsidR="001818BC">
              <w:rPr>
                <w:rFonts w:ascii="Times New Roman" w:eastAsia="Times New Roman" w:hAnsi="Times New Roman"/>
              </w:rPr>
              <w:t xml:space="preserve"> </w:t>
            </w:r>
            <w:r w:rsidRPr="00FF6EDD">
              <w:rPr>
                <w:rFonts w:ascii="Times New Roman" w:eastAsia="Times New Roman" w:hAnsi="Times New Roman"/>
              </w:rPr>
              <w:t>modele dhe figura;</w:t>
            </w:r>
            <w:r w:rsidR="001818BC">
              <w:rPr>
                <w:rFonts w:ascii="Times New Roman" w:eastAsia="Times New Roman" w:hAnsi="Times New Roman"/>
              </w:rPr>
              <w:t xml:space="preserve"> </w:t>
            </w:r>
            <w:r w:rsidRPr="00FF6EDD">
              <w:rPr>
                <w:rFonts w:ascii="Times New Roman" w:eastAsia="Times New Roman" w:hAnsi="Times New Roman"/>
              </w:rPr>
              <w:t>tabela matjesh.</w:t>
            </w:r>
          </w:p>
          <w:p w14:paraId="3D80E394" w14:textId="77777777" w:rsidR="003F3405" w:rsidRPr="00FF6EDD" w:rsidRDefault="003F3405"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Vizatoni një sistem hidraulik dhe tregoni elementet përkatëse të qarkut elektrik.</w:t>
            </w:r>
          </w:p>
          <w:p w14:paraId="2443CF34" w14:textId="179CD6E9" w:rsidR="003F3405" w:rsidRPr="00FF6EDD" w:rsidRDefault="003F3405" w:rsidP="001818BC">
            <w:pPr>
              <w:ind w:firstLine="0"/>
              <w:contextualSpacing/>
              <w:outlineLvl w:val="1"/>
              <w:rPr>
                <w:rFonts w:ascii="Times New Roman" w:eastAsia="Times New Roman" w:hAnsi="Times New Roman"/>
              </w:rPr>
            </w:pPr>
            <w:r w:rsidRPr="00FF6EDD">
              <w:rPr>
                <w:rFonts w:ascii="Times New Roman" w:eastAsia="Times New Roman" w:hAnsi="Times New Roman"/>
                <w:b/>
                <w:bCs/>
              </w:rPr>
              <w:t>Nxënësit auditivë</w:t>
            </w:r>
            <w:r w:rsidR="001818BC">
              <w:rPr>
                <w:rFonts w:ascii="Times New Roman" w:eastAsia="Times New Roman" w:hAnsi="Times New Roman"/>
                <w:b/>
                <w:bCs/>
              </w:rPr>
              <w:t xml:space="preserve"> - </w:t>
            </w:r>
            <w:r w:rsidRPr="00FF6EDD">
              <w:rPr>
                <w:rFonts w:ascii="Times New Roman" w:eastAsia="Times New Roman" w:hAnsi="Times New Roman"/>
              </w:rPr>
              <w:t>Përfshihen në:</w:t>
            </w:r>
            <w:r w:rsidR="001818BC">
              <w:rPr>
                <w:rFonts w:ascii="Times New Roman" w:eastAsia="Times New Roman" w:hAnsi="Times New Roman"/>
              </w:rPr>
              <w:t xml:space="preserve"> </w:t>
            </w:r>
            <w:r w:rsidRPr="00FF6EDD">
              <w:rPr>
                <w:rFonts w:ascii="Times New Roman" w:eastAsia="Times New Roman" w:hAnsi="Times New Roman"/>
              </w:rPr>
              <w:t>bashkëbisedim;</w:t>
            </w:r>
            <w:r w:rsidR="001818BC">
              <w:rPr>
                <w:rFonts w:ascii="Times New Roman" w:eastAsia="Times New Roman" w:hAnsi="Times New Roman"/>
              </w:rPr>
              <w:t xml:space="preserve"> </w:t>
            </w:r>
            <w:r w:rsidRPr="00FF6EDD">
              <w:rPr>
                <w:rFonts w:ascii="Times New Roman" w:eastAsia="Times New Roman" w:hAnsi="Times New Roman"/>
              </w:rPr>
              <w:t>shpjegimin e analogjisë;</w:t>
            </w:r>
            <w:r w:rsidR="001818BC">
              <w:rPr>
                <w:rFonts w:ascii="Times New Roman" w:eastAsia="Times New Roman" w:hAnsi="Times New Roman"/>
              </w:rPr>
              <w:t xml:space="preserve"> </w:t>
            </w:r>
            <w:r w:rsidRPr="00FF6EDD">
              <w:rPr>
                <w:rFonts w:ascii="Times New Roman" w:eastAsia="Times New Roman" w:hAnsi="Times New Roman"/>
              </w:rPr>
              <w:t>diskutimin e rezultateve;</w:t>
            </w:r>
            <w:r w:rsidR="001818BC">
              <w:rPr>
                <w:rFonts w:ascii="Times New Roman" w:eastAsia="Times New Roman" w:hAnsi="Times New Roman"/>
              </w:rPr>
              <w:t xml:space="preserve"> </w:t>
            </w:r>
            <w:r w:rsidRPr="00FF6EDD">
              <w:rPr>
                <w:rFonts w:ascii="Times New Roman" w:eastAsia="Times New Roman" w:hAnsi="Times New Roman"/>
              </w:rPr>
              <w:t>prezantimin e përfundimeve.</w:t>
            </w:r>
          </w:p>
          <w:p w14:paraId="5870BFD4" w14:textId="77777777" w:rsidR="003F3405" w:rsidRPr="00FF6EDD" w:rsidRDefault="003F3405"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Shpjegoni me fjalët tuaja si ndahet dhe ribashkohet rryma në qarkun paralel.</w:t>
            </w:r>
          </w:p>
          <w:p w14:paraId="3E0438A4" w14:textId="2604565F" w:rsidR="003F3405" w:rsidRPr="00FF6EDD" w:rsidRDefault="003F3405" w:rsidP="001818BC">
            <w:pPr>
              <w:ind w:firstLine="0"/>
              <w:contextualSpacing/>
              <w:outlineLvl w:val="1"/>
              <w:rPr>
                <w:rFonts w:ascii="Times New Roman" w:eastAsia="Times New Roman" w:hAnsi="Times New Roman"/>
              </w:rPr>
            </w:pPr>
            <w:r w:rsidRPr="00FF6EDD">
              <w:rPr>
                <w:rFonts w:ascii="Times New Roman" w:eastAsia="Times New Roman" w:hAnsi="Times New Roman"/>
                <w:b/>
                <w:bCs/>
              </w:rPr>
              <w:t>Nxënësit praktikë/kinestetikë</w:t>
            </w:r>
            <w:r w:rsidR="001818BC">
              <w:rPr>
                <w:rFonts w:ascii="Times New Roman" w:eastAsia="Times New Roman" w:hAnsi="Times New Roman"/>
                <w:b/>
                <w:bCs/>
              </w:rPr>
              <w:t xml:space="preserve"> - </w:t>
            </w:r>
            <w:r w:rsidRPr="00FF6EDD">
              <w:rPr>
                <w:rFonts w:ascii="Times New Roman" w:eastAsia="Times New Roman" w:hAnsi="Times New Roman"/>
              </w:rPr>
              <w:t>Përfshihen në:</w:t>
            </w:r>
            <w:r w:rsidR="001818BC">
              <w:rPr>
                <w:rFonts w:ascii="Times New Roman" w:eastAsia="Times New Roman" w:hAnsi="Times New Roman"/>
              </w:rPr>
              <w:t xml:space="preserve"> </w:t>
            </w:r>
            <w:r w:rsidRPr="00FF6EDD">
              <w:rPr>
                <w:rFonts w:ascii="Times New Roman" w:eastAsia="Times New Roman" w:hAnsi="Times New Roman"/>
              </w:rPr>
              <w:t>ndërtimin e qarqeve;</w:t>
            </w:r>
            <w:r w:rsidR="001818BC">
              <w:rPr>
                <w:rFonts w:ascii="Times New Roman" w:eastAsia="Times New Roman" w:hAnsi="Times New Roman"/>
              </w:rPr>
              <w:t xml:space="preserve"> </w:t>
            </w:r>
            <w:r w:rsidRPr="00FF6EDD">
              <w:rPr>
                <w:rFonts w:ascii="Times New Roman" w:eastAsia="Times New Roman" w:hAnsi="Times New Roman"/>
              </w:rPr>
              <w:t>zhvendosjen e ampermetrit dhe voltmetrit;</w:t>
            </w:r>
            <w:r w:rsidR="001818BC">
              <w:rPr>
                <w:rFonts w:ascii="Times New Roman" w:eastAsia="Times New Roman" w:hAnsi="Times New Roman"/>
              </w:rPr>
              <w:t xml:space="preserve"> </w:t>
            </w:r>
            <w:r w:rsidRPr="00FF6EDD">
              <w:rPr>
                <w:rFonts w:ascii="Times New Roman" w:eastAsia="Times New Roman" w:hAnsi="Times New Roman"/>
              </w:rPr>
              <w:t>realizimin e matjeve;</w:t>
            </w:r>
            <w:r w:rsidR="001818BC">
              <w:rPr>
                <w:rFonts w:ascii="Times New Roman" w:eastAsia="Times New Roman" w:hAnsi="Times New Roman"/>
              </w:rPr>
              <w:t xml:space="preserve"> </w:t>
            </w:r>
            <w:r w:rsidRPr="00FF6EDD">
              <w:rPr>
                <w:rFonts w:ascii="Times New Roman" w:eastAsia="Times New Roman" w:hAnsi="Times New Roman"/>
              </w:rPr>
              <w:t>krahasimin e rezultateve.</w:t>
            </w:r>
          </w:p>
          <w:p w14:paraId="42FDC904" w14:textId="77777777" w:rsidR="003F3405" w:rsidRPr="00FF6EDD" w:rsidRDefault="003F3405" w:rsidP="00DF40DD">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Kryeni matjet dhe provoni eksperimentalisht marrëdhëniet për rrymën dhe tensionin.</w:t>
            </w:r>
          </w:p>
          <w:p w14:paraId="1D156556" w14:textId="77777777" w:rsidR="003F3405" w:rsidRPr="00FF6EDD" w:rsidRDefault="003F3405"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t>Nxënësit që mësojnë përmes leximit dhe shkrimit</w:t>
            </w:r>
          </w:p>
          <w:p w14:paraId="4F7D471C" w14:textId="4960BA99" w:rsidR="003F3405" w:rsidRPr="00FF6EDD" w:rsidRDefault="003F3405" w:rsidP="001818BC">
            <w:pPr>
              <w:ind w:firstLine="0"/>
              <w:contextualSpacing/>
              <w:rPr>
                <w:rFonts w:ascii="Times New Roman" w:eastAsia="Times New Roman" w:hAnsi="Times New Roman"/>
              </w:rPr>
            </w:pPr>
            <w:r w:rsidRPr="00FF6EDD">
              <w:rPr>
                <w:rFonts w:ascii="Times New Roman" w:eastAsia="Times New Roman" w:hAnsi="Times New Roman"/>
              </w:rPr>
              <w:t>Punojnë me:</w:t>
            </w:r>
            <w:r w:rsidR="001818BC">
              <w:rPr>
                <w:rFonts w:ascii="Times New Roman" w:eastAsia="Times New Roman" w:hAnsi="Times New Roman"/>
              </w:rPr>
              <w:t xml:space="preserve"> </w:t>
            </w:r>
            <w:r w:rsidRPr="00FF6EDD">
              <w:rPr>
                <w:rFonts w:ascii="Times New Roman" w:eastAsia="Times New Roman" w:hAnsi="Times New Roman"/>
              </w:rPr>
              <w:t>përkufizime;</w:t>
            </w:r>
            <w:r w:rsidR="001818BC">
              <w:rPr>
                <w:rFonts w:ascii="Times New Roman" w:eastAsia="Times New Roman" w:hAnsi="Times New Roman"/>
              </w:rPr>
              <w:t xml:space="preserve"> </w:t>
            </w:r>
            <w:r w:rsidRPr="00FF6EDD">
              <w:rPr>
                <w:rFonts w:ascii="Times New Roman" w:eastAsia="Times New Roman" w:hAnsi="Times New Roman"/>
              </w:rPr>
              <w:t>tabela krahasuese;</w:t>
            </w:r>
            <w:r w:rsidR="001818BC">
              <w:rPr>
                <w:rFonts w:ascii="Times New Roman" w:eastAsia="Times New Roman" w:hAnsi="Times New Roman"/>
              </w:rPr>
              <w:t xml:space="preserve"> </w:t>
            </w:r>
            <w:r w:rsidRPr="00FF6EDD">
              <w:rPr>
                <w:rFonts w:ascii="Times New Roman" w:eastAsia="Times New Roman" w:hAnsi="Times New Roman"/>
              </w:rPr>
              <w:t>përfundime me shkrim;</w:t>
            </w:r>
            <w:r w:rsidR="001818BC">
              <w:rPr>
                <w:rFonts w:ascii="Times New Roman" w:eastAsia="Times New Roman" w:hAnsi="Times New Roman"/>
              </w:rPr>
              <w:t xml:space="preserve"> </w:t>
            </w:r>
            <w:r w:rsidRPr="00FF6EDD">
              <w:rPr>
                <w:rFonts w:ascii="Times New Roman" w:eastAsia="Times New Roman" w:hAnsi="Times New Roman"/>
              </w:rPr>
              <w:t>interpretim të rezultateve.</w:t>
            </w:r>
          </w:p>
          <w:p w14:paraId="141DD07F" w14:textId="77777777" w:rsidR="003F3405" w:rsidRPr="00FF6EDD" w:rsidRDefault="003F3405" w:rsidP="00647305">
            <w:pPr>
              <w:ind w:firstLine="0"/>
              <w:contextualSpacing/>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Shkruani një paragraf ku shpjegoni ngjashmëritë ndërmjet sistemit hidraulik dhe qarkut elektrik.</w:t>
            </w:r>
          </w:p>
          <w:p w14:paraId="56D44B03" w14:textId="59A83771" w:rsidR="003F3405" w:rsidRPr="00FF6EDD" w:rsidRDefault="009F3F2B"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Pun</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e diferencuar sipas nivelit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arritjeve</w:t>
            </w:r>
          </w:p>
          <w:p w14:paraId="47468505" w14:textId="141B0833" w:rsidR="003F3405" w:rsidRPr="00FF6EDD" w:rsidRDefault="003F3405" w:rsidP="001818BC">
            <w:pPr>
              <w:ind w:firstLine="0"/>
              <w:contextualSpacing/>
              <w:outlineLvl w:val="1"/>
              <w:rPr>
                <w:rFonts w:ascii="Times New Roman" w:eastAsia="Times New Roman" w:hAnsi="Times New Roman"/>
              </w:rPr>
            </w:pPr>
            <w:r w:rsidRPr="00FF6EDD">
              <w:rPr>
                <w:rFonts w:ascii="Times New Roman" w:eastAsia="Times New Roman" w:hAnsi="Times New Roman"/>
                <w:b/>
                <w:bCs/>
              </w:rPr>
              <w:t>Për nxënësit që kanë nevojë për mbështetje</w:t>
            </w:r>
            <w:r w:rsidR="001818BC">
              <w:rPr>
                <w:rFonts w:ascii="Times New Roman" w:eastAsia="Times New Roman" w:hAnsi="Times New Roman"/>
                <w:b/>
                <w:bCs/>
              </w:rPr>
              <w:t xml:space="preserve"> - </w:t>
            </w:r>
            <w:r w:rsidRPr="00FF6EDD">
              <w:rPr>
                <w:rFonts w:ascii="Times New Roman" w:eastAsia="Times New Roman" w:hAnsi="Times New Roman"/>
              </w:rPr>
              <w:t>Plotësojnë fjalitë:</w:t>
            </w:r>
          </w:p>
          <w:p w14:paraId="7769DC0B" w14:textId="77777777" w:rsidR="003F3405" w:rsidRPr="00FF6EDD" w:rsidRDefault="003F3405" w:rsidP="00574B6A">
            <w:pPr>
              <w:numPr>
                <w:ilvl w:val="0"/>
                <w:numId w:val="114"/>
              </w:numPr>
              <w:contextualSpacing/>
              <w:jc w:val="left"/>
              <w:rPr>
                <w:rFonts w:ascii="Times New Roman" w:eastAsia="Times New Roman" w:hAnsi="Times New Roman"/>
              </w:rPr>
            </w:pPr>
            <w:r w:rsidRPr="00FF6EDD">
              <w:rPr>
                <w:rFonts w:ascii="Times New Roman" w:eastAsia="Times New Roman" w:hAnsi="Times New Roman"/>
              </w:rPr>
              <w:t>Lëvizja e ujit përfaqëson __________.</w:t>
            </w:r>
          </w:p>
          <w:p w14:paraId="332B79EC" w14:textId="77777777" w:rsidR="003F3405" w:rsidRPr="00FF6EDD" w:rsidRDefault="003F3405" w:rsidP="00574B6A">
            <w:pPr>
              <w:numPr>
                <w:ilvl w:val="0"/>
                <w:numId w:val="114"/>
              </w:numPr>
              <w:contextualSpacing/>
              <w:jc w:val="left"/>
              <w:rPr>
                <w:rFonts w:ascii="Times New Roman" w:eastAsia="Times New Roman" w:hAnsi="Times New Roman"/>
              </w:rPr>
            </w:pPr>
            <w:r w:rsidRPr="00FF6EDD">
              <w:rPr>
                <w:rFonts w:ascii="Times New Roman" w:eastAsia="Times New Roman" w:hAnsi="Times New Roman"/>
              </w:rPr>
              <w:t>Tubat përfaqësojnë __________.</w:t>
            </w:r>
          </w:p>
          <w:p w14:paraId="25F12A2D" w14:textId="77777777" w:rsidR="003F3405" w:rsidRPr="00FF6EDD" w:rsidRDefault="003F3405" w:rsidP="00574B6A">
            <w:pPr>
              <w:numPr>
                <w:ilvl w:val="0"/>
                <w:numId w:val="114"/>
              </w:numPr>
              <w:contextualSpacing/>
              <w:jc w:val="left"/>
              <w:rPr>
                <w:rFonts w:ascii="Times New Roman" w:eastAsia="Times New Roman" w:hAnsi="Times New Roman"/>
              </w:rPr>
            </w:pPr>
            <w:r w:rsidRPr="00FF6EDD">
              <w:rPr>
                <w:rFonts w:ascii="Times New Roman" w:eastAsia="Times New Roman" w:hAnsi="Times New Roman"/>
              </w:rPr>
              <w:t>Pompa përfaqëson __________.</w:t>
            </w:r>
          </w:p>
          <w:p w14:paraId="2FEBD937" w14:textId="77777777" w:rsidR="003F3405" w:rsidRPr="00FF6EDD" w:rsidRDefault="003F3405" w:rsidP="00574B6A">
            <w:pPr>
              <w:numPr>
                <w:ilvl w:val="0"/>
                <w:numId w:val="114"/>
              </w:numPr>
              <w:contextualSpacing/>
              <w:jc w:val="left"/>
              <w:rPr>
                <w:rFonts w:ascii="Times New Roman" w:eastAsia="Times New Roman" w:hAnsi="Times New Roman"/>
              </w:rPr>
            </w:pPr>
            <w:r w:rsidRPr="00FF6EDD">
              <w:rPr>
                <w:rFonts w:ascii="Times New Roman" w:eastAsia="Times New Roman" w:hAnsi="Times New Roman"/>
              </w:rPr>
              <w:t>Rubineti përfaqëson __________.</w:t>
            </w:r>
          </w:p>
          <w:p w14:paraId="05F8D6CB" w14:textId="77777777" w:rsidR="003F3405" w:rsidRPr="00FF6EDD" w:rsidRDefault="003F3405" w:rsidP="00574B6A">
            <w:pPr>
              <w:numPr>
                <w:ilvl w:val="0"/>
                <w:numId w:val="114"/>
              </w:numPr>
              <w:contextualSpacing/>
              <w:jc w:val="left"/>
              <w:rPr>
                <w:rFonts w:ascii="Times New Roman" w:eastAsia="Times New Roman" w:hAnsi="Times New Roman"/>
              </w:rPr>
            </w:pPr>
            <w:r w:rsidRPr="00FF6EDD">
              <w:rPr>
                <w:rFonts w:ascii="Times New Roman" w:eastAsia="Times New Roman" w:hAnsi="Times New Roman"/>
              </w:rPr>
              <w:t>Në qarkun në seri rryma është __________.</w:t>
            </w:r>
          </w:p>
          <w:p w14:paraId="3654EBFC" w14:textId="77777777" w:rsidR="003F3405" w:rsidRPr="00FF6EDD" w:rsidRDefault="003F3405" w:rsidP="00574B6A">
            <w:pPr>
              <w:numPr>
                <w:ilvl w:val="0"/>
                <w:numId w:val="114"/>
              </w:numPr>
              <w:contextualSpacing/>
              <w:jc w:val="left"/>
              <w:rPr>
                <w:rFonts w:ascii="Times New Roman" w:eastAsia="Times New Roman" w:hAnsi="Times New Roman"/>
              </w:rPr>
            </w:pPr>
            <w:r w:rsidRPr="00FF6EDD">
              <w:rPr>
                <w:rFonts w:ascii="Times New Roman" w:eastAsia="Times New Roman" w:hAnsi="Times New Roman"/>
              </w:rPr>
              <w:t>Në qarkun paralel rryma __________ në degë.</w:t>
            </w:r>
          </w:p>
          <w:p w14:paraId="72EDEBE6" w14:textId="77777777" w:rsidR="003F3405" w:rsidRPr="00FF6EDD" w:rsidRDefault="003F3405" w:rsidP="00574B6A">
            <w:pPr>
              <w:numPr>
                <w:ilvl w:val="0"/>
                <w:numId w:val="114"/>
              </w:numPr>
              <w:contextualSpacing/>
              <w:jc w:val="left"/>
              <w:rPr>
                <w:rFonts w:ascii="Times New Roman" w:eastAsia="Times New Roman" w:hAnsi="Times New Roman"/>
              </w:rPr>
            </w:pPr>
            <w:r w:rsidRPr="00FF6EDD">
              <w:rPr>
                <w:rFonts w:ascii="Times New Roman" w:eastAsia="Times New Roman" w:hAnsi="Times New Roman"/>
              </w:rPr>
              <w:t>Në qarkun paralel tensioni është __________ në secilën degë.</w:t>
            </w:r>
          </w:p>
          <w:p w14:paraId="0CFCAAAD" w14:textId="5F5E492D" w:rsidR="003F3405" w:rsidRPr="00FF6EDD" w:rsidRDefault="003F3405" w:rsidP="001818BC">
            <w:pPr>
              <w:ind w:firstLine="0"/>
              <w:contextualSpacing/>
              <w:outlineLvl w:val="1"/>
              <w:rPr>
                <w:rFonts w:ascii="Times New Roman" w:eastAsia="Times New Roman" w:hAnsi="Times New Roman"/>
              </w:rPr>
            </w:pPr>
            <w:r w:rsidRPr="00FF6EDD">
              <w:rPr>
                <w:rFonts w:ascii="Times New Roman" w:eastAsia="Times New Roman" w:hAnsi="Times New Roman"/>
                <w:b/>
                <w:bCs/>
              </w:rPr>
              <w:t>Për nxënësit e nivelit mesatar</w:t>
            </w:r>
            <w:r w:rsidR="001818BC">
              <w:rPr>
                <w:rFonts w:ascii="Times New Roman" w:eastAsia="Times New Roman" w:hAnsi="Times New Roman"/>
                <w:b/>
                <w:bCs/>
              </w:rPr>
              <w:t xml:space="preserve"> - </w:t>
            </w:r>
            <w:r w:rsidRPr="00FF6EDD">
              <w:rPr>
                <w:rFonts w:ascii="Times New Roman" w:eastAsia="Times New Roman" w:hAnsi="Times New Roman"/>
              </w:rPr>
              <w:t>Nxënësit:</w:t>
            </w:r>
            <w:r w:rsidR="001818BC">
              <w:rPr>
                <w:rFonts w:ascii="Times New Roman" w:eastAsia="Times New Roman" w:hAnsi="Times New Roman"/>
              </w:rPr>
              <w:t xml:space="preserve"> </w:t>
            </w:r>
            <w:r w:rsidRPr="00FF6EDD">
              <w:rPr>
                <w:rFonts w:ascii="Times New Roman" w:eastAsia="Times New Roman" w:hAnsi="Times New Roman"/>
              </w:rPr>
              <w:t>përshkruajnë modelin hidraulik;</w:t>
            </w:r>
            <w:r w:rsidR="001818BC">
              <w:rPr>
                <w:rFonts w:ascii="Times New Roman" w:eastAsia="Times New Roman" w:hAnsi="Times New Roman"/>
              </w:rPr>
              <w:t xml:space="preserve"> </w:t>
            </w:r>
            <w:r w:rsidRPr="00FF6EDD">
              <w:rPr>
                <w:rFonts w:ascii="Times New Roman" w:eastAsia="Times New Roman" w:hAnsi="Times New Roman"/>
              </w:rPr>
              <w:t>matin rrymën dhe tensionin;</w:t>
            </w:r>
            <w:r w:rsidR="001818BC">
              <w:rPr>
                <w:rFonts w:ascii="Times New Roman" w:eastAsia="Times New Roman" w:hAnsi="Times New Roman"/>
              </w:rPr>
              <w:t xml:space="preserve"> </w:t>
            </w:r>
            <w:r w:rsidRPr="00FF6EDD">
              <w:rPr>
                <w:rFonts w:ascii="Times New Roman" w:eastAsia="Times New Roman" w:hAnsi="Times New Roman"/>
              </w:rPr>
              <w:t>krahasojnë qarqet në seri dhe paralel;</w:t>
            </w:r>
            <w:r w:rsidR="001818BC">
              <w:rPr>
                <w:rFonts w:ascii="Times New Roman" w:eastAsia="Times New Roman" w:hAnsi="Times New Roman"/>
              </w:rPr>
              <w:t xml:space="preserve"> </w:t>
            </w:r>
            <w:r w:rsidRPr="00FF6EDD">
              <w:rPr>
                <w:rFonts w:ascii="Times New Roman" w:eastAsia="Times New Roman" w:hAnsi="Times New Roman"/>
              </w:rPr>
              <w:t>nxjerrin përfundime nga rezultatet.</w:t>
            </w:r>
          </w:p>
          <w:p w14:paraId="11BC502B" w14:textId="19EF1ACA" w:rsidR="003F3405" w:rsidRPr="00FF6EDD" w:rsidRDefault="003F3405" w:rsidP="001818BC">
            <w:pPr>
              <w:ind w:firstLine="0"/>
              <w:contextualSpacing/>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1818BC">
              <w:rPr>
                <w:rFonts w:ascii="Times New Roman" w:eastAsia="Times New Roman" w:hAnsi="Times New Roman"/>
                <w:b/>
                <w:bCs/>
              </w:rPr>
              <w:t xml:space="preserve"> - </w:t>
            </w:r>
            <w:r w:rsidRPr="00FF6EDD">
              <w:rPr>
                <w:rFonts w:ascii="Times New Roman" w:eastAsia="Times New Roman" w:hAnsi="Times New Roman"/>
              </w:rPr>
              <w:t>Nxënësit:</w:t>
            </w:r>
            <w:r w:rsidR="001818BC">
              <w:rPr>
                <w:rFonts w:ascii="Times New Roman" w:eastAsia="Times New Roman" w:hAnsi="Times New Roman"/>
              </w:rPr>
              <w:t xml:space="preserve"> </w:t>
            </w:r>
            <w:r w:rsidRPr="00FF6EDD">
              <w:rPr>
                <w:rFonts w:ascii="Times New Roman" w:eastAsia="Times New Roman" w:hAnsi="Times New Roman"/>
              </w:rPr>
              <w:t>shpjegojnë marrëdhëniet e rrymës dhe tensionit;</w:t>
            </w:r>
            <w:r w:rsidR="001818BC">
              <w:rPr>
                <w:rFonts w:ascii="Times New Roman" w:eastAsia="Times New Roman" w:hAnsi="Times New Roman"/>
              </w:rPr>
              <w:t xml:space="preserve"> </w:t>
            </w:r>
            <w:r w:rsidRPr="00FF6EDD">
              <w:rPr>
                <w:rFonts w:ascii="Times New Roman" w:eastAsia="Times New Roman" w:hAnsi="Times New Roman"/>
              </w:rPr>
              <w:t>analizojnë qarqe me më shumë degë;</w:t>
            </w:r>
            <w:r w:rsidR="001818BC">
              <w:rPr>
                <w:rFonts w:ascii="Times New Roman" w:eastAsia="Times New Roman" w:hAnsi="Times New Roman"/>
              </w:rPr>
              <w:t xml:space="preserve"> </w:t>
            </w:r>
            <w:r w:rsidRPr="00FF6EDD">
              <w:rPr>
                <w:rFonts w:ascii="Times New Roman" w:eastAsia="Times New Roman" w:hAnsi="Times New Roman"/>
              </w:rPr>
              <w:t>shpjegojnë ndikimin e rezistencës në ndarjen e rrymës;</w:t>
            </w:r>
            <w:r w:rsidR="001818BC">
              <w:rPr>
                <w:rFonts w:ascii="Times New Roman" w:eastAsia="Times New Roman" w:hAnsi="Times New Roman"/>
              </w:rPr>
              <w:t xml:space="preserve"> </w:t>
            </w:r>
            <w:r w:rsidRPr="00FF6EDD">
              <w:rPr>
                <w:rFonts w:ascii="Times New Roman" w:eastAsia="Times New Roman" w:hAnsi="Times New Roman"/>
              </w:rPr>
              <w:t>vlerësojnë përparësitë dhe kufizimet e modelit hidraulik.</w:t>
            </w:r>
          </w:p>
          <w:p w14:paraId="6E031F84" w14:textId="2433DAD7" w:rsidR="003F3405" w:rsidRPr="00FF6EDD" w:rsidRDefault="003F3405" w:rsidP="001818BC">
            <w:pPr>
              <w:ind w:firstLine="0"/>
              <w:contextualSpacing/>
              <w:rPr>
                <w:rFonts w:ascii="Times New Roman" w:eastAsia="Times New Roman" w:hAnsi="Times New Roman"/>
              </w:rPr>
            </w:pPr>
            <w:r w:rsidRPr="00FF6EDD">
              <w:rPr>
                <w:rFonts w:ascii="Times New Roman" w:eastAsia="Times New Roman" w:hAnsi="Times New Roman"/>
                <w:b/>
                <w:bCs/>
              </w:rPr>
              <w:t>Pyetje sfiduese:</w:t>
            </w:r>
            <w:r w:rsidR="001818BC">
              <w:rPr>
                <w:rFonts w:ascii="Times New Roman" w:eastAsia="Times New Roman" w:hAnsi="Times New Roman"/>
                <w:b/>
                <w:bCs/>
              </w:rPr>
              <w:t xml:space="preserve"> </w:t>
            </w:r>
            <w:r w:rsidRPr="00FF6EDD">
              <w:rPr>
                <w:rFonts w:ascii="Times New Roman" w:eastAsia="Times New Roman" w:hAnsi="Times New Roman"/>
              </w:rPr>
              <w:t>“Një qark paralel ka tri degë. Rryma totale është 2 A. Në degën e parë kalojnë 0,5 A dhe në degën e dytë 0,8 A. Sa është rryma në degën e tretë? Shpjegoni përgjigjen duke përdorur modelin hidraulik.”</w:t>
            </w:r>
          </w:p>
          <w:p w14:paraId="08DD0517" w14:textId="0FAC5152" w:rsidR="003F3405" w:rsidRPr="00FF6EDD" w:rsidRDefault="009F3F2B"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Keqkuptime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mundshme</w:t>
            </w:r>
            <w:r w:rsidR="001C0019">
              <w:rPr>
                <w:rFonts w:ascii="Times New Roman" w:eastAsia="Times New Roman" w:hAnsi="Times New Roman"/>
                <w:b/>
                <w:bCs/>
                <w:kern w:val="36"/>
              </w:rPr>
              <w:t>:</w:t>
            </w:r>
            <w:r w:rsidRPr="00FF6EDD">
              <w:rPr>
                <w:rFonts w:ascii="Times New Roman" w:eastAsia="Times New Roman" w:hAnsi="Times New Roman"/>
                <w:b/>
                <w:bCs/>
                <w:kern w:val="36"/>
              </w:rPr>
              <w:t xml:space="preserve"> </w:t>
            </w:r>
          </w:p>
          <w:p w14:paraId="35573D4F" w14:textId="01C1FA80" w:rsidR="003F3405" w:rsidRPr="00FF6EDD" w:rsidRDefault="003F3405" w:rsidP="00647305">
            <w:pPr>
              <w:ind w:firstLine="0"/>
              <w:contextualSpacing/>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Rryma harxhohet gjatë kalimit nëpër elementet e qarkut.</w:t>
            </w:r>
            <w:r w:rsidR="001818BC">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Ngarkesat elektrike nuk konsumohen. Ajo që transferohet dhe shndërrohet është energjia.</w:t>
            </w:r>
          </w:p>
          <w:p w14:paraId="659F8465" w14:textId="4EC44738" w:rsidR="003F3405" w:rsidRPr="00FF6EDD" w:rsidRDefault="003F3405" w:rsidP="00647305">
            <w:pPr>
              <w:ind w:firstLine="0"/>
              <w:contextualSpacing/>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Bateria prodhon elektrone.</w:t>
            </w:r>
            <w:r w:rsidR="001818BC">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Elektronet ndodhen në përcjellës. Bateria krijon diferencën potenciale që shkakton lëvizjen e tyre të orientuar.</w:t>
            </w:r>
          </w:p>
          <w:p w14:paraId="2968C06C" w14:textId="50DF38BF" w:rsidR="003F3405" w:rsidRPr="00FF6EDD" w:rsidRDefault="003F3405" w:rsidP="00647305">
            <w:pPr>
              <w:ind w:firstLine="0"/>
              <w:contextualSpacing/>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Në qarkun paralel rryma humbet gjatë ndarjes në degë.</w:t>
            </w:r>
            <w:r w:rsidR="001818BC">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Rryma ndahet në degë dhe më pas ribashkohet. Rryma totale që hyn në një nyje është e barabartë me rrymën totale që del nga ajo.</w:t>
            </w:r>
          </w:p>
          <w:p w14:paraId="58562499" w14:textId="332221FA" w:rsidR="003F3405" w:rsidRPr="00FF6EDD" w:rsidRDefault="003F3405" w:rsidP="00647305">
            <w:pPr>
              <w:ind w:firstLine="0"/>
              <w:contextualSpacing/>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Modeli hidraulik dhe qarku elektrik janë plotësisht të njëjtë.</w:t>
            </w:r>
            <w:r w:rsidR="001818BC">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Modeli hidraulik është një analogji që ndihmon në kuptimin e disa dukurive elektrike, por nuk përfaqëson çdo aspekt të qarkut elektrik.</w:t>
            </w:r>
          </w:p>
          <w:p w14:paraId="171FB268" w14:textId="795ECB75" w:rsidR="000E4253" w:rsidRPr="00FF6EDD" w:rsidRDefault="000E4253"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 xml:space="preserve">FAZA III – </w:t>
            </w:r>
            <w:r w:rsidRPr="00FF6EDD">
              <w:rPr>
                <w:rFonts w:ascii="Times New Roman" w:eastAsia="Times New Roman" w:hAnsi="Times New Roman"/>
                <w:b/>
                <w:bCs/>
                <w:i/>
                <w:iCs/>
                <w:kern w:val="36"/>
              </w:rPr>
              <w:t>P</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rforcim i njohurive</w:t>
            </w:r>
          </w:p>
          <w:p w14:paraId="2767A0AA" w14:textId="49B4F446" w:rsidR="009F3F2B" w:rsidRPr="00FF6EDD" w:rsidRDefault="003F3405" w:rsidP="00647305">
            <w:pPr>
              <w:ind w:firstLine="0"/>
              <w:contextualSpacing/>
              <w:rPr>
                <w:rFonts w:ascii="Times New Roman" w:eastAsia="Times New Roman" w:hAnsi="Times New Roman"/>
              </w:rPr>
            </w:pPr>
            <w:r w:rsidRPr="00FF6EDD">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3682"/>
              <w:gridCol w:w="3683"/>
              <w:gridCol w:w="3683"/>
            </w:tblGrid>
            <w:tr w:rsidR="009F3F2B" w:rsidRPr="00FF6EDD" w14:paraId="568B5AC8" w14:textId="77777777" w:rsidTr="00A410DA">
              <w:trPr>
                <w:trHeight w:val="253"/>
              </w:trPr>
              <w:tc>
                <w:tcPr>
                  <w:tcW w:w="3682" w:type="dxa"/>
                  <w:vAlign w:val="center"/>
                </w:tcPr>
                <w:p w14:paraId="23F8574B" w14:textId="3DC869B3"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b/>
                      <w:bCs/>
                    </w:rPr>
                    <w:t>Tipari</w:t>
                  </w:r>
                </w:p>
              </w:tc>
              <w:tc>
                <w:tcPr>
                  <w:tcW w:w="3683" w:type="dxa"/>
                  <w:vAlign w:val="center"/>
                </w:tcPr>
                <w:p w14:paraId="09398B47" w14:textId="4C8BBCBC"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b/>
                      <w:bCs/>
                    </w:rPr>
                    <w:t>Qarku në seri</w:t>
                  </w:r>
                </w:p>
              </w:tc>
              <w:tc>
                <w:tcPr>
                  <w:tcW w:w="3683" w:type="dxa"/>
                  <w:vAlign w:val="center"/>
                </w:tcPr>
                <w:p w14:paraId="7FA0CAA7" w14:textId="27D467CB"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b/>
                      <w:bCs/>
                    </w:rPr>
                    <w:t>Qarku paralel</w:t>
                  </w:r>
                </w:p>
              </w:tc>
            </w:tr>
            <w:tr w:rsidR="009F3F2B" w:rsidRPr="00FF6EDD" w14:paraId="77E4CC96" w14:textId="77777777" w:rsidTr="00A410DA">
              <w:trPr>
                <w:trHeight w:val="253"/>
              </w:trPr>
              <w:tc>
                <w:tcPr>
                  <w:tcW w:w="3682" w:type="dxa"/>
                  <w:vAlign w:val="center"/>
                </w:tcPr>
                <w:p w14:paraId="3B269D13" w14:textId="676E46F4"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Numri i degëve</w:t>
                  </w:r>
                </w:p>
              </w:tc>
              <w:tc>
                <w:tcPr>
                  <w:tcW w:w="3683" w:type="dxa"/>
                </w:tcPr>
                <w:p w14:paraId="5364A364" w14:textId="77777777"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p>
              </w:tc>
              <w:tc>
                <w:tcPr>
                  <w:tcW w:w="3683" w:type="dxa"/>
                </w:tcPr>
                <w:p w14:paraId="56DD03BA" w14:textId="77777777"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p>
              </w:tc>
            </w:tr>
            <w:tr w:rsidR="009F3F2B" w:rsidRPr="00FF6EDD" w14:paraId="47D835A4" w14:textId="77777777" w:rsidTr="00A410DA">
              <w:trPr>
                <w:trHeight w:val="238"/>
              </w:trPr>
              <w:tc>
                <w:tcPr>
                  <w:tcW w:w="3682" w:type="dxa"/>
                  <w:vAlign w:val="center"/>
                </w:tcPr>
                <w:p w14:paraId="1F89846A" w14:textId="0CA4D9C2"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Rryma elektrike</w:t>
                  </w:r>
                </w:p>
              </w:tc>
              <w:tc>
                <w:tcPr>
                  <w:tcW w:w="3683" w:type="dxa"/>
                </w:tcPr>
                <w:p w14:paraId="79A99BF7" w14:textId="77777777"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p>
              </w:tc>
              <w:tc>
                <w:tcPr>
                  <w:tcW w:w="3683" w:type="dxa"/>
                </w:tcPr>
                <w:p w14:paraId="7AD13B2D" w14:textId="77777777"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p>
              </w:tc>
            </w:tr>
            <w:tr w:rsidR="009F3F2B" w:rsidRPr="00FF6EDD" w14:paraId="416C65DE" w14:textId="77777777" w:rsidTr="00A410DA">
              <w:trPr>
                <w:trHeight w:val="253"/>
              </w:trPr>
              <w:tc>
                <w:tcPr>
                  <w:tcW w:w="3682" w:type="dxa"/>
                  <w:vAlign w:val="center"/>
                </w:tcPr>
                <w:p w14:paraId="4C8EBE00" w14:textId="2B429629"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r w:rsidRPr="00FF6EDD">
                    <w:rPr>
                      <w:rFonts w:ascii="Times New Roman" w:eastAsia="Times New Roman" w:hAnsi="Times New Roman"/>
                    </w:rPr>
                    <w:t>Tensioni elektrik</w:t>
                  </w:r>
                </w:p>
              </w:tc>
              <w:tc>
                <w:tcPr>
                  <w:tcW w:w="3683" w:type="dxa"/>
                </w:tcPr>
                <w:p w14:paraId="1B1BF5A5" w14:textId="77777777"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p>
              </w:tc>
              <w:tc>
                <w:tcPr>
                  <w:tcW w:w="3683" w:type="dxa"/>
                </w:tcPr>
                <w:p w14:paraId="1AAB8725" w14:textId="77777777"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p>
              </w:tc>
            </w:tr>
            <w:tr w:rsidR="009F3F2B" w:rsidRPr="00FF6EDD" w14:paraId="3E4CF458" w14:textId="77777777" w:rsidTr="00A410DA">
              <w:trPr>
                <w:trHeight w:val="360"/>
              </w:trPr>
              <w:tc>
                <w:tcPr>
                  <w:tcW w:w="3682" w:type="dxa"/>
                  <w:vAlign w:val="center"/>
                </w:tcPr>
                <w:p w14:paraId="4E572449" w14:textId="76ADD339" w:rsidR="009F3F2B" w:rsidRPr="00FF6EDD" w:rsidRDefault="009F3F2B" w:rsidP="009478AD">
                  <w:pPr>
                    <w:framePr w:hSpace="180" w:wrap="around" w:vAnchor="page" w:hAnchor="margin" w:xAlign="center" w:y="1561"/>
                    <w:ind w:firstLine="0"/>
                    <w:contextualSpacing/>
                    <w:jc w:val="left"/>
                    <w:outlineLvl w:val="1"/>
                    <w:rPr>
                      <w:rFonts w:ascii="Times New Roman" w:eastAsia="Times New Roman" w:hAnsi="Times New Roman"/>
                    </w:rPr>
                  </w:pPr>
                  <w:r w:rsidRPr="00FF6EDD">
                    <w:rPr>
                      <w:rFonts w:ascii="Times New Roman" w:eastAsia="Times New Roman" w:hAnsi="Times New Roman"/>
                    </w:rPr>
                    <w:t>Çfarë ndodh kur ndërpritet një element?</w:t>
                  </w:r>
                </w:p>
              </w:tc>
              <w:tc>
                <w:tcPr>
                  <w:tcW w:w="3683" w:type="dxa"/>
                </w:tcPr>
                <w:p w14:paraId="0017DEE3" w14:textId="77777777"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p>
              </w:tc>
              <w:tc>
                <w:tcPr>
                  <w:tcW w:w="3683" w:type="dxa"/>
                </w:tcPr>
                <w:p w14:paraId="2ECE6031" w14:textId="77777777"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p>
              </w:tc>
            </w:tr>
            <w:tr w:rsidR="009F3F2B" w:rsidRPr="00FF6EDD" w14:paraId="3083BB0A" w14:textId="77777777" w:rsidTr="00A410DA">
              <w:trPr>
                <w:trHeight w:val="253"/>
              </w:trPr>
              <w:tc>
                <w:tcPr>
                  <w:tcW w:w="3682" w:type="dxa"/>
                  <w:vAlign w:val="center"/>
                </w:tcPr>
                <w:p w14:paraId="1E70C538" w14:textId="058D3429"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rPr>
                  </w:pPr>
                  <w:r w:rsidRPr="00FF6EDD">
                    <w:rPr>
                      <w:rFonts w:ascii="Times New Roman" w:eastAsia="Times New Roman" w:hAnsi="Times New Roman"/>
                    </w:rPr>
                    <w:t>Modeli hidraulik përkatës</w:t>
                  </w:r>
                </w:p>
              </w:tc>
              <w:tc>
                <w:tcPr>
                  <w:tcW w:w="3683" w:type="dxa"/>
                </w:tcPr>
                <w:p w14:paraId="674AA692" w14:textId="77777777"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p>
              </w:tc>
              <w:tc>
                <w:tcPr>
                  <w:tcW w:w="3683" w:type="dxa"/>
                </w:tcPr>
                <w:p w14:paraId="35E515D7" w14:textId="77777777" w:rsidR="009F3F2B" w:rsidRPr="00FF6EDD" w:rsidRDefault="009F3F2B" w:rsidP="009478AD">
                  <w:pPr>
                    <w:framePr w:hSpace="180" w:wrap="around" w:vAnchor="page" w:hAnchor="margin" w:xAlign="center" w:y="1561"/>
                    <w:ind w:firstLine="0"/>
                    <w:contextualSpacing/>
                    <w:outlineLvl w:val="1"/>
                    <w:rPr>
                      <w:rFonts w:ascii="Times New Roman" w:eastAsia="Times New Roman" w:hAnsi="Times New Roman"/>
                      <w:b/>
                      <w:bCs/>
                    </w:rPr>
                  </w:pPr>
                </w:p>
              </w:tc>
            </w:tr>
          </w:tbl>
          <w:p w14:paraId="000F9FF8" w14:textId="77777777" w:rsidR="009478AD" w:rsidRDefault="009478AD" w:rsidP="00647305">
            <w:pPr>
              <w:ind w:firstLine="0"/>
              <w:contextualSpacing/>
              <w:outlineLvl w:val="1"/>
              <w:rPr>
                <w:rFonts w:ascii="Times New Roman" w:eastAsia="Times New Roman" w:hAnsi="Times New Roman"/>
                <w:b/>
                <w:bCs/>
              </w:rPr>
            </w:pPr>
          </w:p>
          <w:p w14:paraId="2E88ADA3" w14:textId="576CB2AE" w:rsidR="003F3405" w:rsidRPr="00FF6EDD" w:rsidRDefault="003F3405" w:rsidP="00647305">
            <w:pPr>
              <w:ind w:firstLine="0"/>
              <w:contextualSpacing/>
              <w:outlineLvl w:val="1"/>
              <w:rPr>
                <w:rFonts w:ascii="Times New Roman" w:eastAsia="Times New Roman" w:hAnsi="Times New Roman"/>
                <w:b/>
                <w:bCs/>
              </w:rPr>
            </w:pPr>
            <w:r w:rsidRPr="00FF6EDD">
              <w:rPr>
                <w:rFonts w:ascii="Times New Roman" w:eastAsia="Times New Roman" w:hAnsi="Times New Roman"/>
                <w:b/>
                <w:bCs/>
              </w:rPr>
              <w:lastRenderedPageBreak/>
              <w:t>Pyetje për përforcim</w:t>
            </w:r>
          </w:p>
          <w:p w14:paraId="4C7A2344" w14:textId="77777777" w:rsidR="003F3405" w:rsidRPr="00FF6EDD" w:rsidRDefault="003F3405" w:rsidP="00574B6A">
            <w:pPr>
              <w:numPr>
                <w:ilvl w:val="0"/>
                <w:numId w:val="115"/>
              </w:numPr>
              <w:contextualSpacing/>
              <w:jc w:val="left"/>
              <w:rPr>
                <w:rFonts w:ascii="Times New Roman" w:eastAsia="Times New Roman" w:hAnsi="Times New Roman"/>
              </w:rPr>
            </w:pPr>
            <w:r w:rsidRPr="00FF6EDD">
              <w:rPr>
                <w:rFonts w:ascii="Times New Roman" w:eastAsia="Times New Roman" w:hAnsi="Times New Roman"/>
              </w:rPr>
              <w:t>Çfarë përfaqëson lëvizja e ujit?</w:t>
            </w:r>
          </w:p>
          <w:p w14:paraId="04A7C93A" w14:textId="77777777" w:rsidR="003F3405" w:rsidRPr="00FF6EDD" w:rsidRDefault="003F3405" w:rsidP="00574B6A">
            <w:pPr>
              <w:numPr>
                <w:ilvl w:val="0"/>
                <w:numId w:val="115"/>
              </w:numPr>
              <w:contextualSpacing/>
              <w:jc w:val="left"/>
              <w:rPr>
                <w:rFonts w:ascii="Times New Roman" w:eastAsia="Times New Roman" w:hAnsi="Times New Roman"/>
              </w:rPr>
            </w:pPr>
            <w:r w:rsidRPr="00FF6EDD">
              <w:rPr>
                <w:rFonts w:ascii="Times New Roman" w:eastAsia="Times New Roman" w:hAnsi="Times New Roman"/>
              </w:rPr>
              <w:t>Çfarë përfaqëson pompa?</w:t>
            </w:r>
          </w:p>
          <w:p w14:paraId="33DF65E0" w14:textId="77777777" w:rsidR="003F3405" w:rsidRPr="00FF6EDD" w:rsidRDefault="003F3405" w:rsidP="00574B6A">
            <w:pPr>
              <w:numPr>
                <w:ilvl w:val="0"/>
                <w:numId w:val="115"/>
              </w:numPr>
              <w:contextualSpacing/>
              <w:jc w:val="left"/>
              <w:rPr>
                <w:rFonts w:ascii="Times New Roman" w:eastAsia="Times New Roman" w:hAnsi="Times New Roman"/>
              </w:rPr>
            </w:pPr>
            <w:r w:rsidRPr="00FF6EDD">
              <w:rPr>
                <w:rFonts w:ascii="Times New Roman" w:eastAsia="Times New Roman" w:hAnsi="Times New Roman"/>
              </w:rPr>
              <w:t>Çfarë përfaqësojnë tubat?</w:t>
            </w:r>
          </w:p>
          <w:p w14:paraId="1C5417DF" w14:textId="77777777" w:rsidR="003F3405" w:rsidRPr="00FF6EDD" w:rsidRDefault="003F3405" w:rsidP="00574B6A">
            <w:pPr>
              <w:numPr>
                <w:ilvl w:val="0"/>
                <w:numId w:val="115"/>
              </w:numPr>
              <w:contextualSpacing/>
              <w:jc w:val="left"/>
              <w:rPr>
                <w:rFonts w:ascii="Times New Roman" w:eastAsia="Times New Roman" w:hAnsi="Times New Roman"/>
              </w:rPr>
            </w:pPr>
            <w:r w:rsidRPr="00FF6EDD">
              <w:rPr>
                <w:rFonts w:ascii="Times New Roman" w:eastAsia="Times New Roman" w:hAnsi="Times New Roman"/>
              </w:rPr>
              <w:t>Çfarë përfaqëson rubineti?</w:t>
            </w:r>
          </w:p>
          <w:p w14:paraId="19294F5A" w14:textId="77777777" w:rsidR="003F3405" w:rsidRPr="00FF6EDD" w:rsidRDefault="003F3405" w:rsidP="00574B6A">
            <w:pPr>
              <w:numPr>
                <w:ilvl w:val="0"/>
                <w:numId w:val="115"/>
              </w:numPr>
              <w:contextualSpacing/>
              <w:jc w:val="left"/>
              <w:rPr>
                <w:rFonts w:ascii="Times New Roman" w:eastAsia="Times New Roman" w:hAnsi="Times New Roman"/>
              </w:rPr>
            </w:pPr>
            <w:r w:rsidRPr="00FF6EDD">
              <w:rPr>
                <w:rFonts w:ascii="Times New Roman" w:eastAsia="Times New Roman" w:hAnsi="Times New Roman"/>
              </w:rPr>
              <w:t>Pse modeli hidraulik na ndihmon të kuptojmë qarkun elektrik?</w:t>
            </w:r>
          </w:p>
          <w:p w14:paraId="60D5F0A8" w14:textId="77777777" w:rsidR="003F3405" w:rsidRPr="00FF6EDD" w:rsidRDefault="003F3405" w:rsidP="00574B6A">
            <w:pPr>
              <w:numPr>
                <w:ilvl w:val="0"/>
                <w:numId w:val="115"/>
              </w:numPr>
              <w:contextualSpacing/>
              <w:jc w:val="left"/>
              <w:rPr>
                <w:rFonts w:ascii="Times New Roman" w:eastAsia="Times New Roman" w:hAnsi="Times New Roman"/>
              </w:rPr>
            </w:pPr>
            <w:r w:rsidRPr="00FF6EDD">
              <w:rPr>
                <w:rFonts w:ascii="Times New Roman" w:eastAsia="Times New Roman" w:hAnsi="Times New Roman"/>
              </w:rPr>
              <w:t>Cili është një kufizim i modelit hidraulik?</w:t>
            </w:r>
          </w:p>
          <w:p w14:paraId="4FEAFC9A" w14:textId="77777777" w:rsidR="003F3405" w:rsidRPr="00FF6EDD" w:rsidRDefault="003F3405" w:rsidP="00647305">
            <w:pPr>
              <w:ind w:firstLine="0"/>
              <w:contextualSpacing/>
              <w:outlineLvl w:val="0"/>
              <w:rPr>
                <w:rFonts w:ascii="Times New Roman" w:eastAsia="Times New Roman" w:hAnsi="Times New Roman"/>
                <w:b/>
                <w:bCs/>
                <w:kern w:val="36"/>
              </w:rPr>
            </w:pPr>
            <w:r w:rsidRPr="00FF6EDD">
              <w:rPr>
                <w:rFonts w:ascii="Times New Roman" w:eastAsia="Times New Roman" w:hAnsi="Times New Roman"/>
                <w:b/>
                <w:bCs/>
                <w:kern w:val="36"/>
              </w:rPr>
              <w:t>VETËVLERËSIM – BILETA E DALJES</w:t>
            </w:r>
          </w:p>
          <w:p w14:paraId="34FFF266" w14:textId="6C3C7524" w:rsidR="00F351B6" w:rsidRPr="00FF6EDD" w:rsidRDefault="003F3405" w:rsidP="00647305">
            <w:pPr>
              <w:ind w:firstLine="0"/>
              <w:contextualSpacing/>
              <w:rPr>
                <w:rFonts w:ascii="Times New Roman" w:eastAsia="Times New Roman" w:hAnsi="Times New Roman"/>
              </w:rPr>
            </w:pPr>
            <w:r w:rsidRPr="00FF6EDD">
              <w:rPr>
                <w:rFonts w:ascii="Times New Roman" w:eastAsia="Times New Roman" w:hAnsi="Times New Roman"/>
              </w:rPr>
              <w:t>Nxënësi plotëson individualisht:</w:t>
            </w:r>
            <w:r w:rsidR="001818BC">
              <w:rPr>
                <w:rFonts w:ascii="Times New Roman" w:eastAsia="Times New Roman" w:hAnsi="Times New Roman"/>
              </w:rPr>
              <w:t xml:space="preserve"> </w:t>
            </w:r>
            <w:r w:rsidRPr="00FF6EDD">
              <w:rPr>
                <w:rFonts w:ascii="Times New Roman" w:eastAsia="Times New Roman" w:hAnsi="Times New Roman"/>
                <w:b/>
                <w:bCs/>
              </w:rPr>
              <w:t xml:space="preserve">Vendos një shenjë </w:t>
            </w:r>
            <w:r w:rsidRPr="00FF6EDD">
              <w:rPr>
                <w:rFonts w:ascii="Segoe UI Symbol" w:eastAsia="Times New Roman" w:hAnsi="Segoe UI Symbol" w:cs="Segoe UI Symbol"/>
                <w:b/>
                <w:bCs/>
              </w:rPr>
              <w:t>✓</w:t>
            </w:r>
            <w:r w:rsidRPr="00FF6EDD">
              <w:rPr>
                <w:rFonts w:ascii="Times New Roman" w:eastAsia="Times New Roman" w:hAnsi="Times New Roman"/>
                <w:b/>
                <w:bCs/>
              </w:rPr>
              <w:t xml:space="preserve"> në pohimin që të përfaqëson më mirë:</w:t>
            </w:r>
          </w:p>
          <w:tbl>
            <w:tblPr>
              <w:tblStyle w:val="TableGrid"/>
              <w:tblW w:w="0" w:type="auto"/>
              <w:tblLayout w:type="fixed"/>
              <w:tblLook w:val="04A0" w:firstRow="1" w:lastRow="0" w:firstColumn="1" w:lastColumn="0" w:noHBand="0" w:noVBand="1"/>
            </w:tblPr>
            <w:tblGrid>
              <w:gridCol w:w="2761"/>
              <w:gridCol w:w="2761"/>
              <w:gridCol w:w="2762"/>
              <w:gridCol w:w="2762"/>
            </w:tblGrid>
            <w:tr w:rsidR="00F351B6" w:rsidRPr="00FF6EDD" w14:paraId="38864C25" w14:textId="77777777" w:rsidTr="00A410DA">
              <w:trPr>
                <w:trHeight w:val="227"/>
              </w:trPr>
              <w:tc>
                <w:tcPr>
                  <w:tcW w:w="2761" w:type="dxa"/>
                  <w:vAlign w:val="center"/>
                </w:tcPr>
                <w:p w14:paraId="1372986E" w14:textId="41EBAA99"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r w:rsidRPr="00FF6EDD">
                    <w:rPr>
                      <w:rFonts w:ascii="Times New Roman" w:eastAsia="Times New Roman" w:hAnsi="Times New Roman"/>
                      <w:b/>
                      <w:bCs/>
                    </w:rPr>
                    <w:t>Pohimi</w:t>
                  </w:r>
                </w:p>
              </w:tc>
              <w:tc>
                <w:tcPr>
                  <w:tcW w:w="2761" w:type="dxa"/>
                  <w:vAlign w:val="center"/>
                </w:tcPr>
                <w:p w14:paraId="2E4E6BA2" w14:textId="08FC99E9"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r w:rsidRPr="00FF6EDD">
                    <w:rPr>
                      <w:rFonts w:ascii="Times New Roman" w:eastAsia="Times New Roman" w:hAnsi="Times New Roman"/>
                      <w:b/>
                      <w:bCs/>
                    </w:rPr>
                    <w:t>Po, e kuptoj mirë</w:t>
                  </w:r>
                </w:p>
              </w:tc>
              <w:tc>
                <w:tcPr>
                  <w:tcW w:w="2762" w:type="dxa"/>
                  <w:vAlign w:val="center"/>
                </w:tcPr>
                <w:p w14:paraId="1183FE1F" w14:textId="5DA92974"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r w:rsidRPr="00FF6EDD">
                    <w:rPr>
                      <w:rFonts w:ascii="Times New Roman" w:eastAsia="Times New Roman" w:hAnsi="Times New Roman"/>
                      <w:b/>
                      <w:bCs/>
                    </w:rPr>
                    <w:t>Kam nevojë për pak ushtrim</w:t>
                  </w:r>
                </w:p>
              </w:tc>
              <w:tc>
                <w:tcPr>
                  <w:tcW w:w="2762" w:type="dxa"/>
                  <w:vAlign w:val="center"/>
                </w:tcPr>
                <w:p w14:paraId="0FB89DB1" w14:textId="3DA82E9E"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r w:rsidRPr="00FF6EDD">
                    <w:rPr>
                      <w:rFonts w:ascii="Times New Roman" w:eastAsia="Times New Roman" w:hAnsi="Times New Roman"/>
                      <w:b/>
                      <w:bCs/>
                    </w:rPr>
                    <w:t>Kam nevojë për ndihmë</w:t>
                  </w:r>
                </w:p>
              </w:tc>
            </w:tr>
            <w:tr w:rsidR="00F351B6" w:rsidRPr="00FF6EDD" w14:paraId="0EE2968B" w14:textId="77777777" w:rsidTr="00A410DA">
              <w:trPr>
                <w:trHeight w:val="708"/>
              </w:trPr>
              <w:tc>
                <w:tcPr>
                  <w:tcW w:w="2761" w:type="dxa"/>
                  <w:vAlign w:val="center"/>
                </w:tcPr>
                <w:p w14:paraId="1323EDCD" w14:textId="0A4F5713" w:rsidR="00F351B6" w:rsidRPr="00FF6EDD" w:rsidRDefault="00F351B6"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Mund të shpjegoj çfarë përfaqëson uji në modelin hidraulik.</w:t>
                  </w:r>
                </w:p>
              </w:tc>
              <w:tc>
                <w:tcPr>
                  <w:tcW w:w="2761" w:type="dxa"/>
                </w:tcPr>
                <w:p w14:paraId="64669A73" w14:textId="77777777"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p>
              </w:tc>
              <w:tc>
                <w:tcPr>
                  <w:tcW w:w="2762" w:type="dxa"/>
                </w:tcPr>
                <w:p w14:paraId="4F402AD5" w14:textId="77777777"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p>
              </w:tc>
              <w:tc>
                <w:tcPr>
                  <w:tcW w:w="2762" w:type="dxa"/>
                </w:tcPr>
                <w:p w14:paraId="6BB80D49" w14:textId="77777777"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p>
              </w:tc>
            </w:tr>
            <w:tr w:rsidR="00F351B6" w:rsidRPr="00FF6EDD" w14:paraId="0EF2E099" w14:textId="77777777" w:rsidTr="00A410DA">
              <w:trPr>
                <w:trHeight w:val="455"/>
              </w:trPr>
              <w:tc>
                <w:tcPr>
                  <w:tcW w:w="2761" w:type="dxa"/>
                  <w:vAlign w:val="center"/>
                </w:tcPr>
                <w:p w14:paraId="25B61110" w14:textId="20CC365E" w:rsidR="00F351B6" w:rsidRPr="00FF6EDD" w:rsidRDefault="00F351B6"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Mund të shpjegoj ndryshimin ndërmjet rrymës dhe tensionit.</w:t>
                  </w:r>
                </w:p>
              </w:tc>
              <w:tc>
                <w:tcPr>
                  <w:tcW w:w="2761" w:type="dxa"/>
                </w:tcPr>
                <w:p w14:paraId="54B95FFD" w14:textId="77777777"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p>
              </w:tc>
              <w:tc>
                <w:tcPr>
                  <w:tcW w:w="2762" w:type="dxa"/>
                </w:tcPr>
                <w:p w14:paraId="66A44A32" w14:textId="77777777"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p>
              </w:tc>
              <w:tc>
                <w:tcPr>
                  <w:tcW w:w="2762" w:type="dxa"/>
                </w:tcPr>
                <w:p w14:paraId="47BF3F79" w14:textId="77777777"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p>
              </w:tc>
            </w:tr>
            <w:tr w:rsidR="00F351B6" w:rsidRPr="00FF6EDD" w14:paraId="14104D9F" w14:textId="77777777" w:rsidTr="00A410DA">
              <w:trPr>
                <w:trHeight w:val="455"/>
              </w:trPr>
              <w:tc>
                <w:tcPr>
                  <w:tcW w:w="2761" w:type="dxa"/>
                  <w:vAlign w:val="center"/>
                </w:tcPr>
                <w:p w14:paraId="169F06AE" w14:textId="554E6C0B" w:rsidR="00F351B6" w:rsidRPr="00FF6EDD" w:rsidRDefault="00F351B6"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Mund të përshkruaj rrymën dhe tensionin në qarkun në seri.</w:t>
                  </w:r>
                </w:p>
              </w:tc>
              <w:tc>
                <w:tcPr>
                  <w:tcW w:w="2761" w:type="dxa"/>
                </w:tcPr>
                <w:p w14:paraId="6DD0046B" w14:textId="77777777"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p>
              </w:tc>
              <w:tc>
                <w:tcPr>
                  <w:tcW w:w="2762" w:type="dxa"/>
                </w:tcPr>
                <w:p w14:paraId="60467A73" w14:textId="77777777"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p>
              </w:tc>
              <w:tc>
                <w:tcPr>
                  <w:tcW w:w="2762" w:type="dxa"/>
                </w:tcPr>
                <w:p w14:paraId="0AD4781B" w14:textId="77777777"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p>
              </w:tc>
            </w:tr>
            <w:tr w:rsidR="00F351B6" w:rsidRPr="00FF6EDD" w14:paraId="51ACA8A8" w14:textId="77777777" w:rsidTr="00A410DA">
              <w:trPr>
                <w:trHeight w:val="455"/>
              </w:trPr>
              <w:tc>
                <w:tcPr>
                  <w:tcW w:w="2761" w:type="dxa"/>
                  <w:vAlign w:val="center"/>
                </w:tcPr>
                <w:p w14:paraId="507E8DE0" w14:textId="3C93CF2B" w:rsidR="00F351B6" w:rsidRPr="00FF6EDD" w:rsidRDefault="00F351B6"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Mund të përshkruaj rrymën dhe tensionin në qarkun paralel.</w:t>
                  </w:r>
                </w:p>
              </w:tc>
              <w:tc>
                <w:tcPr>
                  <w:tcW w:w="2761" w:type="dxa"/>
                </w:tcPr>
                <w:p w14:paraId="22159E4C" w14:textId="77777777"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p>
              </w:tc>
              <w:tc>
                <w:tcPr>
                  <w:tcW w:w="2762" w:type="dxa"/>
                </w:tcPr>
                <w:p w14:paraId="32668DDF" w14:textId="77777777"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p>
              </w:tc>
              <w:tc>
                <w:tcPr>
                  <w:tcW w:w="2762" w:type="dxa"/>
                </w:tcPr>
                <w:p w14:paraId="235D69B2" w14:textId="77777777"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p>
              </w:tc>
            </w:tr>
            <w:tr w:rsidR="00F351B6" w:rsidRPr="00FF6EDD" w14:paraId="5BA988FC" w14:textId="77777777" w:rsidTr="00A410DA">
              <w:trPr>
                <w:trHeight w:val="683"/>
              </w:trPr>
              <w:tc>
                <w:tcPr>
                  <w:tcW w:w="2761" w:type="dxa"/>
                  <w:vAlign w:val="center"/>
                </w:tcPr>
                <w:p w14:paraId="67CF0A73" w14:textId="0D7F710D" w:rsidR="00F351B6" w:rsidRPr="00FF6EDD" w:rsidRDefault="00F351B6"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Mund të përdor rezultatet e matjeve për të nxjerrë një përfundim.</w:t>
                  </w:r>
                </w:p>
              </w:tc>
              <w:tc>
                <w:tcPr>
                  <w:tcW w:w="2761" w:type="dxa"/>
                </w:tcPr>
                <w:p w14:paraId="0CD0BA51" w14:textId="77777777"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p>
              </w:tc>
              <w:tc>
                <w:tcPr>
                  <w:tcW w:w="2762" w:type="dxa"/>
                </w:tcPr>
                <w:p w14:paraId="3E88756A" w14:textId="77777777"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p>
              </w:tc>
              <w:tc>
                <w:tcPr>
                  <w:tcW w:w="2762" w:type="dxa"/>
                </w:tcPr>
                <w:p w14:paraId="140D41FF" w14:textId="77777777" w:rsidR="00F351B6" w:rsidRPr="00FF6EDD" w:rsidRDefault="00F351B6" w:rsidP="009478AD">
                  <w:pPr>
                    <w:framePr w:hSpace="180" w:wrap="around" w:vAnchor="page" w:hAnchor="margin" w:xAlign="center" w:y="1561"/>
                    <w:ind w:firstLine="0"/>
                    <w:contextualSpacing/>
                    <w:rPr>
                      <w:rFonts w:ascii="Times New Roman" w:eastAsia="Times New Roman" w:hAnsi="Times New Roman"/>
                      <w:b/>
                      <w:bCs/>
                    </w:rPr>
                  </w:pPr>
                </w:p>
              </w:tc>
            </w:tr>
          </w:tbl>
          <w:p w14:paraId="2CE10D7C" w14:textId="5A02FD3C" w:rsidR="003F3405" w:rsidRPr="00FF6EDD" w:rsidRDefault="003F3405" w:rsidP="00647305">
            <w:pPr>
              <w:ind w:firstLine="0"/>
              <w:contextualSpacing/>
              <w:rPr>
                <w:rFonts w:ascii="Times New Roman" w:eastAsia="Times New Roman" w:hAnsi="Times New Roman"/>
              </w:rPr>
            </w:pPr>
            <w:r w:rsidRPr="00FF6EDD">
              <w:rPr>
                <w:rFonts w:ascii="Times New Roman" w:eastAsia="Times New Roman" w:hAnsi="Times New Roman"/>
                <w:b/>
                <w:bCs/>
              </w:rPr>
              <w:t>Plotëso fjalitë:</w:t>
            </w:r>
          </w:p>
          <w:p w14:paraId="50CF19B9" w14:textId="77777777" w:rsidR="003F3405" w:rsidRPr="00FF6EDD" w:rsidRDefault="003F3405" w:rsidP="00647305">
            <w:pPr>
              <w:ind w:firstLine="0"/>
              <w:contextualSpacing/>
              <w:rPr>
                <w:rFonts w:ascii="Times New Roman" w:eastAsia="Times New Roman" w:hAnsi="Times New Roman"/>
              </w:rPr>
            </w:pPr>
            <w:r w:rsidRPr="00FF6EDD">
              <w:rPr>
                <w:rFonts w:ascii="Times New Roman" w:eastAsia="Times New Roman" w:hAnsi="Times New Roman"/>
                <w:b/>
                <w:bCs/>
              </w:rPr>
              <w:t>Sot kuptova se:</w:t>
            </w:r>
            <w:r w:rsidRPr="00FF6EDD">
              <w:rPr>
                <w:rFonts w:ascii="Times New Roman" w:eastAsia="Times New Roman" w:hAnsi="Times New Roman"/>
              </w:rPr>
              <w:t xml:space="preserve"> ______________________________________</w:t>
            </w:r>
          </w:p>
          <w:p w14:paraId="341AB995" w14:textId="77777777" w:rsidR="003F3405" w:rsidRPr="00FF6EDD" w:rsidRDefault="003F3405" w:rsidP="00647305">
            <w:pPr>
              <w:ind w:firstLine="0"/>
              <w:contextualSpacing/>
              <w:rPr>
                <w:rFonts w:ascii="Times New Roman" w:eastAsia="Times New Roman" w:hAnsi="Times New Roman"/>
              </w:rPr>
            </w:pPr>
            <w:r w:rsidRPr="00FF6EDD">
              <w:rPr>
                <w:rFonts w:ascii="Times New Roman" w:eastAsia="Times New Roman" w:hAnsi="Times New Roman"/>
                <w:b/>
                <w:bCs/>
              </w:rPr>
              <w:t>Pjesa ku kam ende nevojë për ushtrim është:</w:t>
            </w:r>
            <w:r w:rsidRPr="00FF6EDD">
              <w:rPr>
                <w:rFonts w:ascii="Times New Roman" w:eastAsia="Times New Roman" w:hAnsi="Times New Roman"/>
              </w:rPr>
              <w:t xml:space="preserve"> __________________</w:t>
            </w:r>
          </w:p>
          <w:p w14:paraId="090942BB" w14:textId="190099F3" w:rsidR="000E4253" w:rsidRPr="00FF6EDD" w:rsidRDefault="003F3405" w:rsidP="00647305">
            <w:pPr>
              <w:ind w:firstLine="0"/>
              <w:contextualSpacing/>
              <w:rPr>
                <w:rFonts w:ascii="Times New Roman" w:eastAsia="Times New Roman" w:hAnsi="Times New Roman"/>
              </w:rPr>
            </w:pPr>
            <w:r w:rsidRPr="00FF6EDD">
              <w:rPr>
                <w:rFonts w:ascii="Times New Roman" w:eastAsia="Times New Roman" w:hAnsi="Times New Roman"/>
                <w:b/>
                <w:bCs/>
              </w:rPr>
              <w:t>Një pyetje që kam ende është:</w:t>
            </w:r>
            <w:r w:rsidRPr="00FF6EDD">
              <w:rPr>
                <w:rFonts w:ascii="Times New Roman" w:eastAsia="Times New Roman" w:hAnsi="Times New Roman"/>
              </w:rPr>
              <w:t xml:space="preserve"> _______________________________</w:t>
            </w:r>
          </w:p>
        </w:tc>
      </w:tr>
      <w:tr w:rsidR="000E4253" w:rsidRPr="00FF6EDD" w14:paraId="464FF91E" w14:textId="77777777" w:rsidTr="00BF453A">
        <w:trPr>
          <w:trHeight w:val="350"/>
        </w:trPr>
        <w:tc>
          <w:tcPr>
            <w:tcW w:w="11335" w:type="dxa"/>
            <w:gridSpan w:val="5"/>
          </w:tcPr>
          <w:p w14:paraId="2F376202" w14:textId="77777777" w:rsidR="000E4253" w:rsidRPr="00FF6EDD" w:rsidRDefault="000E4253" w:rsidP="00647305">
            <w:pPr>
              <w:spacing w:line="276" w:lineRule="auto"/>
              <w:ind w:firstLine="0"/>
              <w:contextualSpacing/>
              <w:jc w:val="left"/>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3D3F244E" w14:textId="6BF63788" w:rsidR="00EA3F94" w:rsidRPr="00FF6EDD" w:rsidRDefault="00EA3F94" w:rsidP="001818BC">
            <w:pPr>
              <w:ind w:firstLine="0"/>
              <w:contextualSpacing/>
              <w:rPr>
                <w:rFonts w:ascii="Times New Roman" w:eastAsia="Times New Roman" w:hAnsi="Times New Roman"/>
              </w:rPr>
            </w:pPr>
            <w:r w:rsidRPr="00FF6EDD">
              <w:rPr>
                <w:rFonts w:ascii="Times New Roman" w:eastAsia="Times New Roman" w:hAnsi="Times New Roman"/>
                <w:b/>
                <w:bCs/>
              </w:rPr>
              <w:t>N2 – Niveli bazë</w:t>
            </w:r>
            <w:r w:rsidR="008B217B" w:rsidRPr="00FF6EDD">
              <w:rPr>
                <w:rFonts w:ascii="Times New Roman" w:eastAsia="Times New Roman" w:hAnsi="Times New Roman"/>
              </w:rPr>
              <w:t xml:space="preserve"> </w:t>
            </w:r>
            <w:r w:rsidRPr="00FF6EDD">
              <w:rPr>
                <w:rFonts w:ascii="Times New Roman" w:eastAsia="Times New Roman" w:hAnsi="Times New Roman"/>
              </w:rPr>
              <w:t>Nxënësi:</w:t>
            </w:r>
            <w:r w:rsidR="001818BC">
              <w:rPr>
                <w:rFonts w:ascii="Times New Roman" w:eastAsia="Times New Roman" w:hAnsi="Times New Roman"/>
              </w:rPr>
              <w:t xml:space="preserve"> </w:t>
            </w:r>
            <w:r w:rsidRPr="00FF6EDD">
              <w:rPr>
                <w:rFonts w:ascii="Times New Roman" w:eastAsia="Times New Roman" w:hAnsi="Times New Roman"/>
              </w:rPr>
              <w:t>mat rrymën dhe tensionin në qarqe në seri dhe paralel;</w:t>
            </w:r>
            <w:r w:rsidR="001818BC">
              <w:rPr>
                <w:rFonts w:ascii="Times New Roman" w:eastAsia="Times New Roman" w:hAnsi="Times New Roman"/>
              </w:rPr>
              <w:t xml:space="preserve"> </w:t>
            </w:r>
            <w:r w:rsidRPr="00FF6EDD">
              <w:rPr>
                <w:rFonts w:ascii="Times New Roman" w:eastAsia="Times New Roman" w:hAnsi="Times New Roman"/>
              </w:rPr>
              <w:t>identifikon elementet kryesore të modelit hidraulik;</w:t>
            </w:r>
            <w:r w:rsidR="001818BC">
              <w:rPr>
                <w:rFonts w:ascii="Times New Roman" w:eastAsia="Times New Roman" w:hAnsi="Times New Roman"/>
              </w:rPr>
              <w:t xml:space="preserve"> </w:t>
            </w:r>
            <w:r w:rsidRPr="00FF6EDD">
              <w:rPr>
                <w:rFonts w:ascii="Times New Roman" w:eastAsia="Times New Roman" w:hAnsi="Times New Roman"/>
              </w:rPr>
              <w:t>plotëson tabelat e matjeve me udhëzim.</w:t>
            </w:r>
          </w:p>
          <w:p w14:paraId="4F3CD9F5" w14:textId="5D9AA462" w:rsidR="00EA3F94" w:rsidRPr="00FF6EDD" w:rsidRDefault="00EA3F94" w:rsidP="001818BC">
            <w:pPr>
              <w:ind w:firstLine="0"/>
              <w:contextualSpacing/>
              <w:rPr>
                <w:rFonts w:ascii="Times New Roman" w:eastAsia="Times New Roman" w:hAnsi="Times New Roman"/>
              </w:rPr>
            </w:pPr>
            <w:r w:rsidRPr="00FF6EDD">
              <w:rPr>
                <w:rFonts w:ascii="Times New Roman" w:eastAsia="Times New Roman" w:hAnsi="Times New Roman"/>
                <w:b/>
                <w:bCs/>
              </w:rPr>
              <w:t>N3 – Niveli mesatar</w:t>
            </w:r>
            <w:r w:rsidR="008B217B" w:rsidRPr="00FF6EDD">
              <w:rPr>
                <w:rFonts w:ascii="Times New Roman" w:eastAsia="Times New Roman" w:hAnsi="Times New Roman"/>
              </w:rPr>
              <w:t xml:space="preserve"> </w:t>
            </w:r>
            <w:r w:rsidRPr="00FF6EDD">
              <w:rPr>
                <w:rFonts w:ascii="Times New Roman" w:eastAsia="Times New Roman" w:hAnsi="Times New Roman"/>
              </w:rPr>
              <w:t>Nxënësi:</w:t>
            </w:r>
            <w:r w:rsidR="001818BC">
              <w:rPr>
                <w:rFonts w:ascii="Times New Roman" w:eastAsia="Times New Roman" w:hAnsi="Times New Roman"/>
              </w:rPr>
              <w:t xml:space="preserve"> </w:t>
            </w:r>
            <w:r w:rsidRPr="00FF6EDD">
              <w:rPr>
                <w:rFonts w:ascii="Times New Roman" w:eastAsia="Times New Roman" w:hAnsi="Times New Roman"/>
              </w:rPr>
              <w:t>përshkruan çfarë ndodh me rrymën dhe diferencën potenciale në qarqe në seri dhe paralel;</w:t>
            </w:r>
            <w:r w:rsidR="001818BC">
              <w:rPr>
                <w:rFonts w:ascii="Times New Roman" w:eastAsia="Times New Roman" w:hAnsi="Times New Roman"/>
              </w:rPr>
              <w:t xml:space="preserve"> </w:t>
            </w:r>
            <w:r w:rsidRPr="00FF6EDD">
              <w:rPr>
                <w:rFonts w:ascii="Times New Roman" w:eastAsia="Times New Roman" w:hAnsi="Times New Roman"/>
              </w:rPr>
              <w:t>përdor modelin hidraulik për të përshkruar ndarjen e rrymës;</w:t>
            </w:r>
            <w:r w:rsidR="001818BC">
              <w:rPr>
                <w:rFonts w:ascii="Times New Roman" w:eastAsia="Times New Roman" w:hAnsi="Times New Roman"/>
              </w:rPr>
              <w:t xml:space="preserve"> </w:t>
            </w:r>
            <w:r w:rsidRPr="00FF6EDD">
              <w:rPr>
                <w:rFonts w:ascii="Times New Roman" w:eastAsia="Times New Roman" w:hAnsi="Times New Roman"/>
              </w:rPr>
              <w:t>interpreton rezultatet e matjeve.</w:t>
            </w:r>
          </w:p>
          <w:p w14:paraId="292B9619" w14:textId="1D4DC509" w:rsidR="00EA3F94" w:rsidRPr="00FF6EDD" w:rsidRDefault="00EA3F94" w:rsidP="001818BC">
            <w:pPr>
              <w:ind w:firstLine="0"/>
              <w:contextualSpacing/>
              <w:rPr>
                <w:rFonts w:ascii="Times New Roman" w:eastAsia="Times New Roman" w:hAnsi="Times New Roman"/>
              </w:rPr>
            </w:pPr>
            <w:r w:rsidRPr="00FF6EDD">
              <w:rPr>
                <w:rFonts w:ascii="Times New Roman" w:eastAsia="Times New Roman" w:hAnsi="Times New Roman"/>
                <w:b/>
                <w:bCs/>
              </w:rPr>
              <w:t>N4 – Niveli i lartë</w:t>
            </w:r>
            <w:r w:rsidR="008B217B" w:rsidRPr="00FF6EDD">
              <w:rPr>
                <w:rFonts w:ascii="Times New Roman" w:eastAsia="Times New Roman" w:hAnsi="Times New Roman"/>
              </w:rPr>
              <w:t xml:space="preserve"> </w:t>
            </w:r>
            <w:r w:rsidRPr="00FF6EDD">
              <w:rPr>
                <w:rFonts w:ascii="Times New Roman" w:eastAsia="Times New Roman" w:hAnsi="Times New Roman"/>
              </w:rPr>
              <w:t>Nxënësi:</w:t>
            </w:r>
            <w:r w:rsidR="001818BC">
              <w:rPr>
                <w:rFonts w:ascii="Times New Roman" w:eastAsia="Times New Roman" w:hAnsi="Times New Roman"/>
              </w:rPr>
              <w:t xml:space="preserve"> </w:t>
            </w:r>
            <w:r w:rsidRPr="00FF6EDD">
              <w:rPr>
                <w:rFonts w:ascii="Times New Roman" w:eastAsia="Times New Roman" w:hAnsi="Times New Roman"/>
              </w:rPr>
              <w:t>shpjegon çfarë ndodh me rrymën dhe diferencën potenciale në qarqe në seri dhe paralel;</w:t>
            </w:r>
            <w:r w:rsidR="001818BC">
              <w:rPr>
                <w:rFonts w:ascii="Times New Roman" w:eastAsia="Times New Roman" w:hAnsi="Times New Roman"/>
              </w:rPr>
              <w:t xml:space="preserve"> </w:t>
            </w:r>
            <w:r w:rsidRPr="00FF6EDD">
              <w:rPr>
                <w:rFonts w:ascii="Times New Roman" w:eastAsia="Times New Roman" w:hAnsi="Times New Roman"/>
              </w:rPr>
              <w:t>argumenton marrëdhëniet I = I₁ = I₂, U = U₁ + U₂, I = I₁ + I₂ dhe U = U₁ = U₂;</w:t>
            </w:r>
            <w:r w:rsidR="001818BC">
              <w:rPr>
                <w:rFonts w:ascii="Times New Roman" w:eastAsia="Times New Roman" w:hAnsi="Times New Roman"/>
              </w:rPr>
              <w:t xml:space="preserve"> </w:t>
            </w:r>
            <w:r w:rsidRPr="00FF6EDD">
              <w:rPr>
                <w:rFonts w:ascii="Times New Roman" w:eastAsia="Times New Roman" w:hAnsi="Times New Roman"/>
              </w:rPr>
              <w:t>shpjegon ndikimin e rezistencës në ndarjen e rrymës;</w:t>
            </w:r>
            <w:r w:rsidR="001818BC">
              <w:rPr>
                <w:rFonts w:ascii="Times New Roman" w:eastAsia="Times New Roman" w:hAnsi="Times New Roman"/>
              </w:rPr>
              <w:t xml:space="preserve"> </w:t>
            </w:r>
            <w:r w:rsidRPr="00FF6EDD">
              <w:rPr>
                <w:rFonts w:ascii="Times New Roman" w:eastAsia="Times New Roman" w:hAnsi="Times New Roman"/>
              </w:rPr>
              <w:t>analizon kufizimet e modelit hidraulik.</w:t>
            </w:r>
          </w:p>
          <w:p w14:paraId="5527B57F" w14:textId="77777777" w:rsidR="000E4253" w:rsidRPr="00FF6EDD" w:rsidRDefault="000E4253"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DETYRË SHTËPIE</w:t>
            </w:r>
          </w:p>
          <w:p w14:paraId="4EC38642" w14:textId="77777777" w:rsidR="00EA3F94" w:rsidRPr="00FF6EDD" w:rsidRDefault="00EA3F94" w:rsidP="00647305">
            <w:pPr>
              <w:ind w:firstLine="0"/>
              <w:contextualSpacing/>
              <w:rPr>
                <w:rFonts w:ascii="Times New Roman" w:eastAsia="Times New Roman" w:hAnsi="Times New Roman"/>
              </w:rPr>
            </w:pPr>
            <w:r w:rsidRPr="00FF6EDD">
              <w:rPr>
                <w:rFonts w:ascii="Times New Roman" w:eastAsia="Times New Roman" w:hAnsi="Times New Roman"/>
              </w:rPr>
              <w:t>Vizatoni një skemë të thjeshtë të sistemit hidraulik të shtëpisë suaj dhe tregoni ngjashmëritë me qarkun elektrik.</w:t>
            </w:r>
          </w:p>
          <w:p w14:paraId="6805EC88" w14:textId="4FFF6A8A" w:rsidR="000E4253" w:rsidRPr="00FF6EDD" w:rsidRDefault="00EA3F94" w:rsidP="001818BC">
            <w:pPr>
              <w:ind w:firstLine="0"/>
              <w:contextualSpacing/>
              <w:rPr>
                <w:rFonts w:ascii="Times New Roman" w:eastAsia="Times New Roman" w:hAnsi="Times New Roman"/>
              </w:rPr>
            </w:pPr>
            <w:r w:rsidRPr="00FF6EDD">
              <w:rPr>
                <w:rFonts w:ascii="Times New Roman" w:eastAsia="Times New Roman" w:hAnsi="Times New Roman"/>
              </w:rPr>
              <w:t>Në skemë identifikoni:</w:t>
            </w:r>
            <w:r w:rsidR="001818BC">
              <w:rPr>
                <w:rFonts w:ascii="Times New Roman" w:eastAsia="Times New Roman" w:hAnsi="Times New Roman"/>
              </w:rPr>
              <w:t xml:space="preserve"> </w:t>
            </w:r>
            <w:r w:rsidRPr="00FF6EDD">
              <w:rPr>
                <w:rFonts w:ascii="Times New Roman" w:eastAsia="Times New Roman" w:hAnsi="Times New Roman"/>
              </w:rPr>
              <w:t>burimin që krijon presionin e ujit;</w:t>
            </w:r>
            <w:r w:rsidR="001818BC">
              <w:rPr>
                <w:rFonts w:ascii="Times New Roman" w:eastAsia="Times New Roman" w:hAnsi="Times New Roman"/>
              </w:rPr>
              <w:t xml:space="preserve"> </w:t>
            </w:r>
            <w:r w:rsidRPr="00FF6EDD">
              <w:rPr>
                <w:rFonts w:ascii="Times New Roman" w:eastAsia="Times New Roman" w:hAnsi="Times New Roman"/>
              </w:rPr>
              <w:t>tubat;</w:t>
            </w:r>
            <w:r w:rsidR="001818BC">
              <w:rPr>
                <w:rFonts w:ascii="Times New Roman" w:eastAsia="Times New Roman" w:hAnsi="Times New Roman"/>
              </w:rPr>
              <w:t xml:space="preserve"> </w:t>
            </w:r>
            <w:r w:rsidRPr="00FF6EDD">
              <w:rPr>
                <w:rFonts w:ascii="Times New Roman" w:eastAsia="Times New Roman" w:hAnsi="Times New Roman"/>
              </w:rPr>
              <w:t>rubinetat;</w:t>
            </w:r>
            <w:r w:rsidR="001818BC">
              <w:rPr>
                <w:rFonts w:ascii="Times New Roman" w:eastAsia="Times New Roman" w:hAnsi="Times New Roman"/>
              </w:rPr>
              <w:t xml:space="preserve"> </w:t>
            </w:r>
            <w:r w:rsidRPr="00FF6EDD">
              <w:rPr>
                <w:rFonts w:ascii="Times New Roman" w:eastAsia="Times New Roman" w:hAnsi="Times New Roman"/>
              </w:rPr>
              <w:t>degëzimet;</w:t>
            </w:r>
            <w:r w:rsidR="001818BC">
              <w:rPr>
                <w:rFonts w:ascii="Times New Roman" w:eastAsia="Times New Roman" w:hAnsi="Times New Roman"/>
              </w:rPr>
              <w:t xml:space="preserve"> </w:t>
            </w:r>
            <w:r w:rsidRPr="00FF6EDD">
              <w:rPr>
                <w:rFonts w:ascii="Times New Roman" w:eastAsia="Times New Roman" w:hAnsi="Times New Roman"/>
              </w:rPr>
              <w:t>elementet përkatëse të qarkut elektrik.</w:t>
            </w:r>
          </w:p>
        </w:tc>
      </w:tr>
    </w:tbl>
    <w:p w14:paraId="76E64E11" w14:textId="7C4DC71A" w:rsidR="003B346A" w:rsidRPr="00FF6EDD" w:rsidRDefault="003B346A" w:rsidP="00647305">
      <w:pPr>
        <w:contextualSpacing/>
        <w:jc w:val="left"/>
        <w:rPr>
          <w:rFonts w:ascii="Times New Roman" w:eastAsia="Times New Roman" w:hAnsi="Times New Roman"/>
          <w:b/>
          <w:bCs/>
          <w:kern w:val="36"/>
          <w:sz w:val="20"/>
          <w:szCs w:val="20"/>
        </w:rPr>
      </w:pPr>
    </w:p>
    <w:p w14:paraId="4EDC240F" w14:textId="6E6037C7" w:rsidR="003B346A" w:rsidRPr="00FF6EDD" w:rsidRDefault="003B346A" w:rsidP="00647305">
      <w:pPr>
        <w:contextualSpacing/>
        <w:jc w:val="left"/>
        <w:rPr>
          <w:rFonts w:ascii="Times New Roman" w:eastAsia="Times New Roman" w:hAnsi="Times New Roman"/>
          <w:b/>
          <w:bCs/>
          <w:kern w:val="36"/>
          <w:sz w:val="20"/>
          <w:szCs w:val="20"/>
        </w:rPr>
      </w:pPr>
    </w:p>
    <w:p w14:paraId="7C48AF72" w14:textId="0B7FA6D2" w:rsidR="003B346A" w:rsidRPr="00FF6EDD" w:rsidRDefault="003B346A" w:rsidP="00647305">
      <w:pPr>
        <w:contextualSpacing/>
        <w:jc w:val="left"/>
        <w:rPr>
          <w:rFonts w:ascii="Times New Roman" w:eastAsia="Times New Roman" w:hAnsi="Times New Roman"/>
          <w:b/>
          <w:bCs/>
          <w:kern w:val="36"/>
          <w:sz w:val="20"/>
          <w:szCs w:val="20"/>
        </w:rPr>
      </w:pPr>
    </w:p>
    <w:p w14:paraId="3B2F8A40" w14:textId="29D7896D" w:rsidR="003B346A" w:rsidRPr="00FF6EDD" w:rsidRDefault="003B346A" w:rsidP="00647305">
      <w:pPr>
        <w:contextualSpacing/>
        <w:jc w:val="left"/>
        <w:rPr>
          <w:rFonts w:ascii="Times New Roman" w:eastAsia="Times New Roman" w:hAnsi="Times New Roman"/>
          <w:b/>
          <w:bCs/>
          <w:kern w:val="36"/>
          <w:sz w:val="20"/>
          <w:szCs w:val="20"/>
        </w:rPr>
      </w:pPr>
    </w:p>
    <w:p w14:paraId="4CBFDBB6" w14:textId="775CA909" w:rsidR="003B346A" w:rsidRPr="00FF6EDD" w:rsidRDefault="003B346A" w:rsidP="00647305">
      <w:pPr>
        <w:contextualSpacing/>
        <w:jc w:val="left"/>
        <w:rPr>
          <w:rFonts w:ascii="Times New Roman" w:eastAsia="Times New Roman" w:hAnsi="Times New Roman"/>
          <w:b/>
          <w:bCs/>
          <w:kern w:val="36"/>
          <w:sz w:val="20"/>
          <w:szCs w:val="20"/>
        </w:rPr>
      </w:pPr>
    </w:p>
    <w:p w14:paraId="38CDA8E5" w14:textId="44D51EF3" w:rsidR="003B346A" w:rsidRPr="00FF6EDD" w:rsidRDefault="003B346A" w:rsidP="00647305">
      <w:pPr>
        <w:contextualSpacing/>
        <w:jc w:val="left"/>
        <w:rPr>
          <w:rFonts w:ascii="Times New Roman" w:eastAsia="Times New Roman" w:hAnsi="Times New Roman"/>
          <w:b/>
          <w:bCs/>
          <w:kern w:val="36"/>
          <w:sz w:val="20"/>
          <w:szCs w:val="20"/>
        </w:rPr>
      </w:pPr>
    </w:p>
    <w:p w14:paraId="7776EFA7" w14:textId="77777777" w:rsidR="008265EF" w:rsidRPr="00FF6EDD" w:rsidRDefault="008265EF" w:rsidP="00647305">
      <w:pPr>
        <w:contextualSpacing/>
        <w:jc w:val="left"/>
        <w:rPr>
          <w:rFonts w:ascii="Times New Roman" w:hAnsi="Times New Roman"/>
          <w:b/>
          <w:sz w:val="20"/>
          <w:szCs w:val="20"/>
        </w:rPr>
      </w:pPr>
    </w:p>
    <w:p w14:paraId="04A0C0D6" w14:textId="77777777" w:rsidR="008265EF" w:rsidRPr="00FF6EDD" w:rsidRDefault="008265EF" w:rsidP="00647305">
      <w:pPr>
        <w:contextualSpacing/>
        <w:jc w:val="left"/>
        <w:rPr>
          <w:rFonts w:ascii="Times New Roman" w:hAnsi="Times New Roman"/>
          <w:b/>
          <w:sz w:val="20"/>
          <w:szCs w:val="20"/>
        </w:rPr>
      </w:pPr>
    </w:p>
    <w:p w14:paraId="311D150A" w14:textId="77777777" w:rsidR="008265EF" w:rsidRPr="00FF6EDD" w:rsidRDefault="008265EF" w:rsidP="00647305">
      <w:pPr>
        <w:contextualSpacing/>
        <w:jc w:val="left"/>
        <w:rPr>
          <w:rFonts w:ascii="Times New Roman" w:hAnsi="Times New Roman"/>
          <w:b/>
          <w:sz w:val="20"/>
          <w:szCs w:val="20"/>
        </w:rPr>
      </w:pPr>
    </w:p>
    <w:p w14:paraId="443521E1" w14:textId="77777777" w:rsidR="008265EF" w:rsidRPr="00FF6EDD" w:rsidRDefault="008265EF" w:rsidP="00647305">
      <w:pPr>
        <w:contextualSpacing/>
        <w:jc w:val="left"/>
        <w:rPr>
          <w:rFonts w:ascii="Times New Roman" w:hAnsi="Times New Roman"/>
          <w:b/>
          <w:sz w:val="20"/>
          <w:szCs w:val="20"/>
        </w:rPr>
      </w:pPr>
    </w:p>
    <w:p w14:paraId="49ECBDD8" w14:textId="77777777" w:rsidR="008265EF" w:rsidRPr="00FF6EDD" w:rsidRDefault="008265EF" w:rsidP="00647305">
      <w:pPr>
        <w:contextualSpacing/>
        <w:jc w:val="left"/>
        <w:rPr>
          <w:rFonts w:ascii="Times New Roman" w:hAnsi="Times New Roman"/>
          <w:b/>
          <w:sz w:val="20"/>
          <w:szCs w:val="20"/>
        </w:rPr>
      </w:pPr>
    </w:p>
    <w:p w14:paraId="06144751" w14:textId="77777777" w:rsidR="008265EF" w:rsidRPr="00FF6EDD" w:rsidRDefault="008265EF" w:rsidP="00647305">
      <w:pPr>
        <w:contextualSpacing/>
        <w:jc w:val="left"/>
        <w:rPr>
          <w:rFonts w:ascii="Times New Roman" w:hAnsi="Times New Roman"/>
          <w:b/>
          <w:sz w:val="20"/>
          <w:szCs w:val="20"/>
        </w:rPr>
      </w:pPr>
    </w:p>
    <w:p w14:paraId="5802A71A" w14:textId="77777777" w:rsidR="008265EF" w:rsidRPr="00FF6EDD" w:rsidRDefault="008265EF" w:rsidP="00647305">
      <w:pPr>
        <w:contextualSpacing/>
        <w:jc w:val="left"/>
        <w:rPr>
          <w:rFonts w:ascii="Times New Roman" w:hAnsi="Times New Roman"/>
          <w:b/>
          <w:sz w:val="20"/>
          <w:szCs w:val="20"/>
        </w:rPr>
      </w:pPr>
    </w:p>
    <w:p w14:paraId="14F5A38C" w14:textId="77777777" w:rsidR="008265EF" w:rsidRPr="00FF6EDD" w:rsidRDefault="008265EF" w:rsidP="00647305">
      <w:pPr>
        <w:contextualSpacing/>
        <w:jc w:val="left"/>
        <w:rPr>
          <w:rFonts w:ascii="Times New Roman" w:hAnsi="Times New Roman"/>
          <w:b/>
          <w:sz w:val="20"/>
          <w:szCs w:val="20"/>
        </w:rPr>
      </w:pPr>
    </w:p>
    <w:p w14:paraId="63F8C7E9" w14:textId="77777777" w:rsidR="008265EF" w:rsidRPr="00FF6EDD" w:rsidRDefault="008265EF" w:rsidP="00647305">
      <w:pPr>
        <w:contextualSpacing/>
        <w:jc w:val="left"/>
        <w:rPr>
          <w:rFonts w:ascii="Times New Roman" w:hAnsi="Times New Roman"/>
          <w:b/>
          <w:sz w:val="20"/>
          <w:szCs w:val="20"/>
        </w:rPr>
      </w:pPr>
    </w:p>
    <w:p w14:paraId="35329553" w14:textId="77777777" w:rsidR="008265EF" w:rsidRPr="00FF6EDD" w:rsidRDefault="008265EF" w:rsidP="00647305">
      <w:pPr>
        <w:contextualSpacing/>
        <w:jc w:val="left"/>
        <w:rPr>
          <w:rFonts w:ascii="Times New Roman" w:hAnsi="Times New Roman"/>
          <w:b/>
          <w:sz w:val="20"/>
          <w:szCs w:val="20"/>
        </w:rPr>
      </w:pPr>
    </w:p>
    <w:p w14:paraId="781F0FEA" w14:textId="77777777" w:rsidR="008265EF" w:rsidRPr="00FF6EDD" w:rsidRDefault="008265EF" w:rsidP="00647305">
      <w:pPr>
        <w:contextualSpacing/>
        <w:jc w:val="left"/>
        <w:rPr>
          <w:rFonts w:ascii="Times New Roman" w:hAnsi="Times New Roman"/>
          <w:b/>
          <w:sz w:val="20"/>
          <w:szCs w:val="20"/>
        </w:rPr>
      </w:pPr>
    </w:p>
    <w:p w14:paraId="0ABDFD71" w14:textId="77777777" w:rsidR="008265EF" w:rsidRPr="00FF6EDD" w:rsidRDefault="008265EF" w:rsidP="00647305">
      <w:pPr>
        <w:contextualSpacing/>
        <w:jc w:val="left"/>
        <w:rPr>
          <w:rFonts w:ascii="Times New Roman" w:hAnsi="Times New Roman"/>
          <w:b/>
          <w:sz w:val="20"/>
          <w:szCs w:val="20"/>
        </w:rPr>
      </w:pPr>
    </w:p>
    <w:p w14:paraId="4FCEB842" w14:textId="77777777" w:rsidR="008265EF" w:rsidRPr="00FF6EDD" w:rsidRDefault="008265EF" w:rsidP="00647305">
      <w:pPr>
        <w:contextualSpacing/>
        <w:jc w:val="left"/>
        <w:rPr>
          <w:rFonts w:ascii="Times New Roman" w:hAnsi="Times New Roman"/>
          <w:b/>
          <w:sz w:val="20"/>
          <w:szCs w:val="20"/>
        </w:rPr>
      </w:pPr>
    </w:p>
    <w:p w14:paraId="63FC0991" w14:textId="77777777" w:rsidR="008265EF" w:rsidRPr="00FF6EDD" w:rsidRDefault="008265EF" w:rsidP="00647305">
      <w:pPr>
        <w:contextualSpacing/>
        <w:jc w:val="left"/>
        <w:rPr>
          <w:rFonts w:ascii="Times New Roman" w:hAnsi="Times New Roman"/>
          <w:b/>
          <w:sz w:val="20"/>
          <w:szCs w:val="20"/>
        </w:rPr>
      </w:pPr>
    </w:p>
    <w:p w14:paraId="6646EB0F" w14:textId="77777777" w:rsidR="008265EF" w:rsidRPr="00FF6EDD" w:rsidRDefault="008265EF" w:rsidP="00647305">
      <w:pPr>
        <w:contextualSpacing/>
        <w:jc w:val="left"/>
        <w:rPr>
          <w:rFonts w:ascii="Times New Roman" w:hAnsi="Times New Roman"/>
          <w:b/>
          <w:sz w:val="20"/>
          <w:szCs w:val="20"/>
        </w:rPr>
      </w:pPr>
    </w:p>
    <w:p w14:paraId="2E09C2F1" w14:textId="77777777" w:rsidR="008265EF" w:rsidRPr="00FF6EDD" w:rsidRDefault="008265EF" w:rsidP="00647305">
      <w:pPr>
        <w:contextualSpacing/>
        <w:jc w:val="left"/>
        <w:rPr>
          <w:rFonts w:ascii="Times New Roman" w:hAnsi="Times New Roman"/>
          <w:b/>
          <w:sz w:val="20"/>
          <w:szCs w:val="20"/>
        </w:rPr>
      </w:pPr>
    </w:p>
    <w:p w14:paraId="54EF237A" w14:textId="77777777" w:rsidR="008265EF" w:rsidRDefault="008265EF" w:rsidP="00647305">
      <w:pPr>
        <w:contextualSpacing/>
        <w:jc w:val="left"/>
        <w:rPr>
          <w:rFonts w:ascii="Times New Roman" w:hAnsi="Times New Roman"/>
          <w:b/>
          <w:sz w:val="20"/>
          <w:szCs w:val="20"/>
        </w:rPr>
      </w:pPr>
    </w:p>
    <w:p w14:paraId="0589E033" w14:textId="77777777" w:rsidR="00F34613" w:rsidRDefault="00F34613" w:rsidP="00647305">
      <w:pPr>
        <w:contextualSpacing/>
        <w:jc w:val="left"/>
        <w:rPr>
          <w:rFonts w:ascii="Times New Roman" w:hAnsi="Times New Roman"/>
          <w:b/>
          <w:sz w:val="20"/>
          <w:szCs w:val="20"/>
        </w:rPr>
      </w:pPr>
    </w:p>
    <w:tbl>
      <w:tblPr>
        <w:tblStyle w:val="TableGrid"/>
        <w:tblpPr w:leftFromText="180" w:rightFromText="180" w:vertAnchor="page" w:horzAnchor="margin" w:tblpXSpec="center" w:tblpY="1561"/>
        <w:tblW w:w="11472" w:type="dxa"/>
        <w:tblLayout w:type="fixed"/>
        <w:tblLook w:val="04A0" w:firstRow="1" w:lastRow="0" w:firstColumn="1" w:lastColumn="0" w:noHBand="0" w:noVBand="1"/>
      </w:tblPr>
      <w:tblGrid>
        <w:gridCol w:w="2698"/>
        <w:gridCol w:w="1800"/>
        <w:gridCol w:w="2610"/>
        <w:gridCol w:w="855"/>
        <w:gridCol w:w="3509"/>
      </w:tblGrid>
      <w:tr w:rsidR="002503BE" w:rsidRPr="00FF6EDD" w14:paraId="7A0D86D0" w14:textId="77777777" w:rsidTr="00A410DA">
        <w:tc>
          <w:tcPr>
            <w:tcW w:w="2698" w:type="dxa"/>
            <w:shd w:val="clear" w:color="auto" w:fill="auto"/>
          </w:tcPr>
          <w:p w14:paraId="78226FDF" w14:textId="77777777" w:rsidR="002503BE" w:rsidRPr="00FF6EDD" w:rsidRDefault="002503BE" w:rsidP="00647305">
            <w:pPr>
              <w:spacing w:line="276" w:lineRule="auto"/>
              <w:ind w:firstLine="0"/>
              <w:contextualSpacing/>
              <w:jc w:val="left"/>
              <w:rPr>
                <w:rFonts w:ascii="Times New Roman" w:hAnsi="Times New Roman"/>
                <w:b/>
              </w:rPr>
            </w:pPr>
            <w:bookmarkStart w:id="2" w:name="_Hlk234928111"/>
            <w:r w:rsidRPr="00FF6EDD">
              <w:rPr>
                <w:rFonts w:ascii="Times New Roman" w:hAnsi="Times New Roman"/>
                <w:b/>
              </w:rPr>
              <w:lastRenderedPageBreak/>
              <w:t xml:space="preserve">Fusha: </w:t>
            </w:r>
            <w:r w:rsidRPr="00FF6EDD">
              <w:rPr>
                <w:rFonts w:ascii="Times New Roman" w:hAnsi="Times New Roman"/>
              </w:rPr>
              <w:t>Shkencat e natyrës</w:t>
            </w:r>
          </w:p>
        </w:tc>
        <w:tc>
          <w:tcPr>
            <w:tcW w:w="1800" w:type="dxa"/>
            <w:shd w:val="clear" w:color="auto" w:fill="auto"/>
          </w:tcPr>
          <w:p w14:paraId="5C2AC4F5" w14:textId="77777777" w:rsidR="002503BE" w:rsidRPr="00FF6EDD" w:rsidRDefault="002503BE"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2610" w:type="dxa"/>
            <w:shd w:val="clear" w:color="auto" w:fill="auto"/>
          </w:tcPr>
          <w:p w14:paraId="6FD2CA16" w14:textId="77777777" w:rsidR="002503BE" w:rsidRPr="00FF6EDD" w:rsidRDefault="002503BE"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4364" w:type="dxa"/>
            <w:gridSpan w:val="2"/>
            <w:shd w:val="clear" w:color="auto" w:fill="auto"/>
          </w:tcPr>
          <w:p w14:paraId="049F9B17" w14:textId="77777777" w:rsidR="002503BE" w:rsidRPr="00FF6EDD" w:rsidRDefault="002503BE"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2503BE" w:rsidRPr="00FF6EDD" w14:paraId="35996A39" w14:textId="77777777" w:rsidTr="00A410DA">
        <w:trPr>
          <w:trHeight w:val="530"/>
        </w:trPr>
        <w:tc>
          <w:tcPr>
            <w:tcW w:w="4498" w:type="dxa"/>
            <w:gridSpan w:val="2"/>
            <w:shd w:val="clear" w:color="auto" w:fill="auto"/>
          </w:tcPr>
          <w:p w14:paraId="269EFE13" w14:textId="7762C832" w:rsidR="002503BE" w:rsidRPr="00FF6EDD" w:rsidRDefault="002503BE" w:rsidP="00647305">
            <w:pPr>
              <w:ind w:firstLine="0"/>
              <w:contextualSpacing/>
              <w:jc w:val="left"/>
              <w:rPr>
                <w:rFonts w:ascii="Times New Roman" w:eastAsia="Times New Roman" w:hAnsi="Times New Roman"/>
              </w:rPr>
            </w:pPr>
            <w:r w:rsidRPr="00FF6EDD">
              <w:rPr>
                <w:rFonts w:ascii="Times New Roman" w:hAnsi="Times New Roman"/>
                <w:b/>
              </w:rPr>
              <w:t xml:space="preserve">Tema: 13.  </w:t>
            </w:r>
            <w:r w:rsidRPr="00FF6EDD">
              <w:rPr>
                <w:rFonts w:ascii="Times New Roman" w:eastAsia="Times New Roman" w:hAnsi="Times New Roman"/>
              </w:rPr>
              <w:t xml:space="preserve"> Rezistenca elektrike</w:t>
            </w:r>
          </w:p>
          <w:p w14:paraId="1AD6DC3E" w14:textId="3C85E303" w:rsidR="002503BE" w:rsidRPr="00FF6EDD" w:rsidRDefault="002503BE" w:rsidP="00647305">
            <w:pPr>
              <w:spacing w:line="276" w:lineRule="auto"/>
              <w:ind w:firstLine="0"/>
              <w:contextualSpacing/>
              <w:jc w:val="left"/>
              <w:rPr>
                <w:rFonts w:ascii="Times New Roman" w:hAnsi="Times New Roman"/>
                <w:color w:val="000000" w:themeColor="text1"/>
              </w:rPr>
            </w:pPr>
          </w:p>
        </w:tc>
        <w:tc>
          <w:tcPr>
            <w:tcW w:w="6974" w:type="dxa"/>
            <w:gridSpan w:val="3"/>
            <w:shd w:val="clear" w:color="auto" w:fill="auto"/>
          </w:tcPr>
          <w:p w14:paraId="3FCBFFCE" w14:textId="77777777" w:rsidR="002503BE" w:rsidRPr="00FF6EDD" w:rsidRDefault="002503BE" w:rsidP="00647305">
            <w:pPr>
              <w:ind w:firstLine="0"/>
              <w:contextualSpacing/>
              <w:jc w:val="left"/>
              <w:rPr>
                <w:rFonts w:ascii="Times New Roman" w:eastAsia="Times New Roman" w:hAnsi="Times New Roman"/>
                <w:b/>
                <w:bCs/>
              </w:rPr>
            </w:pPr>
            <w:r w:rsidRPr="00FF6EDD">
              <w:rPr>
                <w:rFonts w:ascii="Times New Roman" w:eastAsia="Times New Roman" w:hAnsi="Times New Roman"/>
                <w:b/>
                <w:bCs/>
              </w:rPr>
              <w:t xml:space="preserve">Situata e të nxënit: </w:t>
            </w:r>
            <w:r w:rsidRPr="00FF6EDD">
              <w:rPr>
                <w:rFonts w:ascii="Times New Roman" w:eastAsia="Times New Roman" w:hAnsi="Times New Roman"/>
              </w:rPr>
              <w:t xml:space="preserve"> </w:t>
            </w:r>
            <w:r w:rsidRPr="00FF6EDD">
              <w:rPr>
                <w:rFonts w:ascii="Times New Roman" w:eastAsia="Times New Roman" w:hAnsi="Times New Roman"/>
                <w:b/>
                <w:bCs/>
              </w:rPr>
              <w:t xml:space="preserve">   </w:t>
            </w:r>
          </w:p>
          <w:p w14:paraId="291E0320" w14:textId="77777777"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Në klasë – Njehsimi i rezistencës elektrike kur njihen rryma dhe tensioni.</w:t>
            </w:r>
          </w:p>
          <w:p w14:paraId="3AB92AD4" w14:textId="695E4E4C"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rikujtojnë eksperimentin e zhvilluar në temat e mëparshme, ku ndryshimi i tensionit sillte ndryshim të rrymës elektrike.</w:t>
            </w:r>
            <w:r w:rsidR="001818BC">
              <w:rPr>
                <w:rFonts w:ascii="Times New Roman" w:eastAsia="Times New Roman" w:hAnsi="Times New Roman"/>
              </w:rPr>
              <w:t xml:space="preserve"> </w:t>
            </w:r>
            <w:r w:rsidRPr="00FF6EDD">
              <w:rPr>
                <w:rFonts w:ascii="Times New Roman" w:eastAsia="Times New Roman" w:hAnsi="Times New Roman"/>
              </w:rPr>
              <w:t>Shtrohet situata problemore:</w:t>
            </w:r>
          </w:p>
          <w:p w14:paraId="6CACDB9B" w14:textId="77777777"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Në një llambë kalon rrymë </w:t>
            </w:r>
            <w:r w:rsidRPr="00FF6EDD">
              <w:rPr>
                <w:rFonts w:ascii="Times New Roman" w:eastAsia="Times New Roman" w:hAnsi="Times New Roman"/>
                <w:b/>
                <w:bCs/>
              </w:rPr>
              <w:t>2 A</w:t>
            </w:r>
            <w:r w:rsidRPr="00FF6EDD">
              <w:rPr>
                <w:rFonts w:ascii="Times New Roman" w:eastAsia="Times New Roman" w:hAnsi="Times New Roman"/>
              </w:rPr>
              <w:t xml:space="preserve"> dhe tensioni në skajet e saj është </w:t>
            </w:r>
            <w:r w:rsidRPr="00FF6EDD">
              <w:rPr>
                <w:rFonts w:ascii="Times New Roman" w:eastAsia="Times New Roman" w:hAnsi="Times New Roman"/>
                <w:b/>
                <w:bCs/>
              </w:rPr>
              <w:t>9 V</w:t>
            </w:r>
            <w:r w:rsidRPr="00FF6EDD">
              <w:rPr>
                <w:rFonts w:ascii="Times New Roman" w:eastAsia="Times New Roman" w:hAnsi="Times New Roman"/>
              </w:rPr>
              <w:t>.</w:t>
            </w:r>
          </w:p>
          <w:p w14:paraId="3E71CC49" w14:textId="77777777" w:rsidR="002503BE" w:rsidRPr="00FF6EDD" w:rsidRDefault="002503BE" w:rsidP="00574B6A">
            <w:pPr>
              <w:numPr>
                <w:ilvl w:val="0"/>
                <w:numId w:val="116"/>
              </w:numPr>
              <w:contextualSpacing/>
              <w:jc w:val="left"/>
              <w:rPr>
                <w:rFonts w:ascii="Times New Roman" w:eastAsia="Times New Roman" w:hAnsi="Times New Roman"/>
              </w:rPr>
            </w:pPr>
            <w:r w:rsidRPr="00FF6EDD">
              <w:rPr>
                <w:rFonts w:ascii="Times New Roman" w:eastAsia="Times New Roman" w:hAnsi="Times New Roman"/>
              </w:rPr>
              <w:t>A mund të përcaktojmë sa pengesë i bën llamba kalimit të rrymës?</w:t>
            </w:r>
          </w:p>
          <w:p w14:paraId="5C94053A" w14:textId="5A76F20C" w:rsidR="002503BE" w:rsidRPr="00984AC2" w:rsidRDefault="002503BE" w:rsidP="00574B6A">
            <w:pPr>
              <w:numPr>
                <w:ilvl w:val="0"/>
                <w:numId w:val="116"/>
              </w:numPr>
              <w:contextualSpacing/>
              <w:jc w:val="left"/>
              <w:rPr>
                <w:rFonts w:ascii="Times New Roman" w:eastAsia="Times New Roman" w:hAnsi="Times New Roman"/>
              </w:rPr>
            </w:pPr>
            <w:r w:rsidRPr="00FF6EDD">
              <w:rPr>
                <w:rFonts w:ascii="Times New Roman" w:eastAsia="Times New Roman" w:hAnsi="Times New Roman"/>
              </w:rPr>
              <w:t>Cila madhësi fizike tregon pengesën që një element i bën kalimit të rrymës?</w:t>
            </w:r>
          </w:p>
        </w:tc>
      </w:tr>
      <w:tr w:rsidR="002503BE" w:rsidRPr="00FF6EDD" w14:paraId="120A42A1" w14:textId="77777777" w:rsidTr="00A410DA">
        <w:trPr>
          <w:trHeight w:val="1922"/>
        </w:trPr>
        <w:tc>
          <w:tcPr>
            <w:tcW w:w="7963" w:type="dxa"/>
            <w:gridSpan w:val="4"/>
            <w:shd w:val="clear" w:color="auto" w:fill="auto"/>
          </w:tcPr>
          <w:p w14:paraId="598CD29D" w14:textId="43C62169" w:rsidR="002503BE" w:rsidRPr="00FF6EDD" w:rsidRDefault="002503BE"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w:t>
            </w:r>
            <w:r w:rsidR="00647305" w:rsidRPr="00FF6EDD">
              <w:rPr>
                <w:rFonts w:ascii="Times New Roman" w:hAnsi="Times New Roman"/>
                <w:b/>
              </w:rPr>
              <w:t>ë</w:t>
            </w:r>
            <w:r w:rsidRPr="00FF6EDD">
              <w:rPr>
                <w:rFonts w:ascii="Times New Roman" w:hAnsi="Times New Roman"/>
                <w:b/>
              </w:rPr>
              <w:t>n</w:t>
            </w:r>
            <w:r w:rsidR="00647305" w:rsidRPr="00FF6EDD">
              <w:rPr>
                <w:rFonts w:ascii="Times New Roman" w:hAnsi="Times New Roman"/>
                <w:b/>
              </w:rPr>
              <w:t>ë</w:t>
            </w:r>
            <w:r w:rsidRPr="00FF6EDD">
              <w:rPr>
                <w:rFonts w:ascii="Times New Roman" w:hAnsi="Times New Roman"/>
                <w:b/>
              </w:rPr>
              <w:t>si/ja:</w:t>
            </w:r>
          </w:p>
          <w:p w14:paraId="7AE47C1B" w14:textId="77777777" w:rsidR="002503BE" w:rsidRPr="00FF6EDD" w:rsidRDefault="002503B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përkufizon rezistencën elektrike;</w:t>
            </w:r>
          </w:p>
          <w:p w14:paraId="2A7A0EDF" w14:textId="77777777" w:rsidR="002503BE" w:rsidRPr="00FF6EDD" w:rsidRDefault="002503B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tregon njësinë matëse të rezistencës;</w:t>
            </w:r>
          </w:p>
          <w:p w14:paraId="27994C9E" w14:textId="77777777" w:rsidR="002503BE" w:rsidRPr="00FF6EDD" w:rsidRDefault="002503B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shkruan formulën që lidh tensionin, rrymën dhe rezistencën;</w:t>
            </w:r>
          </w:p>
          <w:p w14:paraId="3F1D0770" w14:textId="77777777" w:rsidR="002503BE" w:rsidRPr="00FF6EDD" w:rsidRDefault="002503B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varësinë e rrymës nga tensioni dhe rezistenca;</w:t>
            </w:r>
          </w:p>
          <w:p w14:paraId="57B33CD0" w14:textId="77777777" w:rsidR="002503BE" w:rsidRPr="00FF6EDD" w:rsidRDefault="002503B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shpreh me fjalë Ligjin e Omit;</w:t>
            </w:r>
          </w:p>
          <w:p w14:paraId="35796A30" w14:textId="77777777" w:rsidR="002503BE" w:rsidRPr="00FF6EDD" w:rsidRDefault="002503B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zbaton Ligjin e Omit në zgjidhjen e situatave problemore;</w:t>
            </w:r>
          </w:p>
          <w:p w14:paraId="0DEB8FE8" w14:textId="77777777" w:rsidR="002503BE" w:rsidRPr="00FF6EDD" w:rsidRDefault="002503B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përdor njësitë matëse në mënyrë të saktë;</w:t>
            </w:r>
          </w:p>
          <w:p w14:paraId="615A9D58" w14:textId="748F2AA9" w:rsidR="002503BE" w:rsidRPr="00FF6EDD" w:rsidRDefault="002503B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përcakton, në situata të thjeshta, rezistencën e njëvlershme të rezistencave në seri dhe paralel.</w:t>
            </w:r>
          </w:p>
        </w:tc>
        <w:tc>
          <w:tcPr>
            <w:tcW w:w="3509" w:type="dxa"/>
            <w:shd w:val="clear" w:color="auto" w:fill="auto"/>
          </w:tcPr>
          <w:p w14:paraId="61EEA162" w14:textId="77777777" w:rsidR="001818BC" w:rsidRDefault="002503BE" w:rsidP="00647305">
            <w:pPr>
              <w:ind w:firstLine="0"/>
              <w:contextualSpacing/>
              <w:jc w:val="left"/>
              <w:rPr>
                <w:rFonts w:ascii="Times New Roman" w:eastAsia="Times New Roman" w:hAnsi="Times New Roman"/>
              </w:rPr>
            </w:pPr>
            <w:r w:rsidRPr="00FF6EDD">
              <w:rPr>
                <w:rFonts w:ascii="Times New Roman" w:hAnsi="Times New Roman"/>
                <w:b/>
              </w:rPr>
              <w:t xml:space="preserve">Fjalët kyçe: </w:t>
            </w:r>
            <w:r w:rsidRPr="00FF6EDD">
              <w:rPr>
                <w:rFonts w:ascii="Times New Roman" w:eastAsia="Times New Roman" w:hAnsi="Times New Roman"/>
              </w:rPr>
              <w:t xml:space="preserve"> </w:t>
            </w:r>
          </w:p>
          <w:p w14:paraId="522A6F38" w14:textId="77777777" w:rsidR="001818BC"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Rezistencë elektrike, tension elektrik, diferencë potenciale, rrymë elektrike, </w:t>
            </w:r>
          </w:p>
          <w:p w14:paraId="3FC25B13" w14:textId="77777777" w:rsidR="001818BC"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Ligji i Omit, om, volt, amper, </w:t>
            </w:r>
          </w:p>
          <w:p w14:paraId="3267C9F0" w14:textId="1E2CD06E"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rPr>
              <w:t>rezistencë e njëvlershme.</w:t>
            </w:r>
          </w:p>
          <w:p w14:paraId="52BAC83D" w14:textId="77777777" w:rsidR="002503BE" w:rsidRPr="00FF6EDD" w:rsidRDefault="002503BE" w:rsidP="001818BC">
            <w:pPr>
              <w:ind w:firstLine="0"/>
              <w:contextualSpacing/>
              <w:jc w:val="left"/>
              <w:rPr>
                <w:rFonts w:ascii="Times New Roman" w:eastAsia="Times New Roman" w:hAnsi="Times New Roman"/>
              </w:rPr>
            </w:pPr>
            <w:r w:rsidRPr="00FF6EDD">
              <w:rPr>
                <w:rFonts w:ascii="Times New Roman" w:eastAsia="Times New Roman" w:hAnsi="Times New Roman"/>
                <w:b/>
                <w:bCs/>
              </w:rPr>
              <w:t>Formula bazë:</w:t>
            </w:r>
          </w:p>
          <w:p w14:paraId="62A0B402" w14:textId="77777777" w:rsidR="002503BE" w:rsidRPr="00FF6EDD" w:rsidRDefault="002503BE" w:rsidP="001818BC">
            <w:pPr>
              <w:ind w:firstLine="0"/>
              <w:contextualSpacing/>
              <w:jc w:val="left"/>
              <w:rPr>
                <w:rFonts w:ascii="Times New Roman" w:eastAsia="Times New Roman" w:hAnsi="Times New Roman"/>
              </w:rPr>
            </w:pPr>
            <w:r w:rsidRPr="00FF6EDD">
              <w:rPr>
                <w:rFonts w:ascii="Times New Roman" w:eastAsia="Times New Roman" w:hAnsi="Times New Roman"/>
                <w:b/>
                <w:bCs/>
              </w:rPr>
              <w:t>R = U / I</w:t>
            </w:r>
          </w:p>
          <w:p w14:paraId="4B6F9093" w14:textId="20308E67" w:rsidR="002503BE" w:rsidRPr="00FF6EDD" w:rsidRDefault="002503BE" w:rsidP="001818BC">
            <w:pPr>
              <w:ind w:firstLine="0"/>
              <w:contextualSpacing/>
              <w:jc w:val="left"/>
              <w:rPr>
                <w:rFonts w:ascii="Times New Roman" w:eastAsia="Times New Roman" w:hAnsi="Times New Roman"/>
              </w:rPr>
            </w:pPr>
          </w:p>
        </w:tc>
      </w:tr>
      <w:tr w:rsidR="002503BE" w:rsidRPr="00FF6EDD" w14:paraId="63B07E3E" w14:textId="77777777" w:rsidTr="00A410DA">
        <w:trPr>
          <w:trHeight w:val="557"/>
        </w:trPr>
        <w:tc>
          <w:tcPr>
            <w:tcW w:w="7963" w:type="dxa"/>
            <w:gridSpan w:val="4"/>
            <w:shd w:val="clear" w:color="auto" w:fill="auto"/>
          </w:tcPr>
          <w:p w14:paraId="2EAACB31" w14:textId="77777777" w:rsidR="002503BE" w:rsidRPr="00FF6EDD" w:rsidRDefault="002503B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58B96A51" w14:textId="77777777"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Burimet:</w:t>
            </w:r>
            <w:r w:rsidRPr="00FF6EDD">
              <w:rPr>
                <w:rFonts w:ascii="Times New Roman" w:eastAsia="Times New Roman" w:hAnsi="Times New Roman"/>
              </w:rPr>
              <w:t xml:space="preserve"> Teksti Fizika 9, fletore pune, materiale të përgatitura nga mësuesi.</w:t>
            </w:r>
          </w:p>
          <w:p w14:paraId="221B50DB" w14:textId="0446429B"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Mjetet:</w:t>
            </w:r>
            <w:r w:rsidRPr="00FF6EDD">
              <w:rPr>
                <w:rFonts w:ascii="Times New Roman" w:eastAsia="Times New Roman" w:hAnsi="Times New Roman"/>
              </w:rPr>
              <w:t xml:space="preserve"> Fletore,</w:t>
            </w:r>
            <w:r w:rsidR="003732BF">
              <w:rPr>
                <w:rFonts w:ascii="Times New Roman" w:eastAsia="Times New Roman" w:hAnsi="Times New Roman"/>
              </w:rPr>
              <w:t xml:space="preserve"> </w:t>
            </w:r>
            <w:r w:rsidRPr="00FF6EDD">
              <w:rPr>
                <w:rFonts w:ascii="Times New Roman" w:eastAsia="Times New Roman" w:hAnsi="Times New Roman"/>
              </w:rPr>
              <w:t xml:space="preserve">llamba, bateri, tela përcjellës, çelës elektrik, ampermetër, voltmetër, tabelë </w:t>
            </w:r>
          </w:p>
        </w:tc>
        <w:tc>
          <w:tcPr>
            <w:tcW w:w="3509" w:type="dxa"/>
            <w:shd w:val="clear" w:color="auto" w:fill="auto"/>
          </w:tcPr>
          <w:p w14:paraId="0CF9A1ED" w14:textId="77777777" w:rsidR="002503BE" w:rsidRPr="00FF6EDD" w:rsidRDefault="002503BE" w:rsidP="00647305">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14BE4D84" w14:textId="59FBC94F" w:rsidR="002503BE" w:rsidRPr="00FF6EDD" w:rsidRDefault="002503BE" w:rsidP="00984AC2">
            <w:pPr>
              <w:ind w:firstLine="0"/>
              <w:contextualSpacing/>
              <w:jc w:val="left"/>
              <w:rPr>
                <w:rFonts w:ascii="Times New Roman" w:eastAsia="Times New Roman" w:hAnsi="Times New Roman"/>
              </w:rPr>
            </w:pPr>
            <w:r w:rsidRPr="00FF6EDD">
              <w:rPr>
                <w:rFonts w:ascii="Times New Roman" w:eastAsia="Times New Roman" w:hAnsi="Times New Roman"/>
              </w:rPr>
              <w:t>Matematikë;</w:t>
            </w:r>
            <w:r w:rsidR="001818BC">
              <w:rPr>
                <w:rFonts w:ascii="Times New Roman" w:eastAsia="Times New Roman" w:hAnsi="Times New Roman"/>
              </w:rPr>
              <w:t xml:space="preserve"> </w:t>
            </w:r>
            <w:r w:rsidRPr="00FF6EDD">
              <w:rPr>
                <w:rFonts w:ascii="Times New Roman" w:eastAsia="Times New Roman" w:hAnsi="Times New Roman"/>
              </w:rPr>
              <w:t>Teknologji;</w:t>
            </w:r>
            <w:r w:rsidR="001818BC">
              <w:rPr>
                <w:rFonts w:ascii="Times New Roman" w:eastAsia="Times New Roman" w:hAnsi="Times New Roman"/>
              </w:rPr>
              <w:t xml:space="preserve"> </w:t>
            </w:r>
            <w:r w:rsidRPr="00FF6EDD">
              <w:rPr>
                <w:rFonts w:ascii="Times New Roman" w:eastAsia="Times New Roman" w:hAnsi="Times New Roman"/>
              </w:rPr>
              <w:t>Gjuhët dhe komunikimi.</w:t>
            </w:r>
          </w:p>
        </w:tc>
      </w:tr>
      <w:tr w:rsidR="002503BE" w:rsidRPr="00FF6EDD" w14:paraId="676C5AE4" w14:textId="77777777" w:rsidTr="00A410DA">
        <w:trPr>
          <w:trHeight w:val="70"/>
        </w:trPr>
        <w:tc>
          <w:tcPr>
            <w:tcW w:w="11472" w:type="dxa"/>
            <w:gridSpan w:val="5"/>
            <w:shd w:val="clear" w:color="auto" w:fill="auto"/>
          </w:tcPr>
          <w:p w14:paraId="04E800B2" w14:textId="77777777" w:rsidR="002503BE" w:rsidRPr="00FF6EDD" w:rsidRDefault="002503BE" w:rsidP="001818BC">
            <w:pPr>
              <w:spacing w:line="276" w:lineRule="auto"/>
              <w:ind w:firstLine="0"/>
              <w:contextualSpacing/>
              <w:jc w:val="center"/>
              <w:rPr>
                <w:rFonts w:ascii="Times New Roman" w:hAnsi="Times New Roman"/>
              </w:rPr>
            </w:pPr>
            <w:r w:rsidRPr="00FF6EDD">
              <w:rPr>
                <w:rFonts w:ascii="Times New Roman" w:hAnsi="Times New Roman"/>
                <w:b/>
              </w:rPr>
              <w:t>Metodologjia dhe veprimtaritë e nxënësve</w:t>
            </w:r>
          </w:p>
          <w:p w14:paraId="05BAB988" w14:textId="4A7447C0" w:rsidR="002503BE" w:rsidRPr="00FF6EDD" w:rsidRDefault="002503BE" w:rsidP="00984AC2">
            <w:pPr>
              <w:ind w:firstLine="0"/>
              <w:contextualSpacing/>
              <w:jc w:val="left"/>
              <w:rPr>
                <w:rFonts w:ascii="Times New Roman" w:eastAsia="Times New Roman" w:hAnsi="Times New Roman"/>
              </w:rPr>
            </w:pPr>
            <w:r w:rsidRPr="00FF6EDD">
              <w:rPr>
                <w:rFonts w:ascii="Times New Roman" w:eastAsia="Times New Roman" w:hAnsi="Times New Roman"/>
              </w:rPr>
              <w:t>Metodat dhe teknikat:</w:t>
            </w:r>
            <w:r w:rsidR="001818BC">
              <w:rPr>
                <w:rFonts w:ascii="Times New Roman" w:eastAsia="Times New Roman" w:hAnsi="Times New Roman"/>
              </w:rPr>
              <w:t xml:space="preserve"> </w:t>
            </w:r>
            <w:r w:rsidRPr="00FF6EDD">
              <w:rPr>
                <w:rFonts w:ascii="Times New Roman" w:eastAsia="Times New Roman" w:hAnsi="Times New Roman"/>
              </w:rPr>
              <w:t>bashkëbisedim;</w:t>
            </w:r>
            <w:r w:rsidR="001818BC">
              <w:rPr>
                <w:rFonts w:ascii="Times New Roman" w:eastAsia="Times New Roman" w:hAnsi="Times New Roman"/>
              </w:rPr>
              <w:t xml:space="preserve"> </w:t>
            </w:r>
            <w:r w:rsidRPr="00FF6EDD">
              <w:rPr>
                <w:rFonts w:ascii="Times New Roman" w:eastAsia="Times New Roman" w:hAnsi="Times New Roman"/>
              </w:rPr>
              <w:t>demonstrim;</w:t>
            </w:r>
            <w:r w:rsidR="001818BC">
              <w:rPr>
                <w:rFonts w:ascii="Times New Roman" w:eastAsia="Times New Roman" w:hAnsi="Times New Roman"/>
              </w:rPr>
              <w:t xml:space="preserve"> </w:t>
            </w:r>
            <w:r w:rsidRPr="00FF6EDD">
              <w:rPr>
                <w:rFonts w:ascii="Times New Roman" w:eastAsia="Times New Roman" w:hAnsi="Times New Roman"/>
              </w:rPr>
              <w:t>eksperiment;</w:t>
            </w:r>
            <w:r w:rsidR="001818BC">
              <w:rPr>
                <w:rFonts w:ascii="Times New Roman" w:eastAsia="Times New Roman" w:hAnsi="Times New Roman"/>
              </w:rPr>
              <w:t xml:space="preserve"> </w:t>
            </w:r>
            <w:r w:rsidRPr="00FF6EDD">
              <w:rPr>
                <w:rFonts w:ascii="Times New Roman" w:eastAsia="Times New Roman" w:hAnsi="Times New Roman"/>
              </w:rPr>
              <w:t>të nxënët në bashkëpunim;</w:t>
            </w:r>
            <w:r w:rsidR="001818BC">
              <w:rPr>
                <w:rFonts w:ascii="Times New Roman" w:eastAsia="Times New Roman" w:hAnsi="Times New Roman"/>
              </w:rPr>
              <w:t xml:space="preserve"> </w:t>
            </w:r>
            <w:r w:rsidRPr="00FF6EDD">
              <w:rPr>
                <w:rFonts w:ascii="Times New Roman" w:eastAsia="Times New Roman" w:hAnsi="Times New Roman"/>
              </w:rPr>
              <w:t>punë në dyshe;</w:t>
            </w:r>
            <w:r w:rsidR="001818BC">
              <w:rPr>
                <w:rFonts w:ascii="Times New Roman" w:eastAsia="Times New Roman" w:hAnsi="Times New Roman"/>
              </w:rPr>
              <w:t xml:space="preserve"> </w:t>
            </w:r>
            <w:r w:rsidRPr="00FF6EDD">
              <w:rPr>
                <w:rFonts w:ascii="Times New Roman" w:eastAsia="Times New Roman" w:hAnsi="Times New Roman"/>
              </w:rPr>
              <w:t>punë individuale;</w:t>
            </w:r>
            <w:r w:rsidR="001818BC">
              <w:rPr>
                <w:rFonts w:ascii="Times New Roman" w:eastAsia="Times New Roman" w:hAnsi="Times New Roman"/>
              </w:rPr>
              <w:t xml:space="preserve"> </w:t>
            </w:r>
            <w:r w:rsidRPr="00FF6EDD">
              <w:rPr>
                <w:rFonts w:ascii="Times New Roman" w:eastAsia="Times New Roman" w:hAnsi="Times New Roman"/>
              </w:rPr>
              <w:t>zgjidhje problemore;</w:t>
            </w:r>
            <w:r w:rsidR="001818BC">
              <w:rPr>
                <w:rFonts w:ascii="Times New Roman" w:eastAsia="Times New Roman" w:hAnsi="Times New Roman"/>
              </w:rPr>
              <w:t xml:space="preserve"> </w:t>
            </w:r>
            <w:r w:rsidRPr="00FF6EDD">
              <w:rPr>
                <w:rFonts w:ascii="Times New Roman" w:eastAsia="Times New Roman" w:hAnsi="Times New Roman"/>
              </w:rPr>
              <w:t>pyetje–përgjigje;</w:t>
            </w:r>
            <w:r w:rsidR="001818BC">
              <w:rPr>
                <w:rFonts w:ascii="Times New Roman" w:eastAsia="Times New Roman" w:hAnsi="Times New Roman"/>
              </w:rPr>
              <w:t xml:space="preserve"> </w:t>
            </w:r>
            <w:r w:rsidRPr="00FF6EDD">
              <w:rPr>
                <w:rFonts w:ascii="Times New Roman" w:eastAsia="Times New Roman" w:hAnsi="Times New Roman"/>
              </w:rPr>
              <w:t>krahasim;</w:t>
            </w:r>
            <w:r w:rsidR="001818BC">
              <w:rPr>
                <w:rFonts w:ascii="Times New Roman" w:eastAsia="Times New Roman" w:hAnsi="Times New Roman"/>
              </w:rPr>
              <w:t xml:space="preserve"> </w:t>
            </w:r>
            <w:r w:rsidRPr="00FF6EDD">
              <w:rPr>
                <w:rFonts w:ascii="Times New Roman" w:eastAsia="Times New Roman" w:hAnsi="Times New Roman"/>
              </w:rPr>
              <w:t>analizë;</w:t>
            </w:r>
            <w:r w:rsidR="001818BC">
              <w:rPr>
                <w:rFonts w:ascii="Times New Roman" w:eastAsia="Times New Roman" w:hAnsi="Times New Roman"/>
              </w:rPr>
              <w:t xml:space="preserve"> </w:t>
            </w:r>
            <w:r w:rsidRPr="00FF6EDD">
              <w:rPr>
                <w:rFonts w:ascii="Times New Roman" w:eastAsia="Times New Roman" w:hAnsi="Times New Roman"/>
              </w:rPr>
              <w:t>vetëvlerësim – bileta e daljes.</w:t>
            </w:r>
          </w:p>
        </w:tc>
      </w:tr>
      <w:tr w:rsidR="002503BE" w:rsidRPr="00FF6EDD" w14:paraId="2A4E2C19" w14:textId="77777777" w:rsidTr="00A410DA">
        <w:trPr>
          <w:trHeight w:val="260"/>
        </w:trPr>
        <w:tc>
          <w:tcPr>
            <w:tcW w:w="11472" w:type="dxa"/>
            <w:gridSpan w:val="5"/>
            <w:shd w:val="clear" w:color="auto" w:fill="auto"/>
          </w:tcPr>
          <w:p w14:paraId="42E7CE69" w14:textId="77777777" w:rsidR="002503BE" w:rsidRPr="00FF6EDD" w:rsidRDefault="002503BE" w:rsidP="00647305">
            <w:pPr>
              <w:ind w:firstLine="0"/>
              <w:contextualSpacing/>
              <w:jc w:val="left"/>
              <w:rPr>
                <w:rFonts w:ascii="Times New Roman" w:eastAsia="Times New Roman" w:hAnsi="Times New Roman"/>
                <w:b/>
                <w:bCs/>
                <w:i/>
                <w:iCs/>
                <w:kern w:val="36"/>
              </w:rPr>
            </w:pPr>
            <w:r w:rsidRPr="00FF6EDD">
              <w:rPr>
                <w:rFonts w:ascii="Times New Roman" w:eastAsia="Times New Roman" w:hAnsi="Times New Roman"/>
                <w:b/>
                <w:bCs/>
                <w:i/>
                <w:iCs/>
                <w:kern w:val="36"/>
              </w:rPr>
              <w:t>Lidhja e njohurive të reja me ato të mëparshmet</w:t>
            </w:r>
          </w:p>
          <w:p w14:paraId="53C147A0" w14:textId="77777777"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rPr>
              <w:t>Mësuesi rikujton njohuritë për rrymën elektrike, tensionin dhe ndikimin e gjatësisë së telit në rrymën elektrike.</w:t>
            </w:r>
          </w:p>
          <w:p w14:paraId="38E5B4D8" w14:textId="77777777"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diskutojnë mbi marrëdhënien ndërmjet rrymës, tensionit dhe rezistencës.</w:t>
            </w:r>
          </w:p>
          <w:p w14:paraId="72827A06" w14:textId="77777777" w:rsidR="009478AD" w:rsidRDefault="009478AD" w:rsidP="00647305">
            <w:pPr>
              <w:ind w:firstLine="0"/>
              <w:contextualSpacing/>
              <w:jc w:val="left"/>
              <w:outlineLvl w:val="1"/>
              <w:rPr>
                <w:rFonts w:ascii="Times New Roman" w:eastAsia="Times New Roman" w:hAnsi="Times New Roman"/>
                <w:b/>
                <w:bCs/>
              </w:rPr>
            </w:pPr>
          </w:p>
          <w:p w14:paraId="5F5795A3" w14:textId="149D52E9" w:rsidR="002503BE" w:rsidRPr="00FF6EDD" w:rsidRDefault="002503B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bazë</w:t>
            </w:r>
          </w:p>
          <w:p w14:paraId="6B6959BB" w14:textId="77777777" w:rsidR="002503BE" w:rsidRPr="00FF6EDD" w:rsidRDefault="002503BE" w:rsidP="00574B6A">
            <w:pPr>
              <w:numPr>
                <w:ilvl w:val="0"/>
                <w:numId w:val="117"/>
              </w:numPr>
              <w:contextualSpacing/>
              <w:jc w:val="left"/>
              <w:rPr>
                <w:rFonts w:ascii="Times New Roman" w:eastAsia="Times New Roman" w:hAnsi="Times New Roman"/>
              </w:rPr>
            </w:pPr>
            <w:r w:rsidRPr="00FF6EDD">
              <w:rPr>
                <w:rFonts w:ascii="Times New Roman" w:eastAsia="Times New Roman" w:hAnsi="Times New Roman"/>
              </w:rPr>
              <w:t>Si lidhet ampermetri në qark?</w:t>
            </w:r>
          </w:p>
          <w:p w14:paraId="43A44E66" w14:textId="77777777" w:rsidR="002503BE" w:rsidRPr="00FF6EDD" w:rsidRDefault="002503BE" w:rsidP="00574B6A">
            <w:pPr>
              <w:numPr>
                <w:ilvl w:val="0"/>
                <w:numId w:val="117"/>
              </w:numPr>
              <w:contextualSpacing/>
              <w:jc w:val="left"/>
              <w:rPr>
                <w:rFonts w:ascii="Times New Roman" w:eastAsia="Times New Roman" w:hAnsi="Times New Roman"/>
              </w:rPr>
            </w:pPr>
            <w:r w:rsidRPr="00FF6EDD">
              <w:rPr>
                <w:rFonts w:ascii="Times New Roman" w:eastAsia="Times New Roman" w:hAnsi="Times New Roman"/>
              </w:rPr>
              <w:t>Si lidhet voltmetri në qark?</w:t>
            </w:r>
          </w:p>
          <w:p w14:paraId="11607573" w14:textId="77777777" w:rsidR="002503BE" w:rsidRPr="00FF6EDD" w:rsidRDefault="002503BE" w:rsidP="00574B6A">
            <w:pPr>
              <w:numPr>
                <w:ilvl w:val="0"/>
                <w:numId w:val="117"/>
              </w:numPr>
              <w:contextualSpacing/>
              <w:jc w:val="left"/>
              <w:rPr>
                <w:rFonts w:ascii="Times New Roman" w:eastAsia="Times New Roman" w:hAnsi="Times New Roman"/>
              </w:rPr>
            </w:pPr>
            <w:r w:rsidRPr="00FF6EDD">
              <w:rPr>
                <w:rFonts w:ascii="Times New Roman" w:eastAsia="Times New Roman" w:hAnsi="Times New Roman"/>
              </w:rPr>
              <w:t>Çfarë ndodhi me rrymën kur rritëm gjatësinë e telit?</w:t>
            </w:r>
          </w:p>
          <w:p w14:paraId="3C8680D0" w14:textId="77777777" w:rsidR="002503BE" w:rsidRPr="00FF6EDD" w:rsidRDefault="002503BE" w:rsidP="00574B6A">
            <w:pPr>
              <w:numPr>
                <w:ilvl w:val="0"/>
                <w:numId w:val="117"/>
              </w:numPr>
              <w:contextualSpacing/>
              <w:jc w:val="left"/>
              <w:rPr>
                <w:rFonts w:ascii="Times New Roman" w:eastAsia="Times New Roman" w:hAnsi="Times New Roman"/>
              </w:rPr>
            </w:pPr>
            <w:r w:rsidRPr="00FF6EDD">
              <w:rPr>
                <w:rFonts w:ascii="Times New Roman" w:eastAsia="Times New Roman" w:hAnsi="Times New Roman"/>
              </w:rPr>
              <w:t>Çfarë kuptojmë me pengesë ndaj kalimit të rrymës?</w:t>
            </w:r>
          </w:p>
          <w:p w14:paraId="0F0882B5" w14:textId="77777777" w:rsidR="002503BE" w:rsidRPr="00FF6EDD" w:rsidRDefault="002503B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mesatar</w:t>
            </w:r>
          </w:p>
          <w:p w14:paraId="1ABA0751" w14:textId="77777777" w:rsidR="002503BE" w:rsidRPr="00FF6EDD" w:rsidRDefault="002503BE" w:rsidP="00574B6A">
            <w:pPr>
              <w:numPr>
                <w:ilvl w:val="0"/>
                <w:numId w:val="118"/>
              </w:numPr>
              <w:contextualSpacing/>
              <w:jc w:val="left"/>
              <w:rPr>
                <w:rFonts w:ascii="Times New Roman" w:eastAsia="Times New Roman" w:hAnsi="Times New Roman"/>
              </w:rPr>
            </w:pPr>
            <w:r w:rsidRPr="00FF6EDD">
              <w:rPr>
                <w:rFonts w:ascii="Times New Roman" w:eastAsia="Times New Roman" w:hAnsi="Times New Roman"/>
              </w:rPr>
              <w:t>Pse materiale të ndryshme e pengojnë ndryshe kalimin e rrymës?</w:t>
            </w:r>
          </w:p>
          <w:p w14:paraId="6DB75F80" w14:textId="77777777" w:rsidR="002503BE" w:rsidRPr="00FF6EDD" w:rsidRDefault="002503BE" w:rsidP="00574B6A">
            <w:pPr>
              <w:numPr>
                <w:ilvl w:val="0"/>
                <w:numId w:val="118"/>
              </w:numPr>
              <w:contextualSpacing/>
              <w:jc w:val="left"/>
              <w:rPr>
                <w:rFonts w:ascii="Times New Roman" w:eastAsia="Times New Roman" w:hAnsi="Times New Roman"/>
              </w:rPr>
            </w:pPr>
            <w:r w:rsidRPr="00FF6EDD">
              <w:rPr>
                <w:rFonts w:ascii="Times New Roman" w:eastAsia="Times New Roman" w:hAnsi="Times New Roman"/>
              </w:rPr>
              <w:t>Si mund ta përcaktojmë rezistencën duke matur tensionin dhe rrymën?</w:t>
            </w:r>
          </w:p>
          <w:p w14:paraId="2ED7B0BB" w14:textId="77777777" w:rsidR="002503BE" w:rsidRPr="00FF6EDD" w:rsidRDefault="002503BE" w:rsidP="00574B6A">
            <w:pPr>
              <w:numPr>
                <w:ilvl w:val="0"/>
                <w:numId w:val="118"/>
              </w:numPr>
              <w:contextualSpacing/>
              <w:jc w:val="left"/>
              <w:rPr>
                <w:rFonts w:ascii="Times New Roman" w:eastAsia="Times New Roman" w:hAnsi="Times New Roman"/>
              </w:rPr>
            </w:pPr>
            <w:r w:rsidRPr="00FF6EDD">
              <w:rPr>
                <w:rFonts w:ascii="Times New Roman" w:eastAsia="Times New Roman" w:hAnsi="Times New Roman"/>
              </w:rPr>
              <w:t>Çfarë mendoni se ndodh me raportin U/I për të njëjtin element elektrik?</w:t>
            </w:r>
          </w:p>
          <w:p w14:paraId="23A3B9E5" w14:textId="77777777" w:rsidR="002503BE" w:rsidRPr="00FF6EDD" w:rsidRDefault="002503BE" w:rsidP="00574B6A">
            <w:pPr>
              <w:numPr>
                <w:ilvl w:val="0"/>
                <w:numId w:val="118"/>
              </w:numPr>
              <w:contextualSpacing/>
              <w:jc w:val="left"/>
              <w:rPr>
                <w:rFonts w:ascii="Times New Roman" w:eastAsia="Times New Roman" w:hAnsi="Times New Roman"/>
              </w:rPr>
            </w:pPr>
            <w:r w:rsidRPr="00FF6EDD">
              <w:rPr>
                <w:rFonts w:ascii="Times New Roman" w:eastAsia="Times New Roman" w:hAnsi="Times New Roman"/>
              </w:rPr>
              <w:t>Nëse tensioni rritet dhe rezistenca mbetet konstante, si ndryshon rryma?</w:t>
            </w:r>
          </w:p>
          <w:p w14:paraId="5B1F565D" w14:textId="77777777" w:rsidR="002503BE" w:rsidRPr="00FF6EDD" w:rsidRDefault="002503BE" w:rsidP="00574B6A">
            <w:pPr>
              <w:numPr>
                <w:ilvl w:val="0"/>
                <w:numId w:val="118"/>
              </w:numPr>
              <w:contextualSpacing/>
              <w:jc w:val="left"/>
              <w:rPr>
                <w:rFonts w:ascii="Times New Roman" w:eastAsia="Times New Roman" w:hAnsi="Times New Roman"/>
              </w:rPr>
            </w:pPr>
            <w:r w:rsidRPr="00FF6EDD">
              <w:rPr>
                <w:rFonts w:ascii="Times New Roman" w:eastAsia="Times New Roman" w:hAnsi="Times New Roman"/>
              </w:rPr>
              <w:t>Nëse rezistenca rritet dhe tensioni mbetet konstant, si ndryshon rryma?</w:t>
            </w:r>
          </w:p>
          <w:p w14:paraId="5C411542" w14:textId="77777777" w:rsidR="002503BE" w:rsidRPr="00FF6EDD" w:rsidRDefault="002503B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të lartë</w:t>
            </w:r>
          </w:p>
          <w:p w14:paraId="47D97F42" w14:textId="77777777" w:rsidR="002503BE" w:rsidRPr="00FF6EDD" w:rsidRDefault="002503BE" w:rsidP="00574B6A">
            <w:pPr>
              <w:numPr>
                <w:ilvl w:val="0"/>
                <w:numId w:val="119"/>
              </w:numPr>
              <w:contextualSpacing/>
              <w:jc w:val="left"/>
              <w:rPr>
                <w:rFonts w:ascii="Times New Roman" w:eastAsia="Times New Roman" w:hAnsi="Times New Roman"/>
              </w:rPr>
            </w:pPr>
            <w:r w:rsidRPr="00FF6EDD">
              <w:rPr>
                <w:rFonts w:ascii="Times New Roman" w:eastAsia="Times New Roman" w:hAnsi="Times New Roman"/>
              </w:rPr>
              <w:t>Pse rryma është në përpjesëtim të drejtë me tensionin kur rezistenca mbetet konstante?</w:t>
            </w:r>
          </w:p>
          <w:p w14:paraId="7DF3F199" w14:textId="77777777" w:rsidR="002503BE" w:rsidRPr="00FF6EDD" w:rsidRDefault="002503BE" w:rsidP="00574B6A">
            <w:pPr>
              <w:numPr>
                <w:ilvl w:val="0"/>
                <w:numId w:val="119"/>
              </w:numPr>
              <w:contextualSpacing/>
              <w:jc w:val="left"/>
              <w:rPr>
                <w:rFonts w:ascii="Times New Roman" w:eastAsia="Times New Roman" w:hAnsi="Times New Roman"/>
              </w:rPr>
            </w:pPr>
            <w:r w:rsidRPr="00FF6EDD">
              <w:rPr>
                <w:rFonts w:ascii="Times New Roman" w:eastAsia="Times New Roman" w:hAnsi="Times New Roman"/>
              </w:rPr>
              <w:t>Pse rryma është në përpjesëtim të zhdrejtë me rezistencën kur tensioni mbahet konstant?</w:t>
            </w:r>
          </w:p>
          <w:p w14:paraId="128866A2" w14:textId="77777777" w:rsidR="002503BE" w:rsidRPr="00FF6EDD" w:rsidRDefault="002503BE" w:rsidP="00574B6A">
            <w:pPr>
              <w:numPr>
                <w:ilvl w:val="0"/>
                <w:numId w:val="119"/>
              </w:numPr>
              <w:contextualSpacing/>
              <w:jc w:val="left"/>
              <w:rPr>
                <w:rFonts w:ascii="Times New Roman" w:eastAsia="Times New Roman" w:hAnsi="Times New Roman"/>
              </w:rPr>
            </w:pPr>
            <w:r w:rsidRPr="00FF6EDD">
              <w:rPr>
                <w:rFonts w:ascii="Times New Roman" w:eastAsia="Times New Roman" w:hAnsi="Times New Roman"/>
              </w:rPr>
              <w:t>Si mund të vërtetohet eksperimentalisht Ligji i Omit?</w:t>
            </w:r>
          </w:p>
          <w:p w14:paraId="15D605A2" w14:textId="77777777" w:rsidR="002503BE" w:rsidRPr="00FF6EDD" w:rsidRDefault="002503BE" w:rsidP="00574B6A">
            <w:pPr>
              <w:numPr>
                <w:ilvl w:val="0"/>
                <w:numId w:val="119"/>
              </w:numPr>
              <w:contextualSpacing/>
              <w:jc w:val="left"/>
              <w:rPr>
                <w:rFonts w:ascii="Times New Roman" w:eastAsia="Times New Roman" w:hAnsi="Times New Roman"/>
              </w:rPr>
            </w:pPr>
            <w:r w:rsidRPr="00FF6EDD">
              <w:rPr>
                <w:rFonts w:ascii="Times New Roman" w:eastAsia="Times New Roman" w:hAnsi="Times New Roman"/>
              </w:rPr>
              <w:t>Cilat madhësi duhet të maten për të përcaktuar rezistencën e një elementi?</w:t>
            </w:r>
          </w:p>
          <w:p w14:paraId="4EA2D4D8" w14:textId="77777777" w:rsidR="002503BE" w:rsidRPr="00FF6EDD" w:rsidRDefault="002503BE" w:rsidP="00574B6A">
            <w:pPr>
              <w:numPr>
                <w:ilvl w:val="0"/>
                <w:numId w:val="119"/>
              </w:numPr>
              <w:contextualSpacing/>
              <w:jc w:val="left"/>
              <w:rPr>
                <w:rFonts w:ascii="Times New Roman" w:eastAsia="Times New Roman" w:hAnsi="Times New Roman"/>
              </w:rPr>
            </w:pPr>
            <w:r w:rsidRPr="00FF6EDD">
              <w:rPr>
                <w:rFonts w:ascii="Times New Roman" w:eastAsia="Times New Roman" w:hAnsi="Times New Roman"/>
              </w:rPr>
              <w:t>Pse raporti U/I mbetet konstant për një përçues omik në temperaturë konstante?</w:t>
            </w:r>
          </w:p>
          <w:p w14:paraId="36ABB55C" w14:textId="77777777" w:rsidR="002503BE" w:rsidRPr="00FF6EDD" w:rsidRDefault="002503BE" w:rsidP="00647305">
            <w:pPr>
              <w:ind w:firstLine="0"/>
              <w:contextualSpacing/>
              <w:jc w:val="left"/>
              <w:outlineLvl w:val="1"/>
              <w:rPr>
                <w:rFonts w:ascii="Times New Roman" w:eastAsia="Times New Roman" w:hAnsi="Times New Roman"/>
                <w:b/>
                <w:bCs/>
                <w:i/>
                <w:iCs/>
                <w:kern w:val="36"/>
              </w:rPr>
            </w:pPr>
            <w:r w:rsidRPr="00FF6EDD">
              <w:rPr>
                <w:rFonts w:ascii="Times New Roman" w:eastAsia="Times New Roman" w:hAnsi="Times New Roman"/>
                <w:b/>
                <w:bCs/>
                <w:i/>
                <w:iCs/>
                <w:kern w:val="36"/>
              </w:rPr>
              <w:t>Ndërtimi  njohurive të reja</w:t>
            </w:r>
          </w:p>
          <w:p w14:paraId="47BC0F21" w14:textId="77777777" w:rsidR="009478AD" w:rsidRDefault="009478AD" w:rsidP="00647305">
            <w:pPr>
              <w:ind w:firstLine="0"/>
              <w:contextualSpacing/>
              <w:jc w:val="left"/>
              <w:outlineLvl w:val="1"/>
              <w:rPr>
                <w:rFonts w:ascii="Times New Roman" w:eastAsia="Times New Roman" w:hAnsi="Times New Roman"/>
                <w:b/>
                <w:bCs/>
              </w:rPr>
            </w:pPr>
          </w:p>
          <w:p w14:paraId="4DB73928" w14:textId="7E52C0D1" w:rsidR="002503BE" w:rsidRPr="00FF6EDD" w:rsidRDefault="002503B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1 – Demonstrim dhe hetim eksperimental</w:t>
            </w:r>
          </w:p>
          <w:p w14:paraId="36FBBE07" w14:textId="6FD17567" w:rsidR="002503BE" w:rsidRPr="00FF6EDD" w:rsidRDefault="002503BE" w:rsidP="001818BC">
            <w:pPr>
              <w:ind w:firstLine="0"/>
              <w:contextualSpacing/>
              <w:jc w:val="left"/>
              <w:rPr>
                <w:rFonts w:ascii="Times New Roman" w:eastAsia="Times New Roman" w:hAnsi="Times New Roman"/>
              </w:rPr>
            </w:pPr>
            <w:r w:rsidRPr="00FF6EDD">
              <w:rPr>
                <w:rFonts w:ascii="Times New Roman" w:eastAsia="Times New Roman" w:hAnsi="Times New Roman"/>
              </w:rPr>
              <w:t>Nxënësit punojnë në dyshe.</w:t>
            </w:r>
            <w:r w:rsidR="001818BC">
              <w:rPr>
                <w:rFonts w:ascii="Times New Roman" w:eastAsia="Times New Roman" w:hAnsi="Times New Roman"/>
              </w:rPr>
              <w:t xml:space="preserve"> </w:t>
            </w:r>
            <w:r w:rsidRPr="00FF6EDD">
              <w:rPr>
                <w:rFonts w:ascii="Times New Roman" w:eastAsia="Times New Roman" w:hAnsi="Times New Roman"/>
              </w:rPr>
              <w:t>Ndërtojnë një qark elektrik me:</w:t>
            </w:r>
            <w:r w:rsidR="001818BC">
              <w:rPr>
                <w:rFonts w:ascii="Times New Roman" w:eastAsia="Times New Roman" w:hAnsi="Times New Roman"/>
              </w:rPr>
              <w:t xml:space="preserve"> </w:t>
            </w:r>
            <w:r w:rsidRPr="00FF6EDD">
              <w:rPr>
                <w:rFonts w:ascii="Times New Roman" w:eastAsia="Times New Roman" w:hAnsi="Times New Roman"/>
              </w:rPr>
              <w:t>një llambë;</w:t>
            </w:r>
            <w:r w:rsidR="001818BC">
              <w:rPr>
                <w:rFonts w:ascii="Times New Roman" w:eastAsia="Times New Roman" w:hAnsi="Times New Roman"/>
              </w:rPr>
              <w:t xml:space="preserve"> </w:t>
            </w:r>
            <w:r w:rsidRPr="00FF6EDD">
              <w:rPr>
                <w:rFonts w:ascii="Times New Roman" w:eastAsia="Times New Roman" w:hAnsi="Times New Roman"/>
              </w:rPr>
              <w:t>një bateri;</w:t>
            </w:r>
            <w:r w:rsidR="001818BC">
              <w:rPr>
                <w:rFonts w:ascii="Times New Roman" w:eastAsia="Times New Roman" w:hAnsi="Times New Roman"/>
              </w:rPr>
              <w:t xml:space="preserve"> </w:t>
            </w:r>
            <w:r w:rsidRPr="00FF6EDD">
              <w:rPr>
                <w:rFonts w:ascii="Times New Roman" w:eastAsia="Times New Roman" w:hAnsi="Times New Roman"/>
              </w:rPr>
              <w:t>çelës elektrik;</w:t>
            </w:r>
            <w:r w:rsidR="001818BC">
              <w:rPr>
                <w:rFonts w:ascii="Times New Roman" w:eastAsia="Times New Roman" w:hAnsi="Times New Roman"/>
              </w:rPr>
              <w:t xml:space="preserve"> </w:t>
            </w:r>
            <w:r w:rsidRPr="00FF6EDD">
              <w:rPr>
                <w:rFonts w:ascii="Times New Roman" w:eastAsia="Times New Roman" w:hAnsi="Times New Roman"/>
              </w:rPr>
              <w:t>ampermetër;</w:t>
            </w:r>
            <w:r w:rsidR="001818BC">
              <w:rPr>
                <w:rFonts w:ascii="Times New Roman" w:eastAsia="Times New Roman" w:hAnsi="Times New Roman"/>
              </w:rPr>
              <w:t xml:space="preserve"> </w:t>
            </w:r>
            <w:r w:rsidRPr="00FF6EDD">
              <w:rPr>
                <w:rFonts w:ascii="Times New Roman" w:eastAsia="Times New Roman" w:hAnsi="Times New Roman"/>
              </w:rPr>
              <w:t>voltmetër.</w:t>
            </w:r>
          </w:p>
          <w:p w14:paraId="48DB3608" w14:textId="77777777" w:rsidR="002503BE" w:rsidRPr="00FF6EDD" w:rsidRDefault="002503BE" w:rsidP="00574B6A">
            <w:pPr>
              <w:numPr>
                <w:ilvl w:val="0"/>
                <w:numId w:val="120"/>
              </w:numPr>
              <w:contextualSpacing/>
              <w:jc w:val="left"/>
              <w:rPr>
                <w:rFonts w:ascii="Times New Roman" w:eastAsia="Times New Roman" w:hAnsi="Times New Roman"/>
              </w:rPr>
            </w:pPr>
            <w:r w:rsidRPr="00FF6EDD">
              <w:rPr>
                <w:rFonts w:ascii="Times New Roman" w:eastAsia="Times New Roman" w:hAnsi="Times New Roman"/>
              </w:rPr>
              <w:t>Matin tensionin në skajet e llambës.</w:t>
            </w:r>
          </w:p>
          <w:p w14:paraId="1CB4A9D9" w14:textId="77777777" w:rsidR="002503BE" w:rsidRPr="00FF6EDD" w:rsidRDefault="002503BE" w:rsidP="00574B6A">
            <w:pPr>
              <w:numPr>
                <w:ilvl w:val="0"/>
                <w:numId w:val="120"/>
              </w:numPr>
              <w:contextualSpacing/>
              <w:jc w:val="left"/>
              <w:rPr>
                <w:rFonts w:ascii="Times New Roman" w:eastAsia="Times New Roman" w:hAnsi="Times New Roman"/>
              </w:rPr>
            </w:pPr>
            <w:r w:rsidRPr="00FF6EDD">
              <w:rPr>
                <w:rFonts w:ascii="Times New Roman" w:eastAsia="Times New Roman" w:hAnsi="Times New Roman"/>
              </w:rPr>
              <w:t>Matin rrymën që kalon në llambë.</w:t>
            </w:r>
          </w:p>
          <w:p w14:paraId="59E4B49C" w14:textId="77777777" w:rsidR="002503BE" w:rsidRPr="00FF6EDD" w:rsidRDefault="002503BE" w:rsidP="00574B6A">
            <w:pPr>
              <w:numPr>
                <w:ilvl w:val="0"/>
                <w:numId w:val="120"/>
              </w:numPr>
              <w:contextualSpacing/>
              <w:jc w:val="left"/>
              <w:rPr>
                <w:rFonts w:ascii="Times New Roman" w:eastAsia="Times New Roman" w:hAnsi="Times New Roman"/>
              </w:rPr>
            </w:pPr>
            <w:r w:rsidRPr="00FF6EDD">
              <w:rPr>
                <w:rFonts w:ascii="Times New Roman" w:eastAsia="Times New Roman" w:hAnsi="Times New Roman"/>
              </w:rPr>
              <w:t>Regjistrojnë rezultatet.</w:t>
            </w:r>
          </w:p>
          <w:p w14:paraId="35F1A927" w14:textId="77777777" w:rsidR="002503BE" w:rsidRPr="00FF6EDD" w:rsidRDefault="002503BE" w:rsidP="00574B6A">
            <w:pPr>
              <w:numPr>
                <w:ilvl w:val="0"/>
                <w:numId w:val="120"/>
              </w:numPr>
              <w:contextualSpacing/>
              <w:jc w:val="left"/>
              <w:rPr>
                <w:rFonts w:ascii="Times New Roman" w:eastAsia="Times New Roman" w:hAnsi="Times New Roman"/>
              </w:rPr>
            </w:pPr>
            <w:r w:rsidRPr="00FF6EDD">
              <w:rPr>
                <w:rFonts w:ascii="Times New Roman" w:eastAsia="Times New Roman" w:hAnsi="Times New Roman"/>
              </w:rPr>
              <w:t>Shtojnë një pilë tjetër.</w:t>
            </w:r>
          </w:p>
          <w:p w14:paraId="12F306E7" w14:textId="77777777" w:rsidR="002503BE" w:rsidRPr="00FF6EDD" w:rsidRDefault="002503BE" w:rsidP="00574B6A">
            <w:pPr>
              <w:numPr>
                <w:ilvl w:val="0"/>
                <w:numId w:val="120"/>
              </w:numPr>
              <w:contextualSpacing/>
              <w:jc w:val="left"/>
              <w:rPr>
                <w:rFonts w:ascii="Times New Roman" w:eastAsia="Times New Roman" w:hAnsi="Times New Roman"/>
              </w:rPr>
            </w:pPr>
            <w:r w:rsidRPr="00FF6EDD">
              <w:rPr>
                <w:rFonts w:ascii="Times New Roman" w:eastAsia="Times New Roman" w:hAnsi="Times New Roman"/>
              </w:rPr>
              <w:t>Kryejnë përsëri matjet.</w:t>
            </w:r>
          </w:p>
          <w:p w14:paraId="105C7535" w14:textId="77777777" w:rsidR="002503BE" w:rsidRPr="00FF6EDD" w:rsidRDefault="002503BE" w:rsidP="00574B6A">
            <w:pPr>
              <w:numPr>
                <w:ilvl w:val="0"/>
                <w:numId w:val="120"/>
              </w:numPr>
              <w:contextualSpacing/>
              <w:jc w:val="left"/>
              <w:rPr>
                <w:rFonts w:ascii="Times New Roman" w:eastAsia="Times New Roman" w:hAnsi="Times New Roman"/>
              </w:rPr>
            </w:pPr>
            <w:r w:rsidRPr="00FF6EDD">
              <w:rPr>
                <w:rFonts w:ascii="Times New Roman" w:eastAsia="Times New Roman" w:hAnsi="Times New Roman"/>
              </w:rPr>
              <w:t>Rrisin numrin e pilave.</w:t>
            </w:r>
          </w:p>
          <w:p w14:paraId="72883B43" w14:textId="58F5D1A6" w:rsidR="00F1702F" w:rsidRDefault="002503BE" w:rsidP="00574B6A">
            <w:pPr>
              <w:numPr>
                <w:ilvl w:val="0"/>
                <w:numId w:val="120"/>
              </w:numPr>
              <w:contextualSpacing/>
              <w:jc w:val="left"/>
              <w:rPr>
                <w:rFonts w:ascii="Times New Roman" w:eastAsia="Times New Roman" w:hAnsi="Times New Roman"/>
              </w:rPr>
            </w:pPr>
            <w:r w:rsidRPr="00FF6EDD">
              <w:rPr>
                <w:rFonts w:ascii="Times New Roman" w:eastAsia="Times New Roman" w:hAnsi="Times New Roman"/>
              </w:rPr>
              <w:t>Regjistrojnë rezultatet në tabelë.</w:t>
            </w:r>
          </w:p>
          <w:p w14:paraId="42F50C28" w14:textId="77777777" w:rsidR="009478AD" w:rsidRPr="00FF6EDD" w:rsidRDefault="009478AD" w:rsidP="009478AD">
            <w:pPr>
              <w:contextualSpacing/>
              <w:jc w:val="left"/>
              <w:rPr>
                <w:rFonts w:ascii="Times New Roman" w:eastAsia="Times New Roman" w:hAnsi="Times New Roman"/>
              </w:rPr>
            </w:pPr>
          </w:p>
          <w:tbl>
            <w:tblPr>
              <w:tblStyle w:val="TableGrid"/>
              <w:tblW w:w="0" w:type="auto"/>
              <w:tblLayout w:type="fixed"/>
              <w:tblLook w:val="04A0" w:firstRow="1" w:lastRow="0" w:firstColumn="1" w:lastColumn="0" w:noHBand="0" w:noVBand="1"/>
            </w:tblPr>
            <w:tblGrid>
              <w:gridCol w:w="2324"/>
              <w:gridCol w:w="2324"/>
              <w:gridCol w:w="2325"/>
              <w:gridCol w:w="2325"/>
            </w:tblGrid>
            <w:tr w:rsidR="00F1702F" w:rsidRPr="00FF6EDD" w14:paraId="6AAD1ABB" w14:textId="77777777" w:rsidTr="00A410DA">
              <w:trPr>
                <w:trHeight w:val="361"/>
              </w:trPr>
              <w:tc>
                <w:tcPr>
                  <w:tcW w:w="2324" w:type="dxa"/>
                  <w:vAlign w:val="center"/>
                </w:tcPr>
                <w:p w14:paraId="7DE0343B" w14:textId="2E24A2FA" w:rsidR="00F1702F" w:rsidRPr="00FF6EDD" w:rsidRDefault="00F1702F"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lastRenderedPageBreak/>
                    <w:t>Numri i pilave</w:t>
                  </w:r>
                </w:p>
              </w:tc>
              <w:tc>
                <w:tcPr>
                  <w:tcW w:w="2324" w:type="dxa"/>
                  <w:vAlign w:val="center"/>
                </w:tcPr>
                <w:p w14:paraId="1D40C2AE" w14:textId="4E8D12AF" w:rsidR="00F1702F" w:rsidRPr="00FF6EDD" w:rsidRDefault="00F1702F"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Tensioni U (V)</w:t>
                  </w:r>
                </w:p>
              </w:tc>
              <w:tc>
                <w:tcPr>
                  <w:tcW w:w="2325" w:type="dxa"/>
                  <w:vAlign w:val="center"/>
                </w:tcPr>
                <w:p w14:paraId="587961CE" w14:textId="15129074" w:rsidR="00F1702F" w:rsidRPr="00FF6EDD" w:rsidRDefault="00F1702F"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Rryma I (A)</w:t>
                  </w:r>
                </w:p>
              </w:tc>
              <w:tc>
                <w:tcPr>
                  <w:tcW w:w="2325" w:type="dxa"/>
                  <w:vAlign w:val="center"/>
                </w:tcPr>
                <w:p w14:paraId="43A9F873" w14:textId="043C738F" w:rsidR="00F1702F" w:rsidRPr="00FF6EDD" w:rsidRDefault="00F1702F"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Raporti U/I</w:t>
                  </w:r>
                </w:p>
              </w:tc>
            </w:tr>
            <w:tr w:rsidR="00F1702F" w:rsidRPr="00FF6EDD" w14:paraId="27E95BEF" w14:textId="77777777" w:rsidTr="00A410DA">
              <w:trPr>
                <w:trHeight w:val="235"/>
              </w:trPr>
              <w:tc>
                <w:tcPr>
                  <w:tcW w:w="2324" w:type="dxa"/>
                  <w:vAlign w:val="center"/>
                </w:tcPr>
                <w:p w14:paraId="0DE778AA" w14:textId="7358E616" w:rsidR="00F1702F" w:rsidRPr="00FF6EDD" w:rsidRDefault="00F1702F"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1</w:t>
                  </w:r>
                </w:p>
              </w:tc>
              <w:tc>
                <w:tcPr>
                  <w:tcW w:w="2324" w:type="dxa"/>
                </w:tcPr>
                <w:p w14:paraId="040CC77C" w14:textId="77777777" w:rsidR="00F1702F" w:rsidRPr="00FF6EDD" w:rsidRDefault="00F1702F"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325" w:type="dxa"/>
                </w:tcPr>
                <w:p w14:paraId="794D9C96" w14:textId="77777777" w:rsidR="00F1702F" w:rsidRPr="00FF6EDD" w:rsidRDefault="00F1702F"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325" w:type="dxa"/>
                </w:tcPr>
                <w:p w14:paraId="317D1DB4" w14:textId="77777777" w:rsidR="00F1702F" w:rsidRPr="00FF6EDD" w:rsidRDefault="00F1702F"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F1702F" w:rsidRPr="00FF6EDD" w14:paraId="39A2A000" w14:textId="77777777" w:rsidTr="00A410DA">
              <w:trPr>
                <w:trHeight w:val="194"/>
              </w:trPr>
              <w:tc>
                <w:tcPr>
                  <w:tcW w:w="2324" w:type="dxa"/>
                  <w:vAlign w:val="center"/>
                </w:tcPr>
                <w:p w14:paraId="3E7895A0" w14:textId="347FBCF9" w:rsidR="00F1702F" w:rsidRPr="00FF6EDD" w:rsidRDefault="00F1702F"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2</w:t>
                  </w:r>
                </w:p>
              </w:tc>
              <w:tc>
                <w:tcPr>
                  <w:tcW w:w="2324" w:type="dxa"/>
                </w:tcPr>
                <w:p w14:paraId="3310DEA3" w14:textId="77777777" w:rsidR="00F1702F" w:rsidRPr="00FF6EDD" w:rsidRDefault="00F1702F"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325" w:type="dxa"/>
                </w:tcPr>
                <w:p w14:paraId="2939DFF1" w14:textId="77777777" w:rsidR="00F1702F" w:rsidRPr="00FF6EDD" w:rsidRDefault="00F1702F"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325" w:type="dxa"/>
                </w:tcPr>
                <w:p w14:paraId="2C50FA64" w14:textId="77777777" w:rsidR="00F1702F" w:rsidRPr="00FF6EDD" w:rsidRDefault="00F1702F"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F1702F" w:rsidRPr="00FF6EDD" w14:paraId="1120BC04" w14:textId="77777777" w:rsidTr="00A410DA">
              <w:trPr>
                <w:trHeight w:val="165"/>
              </w:trPr>
              <w:tc>
                <w:tcPr>
                  <w:tcW w:w="2324" w:type="dxa"/>
                  <w:vAlign w:val="center"/>
                </w:tcPr>
                <w:p w14:paraId="2EE0F964" w14:textId="2381745A" w:rsidR="00F1702F" w:rsidRPr="00FF6EDD" w:rsidRDefault="00F1702F"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3</w:t>
                  </w:r>
                </w:p>
              </w:tc>
              <w:tc>
                <w:tcPr>
                  <w:tcW w:w="2324" w:type="dxa"/>
                </w:tcPr>
                <w:p w14:paraId="07CC3F8F" w14:textId="77777777" w:rsidR="00F1702F" w:rsidRPr="00FF6EDD" w:rsidRDefault="00F1702F"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325" w:type="dxa"/>
                </w:tcPr>
                <w:p w14:paraId="41AEF657" w14:textId="77777777" w:rsidR="00F1702F" w:rsidRPr="00FF6EDD" w:rsidRDefault="00F1702F"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325" w:type="dxa"/>
                </w:tcPr>
                <w:p w14:paraId="702D3395" w14:textId="77777777" w:rsidR="00F1702F" w:rsidRPr="00FF6EDD" w:rsidRDefault="00F1702F"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bl>
          <w:p w14:paraId="589F1C7D" w14:textId="6F566E60" w:rsidR="002503BE" w:rsidRPr="00FF6EDD" w:rsidRDefault="002503BE"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orientuese</w:t>
            </w:r>
          </w:p>
          <w:p w14:paraId="152432FD" w14:textId="66829B35" w:rsidR="002503BE" w:rsidRPr="00F34613" w:rsidRDefault="002503BE" w:rsidP="00574B6A">
            <w:pPr>
              <w:numPr>
                <w:ilvl w:val="0"/>
                <w:numId w:val="121"/>
              </w:numPr>
              <w:contextualSpacing/>
              <w:jc w:val="left"/>
              <w:rPr>
                <w:rFonts w:ascii="Times New Roman" w:eastAsia="Times New Roman" w:hAnsi="Times New Roman"/>
              </w:rPr>
            </w:pPr>
            <w:r w:rsidRPr="00F34613">
              <w:rPr>
                <w:rFonts w:ascii="Times New Roman" w:eastAsia="Times New Roman" w:hAnsi="Times New Roman"/>
              </w:rPr>
              <w:t>Çfarë ndodhi me tensionin kur shtuam pilat?</w:t>
            </w:r>
            <w:r w:rsidR="00F34613" w:rsidRPr="00F34613">
              <w:rPr>
                <w:rFonts w:ascii="Times New Roman" w:eastAsia="Times New Roman" w:hAnsi="Times New Roman"/>
              </w:rPr>
              <w:t xml:space="preserve"> Po me</w:t>
            </w:r>
            <w:r w:rsidRPr="00F34613">
              <w:rPr>
                <w:rFonts w:ascii="Times New Roman" w:eastAsia="Times New Roman" w:hAnsi="Times New Roman"/>
              </w:rPr>
              <w:t xml:space="preserve"> rrymën?</w:t>
            </w:r>
          </w:p>
          <w:p w14:paraId="28C4C13E" w14:textId="77777777" w:rsidR="002503BE" w:rsidRPr="00FF6EDD" w:rsidRDefault="002503BE" w:rsidP="00574B6A">
            <w:pPr>
              <w:numPr>
                <w:ilvl w:val="0"/>
                <w:numId w:val="121"/>
              </w:numPr>
              <w:contextualSpacing/>
              <w:jc w:val="left"/>
              <w:rPr>
                <w:rFonts w:ascii="Times New Roman" w:eastAsia="Times New Roman" w:hAnsi="Times New Roman"/>
              </w:rPr>
            </w:pPr>
            <w:r w:rsidRPr="00FF6EDD">
              <w:rPr>
                <w:rFonts w:ascii="Times New Roman" w:eastAsia="Times New Roman" w:hAnsi="Times New Roman"/>
              </w:rPr>
              <w:t>Si ndryshoi raporti U/I?</w:t>
            </w:r>
          </w:p>
          <w:p w14:paraId="1F363D3E" w14:textId="77777777" w:rsidR="002503BE" w:rsidRPr="00FF6EDD" w:rsidRDefault="002503BE" w:rsidP="00574B6A">
            <w:pPr>
              <w:numPr>
                <w:ilvl w:val="0"/>
                <w:numId w:val="121"/>
              </w:numPr>
              <w:contextualSpacing/>
              <w:jc w:val="left"/>
              <w:rPr>
                <w:rFonts w:ascii="Times New Roman" w:eastAsia="Times New Roman" w:hAnsi="Times New Roman"/>
              </w:rPr>
            </w:pPr>
            <w:r w:rsidRPr="00FF6EDD">
              <w:rPr>
                <w:rFonts w:ascii="Times New Roman" w:eastAsia="Times New Roman" w:hAnsi="Times New Roman"/>
              </w:rPr>
              <w:t>A mbeti afërsisht konstant ky raport?</w:t>
            </w:r>
          </w:p>
          <w:p w14:paraId="7ED84591" w14:textId="77777777" w:rsidR="002503BE" w:rsidRPr="00FF6EDD" w:rsidRDefault="002503BE" w:rsidP="00574B6A">
            <w:pPr>
              <w:numPr>
                <w:ilvl w:val="0"/>
                <w:numId w:val="121"/>
              </w:numPr>
              <w:contextualSpacing/>
              <w:jc w:val="left"/>
              <w:rPr>
                <w:rFonts w:ascii="Times New Roman" w:eastAsia="Times New Roman" w:hAnsi="Times New Roman"/>
              </w:rPr>
            </w:pPr>
            <w:r w:rsidRPr="00FF6EDD">
              <w:rPr>
                <w:rFonts w:ascii="Times New Roman" w:eastAsia="Times New Roman" w:hAnsi="Times New Roman"/>
              </w:rPr>
              <w:t>Çfarë madhësie fizike përfaqëson raporti U/I?</w:t>
            </w:r>
          </w:p>
          <w:p w14:paraId="49F1C7E8" w14:textId="77777777" w:rsidR="002503BE" w:rsidRPr="00FF6EDD" w:rsidRDefault="002503BE" w:rsidP="00574B6A">
            <w:pPr>
              <w:numPr>
                <w:ilvl w:val="0"/>
                <w:numId w:val="121"/>
              </w:numPr>
              <w:contextualSpacing/>
              <w:jc w:val="left"/>
              <w:rPr>
                <w:rFonts w:ascii="Times New Roman" w:eastAsia="Times New Roman" w:hAnsi="Times New Roman"/>
              </w:rPr>
            </w:pPr>
            <w:r w:rsidRPr="00FF6EDD">
              <w:rPr>
                <w:rFonts w:ascii="Times New Roman" w:eastAsia="Times New Roman" w:hAnsi="Times New Roman"/>
              </w:rPr>
              <w:t>Çfarë përfundimi mund të nxirrni?</w:t>
            </w:r>
          </w:p>
          <w:p w14:paraId="5B8EEF6A" w14:textId="77777777" w:rsidR="002503BE" w:rsidRPr="00FF6EDD" w:rsidRDefault="002503B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2 – Ndërtimi i konceptit të rezistencës</w:t>
            </w:r>
          </w:p>
          <w:p w14:paraId="73613807" w14:textId="2CDA7A8F"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rPr>
              <w:t>Nga rezultatet e matjeve nxënësit arrijnë në përfundimin se raporti ndërmjet tensionit dhe rrymës përfaqëson rezistencën elektrike:</w:t>
            </w:r>
            <w:r w:rsidR="00093C20" w:rsidRPr="00FF6EDD">
              <w:rPr>
                <w:rFonts w:ascii="Times New Roman" w:eastAsia="Times New Roman" w:hAnsi="Times New Roman"/>
              </w:rPr>
              <w:t xml:space="preserve">  </w:t>
            </w:r>
            <w:r w:rsidR="00A410DA">
              <w:rPr>
                <w:rFonts w:ascii="Times New Roman" w:eastAsia="Times New Roman" w:hAnsi="Times New Roman"/>
                <w:b/>
                <w:bCs/>
              </w:rPr>
              <w:t>R = U /</w:t>
            </w:r>
            <w:r w:rsidRPr="00FF6EDD">
              <w:rPr>
                <w:rFonts w:ascii="Times New Roman" w:eastAsia="Times New Roman" w:hAnsi="Times New Roman"/>
                <w:b/>
                <w:bCs/>
              </w:rPr>
              <w:t>I</w:t>
            </w:r>
          </w:p>
          <w:p w14:paraId="277C7EEC" w14:textId="6405B552"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Rezistenca elektrike</w:t>
            </w:r>
            <w:r w:rsidRPr="00FF6EDD">
              <w:rPr>
                <w:rFonts w:ascii="Times New Roman" w:eastAsia="Times New Roman" w:hAnsi="Times New Roman"/>
              </w:rPr>
              <w:t xml:space="preserve"> është madhësia fizike që tregon pengesën që një element ose përçues i bën kalimit të rrymës elektrike.</w:t>
            </w:r>
            <w:r w:rsidR="009C41B6" w:rsidRPr="00FF6EDD">
              <w:rPr>
                <w:rFonts w:ascii="Times New Roman" w:eastAsia="Times New Roman" w:hAnsi="Times New Roman"/>
              </w:rPr>
              <w:t xml:space="preserve"> </w:t>
            </w:r>
            <w:r w:rsidRPr="00FF6EDD">
              <w:rPr>
                <w:rFonts w:ascii="Times New Roman" w:eastAsia="Times New Roman" w:hAnsi="Times New Roman"/>
              </w:rPr>
              <w:t xml:space="preserve">Njësia matëse e rezistencës është </w:t>
            </w:r>
            <w:r w:rsidRPr="00FF6EDD">
              <w:rPr>
                <w:rFonts w:ascii="Times New Roman" w:eastAsia="Times New Roman" w:hAnsi="Times New Roman"/>
                <w:b/>
                <w:bCs/>
              </w:rPr>
              <w:t>omi (Ω)</w:t>
            </w:r>
            <w:r w:rsidRPr="00FF6EDD">
              <w:rPr>
                <w:rFonts w:ascii="Times New Roman" w:eastAsia="Times New Roman" w:hAnsi="Times New Roman"/>
              </w:rPr>
              <w:t>.</w:t>
            </w:r>
            <w:r w:rsidR="001818BC">
              <w:rPr>
                <w:rFonts w:ascii="Times New Roman" w:eastAsia="Times New Roman" w:hAnsi="Times New Roman"/>
              </w:rPr>
              <w:t xml:space="preserve"> </w:t>
            </w:r>
            <w:r w:rsidRPr="00FF6EDD">
              <w:rPr>
                <w:rFonts w:ascii="Times New Roman" w:eastAsia="Times New Roman" w:hAnsi="Times New Roman"/>
              </w:rPr>
              <w:t xml:space="preserve">Një përçues ka rezistencë </w:t>
            </w:r>
            <w:r w:rsidRPr="00FF6EDD">
              <w:rPr>
                <w:rFonts w:ascii="Times New Roman" w:eastAsia="Times New Roman" w:hAnsi="Times New Roman"/>
                <w:b/>
                <w:bCs/>
              </w:rPr>
              <w:t>1 Ω</w:t>
            </w:r>
            <w:r w:rsidRPr="00FF6EDD">
              <w:rPr>
                <w:rFonts w:ascii="Times New Roman" w:eastAsia="Times New Roman" w:hAnsi="Times New Roman"/>
              </w:rPr>
              <w:t xml:space="preserve"> kur tensioni </w:t>
            </w:r>
            <w:r w:rsidRPr="00FF6EDD">
              <w:rPr>
                <w:rFonts w:ascii="Times New Roman" w:eastAsia="Times New Roman" w:hAnsi="Times New Roman"/>
                <w:b/>
                <w:bCs/>
              </w:rPr>
              <w:t>1 V</w:t>
            </w:r>
            <w:r w:rsidRPr="00FF6EDD">
              <w:rPr>
                <w:rFonts w:ascii="Times New Roman" w:eastAsia="Times New Roman" w:hAnsi="Times New Roman"/>
              </w:rPr>
              <w:t xml:space="preserve"> në skajet e tij shkakton rrymë </w:t>
            </w:r>
            <w:r w:rsidRPr="00FF6EDD">
              <w:rPr>
                <w:rFonts w:ascii="Times New Roman" w:eastAsia="Times New Roman" w:hAnsi="Times New Roman"/>
                <w:b/>
                <w:bCs/>
              </w:rPr>
              <w:t>1 A</w:t>
            </w:r>
            <w:r w:rsidRPr="00FF6EDD">
              <w:rPr>
                <w:rFonts w:ascii="Times New Roman" w:eastAsia="Times New Roman" w:hAnsi="Times New Roman"/>
              </w:rPr>
              <w:t>.</w:t>
            </w:r>
          </w:p>
          <w:p w14:paraId="6E1DE91E" w14:textId="77777777" w:rsidR="002503BE" w:rsidRPr="00FF6EDD" w:rsidRDefault="002503B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3 – Ligji i Omit</w:t>
            </w:r>
          </w:p>
          <w:p w14:paraId="4AA85FFD" w14:textId="606714EF"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rPr>
              <w:t>Mësuesi paraqet formulën:</w:t>
            </w:r>
            <w:r w:rsidR="00093C20" w:rsidRPr="00FF6EDD">
              <w:rPr>
                <w:rFonts w:ascii="Times New Roman" w:eastAsia="Times New Roman" w:hAnsi="Times New Roman"/>
              </w:rPr>
              <w:t xml:space="preserve">  </w:t>
            </w:r>
            <w:r w:rsidRPr="00FF6EDD">
              <w:rPr>
                <w:rFonts w:ascii="Times New Roman" w:eastAsia="Times New Roman" w:hAnsi="Times New Roman"/>
                <w:b/>
                <w:bCs/>
              </w:rPr>
              <w:t>I = U / R</w:t>
            </w:r>
            <w:r w:rsidR="001818BC">
              <w:rPr>
                <w:rFonts w:ascii="Times New Roman" w:eastAsia="Times New Roman" w:hAnsi="Times New Roman"/>
                <w:b/>
                <w:bCs/>
              </w:rPr>
              <w:t xml:space="preserve"> - </w:t>
            </w:r>
            <w:r w:rsidRPr="00FF6EDD">
              <w:rPr>
                <w:rFonts w:ascii="Times New Roman" w:eastAsia="Times New Roman" w:hAnsi="Times New Roman"/>
              </w:rPr>
              <w:t>Nxënësit nxiten ta shprehin Ligjin e Omit me fjalë.</w:t>
            </w:r>
          </w:p>
          <w:p w14:paraId="5080A0D7" w14:textId="55457ACE"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Ligji i Omit:</w:t>
            </w:r>
            <w:r w:rsidR="00973E0C" w:rsidRPr="00FF6EDD">
              <w:rPr>
                <w:rFonts w:ascii="Times New Roman" w:eastAsia="Times New Roman" w:hAnsi="Times New Roman"/>
              </w:rPr>
              <w:t xml:space="preserve"> </w:t>
            </w:r>
            <w:r w:rsidRPr="00FF6EDD">
              <w:rPr>
                <w:rFonts w:ascii="Times New Roman" w:eastAsia="Times New Roman" w:hAnsi="Times New Roman"/>
              </w:rPr>
              <w:t>Në temperaturë konstante, rryma elektrike që kalon në një përçues është në përpjesëtim të drejtë me tensionin në skajet e tij dhe në përpjesëtim të zhdrejtë me rezistencën e përçuesit.</w:t>
            </w:r>
          </w:p>
          <w:p w14:paraId="1D8E0C97" w14:textId="1EBEE131"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rPr>
              <w:t>Formulat:</w:t>
            </w:r>
            <w:r w:rsidR="00093C20" w:rsidRPr="00FF6EDD">
              <w:rPr>
                <w:rFonts w:ascii="Times New Roman" w:eastAsia="Times New Roman" w:hAnsi="Times New Roman"/>
              </w:rPr>
              <w:t xml:space="preserve"> </w:t>
            </w:r>
            <w:r w:rsidRPr="00FF6EDD">
              <w:rPr>
                <w:rFonts w:ascii="Times New Roman" w:eastAsia="Times New Roman" w:hAnsi="Times New Roman"/>
                <w:b/>
                <w:bCs/>
              </w:rPr>
              <w:t>R = U / I</w:t>
            </w:r>
            <w:r w:rsidR="00093C20" w:rsidRPr="00FF6EDD">
              <w:rPr>
                <w:rFonts w:ascii="Times New Roman" w:eastAsia="Times New Roman" w:hAnsi="Times New Roman"/>
              </w:rPr>
              <w:t xml:space="preserve">      </w:t>
            </w:r>
            <w:r w:rsidRPr="00FF6EDD">
              <w:rPr>
                <w:rFonts w:ascii="Times New Roman" w:eastAsia="Times New Roman" w:hAnsi="Times New Roman"/>
                <w:b/>
                <w:bCs/>
              </w:rPr>
              <w:t>I = U / R</w:t>
            </w:r>
            <w:r w:rsidR="00093C20" w:rsidRPr="00FF6EDD">
              <w:rPr>
                <w:rFonts w:ascii="Times New Roman" w:eastAsia="Times New Roman" w:hAnsi="Times New Roman"/>
              </w:rPr>
              <w:t xml:space="preserve">      </w:t>
            </w:r>
            <w:r w:rsidRPr="00FF6EDD">
              <w:rPr>
                <w:rFonts w:ascii="Times New Roman" w:eastAsia="Times New Roman" w:hAnsi="Times New Roman"/>
                <w:b/>
                <w:bCs/>
              </w:rPr>
              <w:t>U = I · R</w:t>
            </w:r>
          </w:p>
          <w:p w14:paraId="415E858B" w14:textId="77777777" w:rsidR="002503BE" w:rsidRPr="00FF6EDD" w:rsidRDefault="002503BE"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kontrolli</w:t>
            </w:r>
          </w:p>
          <w:p w14:paraId="6235F6DE" w14:textId="77777777" w:rsidR="002503BE" w:rsidRPr="00FF6EDD" w:rsidRDefault="002503BE" w:rsidP="00574B6A">
            <w:pPr>
              <w:numPr>
                <w:ilvl w:val="0"/>
                <w:numId w:val="122"/>
              </w:numPr>
              <w:contextualSpacing/>
              <w:jc w:val="left"/>
              <w:rPr>
                <w:rFonts w:ascii="Times New Roman" w:eastAsia="Times New Roman" w:hAnsi="Times New Roman"/>
              </w:rPr>
            </w:pPr>
            <w:r w:rsidRPr="00FF6EDD">
              <w:rPr>
                <w:rFonts w:ascii="Times New Roman" w:eastAsia="Times New Roman" w:hAnsi="Times New Roman"/>
              </w:rPr>
              <w:t>Nëse kërkohet rezistenca, cilën formulë përdorim?</w:t>
            </w:r>
          </w:p>
          <w:p w14:paraId="4B4C8687" w14:textId="77777777" w:rsidR="002503BE" w:rsidRPr="00FF6EDD" w:rsidRDefault="002503BE" w:rsidP="00574B6A">
            <w:pPr>
              <w:numPr>
                <w:ilvl w:val="0"/>
                <w:numId w:val="122"/>
              </w:numPr>
              <w:contextualSpacing/>
              <w:jc w:val="left"/>
              <w:rPr>
                <w:rFonts w:ascii="Times New Roman" w:eastAsia="Times New Roman" w:hAnsi="Times New Roman"/>
              </w:rPr>
            </w:pPr>
            <w:r w:rsidRPr="00FF6EDD">
              <w:rPr>
                <w:rFonts w:ascii="Times New Roman" w:eastAsia="Times New Roman" w:hAnsi="Times New Roman"/>
              </w:rPr>
              <w:t>Nëse kërkohet rryma, cilën formulë përdorim?</w:t>
            </w:r>
          </w:p>
          <w:p w14:paraId="51D1C7C0" w14:textId="77777777" w:rsidR="002503BE" w:rsidRPr="00FF6EDD" w:rsidRDefault="002503BE" w:rsidP="00574B6A">
            <w:pPr>
              <w:numPr>
                <w:ilvl w:val="0"/>
                <w:numId w:val="122"/>
              </w:numPr>
              <w:contextualSpacing/>
              <w:jc w:val="left"/>
              <w:rPr>
                <w:rFonts w:ascii="Times New Roman" w:eastAsia="Times New Roman" w:hAnsi="Times New Roman"/>
              </w:rPr>
            </w:pPr>
            <w:r w:rsidRPr="00FF6EDD">
              <w:rPr>
                <w:rFonts w:ascii="Times New Roman" w:eastAsia="Times New Roman" w:hAnsi="Times New Roman"/>
              </w:rPr>
              <w:t>Nëse kërkohet tensioni, cilën formulë përdorim?</w:t>
            </w:r>
          </w:p>
          <w:p w14:paraId="77E9015D" w14:textId="77777777" w:rsidR="002503BE" w:rsidRPr="00FF6EDD" w:rsidRDefault="002503BE" w:rsidP="00574B6A">
            <w:pPr>
              <w:numPr>
                <w:ilvl w:val="0"/>
                <w:numId w:val="122"/>
              </w:numPr>
              <w:contextualSpacing/>
              <w:jc w:val="left"/>
              <w:rPr>
                <w:rFonts w:ascii="Times New Roman" w:eastAsia="Times New Roman" w:hAnsi="Times New Roman"/>
              </w:rPr>
            </w:pPr>
            <w:r w:rsidRPr="00FF6EDD">
              <w:rPr>
                <w:rFonts w:ascii="Times New Roman" w:eastAsia="Times New Roman" w:hAnsi="Times New Roman"/>
              </w:rPr>
              <w:t>Cilat njësi duhet të përdorim në secilin rast?</w:t>
            </w:r>
          </w:p>
          <w:p w14:paraId="62DCC8BE" w14:textId="77777777" w:rsidR="002503BE" w:rsidRPr="00FF6EDD" w:rsidRDefault="002503BE"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USHTRIME SIPAS NIVELEVE</w:t>
            </w:r>
          </w:p>
          <w:p w14:paraId="4B0DFB50" w14:textId="77777777" w:rsidR="002503BE" w:rsidRPr="00FF6EDD" w:rsidRDefault="002503B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Niveli bazë</w:t>
            </w:r>
          </w:p>
          <w:p w14:paraId="726F012E" w14:textId="6E1903F0" w:rsidR="002503BE" w:rsidRPr="00FF6EDD" w:rsidRDefault="00A410DA" w:rsidP="00574B6A">
            <w:pPr>
              <w:numPr>
                <w:ilvl w:val="0"/>
                <w:numId w:val="123"/>
              </w:numPr>
              <w:ind w:left="360"/>
              <w:contextualSpacing/>
              <w:jc w:val="left"/>
              <w:rPr>
                <w:rFonts w:ascii="Times New Roman" w:eastAsia="Times New Roman" w:hAnsi="Times New Roman"/>
              </w:rPr>
            </w:pPr>
            <w:r>
              <w:rPr>
                <w:rFonts w:ascii="Times New Roman" w:eastAsia="Times New Roman" w:hAnsi="Times New Roman"/>
              </w:rPr>
              <w:t>U = 10 V ;</w:t>
            </w:r>
            <w:r w:rsidR="002503BE" w:rsidRPr="00FF6EDD">
              <w:rPr>
                <w:rFonts w:ascii="Times New Roman" w:eastAsia="Times New Roman" w:hAnsi="Times New Roman"/>
              </w:rPr>
              <w:t xml:space="preserve"> </w:t>
            </w:r>
            <w:r>
              <w:rPr>
                <w:rFonts w:ascii="Times New Roman" w:eastAsia="Times New Roman" w:hAnsi="Times New Roman"/>
              </w:rPr>
              <w:t xml:space="preserve">    </w:t>
            </w:r>
            <w:r w:rsidR="002503BE" w:rsidRPr="00FF6EDD">
              <w:rPr>
                <w:rFonts w:ascii="Times New Roman" w:eastAsia="Times New Roman" w:hAnsi="Times New Roman"/>
              </w:rPr>
              <w:t>I = 2 A. Gjeni R.</w:t>
            </w:r>
          </w:p>
          <w:p w14:paraId="278D28BD" w14:textId="50B8F79C" w:rsidR="002503BE" w:rsidRPr="00FF6EDD" w:rsidRDefault="00A410DA" w:rsidP="00574B6A">
            <w:pPr>
              <w:numPr>
                <w:ilvl w:val="0"/>
                <w:numId w:val="123"/>
              </w:numPr>
              <w:ind w:left="360"/>
              <w:contextualSpacing/>
              <w:jc w:val="left"/>
              <w:rPr>
                <w:rFonts w:ascii="Times New Roman" w:eastAsia="Times New Roman" w:hAnsi="Times New Roman"/>
              </w:rPr>
            </w:pPr>
            <w:r>
              <w:rPr>
                <w:rFonts w:ascii="Times New Roman" w:eastAsia="Times New Roman" w:hAnsi="Times New Roman"/>
              </w:rPr>
              <w:t xml:space="preserve">U = 12 V ; </w:t>
            </w:r>
            <w:r w:rsidR="002503BE" w:rsidRPr="00FF6EDD">
              <w:rPr>
                <w:rFonts w:ascii="Times New Roman" w:eastAsia="Times New Roman" w:hAnsi="Times New Roman"/>
              </w:rPr>
              <w:t xml:space="preserve"> </w:t>
            </w:r>
            <w:r>
              <w:rPr>
                <w:rFonts w:ascii="Times New Roman" w:eastAsia="Times New Roman" w:hAnsi="Times New Roman"/>
              </w:rPr>
              <w:t xml:space="preserve">   </w:t>
            </w:r>
            <w:r w:rsidR="002503BE" w:rsidRPr="00FF6EDD">
              <w:rPr>
                <w:rFonts w:ascii="Times New Roman" w:eastAsia="Times New Roman" w:hAnsi="Times New Roman"/>
              </w:rPr>
              <w:t>R = 4 Ω. Gjeni I.</w:t>
            </w:r>
          </w:p>
          <w:p w14:paraId="6D60AB35" w14:textId="63000B63" w:rsidR="002503BE" w:rsidRPr="00FF6EDD" w:rsidRDefault="00A410DA" w:rsidP="00574B6A">
            <w:pPr>
              <w:numPr>
                <w:ilvl w:val="0"/>
                <w:numId w:val="123"/>
              </w:numPr>
              <w:ind w:left="360"/>
              <w:contextualSpacing/>
              <w:jc w:val="left"/>
              <w:rPr>
                <w:rFonts w:ascii="Times New Roman" w:eastAsia="Times New Roman" w:hAnsi="Times New Roman"/>
              </w:rPr>
            </w:pPr>
            <w:r>
              <w:rPr>
                <w:rFonts w:ascii="Times New Roman" w:eastAsia="Times New Roman" w:hAnsi="Times New Roman"/>
              </w:rPr>
              <w:t>I = 3 A</w:t>
            </w:r>
            <w:r w:rsidR="002503BE" w:rsidRPr="00FF6EDD">
              <w:rPr>
                <w:rFonts w:ascii="Times New Roman" w:eastAsia="Times New Roman" w:hAnsi="Times New Roman"/>
              </w:rPr>
              <w:t xml:space="preserve"> </w:t>
            </w:r>
            <w:r>
              <w:rPr>
                <w:rFonts w:ascii="Times New Roman" w:eastAsia="Times New Roman" w:hAnsi="Times New Roman"/>
              </w:rPr>
              <w:t xml:space="preserve">;         </w:t>
            </w:r>
            <w:r w:rsidR="002503BE" w:rsidRPr="00FF6EDD">
              <w:rPr>
                <w:rFonts w:ascii="Times New Roman" w:eastAsia="Times New Roman" w:hAnsi="Times New Roman"/>
              </w:rPr>
              <w:t>R = 5 Ω. Gjeni U.</w:t>
            </w:r>
          </w:p>
          <w:p w14:paraId="3094F436" w14:textId="13C1CE80" w:rsidR="002503BE" w:rsidRPr="00FF6EDD" w:rsidRDefault="002503BE" w:rsidP="00574B6A">
            <w:pPr>
              <w:numPr>
                <w:ilvl w:val="0"/>
                <w:numId w:val="123"/>
              </w:numPr>
              <w:ind w:left="360"/>
              <w:contextualSpacing/>
              <w:jc w:val="left"/>
              <w:rPr>
                <w:rFonts w:ascii="Times New Roman" w:eastAsia="Times New Roman" w:hAnsi="Times New Roman"/>
              </w:rPr>
            </w:pPr>
            <w:r w:rsidRPr="00FF6EDD">
              <w:rPr>
                <w:rFonts w:ascii="Times New Roman" w:eastAsia="Times New Roman" w:hAnsi="Times New Roman"/>
              </w:rPr>
              <w:t xml:space="preserve">U = 6 V, </w:t>
            </w:r>
            <w:r w:rsidR="00A410DA">
              <w:rPr>
                <w:rFonts w:ascii="Times New Roman" w:eastAsia="Times New Roman" w:hAnsi="Times New Roman"/>
              </w:rPr>
              <w:t xml:space="preserve">       </w:t>
            </w:r>
            <w:r w:rsidRPr="00FF6EDD">
              <w:rPr>
                <w:rFonts w:ascii="Times New Roman" w:eastAsia="Times New Roman" w:hAnsi="Times New Roman"/>
              </w:rPr>
              <w:t>I = 3 A. Gjeni R.</w:t>
            </w:r>
          </w:p>
          <w:p w14:paraId="5D697B14" w14:textId="0D1BCFCE" w:rsidR="002503BE" w:rsidRPr="00FF6EDD" w:rsidRDefault="002503BE" w:rsidP="00574B6A">
            <w:pPr>
              <w:numPr>
                <w:ilvl w:val="0"/>
                <w:numId w:val="123"/>
              </w:numPr>
              <w:ind w:left="360"/>
              <w:contextualSpacing/>
              <w:jc w:val="left"/>
              <w:rPr>
                <w:rFonts w:ascii="Times New Roman" w:eastAsia="Times New Roman" w:hAnsi="Times New Roman"/>
              </w:rPr>
            </w:pPr>
            <w:r w:rsidRPr="00FF6EDD">
              <w:rPr>
                <w:rFonts w:ascii="Times New Roman" w:eastAsia="Times New Roman" w:hAnsi="Times New Roman"/>
              </w:rPr>
              <w:t xml:space="preserve">R = 10 Ω, </w:t>
            </w:r>
            <w:r w:rsidR="00A410DA">
              <w:rPr>
                <w:rFonts w:ascii="Times New Roman" w:eastAsia="Times New Roman" w:hAnsi="Times New Roman"/>
              </w:rPr>
              <w:t xml:space="preserve">     </w:t>
            </w:r>
            <w:r w:rsidRPr="00FF6EDD">
              <w:rPr>
                <w:rFonts w:ascii="Times New Roman" w:eastAsia="Times New Roman" w:hAnsi="Times New Roman"/>
              </w:rPr>
              <w:t>I = 0,5 A. Gjeni U.</w:t>
            </w:r>
          </w:p>
          <w:p w14:paraId="32A3A8B3" w14:textId="77777777" w:rsidR="002503BE" w:rsidRPr="00FF6EDD" w:rsidRDefault="002503BE" w:rsidP="001818BC">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Niveli mesatar</w:t>
            </w:r>
          </w:p>
          <w:p w14:paraId="4B8BAD39" w14:textId="77777777" w:rsidR="002503BE" w:rsidRPr="00FF6EDD" w:rsidRDefault="002503BE" w:rsidP="00574B6A">
            <w:pPr>
              <w:numPr>
                <w:ilvl w:val="0"/>
                <w:numId w:val="124"/>
              </w:numPr>
              <w:ind w:left="360"/>
              <w:contextualSpacing/>
              <w:jc w:val="left"/>
              <w:rPr>
                <w:rFonts w:ascii="Times New Roman" w:eastAsia="Times New Roman" w:hAnsi="Times New Roman"/>
              </w:rPr>
            </w:pPr>
            <w:r w:rsidRPr="00FF6EDD">
              <w:rPr>
                <w:rFonts w:ascii="Times New Roman" w:eastAsia="Times New Roman" w:hAnsi="Times New Roman"/>
              </w:rPr>
              <w:t>Një llambë ka tension 12 V dhe në të kalon rrymë 0,5 A. Gjeni rezistencën.</w:t>
            </w:r>
          </w:p>
          <w:p w14:paraId="48814783" w14:textId="77777777" w:rsidR="002503BE" w:rsidRPr="00FF6EDD" w:rsidRDefault="002503BE" w:rsidP="00574B6A">
            <w:pPr>
              <w:numPr>
                <w:ilvl w:val="0"/>
                <w:numId w:val="124"/>
              </w:numPr>
              <w:ind w:left="360"/>
              <w:contextualSpacing/>
              <w:jc w:val="left"/>
              <w:rPr>
                <w:rFonts w:ascii="Times New Roman" w:eastAsia="Times New Roman" w:hAnsi="Times New Roman"/>
              </w:rPr>
            </w:pPr>
            <w:r w:rsidRPr="00FF6EDD">
              <w:rPr>
                <w:rFonts w:ascii="Times New Roman" w:eastAsia="Times New Roman" w:hAnsi="Times New Roman"/>
              </w:rPr>
              <w:t>Një rezistencë 20 Ω lidhet me një burim 10 V. Sa rrymë kalon në të?</w:t>
            </w:r>
          </w:p>
          <w:p w14:paraId="22A14455" w14:textId="77777777" w:rsidR="002503BE" w:rsidRPr="00FF6EDD" w:rsidRDefault="002503BE" w:rsidP="00574B6A">
            <w:pPr>
              <w:numPr>
                <w:ilvl w:val="0"/>
                <w:numId w:val="124"/>
              </w:numPr>
              <w:ind w:left="360"/>
              <w:contextualSpacing/>
              <w:jc w:val="left"/>
              <w:rPr>
                <w:rFonts w:ascii="Times New Roman" w:eastAsia="Times New Roman" w:hAnsi="Times New Roman"/>
              </w:rPr>
            </w:pPr>
            <w:r w:rsidRPr="00FF6EDD">
              <w:rPr>
                <w:rFonts w:ascii="Times New Roman" w:eastAsia="Times New Roman" w:hAnsi="Times New Roman"/>
              </w:rPr>
              <w:t>Në një element me rezistencë 8 Ω kalon rrymë 1,5 A. Gjeni tensionin.</w:t>
            </w:r>
          </w:p>
          <w:p w14:paraId="1FC73F42" w14:textId="77777777" w:rsidR="002503BE" w:rsidRPr="00FF6EDD" w:rsidRDefault="002503BE" w:rsidP="00574B6A">
            <w:pPr>
              <w:numPr>
                <w:ilvl w:val="0"/>
                <w:numId w:val="124"/>
              </w:numPr>
              <w:ind w:left="360"/>
              <w:contextualSpacing/>
              <w:jc w:val="left"/>
              <w:rPr>
                <w:rFonts w:ascii="Times New Roman" w:eastAsia="Times New Roman" w:hAnsi="Times New Roman"/>
              </w:rPr>
            </w:pPr>
            <w:r w:rsidRPr="00FF6EDD">
              <w:rPr>
                <w:rFonts w:ascii="Times New Roman" w:eastAsia="Times New Roman" w:hAnsi="Times New Roman"/>
              </w:rPr>
              <w:t>Tensioni në skajet e një rezistence dyfishohet, ndërsa rezistenca mbetet konstante. Si ndryshon rryma?</w:t>
            </w:r>
          </w:p>
          <w:p w14:paraId="39D27A4E" w14:textId="77777777" w:rsidR="002503BE" w:rsidRPr="00FF6EDD" w:rsidRDefault="002503BE" w:rsidP="00574B6A">
            <w:pPr>
              <w:numPr>
                <w:ilvl w:val="0"/>
                <w:numId w:val="124"/>
              </w:numPr>
              <w:ind w:left="360"/>
              <w:contextualSpacing/>
              <w:jc w:val="left"/>
              <w:rPr>
                <w:rFonts w:ascii="Times New Roman" w:eastAsia="Times New Roman" w:hAnsi="Times New Roman"/>
              </w:rPr>
            </w:pPr>
            <w:r w:rsidRPr="00FF6EDD">
              <w:rPr>
                <w:rFonts w:ascii="Times New Roman" w:eastAsia="Times New Roman" w:hAnsi="Times New Roman"/>
              </w:rPr>
              <w:t>Rezistenca dyfishohet, ndërsa tensioni mbetet konstant. Si ndryshon rryma?</w:t>
            </w:r>
          </w:p>
          <w:p w14:paraId="5AAAC612" w14:textId="77777777" w:rsidR="002503BE" w:rsidRPr="00FF6EDD" w:rsidRDefault="002503B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Niveli i lartë</w:t>
            </w:r>
          </w:p>
          <w:p w14:paraId="647D822B" w14:textId="77777777" w:rsidR="002503BE" w:rsidRPr="00FF6EDD" w:rsidRDefault="002503BE" w:rsidP="00574B6A">
            <w:pPr>
              <w:numPr>
                <w:ilvl w:val="0"/>
                <w:numId w:val="125"/>
              </w:numPr>
              <w:contextualSpacing/>
              <w:jc w:val="left"/>
              <w:rPr>
                <w:rFonts w:ascii="Times New Roman" w:eastAsia="Times New Roman" w:hAnsi="Times New Roman"/>
              </w:rPr>
            </w:pPr>
            <w:r w:rsidRPr="00FF6EDD">
              <w:rPr>
                <w:rFonts w:ascii="Times New Roman" w:eastAsia="Times New Roman" w:hAnsi="Times New Roman"/>
              </w:rPr>
              <w:t>Një rezistencë përshkohet nga rryma 0,4 A kur tensioni është 8 V. Sa do të jetë rryma nëse tensioni rritet në 12 V dhe rezistenca mbetet konstante?</w:t>
            </w:r>
          </w:p>
          <w:p w14:paraId="3DF79F76" w14:textId="77777777" w:rsidR="002503BE" w:rsidRPr="00FF6EDD" w:rsidRDefault="002503BE" w:rsidP="00574B6A">
            <w:pPr>
              <w:numPr>
                <w:ilvl w:val="0"/>
                <w:numId w:val="125"/>
              </w:numPr>
              <w:contextualSpacing/>
              <w:jc w:val="left"/>
              <w:rPr>
                <w:rFonts w:ascii="Times New Roman" w:eastAsia="Times New Roman" w:hAnsi="Times New Roman"/>
              </w:rPr>
            </w:pPr>
            <w:r w:rsidRPr="00FF6EDD">
              <w:rPr>
                <w:rFonts w:ascii="Times New Roman" w:eastAsia="Times New Roman" w:hAnsi="Times New Roman"/>
              </w:rPr>
              <w:t>Dy elemente kanë të njëjtin tension. Në elementin e parë kalon rrymë 2 A, ndërsa në të dytin 0,5 A. Cili ka rezistencë më të madhe? Argumentoni.</w:t>
            </w:r>
          </w:p>
          <w:p w14:paraId="5FAD44A9" w14:textId="77777777" w:rsidR="002503BE" w:rsidRPr="00FF6EDD" w:rsidRDefault="002503BE" w:rsidP="00574B6A">
            <w:pPr>
              <w:numPr>
                <w:ilvl w:val="0"/>
                <w:numId w:val="125"/>
              </w:numPr>
              <w:contextualSpacing/>
              <w:jc w:val="left"/>
              <w:rPr>
                <w:rFonts w:ascii="Times New Roman" w:eastAsia="Times New Roman" w:hAnsi="Times New Roman"/>
              </w:rPr>
            </w:pPr>
            <w:r w:rsidRPr="00FF6EDD">
              <w:rPr>
                <w:rFonts w:ascii="Times New Roman" w:eastAsia="Times New Roman" w:hAnsi="Times New Roman"/>
              </w:rPr>
              <w:t>Një nxënës pohon: “Nëse rritet tensioni, rryma gjithmonë rritet.” A është pohimi gjithmonë i saktë? Argumentoni duke përdorur Ligjin e Omit.</w:t>
            </w:r>
          </w:p>
          <w:p w14:paraId="152FFC96" w14:textId="77777777" w:rsidR="002503BE" w:rsidRPr="00FF6EDD" w:rsidRDefault="002503BE" w:rsidP="00574B6A">
            <w:pPr>
              <w:numPr>
                <w:ilvl w:val="0"/>
                <w:numId w:val="125"/>
              </w:numPr>
              <w:contextualSpacing/>
              <w:jc w:val="left"/>
              <w:rPr>
                <w:rFonts w:ascii="Times New Roman" w:eastAsia="Times New Roman" w:hAnsi="Times New Roman"/>
              </w:rPr>
            </w:pPr>
            <w:r w:rsidRPr="00FF6EDD">
              <w:rPr>
                <w:rFonts w:ascii="Times New Roman" w:eastAsia="Times New Roman" w:hAnsi="Times New Roman"/>
              </w:rPr>
              <w:t>Një pajisje punon me tension 12 V dhe rrymë 3 A. Një pajisje tjetër punon me të njëjtin tension dhe rrymë 1 A. Krahasoni rezistencat e tyre.</w:t>
            </w:r>
          </w:p>
          <w:p w14:paraId="6CF9BD43" w14:textId="51F4EA31" w:rsidR="002503BE" w:rsidRPr="00FF6EDD" w:rsidRDefault="002503BE"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VEPRIMTARI – ZGJERIM I NJOHURIVE</w:t>
            </w:r>
          </w:p>
          <w:p w14:paraId="43DEAB13" w14:textId="77777777"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me arritje të larta përdorin njohuritë për rrymën dhe tensionin në qarqet në seri dhe paralel për të përcaktuar rezistencën e njëvlershme.</w:t>
            </w:r>
          </w:p>
          <w:p w14:paraId="0D39C230" w14:textId="7F2E3676" w:rsidR="002503BE" w:rsidRPr="00FF6EDD" w:rsidRDefault="002503B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Rezistencat në seri</w:t>
            </w:r>
            <w:r w:rsidR="003A1D86" w:rsidRPr="00FF6EDD">
              <w:rPr>
                <w:rFonts w:ascii="Times New Roman" w:eastAsia="Times New Roman" w:hAnsi="Times New Roman"/>
                <w:b/>
                <w:bCs/>
              </w:rPr>
              <w:t xml:space="preserve">  </w:t>
            </w:r>
            <w:r w:rsidRPr="00FF6EDD">
              <w:rPr>
                <w:rFonts w:ascii="Times New Roman" w:eastAsia="Times New Roman" w:hAnsi="Times New Roman"/>
              </w:rPr>
              <w:t>Në lidhjen në seri:</w:t>
            </w:r>
            <w:r w:rsidR="009C41B6" w:rsidRPr="00FF6EDD">
              <w:rPr>
                <w:rFonts w:ascii="Times New Roman" w:eastAsia="Times New Roman" w:hAnsi="Times New Roman"/>
              </w:rPr>
              <w:t xml:space="preserve"> </w:t>
            </w:r>
            <w:r w:rsidRPr="00FF6EDD">
              <w:rPr>
                <w:rFonts w:ascii="Times New Roman" w:eastAsia="Times New Roman" w:hAnsi="Times New Roman"/>
                <w:b/>
                <w:bCs/>
              </w:rPr>
              <w:t>Rₑ = R₁ + R₂ + ...</w:t>
            </w:r>
          </w:p>
          <w:p w14:paraId="064E3542" w14:textId="2E897B4D" w:rsidR="002503BE" w:rsidRPr="00FF6EDD" w:rsidRDefault="002503BE" w:rsidP="001818BC">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Pyetje</w:t>
            </w:r>
            <w:r w:rsidR="001818BC">
              <w:rPr>
                <w:rFonts w:ascii="Times New Roman" w:eastAsia="Times New Roman" w:hAnsi="Times New Roman"/>
                <w:b/>
                <w:bCs/>
              </w:rPr>
              <w:t xml:space="preserve">: </w:t>
            </w:r>
            <w:r w:rsidRPr="00FF6EDD">
              <w:rPr>
                <w:rFonts w:ascii="Times New Roman" w:eastAsia="Times New Roman" w:hAnsi="Times New Roman"/>
              </w:rPr>
              <w:t>Çfarë ndodh me rezistencën totale kur shtojmë rezistenca në seri?</w:t>
            </w:r>
            <w:r w:rsidR="001818BC">
              <w:rPr>
                <w:rFonts w:ascii="Times New Roman" w:eastAsia="Times New Roman" w:hAnsi="Times New Roman"/>
              </w:rPr>
              <w:t xml:space="preserve"> </w:t>
            </w:r>
            <w:r w:rsidRPr="00FF6EDD">
              <w:rPr>
                <w:rFonts w:ascii="Times New Roman" w:eastAsia="Times New Roman" w:hAnsi="Times New Roman"/>
              </w:rPr>
              <w:t>Pse rezistenca e njëvlershme është më e madhe se secila rezistencë veçmas?</w:t>
            </w:r>
          </w:p>
          <w:p w14:paraId="3EB061A0" w14:textId="43A67C1F" w:rsidR="002503BE" w:rsidRPr="00FF6EDD" w:rsidRDefault="002503B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Rezistencat në paralel</w:t>
            </w:r>
            <w:r w:rsidR="009C41B6" w:rsidRPr="00FF6EDD">
              <w:rPr>
                <w:rFonts w:ascii="Times New Roman" w:eastAsia="Times New Roman" w:hAnsi="Times New Roman"/>
                <w:b/>
                <w:bCs/>
              </w:rPr>
              <w:t xml:space="preserve"> </w:t>
            </w:r>
            <w:r w:rsidRPr="00FF6EDD">
              <w:rPr>
                <w:rFonts w:ascii="Times New Roman" w:eastAsia="Times New Roman" w:hAnsi="Times New Roman"/>
              </w:rPr>
              <w:t>Për dy ose më shumë rezistenca në paralel:</w:t>
            </w:r>
            <w:r w:rsidR="003A1D86" w:rsidRPr="00FF6EDD">
              <w:rPr>
                <w:rFonts w:ascii="Times New Roman" w:eastAsia="Times New Roman" w:hAnsi="Times New Roman"/>
                <w:b/>
                <w:bCs/>
              </w:rPr>
              <w:t xml:space="preserve"> </w:t>
            </w:r>
            <w:r w:rsidRPr="00FF6EDD">
              <w:rPr>
                <w:rFonts w:ascii="Times New Roman" w:eastAsia="Times New Roman" w:hAnsi="Times New Roman"/>
                <w:b/>
                <w:bCs/>
              </w:rPr>
              <w:t>1/Rₑ = 1/R₁ + 1/R₂ + ...</w:t>
            </w:r>
          </w:p>
          <w:p w14:paraId="56B50CEF" w14:textId="570B85A4" w:rsidR="002503BE" w:rsidRPr="00FF6EDD" w:rsidRDefault="002503BE" w:rsidP="001818BC">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Pyetje</w:t>
            </w:r>
            <w:r w:rsidR="001818BC">
              <w:rPr>
                <w:rFonts w:ascii="Times New Roman" w:eastAsia="Times New Roman" w:hAnsi="Times New Roman"/>
                <w:b/>
                <w:bCs/>
              </w:rPr>
              <w:t xml:space="preserve">: </w:t>
            </w:r>
            <w:r w:rsidRPr="00FF6EDD">
              <w:rPr>
                <w:rFonts w:ascii="Times New Roman" w:eastAsia="Times New Roman" w:hAnsi="Times New Roman"/>
              </w:rPr>
              <w:t>Çfarë ndodh me rezistencën e njëvlershme kur shtojmë degë paralele?</w:t>
            </w:r>
            <w:r w:rsidR="001818BC">
              <w:rPr>
                <w:rFonts w:ascii="Times New Roman" w:eastAsia="Times New Roman" w:hAnsi="Times New Roman"/>
              </w:rPr>
              <w:t xml:space="preserve"> </w:t>
            </w:r>
            <w:r w:rsidRPr="00FF6EDD">
              <w:rPr>
                <w:rFonts w:ascii="Times New Roman" w:eastAsia="Times New Roman" w:hAnsi="Times New Roman"/>
              </w:rPr>
              <w:t>Pse rezistenca e njëvlershme është më e vogël se rezistenca më e vogël e lidhur në paralel?</w:t>
            </w:r>
          </w:p>
          <w:p w14:paraId="6629A3E7" w14:textId="1E922D55" w:rsidR="002503BE" w:rsidRPr="00FF6EDD" w:rsidRDefault="002503BE" w:rsidP="001818B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Punë në bashkëpunim</w:t>
            </w:r>
            <w:r w:rsidR="001818BC">
              <w:rPr>
                <w:rFonts w:ascii="Times New Roman" w:eastAsia="Times New Roman" w:hAnsi="Times New Roman"/>
                <w:b/>
                <w:bCs/>
              </w:rPr>
              <w:t xml:space="preserve"> - </w:t>
            </w:r>
            <w:r w:rsidRPr="00FF6EDD">
              <w:rPr>
                <w:rFonts w:ascii="Times New Roman" w:eastAsia="Times New Roman" w:hAnsi="Times New Roman"/>
              </w:rPr>
              <w:t>Nxënësit zhvillojnë pyetjet përmbledhëse 1 dhe 2 në faqen 27 të tekstit të nxënësit.</w:t>
            </w:r>
          </w:p>
          <w:p w14:paraId="1C13AC5F" w14:textId="3B915BBA" w:rsidR="002503BE" w:rsidRPr="00FF6EDD" w:rsidRDefault="002503BE" w:rsidP="001818B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Punë individuale</w:t>
            </w:r>
            <w:r w:rsidR="001818BC">
              <w:rPr>
                <w:rFonts w:ascii="Times New Roman" w:eastAsia="Times New Roman" w:hAnsi="Times New Roman"/>
                <w:b/>
                <w:bCs/>
              </w:rPr>
              <w:t xml:space="preserve"> - </w:t>
            </w:r>
            <w:r w:rsidRPr="00FF6EDD">
              <w:rPr>
                <w:rFonts w:ascii="Times New Roman" w:eastAsia="Times New Roman" w:hAnsi="Times New Roman"/>
              </w:rPr>
              <w:t>Nxënësit zhvillojnë detyrat 10, 11, 12 dhe 13 në faqen 12 të fletores së punës.</w:t>
            </w:r>
          </w:p>
          <w:p w14:paraId="39C86A7D" w14:textId="63536D3A" w:rsidR="002503BE" w:rsidRPr="00FF6EDD" w:rsidRDefault="00973E0C"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 xml:space="preserve">Puna e diferencuar sipas </w:t>
            </w:r>
            <w:r w:rsidR="00F658DF" w:rsidRPr="00FF6EDD">
              <w:rPr>
                <w:rFonts w:ascii="Times New Roman" w:eastAsia="Times New Roman" w:hAnsi="Times New Roman"/>
                <w:b/>
                <w:bCs/>
                <w:kern w:val="36"/>
              </w:rPr>
              <w:t>stileve</w:t>
            </w:r>
            <w:r w:rsidRPr="00FF6EDD">
              <w:rPr>
                <w:rFonts w:ascii="Times New Roman" w:eastAsia="Times New Roman" w:hAnsi="Times New Roman"/>
                <w:b/>
                <w:bCs/>
                <w:kern w:val="36"/>
              </w:rPr>
              <w:t xml:space="preser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nx</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nit</w:t>
            </w:r>
          </w:p>
          <w:p w14:paraId="40F520DD" w14:textId="2B6B4F14" w:rsidR="002503BE" w:rsidRPr="00FF6EDD" w:rsidRDefault="002503BE" w:rsidP="001818B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vizualë</w:t>
            </w:r>
            <w:r w:rsidR="001818BC">
              <w:rPr>
                <w:rFonts w:ascii="Times New Roman" w:eastAsia="Times New Roman" w:hAnsi="Times New Roman"/>
                <w:b/>
                <w:bCs/>
              </w:rPr>
              <w:t xml:space="preserve"> p</w:t>
            </w:r>
            <w:r w:rsidRPr="00FF6EDD">
              <w:rPr>
                <w:rFonts w:ascii="Times New Roman" w:eastAsia="Times New Roman" w:hAnsi="Times New Roman"/>
              </w:rPr>
              <w:t>ërdorin:</w:t>
            </w:r>
            <w:r w:rsidR="001818BC">
              <w:rPr>
                <w:rFonts w:ascii="Times New Roman" w:eastAsia="Times New Roman" w:hAnsi="Times New Roman"/>
              </w:rPr>
              <w:t xml:space="preserve"> </w:t>
            </w:r>
            <w:r w:rsidRPr="00FF6EDD">
              <w:rPr>
                <w:rFonts w:ascii="Times New Roman" w:eastAsia="Times New Roman" w:hAnsi="Times New Roman"/>
              </w:rPr>
              <w:t>skemën e qarkut;</w:t>
            </w:r>
            <w:r w:rsidR="001818BC">
              <w:rPr>
                <w:rFonts w:ascii="Times New Roman" w:eastAsia="Times New Roman" w:hAnsi="Times New Roman"/>
              </w:rPr>
              <w:t xml:space="preserve"> </w:t>
            </w:r>
            <w:r w:rsidRPr="00FF6EDD">
              <w:rPr>
                <w:rFonts w:ascii="Times New Roman" w:eastAsia="Times New Roman" w:hAnsi="Times New Roman"/>
              </w:rPr>
              <w:t>tabelën e matjeve;</w:t>
            </w:r>
            <w:r w:rsidR="001818BC">
              <w:rPr>
                <w:rFonts w:ascii="Times New Roman" w:eastAsia="Times New Roman" w:hAnsi="Times New Roman"/>
              </w:rPr>
              <w:t xml:space="preserve"> </w:t>
            </w:r>
            <w:r w:rsidRPr="00FF6EDD">
              <w:rPr>
                <w:rFonts w:ascii="Times New Roman" w:eastAsia="Times New Roman" w:hAnsi="Times New Roman"/>
              </w:rPr>
              <w:t>trekëndëshin e formulave;</w:t>
            </w:r>
            <w:r w:rsidR="001818BC">
              <w:rPr>
                <w:rFonts w:ascii="Times New Roman" w:eastAsia="Times New Roman" w:hAnsi="Times New Roman"/>
              </w:rPr>
              <w:t xml:space="preserve"> </w:t>
            </w:r>
            <w:r w:rsidRPr="00FF6EDD">
              <w:rPr>
                <w:rFonts w:ascii="Times New Roman" w:eastAsia="Times New Roman" w:hAnsi="Times New Roman"/>
              </w:rPr>
              <w:t>paraqitjen grafike të lidhjes ndërmjet U dhe I.</w:t>
            </w:r>
          </w:p>
          <w:p w14:paraId="16FA99B3" w14:textId="77777777"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Ndërtoni trekëndëshin e formulave dhe tregoni si gjenden U, I dhe R.</w:t>
            </w:r>
          </w:p>
          <w:p w14:paraId="2739A69E" w14:textId="16B9FD51" w:rsidR="002503BE" w:rsidRPr="00FF6EDD" w:rsidRDefault="002503BE" w:rsidP="001818B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lastRenderedPageBreak/>
              <w:t>Nxënësit auditivë</w:t>
            </w:r>
            <w:r w:rsidR="001818BC">
              <w:rPr>
                <w:rFonts w:ascii="Times New Roman" w:eastAsia="Times New Roman" w:hAnsi="Times New Roman"/>
                <w:b/>
                <w:bCs/>
              </w:rPr>
              <w:t xml:space="preserve"> p</w:t>
            </w:r>
            <w:r w:rsidRPr="00FF6EDD">
              <w:rPr>
                <w:rFonts w:ascii="Times New Roman" w:eastAsia="Times New Roman" w:hAnsi="Times New Roman"/>
              </w:rPr>
              <w:t>ërfshihen në:</w:t>
            </w:r>
            <w:r w:rsidR="001818BC">
              <w:rPr>
                <w:rFonts w:ascii="Times New Roman" w:eastAsia="Times New Roman" w:hAnsi="Times New Roman"/>
              </w:rPr>
              <w:t xml:space="preserve"> </w:t>
            </w:r>
            <w:r w:rsidRPr="00FF6EDD">
              <w:rPr>
                <w:rFonts w:ascii="Times New Roman" w:eastAsia="Times New Roman" w:hAnsi="Times New Roman"/>
              </w:rPr>
              <w:t>bashkëbisedim;</w:t>
            </w:r>
            <w:r w:rsidR="001818BC">
              <w:rPr>
                <w:rFonts w:ascii="Times New Roman" w:eastAsia="Times New Roman" w:hAnsi="Times New Roman"/>
              </w:rPr>
              <w:t xml:space="preserve"> </w:t>
            </w:r>
            <w:r w:rsidRPr="00FF6EDD">
              <w:rPr>
                <w:rFonts w:ascii="Times New Roman" w:eastAsia="Times New Roman" w:hAnsi="Times New Roman"/>
              </w:rPr>
              <w:t>shprehjen me fjalë të Ligjit të Omit;</w:t>
            </w:r>
            <w:r w:rsidR="001818BC">
              <w:rPr>
                <w:rFonts w:ascii="Times New Roman" w:eastAsia="Times New Roman" w:hAnsi="Times New Roman"/>
              </w:rPr>
              <w:t xml:space="preserve"> </w:t>
            </w:r>
            <w:r w:rsidRPr="00FF6EDD">
              <w:rPr>
                <w:rFonts w:ascii="Times New Roman" w:eastAsia="Times New Roman" w:hAnsi="Times New Roman"/>
              </w:rPr>
              <w:t>shpjegimin e hapave të zgjidhjes së ushtrimeve;</w:t>
            </w:r>
            <w:r w:rsidR="001818BC">
              <w:rPr>
                <w:rFonts w:ascii="Times New Roman" w:eastAsia="Times New Roman" w:hAnsi="Times New Roman"/>
              </w:rPr>
              <w:t xml:space="preserve"> </w:t>
            </w:r>
            <w:r w:rsidRPr="00FF6EDD">
              <w:rPr>
                <w:rFonts w:ascii="Times New Roman" w:eastAsia="Times New Roman" w:hAnsi="Times New Roman"/>
              </w:rPr>
              <w:t>argumentimin e përgjigjeve.</w:t>
            </w:r>
          </w:p>
          <w:p w14:paraId="69B9B76A" w14:textId="77777777"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Shpjegoni me fjalët tuaja si ndryshon rryma kur ndryshon tensioni ose rezistenca.</w:t>
            </w:r>
          </w:p>
          <w:p w14:paraId="06A8ADBC" w14:textId="087F0D9E" w:rsidR="002503BE" w:rsidRPr="00FF6EDD" w:rsidRDefault="002503BE" w:rsidP="001818B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praktikë/kinestetikë</w:t>
            </w:r>
            <w:r w:rsidR="001818BC">
              <w:rPr>
                <w:rFonts w:ascii="Times New Roman" w:eastAsia="Times New Roman" w:hAnsi="Times New Roman"/>
                <w:b/>
                <w:bCs/>
              </w:rPr>
              <w:t xml:space="preserve"> p</w:t>
            </w:r>
            <w:r w:rsidRPr="00FF6EDD">
              <w:rPr>
                <w:rFonts w:ascii="Times New Roman" w:eastAsia="Times New Roman" w:hAnsi="Times New Roman"/>
              </w:rPr>
              <w:t>ërfshihen në:</w:t>
            </w:r>
            <w:r w:rsidR="001818BC">
              <w:rPr>
                <w:rFonts w:ascii="Times New Roman" w:eastAsia="Times New Roman" w:hAnsi="Times New Roman"/>
              </w:rPr>
              <w:t xml:space="preserve"> </w:t>
            </w:r>
            <w:r w:rsidRPr="00FF6EDD">
              <w:rPr>
                <w:rFonts w:ascii="Times New Roman" w:eastAsia="Times New Roman" w:hAnsi="Times New Roman"/>
              </w:rPr>
              <w:t>ndërtimin e qarkut;</w:t>
            </w:r>
            <w:r w:rsidR="001818BC">
              <w:rPr>
                <w:rFonts w:ascii="Times New Roman" w:eastAsia="Times New Roman" w:hAnsi="Times New Roman"/>
              </w:rPr>
              <w:t xml:space="preserve"> </w:t>
            </w:r>
            <w:r w:rsidRPr="00FF6EDD">
              <w:rPr>
                <w:rFonts w:ascii="Times New Roman" w:eastAsia="Times New Roman" w:hAnsi="Times New Roman"/>
              </w:rPr>
              <w:t>shtimin e pilave;</w:t>
            </w:r>
            <w:r w:rsidR="001818BC">
              <w:rPr>
                <w:rFonts w:ascii="Times New Roman" w:eastAsia="Times New Roman" w:hAnsi="Times New Roman"/>
              </w:rPr>
              <w:t xml:space="preserve"> </w:t>
            </w:r>
            <w:r w:rsidRPr="00FF6EDD">
              <w:rPr>
                <w:rFonts w:ascii="Times New Roman" w:eastAsia="Times New Roman" w:hAnsi="Times New Roman"/>
              </w:rPr>
              <w:t>matjen e rrymës dhe tensionit;</w:t>
            </w:r>
            <w:r w:rsidR="001818BC">
              <w:rPr>
                <w:rFonts w:ascii="Times New Roman" w:eastAsia="Times New Roman" w:hAnsi="Times New Roman"/>
              </w:rPr>
              <w:t xml:space="preserve"> </w:t>
            </w:r>
            <w:r w:rsidRPr="00FF6EDD">
              <w:rPr>
                <w:rFonts w:ascii="Times New Roman" w:eastAsia="Times New Roman" w:hAnsi="Times New Roman"/>
              </w:rPr>
              <w:t>plotësimin e tabelës së rezultateve.</w:t>
            </w:r>
          </w:p>
          <w:p w14:paraId="101DA705" w14:textId="77777777"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Kryeni matjet dhe llogaritni raportin U/I për secilin rast.</w:t>
            </w:r>
          </w:p>
          <w:p w14:paraId="39830EFA" w14:textId="476DB1EC" w:rsidR="002503BE" w:rsidRPr="00FF6EDD" w:rsidRDefault="002503BE" w:rsidP="001818B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që mësojnë përmes leximit dhe shkrimit</w:t>
            </w:r>
            <w:r w:rsidR="001818BC">
              <w:rPr>
                <w:rFonts w:ascii="Times New Roman" w:eastAsia="Times New Roman" w:hAnsi="Times New Roman"/>
                <w:b/>
                <w:bCs/>
              </w:rPr>
              <w:t xml:space="preserve"> - p</w:t>
            </w:r>
            <w:r w:rsidRPr="00FF6EDD">
              <w:rPr>
                <w:rFonts w:ascii="Times New Roman" w:eastAsia="Times New Roman" w:hAnsi="Times New Roman"/>
              </w:rPr>
              <w:t>unojnë me:</w:t>
            </w:r>
            <w:r w:rsidR="001818BC">
              <w:rPr>
                <w:rFonts w:ascii="Times New Roman" w:eastAsia="Times New Roman" w:hAnsi="Times New Roman"/>
              </w:rPr>
              <w:t xml:space="preserve"> </w:t>
            </w:r>
            <w:r w:rsidRPr="00FF6EDD">
              <w:rPr>
                <w:rFonts w:ascii="Times New Roman" w:eastAsia="Times New Roman" w:hAnsi="Times New Roman"/>
              </w:rPr>
              <w:t>përkufizimin e rezistencës;</w:t>
            </w:r>
            <w:r w:rsidR="001818BC">
              <w:rPr>
                <w:rFonts w:ascii="Times New Roman" w:eastAsia="Times New Roman" w:hAnsi="Times New Roman"/>
              </w:rPr>
              <w:t xml:space="preserve"> </w:t>
            </w:r>
            <w:r w:rsidRPr="00FF6EDD">
              <w:rPr>
                <w:rFonts w:ascii="Times New Roman" w:eastAsia="Times New Roman" w:hAnsi="Times New Roman"/>
              </w:rPr>
              <w:t>formulat;</w:t>
            </w:r>
            <w:r w:rsidR="001818BC">
              <w:rPr>
                <w:rFonts w:ascii="Times New Roman" w:eastAsia="Times New Roman" w:hAnsi="Times New Roman"/>
              </w:rPr>
              <w:t xml:space="preserve"> </w:t>
            </w:r>
            <w:r w:rsidRPr="00FF6EDD">
              <w:rPr>
                <w:rFonts w:ascii="Times New Roman" w:eastAsia="Times New Roman" w:hAnsi="Times New Roman"/>
              </w:rPr>
              <w:t>zgjidhjen e ushtrimeve;</w:t>
            </w:r>
            <w:r w:rsidR="001818BC">
              <w:rPr>
                <w:rFonts w:ascii="Times New Roman" w:eastAsia="Times New Roman" w:hAnsi="Times New Roman"/>
              </w:rPr>
              <w:t xml:space="preserve"> </w:t>
            </w:r>
            <w:r w:rsidRPr="00FF6EDD">
              <w:rPr>
                <w:rFonts w:ascii="Times New Roman" w:eastAsia="Times New Roman" w:hAnsi="Times New Roman"/>
              </w:rPr>
              <w:t>përfundime me shkrim.</w:t>
            </w:r>
          </w:p>
          <w:p w14:paraId="73E258DF" w14:textId="77777777"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Shkruani përkufizimin e rezistencës dhe Ligjin e Omit me fjalët tuaja.</w:t>
            </w:r>
          </w:p>
          <w:p w14:paraId="4D784ADD" w14:textId="0FF91F76" w:rsidR="002503BE" w:rsidRPr="00FF6EDD" w:rsidRDefault="00973E0C"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Puna e diferencuar sipas nivelit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arritjeve</w:t>
            </w:r>
          </w:p>
          <w:p w14:paraId="24445F56" w14:textId="1998F240" w:rsidR="002503BE" w:rsidRPr="00FF6EDD" w:rsidRDefault="002503BE" w:rsidP="001818B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që kanë nevojë për mbështetje</w:t>
            </w:r>
            <w:r w:rsidR="001818BC">
              <w:rPr>
                <w:rFonts w:ascii="Times New Roman" w:eastAsia="Times New Roman" w:hAnsi="Times New Roman"/>
                <w:b/>
                <w:bCs/>
              </w:rPr>
              <w:t xml:space="preserve"> </w:t>
            </w:r>
            <w:r w:rsidR="001818BC" w:rsidRPr="001818BC">
              <w:rPr>
                <w:rFonts w:ascii="Times New Roman" w:eastAsia="Times New Roman" w:hAnsi="Times New Roman"/>
                <w:bCs/>
              </w:rPr>
              <w:t>p</w:t>
            </w:r>
            <w:r w:rsidRPr="001818BC">
              <w:rPr>
                <w:rFonts w:ascii="Times New Roman" w:eastAsia="Times New Roman" w:hAnsi="Times New Roman"/>
              </w:rPr>
              <w:t>lotësojnë:</w:t>
            </w:r>
          </w:p>
          <w:p w14:paraId="164FA516" w14:textId="1D3E5915" w:rsidR="002503BE" w:rsidRPr="00A410DA" w:rsidRDefault="002503BE" w:rsidP="00574B6A">
            <w:pPr>
              <w:numPr>
                <w:ilvl w:val="0"/>
                <w:numId w:val="126"/>
              </w:numPr>
              <w:contextualSpacing/>
              <w:jc w:val="left"/>
              <w:rPr>
                <w:rFonts w:ascii="Times New Roman" w:eastAsia="Times New Roman" w:hAnsi="Times New Roman"/>
              </w:rPr>
            </w:pPr>
            <w:r w:rsidRPr="00A410DA">
              <w:rPr>
                <w:rFonts w:ascii="Times New Roman" w:eastAsia="Times New Roman" w:hAnsi="Times New Roman"/>
              </w:rPr>
              <w:t>Rezistenca shënohet me __________.</w:t>
            </w:r>
            <w:r w:rsidR="00A410DA" w:rsidRPr="00A410DA">
              <w:rPr>
                <w:rFonts w:ascii="Times New Roman" w:eastAsia="Times New Roman" w:hAnsi="Times New Roman"/>
              </w:rPr>
              <w:t xml:space="preserve">  ; </w:t>
            </w:r>
            <w:r w:rsidRPr="00A410DA">
              <w:rPr>
                <w:rFonts w:ascii="Times New Roman" w:eastAsia="Times New Roman" w:hAnsi="Times New Roman"/>
              </w:rPr>
              <w:t>Njësia e rezistencës është __________.</w:t>
            </w:r>
          </w:p>
          <w:p w14:paraId="3C38FC3B" w14:textId="7E5D29A6" w:rsidR="002503BE" w:rsidRPr="00A410DA" w:rsidRDefault="002503BE" w:rsidP="00574B6A">
            <w:pPr>
              <w:numPr>
                <w:ilvl w:val="0"/>
                <w:numId w:val="126"/>
              </w:numPr>
              <w:contextualSpacing/>
              <w:jc w:val="left"/>
              <w:rPr>
                <w:rFonts w:ascii="Times New Roman" w:eastAsia="Times New Roman" w:hAnsi="Times New Roman"/>
              </w:rPr>
            </w:pPr>
            <w:r w:rsidRPr="00A410DA">
              <w:rPr>
                <w:rFonts w:ascii="Times New Roman" w:eastAsia="Times New Roman" w:hAnsi="Times New Roman"/>
              </w:rPr>
              <w:t>Formula e rezistencës është __________.</w:t>
            </w:r>
            <w:r w:rsidR="00A410DA" w:rsidRPr="00A410DA">
              <w:rPr>
                <w:rFonts w:ascii="Times New Roman" w:eastAsia="Times New Roman" w:hAnsi="Times New Roman"/>
              </w:rPr>
              <w:t xml:space="preserve">  ; </w:t>
            </w:r>
            <w:r w:rsidRPr="00A410DA">
              <w:rPr>
                <w:rFonts w:ascii="Times New Roman" w:eastAsia="Times New Roman" w:hAnsi="Times New Roman"/>
              </w:rPr>
              <w:t>Formula e rrymës është __________.</w:t>
            </w:r>
          </w:p>
          <w:p w14:paraId="71314237" w14:textId="77777777" w:rsidR="002503BE" w:rsidRPr="00FF6EDD" w:rsidRDefault="002503BE" w:rsidP="00574B6A">
            <w:pPr>
              <w:numPr>
                <w:ilvl w:val="0"/>
                <w:numId w:val="126"/>
              </w:numPr>
              <w:contextualSpacing/>
              <w:jc w:val="left"/>
              <w:rPr>
                <w:rFonts w:ascii="Times New Roman" w:eastAsia="Times New Roman" w:hAnsi="Times New Roman"/>
              </w:rPr>
            </w:pPr>
            <w:r w:rsidRPr="00FF6EDD">
              <w:rPr>
                <w:rFonts w:ascii="Times New Roman" w:eastAsia="Times New Roman" w:hAnsi="Times New Roman"/>
              </w:rPr>
              <w:t>Formula e tensionit është __________.</w:t>
            </w:r>
          </w:p>
          <w:p w14:paraId="38FE9C1B" w14:textId="504B34BD" w:rsidR="002503BE" w:rsidRPr="00FF6EDD" w:rsidRDefault="002503BE" w:rsidP="001818B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e nivelit mesatar</w:t>
            </w:r>
            <w:r w:rsidR="001818BC">
              <w:rPr>
                <w:rFonts w:ascii="Times New Roman" w:eastAsia="Times New Roman" w:hAnsi="Times New Roman"/>
                <w:b/>
                <w:bCs/>
              </w:rPr>
              <w:t xml:space="preserve"> n</w:t>
            </w:r>
            <w:r w:rsidRPr="00FF6EDD">
              <w:rPr>
                <w:rFonts w:ascii="Times New Roman" w:eastAsia="Times New Roman" w:hAnsi="Times New Roman"/>
              </w:rPr>
              <w:t>xënësit:</w:t>
            </w:r>
            <w:r w:rsidR="001818BC">
              <w:rPr>
                <w:rFonts w:ascii="Times New Roman" w:eastAsia="Times New Roman" w:hAnsi="Times New Roman"/>
              </w:rPr>
              <w:t xml:space="preserve"> </w:t>
            </w:r>
            <w:r w:rsidRPr="00FF6EDD">
              <w:rPr>
                <w:rFonts w:ascii="Times New Roman" w:eastAsia="Times New Roman" w:hAnsi="Times New Roman"/>
              </w:rPr>
              <w:t>përdorin formulat e Ligjit të Omit;</w:t>
            </w:r>
            <w:r w:rsidR="001818BC">
              <w:rPr>
                <w:rFonts w:ascii="Times New Roman" w:eastAsia="Times New Roman" w:hAnsi="Times New Roman"/>
              </w:rPr>
              <w:t xml:space="preserve"> </w:t>
            </w:r>
            <w:r w:rsidRPr="00FF6EDD">
              <w:rPr>
                <w:rFonts w:ascii="Times New Roman" w:eastAsia="Times New Roman" w:hAnsi="Times New Roman"/>
              </w:rPr>
              <w:t>zgjidhin ushtrime;</w:t>
            </w:r>
            <w:r w:rsidR="001818BC">
              <w:rPr>
                <w:rFonts w:ascii="Times New Roman" w:eastAsia="Times New Roman" w:hAnsi="Times New Roman"/>
              </w:rPr>
              <w:t xml:space="preserve"> </w:t>
            </w:r>
            <w:r w:rsidRPr="00FF6EDD">
              <w:rPr>
                <w:rFonts w:ascii="Times New Roman" w:eastAsia="Times New Roman" w:hAnsi="Times New Roman"/>
              </w:rPr>
              <w:t>interpretojnë të dhënat;</w:t>
            </w:r>
            <w:r w:rsidR="001818BC">
              <w:rPr>
                <w:rFonts w:ascii="Times New Roman" w:eastAsia="Times New Roman" w:hAnsi="Times New Roman"/>
              </w:rPr>
              <w:t xml:space="preserve"> </w:t>
            </w:r>
            <w:r w:rsidRPr="00FF6EDD">
              <w:rPr>
                <w:rFonts w:ascii="Times New Roman" w:eastAsia="Times New Roman" w:hAnsi="Times New Roman"/>
              </w:rPr>
              <w:t>përshkruajnë varësinë e rrymës nga tensioni dhe rezistenca.</w:t>
            </w:r>
          </w:p>
          <w:p w14:paraId="3D915FB1" w14:textId="3450629E" w:rsidR="002503BE" w:rsidRPr="00FF6EDD" w:rsidRDefault="002503BE" w:rsidP="001818B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1818BC">
              <w:rPr>
                <w:rFonts w:ascii="Times New Roman" w:eastAsia="Times New Roman" w:hAnsi="Times New Roman"/>
                <w:b/>
                <w:bCs/>
              </w:rPr>
              <w:t xml:space="preserve"> - n</w:t>
            </w:r>
            <w:r w:rsidRPr="00FF6EDD">
              <w:rPr>
                <w:rFonts w:ascii="Times New Roman" w:eastAsia="Times New Roman" w:hAnsi="Times New Roman"/>
              </w:rPr>
              <w:t>xënësit:</w:t>
            </w:r>
            <w:r w:rsidR="001818BC">
              <w:rPr>
                <w:rFonts w:ascii="Times New Roman" w:eastAsia="Times New Roman" w:hAnsi="Times New Roman"/>
              </w:rPr>
              <w:t xml:space="preserve"> </w:t>
            </w:r>
            <w:r w:rsidRPr="00FF6EDD">
              <w:rPr>
                <w:rFonts w:ascii="Times New Roman" w:eastAsia="Times New Roman" w:hAnsi="Times New Roman"/>
              </w:rPr>
              <w:t>shpjegojnë Ligjin e Omit;</w:t>
            </w:r>
            <w:r w:rsidR="001818BC">
              <w:rPr>
                <w:rFonts w:ascii="Times New Roman" w:eastAsia="Times New Roman" w:hAnsi="Times New Roman"/>
              </w:rPr>
              <w:t xml:space="preserve"> </w:t>
            </w:r>
            <w:r w:rsidRPr="00FF6EDD">
              <w:rPr>
                <w:rFonts w:ascii="Times New Roman" w:eastAsia="Times New Roman" w:hAnsi="Times New Roman"/>
              </w:rPr>
              <w:t>argumentojnë marrëdhënien ndërmjet U, I dhe R;</w:t>
            </w:r>
            <w:r w:rsidR="001818BC">
              <w:rPr>
                <w:rFonts w:ascii="Times New Roman" w:eastAsia="Times New Roman" w:hAnsi="Times New Roman"/>
              </w:rPr>
              <w:t xml:space="preserve"> </w:t>
            </w:r>
            <w:r w:rsidRPr="00FF6EDD">
              <w:rPr>
                <w:rFonts w:ascii="Times New Roman" w:eastAsia="Times New Roman" w:hAnsi="Times New Roman"/>
              </w:rPr>
              <w:t>zgjidhin situata problemore;</w:t>
            </w:r>
            <w:r w:rsidR="001818BC">
              <w:rPr>
                <w:rFonts w:ascii="Times New Roman" w:eastAsia="Times New Roman" w:hAnsi="Times New Roman"/>
              </w:rPr>
              <w:t xml:space="preserve"> </w:t>
            </w:r>
            <w:r w:rsidRPr="00FF6EDD">
              <w:rPr>
                <w:rFonts w:ascii="Times New Roman" w:eastAsia="Times New Roman" w:hAnsi="Times New Roman"/>
              </w:rPr>
              <w:t>përcaktojnë rezistencën e njëvlershme në qarqe në seri dhe paralel.</w:t>
            </w:r>
          </w:p>
          <w:p w14:paraId="0D10CBFE" w14:textId="0EAA9877" w:rsidR="002503BE" w:rsidRPr="00FF6EDD" w:rsidRDefault="00973E0C"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Keqkuptime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mundshme</w:t>
            </w:r>
          </w:p>
          <w:p w14:paraId="20A6A7ED" w14:textId="6A9D0CB2"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Rryma dhe rezistenca janë në përpjesëtim të drejtë.</w:t>
            </w:r>
            <w:r w:rsidR="001818BC">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Kur tensioni mbahet konstant, rryma zvogëlohet kur rezistenca rritet.</w:t>
            </w:r>
          </w:p>
          <w:p w14:paraId="6CDD4611" w14:textId="7441E13C"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Tensioni dhe rryma janë e njëjta madhësi fizike.</w:t>
            </w:r>
            <w:r w:rsidR="001818BC">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Tensioni lidhet me energjinë për njësi ngarkese, ndërsa rryma me sasinë e ngarkesës që kalon në njësinë e kohës.</w:t>
            </w:r>
          </w:p>
          <w:p w14:paraId="2F82AC2B" w14:textId="77777777" w:rsidR="001818BC"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Formula e Ligjit të Omit mund të përdoret pa kontrolluar njësitë.</w:t>
            </w:r>
            <w:r w:rsidR="001818BC">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Madhësitë duhet të shprehen në volt, amper dhe om për të marrë rezultat të saktë.</w:t>
            </w:r>
            <w:r w:rsidR="001818BC">
              <w:rPr>
                <w:rFonts w:ascii="Times New Roman" w:eastAsia="Times New Roman" w:hAnsi="Times New Roman"/>
              </w:rPr>
              <w:t xml:space="preserve"> </w:t>
            </w:r>
          </w:p>
          <w:p w14:paraId="3EFBE84C" w14:textId="247E3F9C"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Për çdo element elektrik raporti U/I është gjithmonë konstant.</w:t>
            </w:r>
            <w:r w:rsidR="001818BC">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Ligji i Omit zbatohet për përçuesit omikë kur kushtet fizike, veçanërisht temperatura, mbeten konstante.</w:t>
            </w:r>
          </w:p>
          <w:p w14:paraId="6F93459B" w14:textId="329517D1" w:rsidR="00973E0C" w:rsidRPr="00984AC2" w:rsidRDefault="002503BE" w:rsidP="00984AC2">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 xml:space="preserve">FAZA III – </w:t>
            </w:r>
            <w:r w:rsidRPr="00FF6EDD">
              <w:rPr>
                <w:rFonts w:ascii="Times New Roman" w:eastAsia="Times New Roman" w:hAnsi="Times New Roman"/>
                <w:b/>
                <w:bCs/>
                <w:i/>
                <w:iCs/>
                <w:kern w:val="36"/>
              </w:rPr>
              <w:t>P</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rforcim i njohurive</w:t>
            </w:r>
            <w:r w:rsidR="00984AC2">
              <w:rPr>
                <w:rFonts w:ascii="Times New Roman" w:eastAsia="Times New Roman" w:hAnsi="Times New Roman"/>
                <w:b/>
                <w:bCs/>
                <w:kern w:val="36"/>
              </w:rPr>
              <w:t xml:space="preserve"> </w:t>
            </w:r>
            <w:r w:rsidRPr="00FF6EDD">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2731"/>
              <w:gridCol w:w="2731"/>
              <w:gridCol w:w="2732"/>
              <w:gridCol w:w="2732"/>
            </w:tblGrid>
            <w:tr w:rsidR="00973E0C" w:rsidRPr="00FF6EDD" w14:paraId="5D770341" w14:textId="77777777" w:rsidTr="00A410DA">
              <w:trPr>
                <w:trHeight w:val="252"/>
              </w:trPr>
              <w:tc>
                <w:tcPr>
                  <w:tcW w:w="2731" w:type="dxa"/>
                  <w:vAlign w:val="center"/>
                </w:tcPr>
                <w:p w14:paraId="06BF5E7A" w14:textId="117F5C7B" w:rsidR="00973E0C" w:rsidRPr="00FF6EDD" w:rsidRDefault="00973E0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Madhësia</w:t>
                  </w:r>
                </w:p>
              </w:tc>
              <w:tc>
                <w:tcPr>
                  <w:tcW w:w="2731" w:type="dxa"/>
                  <w:vAlign w:val="center"/>
                </w:tcPr>
                <w:p w14:paraId="76982743" w14:textId="5E0B9354" w:rsidR="00973E0C" w:rsidRPr="00FF6EDD" w:rsidRDefault="00973E0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Simboli</w:t>
                  </w:r>
                </w:p>
              </w:tc>
              <w:tc>
                <w:tcPr>
                  <w:tcW w:w="2732" w:type="dxa"/>
                  <w:vAlign w:val="center"/>
                </w:tcPr>
                <w:p w14:paraId="46273757" w14:textId="7D1FE3A4" w:rsidR="00973E0C" w:rsidRPr="00FF6EDD" w:rsidRDefault="00973E0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Njësia</w:t>
                  </w:r>
                </w:p>
              </w:tc>
              <w:tc>
                <w:tcPr>
                  <w:tcW w:w="2732" w:type="dxa"/>
                  <w:vAlign w:val="center"/>
                </w:tcPr>
                <w:p w14:paraId="6982E423" w14:textId="4B6CFA85" w:rsidR="00973E0C" w:rsidRPr="00FF6EDD" w:rsidRDefault="00973E0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Formula</w:t>
                  </w:r>
                </w:p>
              </w:tc>
            </w:tr>
            <w:tr w:rsidR="00973E0C" w:rsidRPr="00FF6EDD" w14:paraId="41BA6D1E" w14:textId="77777777" w:rsidTr="00A410DA">
              <w:trPr>
                <w:trHeight w:val="252"/>
              </w:trPr>
              <w:tc>
                <w:tcPr>
                  <w:tcW w:w="2731" w:type="dxa"/>
                  <w:vAlign w:val="center"/>
                </w:tcPr>
                <w:p w14:paraId="39C4CE13" w14:textId="4C7B4B00" w:rsidR="00973E0C" w:rsidRPr="00FF6EDD" w:rsidRDefault="00973E0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Tensioni</w:t>
                  </w:r>
                </w:p>
              </w:tc>
              <w:tc>
                <w:tcPr>
                  <w:tcW w:w="2731" w:type="dxa"/>
                  <w:vAlign w:val="center"/>
                </w:tcPr>
                <w:p w14:paraId="4E22733D" w14:textId="77777777" w:rsidR="00973E0C" w:rsidRPr="00FF6EDD" w:rsidRDefault="00973E0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732" w:type="dxa"/>
                </w:tcPr>
                <w:p w14:paraId="1AABB7D0" w14:textId="77777777" w:rsidR="00973E0C" w:rsidRPr="00FF6EDD" w:rsidRDefault="00973E0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732" w:type="dxa"/>
                </w:tcPr>
                <w:p w14:paraId="48B7796F" w14:textId="77777777" w:rsidR="00973E0C" w:rsidRPr="00FF6EDD" w:rsidRDefault="00973E0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973E0C" w:rsidRPr="00FF6EDD" w14:paraId="710B73F0" w14:textId="77777777" w:rsidTr="00A410DA">
              <w:trPr>
                <w:trHeight w:val="276"/>
              </w:trPr>
              <w:tc>
                <w:tcPr>
                  <w:tcW w:w="2731" w:type="dxa"/>
                  <w:vAlign w:val="center"/>
                </w:tcPr>
                <w:p w14:paraId="27F8F0EA" w14:textId="30F91338" w:rsidR="00973E0C" w:rsidRPr="00FF6EDD" w:rsidRDefault="00973E0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Rryma</w:t>
                  </w:r>
                </w:p>
              </w:tc>
              <w:tc>
                <w:tcPr>
                  <w:tcW w:w="2731" w:type="dxa"/>
                  <w:vAlign w:val="center"/>
                </w:tcPr>
                <w:p w14:paraId="143F12C2" w14:textId="77777777" w:rsidR="00973E0C" w:rsidRPr="00FF6EDD" w:rsidRDefault="00973E0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732" w:type="dxa"/>
                </w:tcPr>
                <w:p w14:paraId="52BF5678" w14:textId="77777777" w:rsidR="00973E0C" w:rsidRPr="00FF6EDD" w:rsidRDefault="00973E0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732" w:type="dxa"/>
                </w:tcPr>
                <w:p w14:paraId="11652A10" w14:textId="77777777" w:rsidR="00973E0C" w:rsidRPr="00FF6EDD" w:rsidRDefault="00973E0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973E0C" w:rsidRPr="00FF6EDD" w14:paraId="40EE1CEF" w14:textId="77777777" w:rsidTr="00A410DA">
              <w:trPr>
                <w:trHeight w:val="237"/>
              </w:trPr>
              <w:tc>
                <w:tcPr>
                  <w:tcW w:w="2731" w:type="dxa"/>
                  <w:vAlign w:val="center"/>
                </w:tcPr>
                <w:p w14:paraId="5F6BAD01" w14:textId="5E632B7A" w:rsidR="00973E0C" w:rsidRPr="00FF6EDD" w:rsidRDefault="00973E0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Rezistenca</w:t>
                  </w:r>
                </w:p>
              </w:tc>
              <w:tc>
                <w:tcPr>
                  <w:tcW w:w="2731" w:type="dxa"/>
                  <w:vAlign w:val="center"/>
                </w:tcPr>
                <w:p w14:paraId="40D8F214" w14:textId="77777777" w:rsidR="00973E0C" w:rsidRPr="00FF6EDD" w:rsidRDefault="00973E0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732" w:type="dxa"/>
                </w:tcPr>
                <w:p w14:paraId="5DCBC6A0" w14:textId="77777777" w:rsidR="00973E0C" w:rsidRPr="00FF6EDD" w:rsidRDefault="00973E0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732" w:type="dxa"/>
                </w:tcPr>
                <w:p w14:paraId="6D8FCE66" w14:textId="77777777" w:rsidR="00973E0C" w:rsidRPr="00FF6EDD" w:rsidRDefault="00973E0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bl>
          <w:p w14:paraId="71E57E84" w14:textId="7FE23E05" w:rsidR="002503BE" w:rsidRPr="00FF6EDD" w:rsidRDefault="002503B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për përforcim</w:t>
            </w:r>
          </w:p>
          <w:p w14:paraId="43CEF68D" w14:textId="46B491FC" w:rsidR="002503BE" w:rsidRPr="001818BC" w:rsidRDefault="002503BE" w:rsidP="00574B6A">
            <w:pPr>
              <w:numPr>
                <w:ilvl w:val="0"/>
                <w:numId w:val="127"/>
              </w:numPr>
              <w:contextualSpacing/>
              <w:jc w:val="left"/>
              <w:rPr>
                <w:rFonts w:ascii="Times New Roman" w:eastAsia="Times New Roman" w:hAnsi="Times New Roman"/>
              </w:rPr>
            </w:pPr>
            <w:r w:rsidRPr="001818BC">
              <w:rPr>
                <w:rFonts w:ascii="Times New Roman" w:eastAsia="Times New Roman" w:hAnsi="Times New Roman"/>
              </w:rPr>
              <w:t>Si llogaritet rezistenca?</w:t>
            </w:r>
            <w:r w:rsidR="001818BC" w:rsidRPr="001818BC">
              <w:rPr>
                <w:rFonts w:ascii="Times New Roman" w:eastAsia="Times New Roman" w:hAnsi="Times New Roman"/>
              </w:rPr>
              <w:t xml:space="preserve"> Po</w:t>
            </w:r>
            <w:r w:rsidRPr="001818BC">
              <w:rPr>
                <w:rFonts w:ascii="Times New Roman" w:eastAsia="Times New Roman" w:hAnsi="Times New Roman"/>
              </w:rPr>
              <w:t xml:space="preserve"> rryma?</w:t>
            </w:r>
          </w:p>
          <w:p w14:paraId="75D54E58" w14:textId="77777777" w:rsidR="002503BE" w:rsidRPr="00FF6EDD" w:rsidRDefault="002503BE" w:rsidP="00574B6A">
            <w:pPr>
              <w:numPr>
                <w:ilvl w:val="0"/>
                <w:numId w:val="127"/>
              </w:numPr>
              <w:contextualSpacing/>
              <w:jc w:val="left"/>
              <w:rPr>
                <w:rFonts w:ascii="Times New Roman" w:eastAsia="Times New Roman" w:hAnsi="Times New Roman"/>
              </w:rPr>
            </w:pPr>
            <w:r w:rsidRPr="00FF6EDD">
              <w:rPr>
                <w:rFonts w:ascii="Times New Roman" w:eastAsia="Times New Roman" w:hAnsi="Times New Roman"/>
              </w:rPr>
              <w:t>Si llogaritet tensioni?</w:t>
            </w:r>
          </w:p>
          <w:p w14:paraId="132B7EFB" w14:textId="77777777" w:rsidR="002503BE" w:rsidRPr="00FF6EDD" w:rsidRDefault="002503BE" w:rsidP="00574B6A">
            <w:pPr>
              <w:numPr>
                <w:ilvl w:val="0"/>
                <w:numId w:val="127"/>
              </w:numPr>
              <w:contextualSpacing/>
              <w:jc w:val="left"/>
              <w:rPr>
                <w:rFonts w:ascii="Times New Roman" w:eastAsia="Times New Roman" w:hAnsi="Times New Roman"/>
              </w:rPr>
            </w:pPr>
            <w:r w:rsidRPr="00FF6EDD">
              <w:rPr>
                <w:rFonts w:ascii="Times New Roman" w:eastAsia="Times New Roman" w:hAnsi="Times New Roman"/>
              </w:rPr>
              <w:t>Si ndryshon rryma kur rritet tensioni?</w:t>
            </w:r>
          </w:p>
          <w:p w14:paraId="06B32426" w14:textId="77777777" w:rsidR="002503BE" w:rsidRPr="00FF6EDD" w:rsidRDefault="002503BE" w:rsidP="00574B6A">
            <w:pPr>
              <w:numPr>
                <w:ilvl w:val="0"/>
                <w:numId w:val="127"/>
              </w:numPr>
              <w:contextualSpacing/>
              <w:jc w:val="left"/>
              <w:rPr>
                <w:rFonts w:ascii="Times New Roman" w:eastAsia="Times New Roman" w:hAnsi="Times New Roman"/>
              </w:rPr>
            </w:pPr>
            <w:r w:rsidRPr="00FF6EDD">
              <w:rPr>
                <w:rFonts w:ascii="Times New Roman" w:eastAsia="Times New Roman" w:hAnsi="Times New Roman"/>
              </w:rPr>
              <w:t>Si ndryshon rryma kur rritet rezistenca?</w:t>
            </w:r>
          </w:p>
          <w:p w14:paraId="217E8BCA" w14:textId="77777777" w:rsidR="002503BE" w:rsidRPr="00FF6EDD" w:rsidRDefault="002503BE" w:rsidP="00574B6A">
            <w:pPr>
              <w:numPr>
                <w:ilvl w:val="0"/>
                <w:numId w:val="127"/>
              </w:numPr>
              <w:contextualSpacing/>
              <w:jc w:val="left"/>
              <w:rPr>
                <w:rFonts w:ascii="Times New Roman" w:eastAsia="Times New Roman" w:hAnsi="Times New Roman"/>
              </w:rPr>
            </w:pPr>
            <w:r w:rsidRPr="00FF6EDD">
              <w:rPr>
                <w:rFonts w:ascii="Times New Roman" w:eastAsia="Times New Roman" w:hAnsi="Times New Roman"/>
              </w:rPr>
              <w:t>Në çfarë kushtesh zbatohet Ligji i Omit?</w:t>
            </w:r>
          </w:p>
          <w:p w14:paraId="4C541966" w14:textId="77777777" w:rsidR="002503BE" w:rsidRPr="00FF6EDD" w:rsidRDefault="002503BE" w:rsidP="00574B6A">
            <w:pPr>
              <w:numPr>
                <w:ilvl w:val="0"/>
                <w:numId w:val="127"/>
              </w:numPr>
              <w:contextualSpacing/>
              <w:jc w:val="left"/>
              <w:rPr>
                <w:rFonts w:ascii="Times New Roman" w:eastAsia="Times New Roman" w:hAnsi="Times New Roman"/>
              </w:rPr>
            </w:pPr>
            <w:r w:rsidRPr="00FF6EDD">
              <w:rPr>
                <w:rFonts w:ascii="Times New Roman" w:eastAsia="Times New Roman" w:hAnsi="Times New Roman"/>
              </w:rPr>
              <w:t>Si përcaktohet rezistenca e njëvlershme në paralel?</w:t>
            </w:r>
          </w:p>
          <w:p w14:paraId="59FF7CA2" w14:textId="22B5E413" w:rsidR="00F1702F" w:rsidRPr="00FF6EDD" w:rsidRDefault="00973E0C" w:rsidP="00FB30DA">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Vet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vler</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simi – bileta e daljes</w:t>
            </w:r>
            <w:r w:rsidR="00FB30DA">
              <w:rPr>
                <w:rFonts w:ascii="Times New Roman" w:eastAsia="Times New Roman" w:hAnsi="Times New Roman"/>
                <w:b/>
                <w:bCs/>
                <w:kern w:val="36"/>
              </w:rPr>
              <w:t xml:space="preserve"> - </w:t>
            </w:r>
            <w:r w:rsidR="002503BE" w:rsidRPr="00FF6EDD">
              <w:rPr>
                <w:rFonts w:ascii="Times New Roman" w:eastAsia="Times New Roman" w:hAnsi="Times New Roman"/>
              </w:rPr>
              <w:t>Nxënësi plotëson individualisht:</w:t>
            </w:r>
          </w:p>
          <w:tbl>
            <w:tblPr>
              <w:tblStyle w:val="TableGrid"/>
              <w:tblW w:w="11371" w:type="dxa"/>
              <w:tblLayout w:type="fixed"/>
              <w:tblLook w:val="04A0" w:firstRow="1" w:lastRow="0" w:firstColumn="1" w:lastColumn="0" w:noHBand="0" w:noVBand="1"/>
            </w:tblPr>
            <w:tblGrid>
              <w:gridCol w:w="4850"/>
              <w:gridCol w:w="1418"/>
              <w:gridCol w:w="2732"/>
              <w:gridCol w:w="2371"/>
            </w:tblGrid>
            <w:tr w:rsidR="009478AD" w:rsidRPr="00FF6EDD" w14:paraId="68226B29" w14:textId="77777777" w:rsidTr="009478AD">
              <w:trPr>
                <w:trHeight w:val="181"/>
              </w:trPr>
              <w:tc>
                <w:tcPr>
                  <w:tcW w:w="4850" w:type="dxa"/>
                  <w:vAlign w:val="center"/>
                </w:tcPr>
                <w:p w14:paraId="5BC37434" w14:textId="5E484E9E"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Pohimi</w:t>
                  </w:r>
                </w:p>
              </w:tc>
              <w:tc>
                <w:tcPr>
                  <w:tcW w:w="1418" w:type="dxa"/>
                  <w:vAlign w:val="center"/>
                </w:tcPr>
                <w:p w14:paraId="744DE4C0" w14:textId="16FCFEF5"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Po, e bëj vetë</w:t>
                  </w:r>
                </w:p>
              </w:tc>
              <w:tc>
                <w:tcPr>
                  <w:tcW w:w="2732" w:type="dxa"/>
                  <w:vAlign w:val="center"/>
                </w:tcPr>
                <w:p w14:paraId="6B4D8F3C" w14:textId="02CDC4A4"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Kam nevojë për pak ushtrim</w:t>
                  </w:r>
                </w:p>
              </w:tc>
              <w:tc>
                <w:tcPr>
                  <w:tcW w:w="2371" w:type="dxa"/>
                  <w:vAlign w:val="center"/>
                </w:tcPr>
                <w:p w14:paraId="197CE9CF" w14:textId="2AFD6D92"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Kam nevojë për ndihmë</w:t>
                  </w:r>
                </w:p>
              </w:tc>
            </w:tr>
            <w:tr w:rsidR="009478AD" w:rsidRPr="00FF6EDD" w14:paraId="0274C554" w14:textId="77777777" w:rsidTr="009478AD">
              <w:trPr>
                <w:trHeight w:val="63"/>
              </w:trPr>
              <w:tc>
                <w:tcPr>
                  <w:tcW w:w="4850" w:type="dxa"/>
                  <w:vAlign w:val="center"/>
                </w:tcPr>
                <w:p w14:paraId="0B75F03F" w14:textId="35F8B2EF"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Mund të përkufizoj rezistencën elektrike.</w:t>
                  </w:r>
                </w:p>
              </w:tc>
              <w:tc>
                <w:tcPr>
                  <w:tcW w:w="1418" w:type="dxa"/>
                </w:tcPr>
                <w:p w14:paraId="468E4706" w14:textId="77777777"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p>
              </w:tc>
              <w:tc>
                <w:tcPr>
                  <w:tcW w:w="2732" w:type="dxa"/>
                </w:tcPr>
                <w:p w14:paraId="5B479C7A" w14:textId="77777777"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p>
              </w:tc>
              <w:tc>
                <w:tcPr>
                  <w:tcW w:w="2371" w:type="dxa"/>
                </w:tcPr>
                <w:p w14:paraId="654AD25A" w14:textId="77777777"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p>
              </w:tc>
            </w:tr>
            <w:tr w:rsidR="009478AD" w:rsidRPr="00FF6EDD" w14:paraId="49EA7F55" w14:textId="77777777" w:rsidTr="009478AD">
              <w:trPr>
                <w:trHeight w:val="63"/>
              </w:trPr>
              <w:tc>
                <w:tcPr>
                  <w:tcW w:w="4850" w:type="dxa"/>
                  <w:vAlign w:val="center"/>
                </w:tcPr>
                <w:p w14:paraId="54C2D9F1" w14:textId="20F5496D"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Mund të shkruaj formulën e Ligjit të Omit.</w:t>
                  </w:r>
                </w:p>
              </w:tc>
              <w:tc>
                <w:tcPr>
                  <w:tcW w:w="1418" w:type="dxa"/>
                </w:tcPr>
                <w:p w14:paraId="522FD5C2" w14:textId="77777777"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p>
              </w:tc>
              <w:tc>
                <w:tcPr>
                  <w:tcW w:w="2732" w:type="dxa"/>
                </w:tcPr>
                <w:p w14:paraId="102850D7" w14:textId="77777777"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p>
              </w:tc>
              <w:tc>
                <w:tcPr>
                  <w:tcW w:w="2371" w:type="dxa"/>
                </w:tcPr>
                <w:p w14:paraId="75B20804" w14:textId="77777777"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p>
              </w:tc>
            </w:tr>
            <w:tr w:rsidR="009478AD" w:rsidRPr="00FF6EDD" w14:paraId="067B4371" w14:textId="77777777" w:rsidTr="009478AD">
              <w:trPr>
                <w:trHeight w:val="63"/>
              </w:trPr>
              <w:tc>
                <w:tcPr>
                  <w:tcW w:w="4850" w:type="dxa"/>
                  <w:vAlign w:val="center"/>
                </w:tcPr>
                <w:p w14:paraId="4423BFB6" w14:textId="7D0EA2D3"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r w:rsidRPr="009478AD">
                    <w:rPr>
                      <w:rFonts w:ascii="Times New Roman" w:eastAsia="Times New Roman" w:hAnsi="Times New Roman"/>
                      <w:sz w:val="18"/>
                      <w:szCs w:val="18"/>
                    </w:rPr>
                    <w:t>Mund të zgjedh formulën e duhur sipas madhësisë që kërkohet.</w:t>
                  </w:r>
                </w:p>
              </w:tc>
              <w:tc>
                <w:tcPr>
                  <w:tcW w:w="1418" w:type="dxa"/>
                </w:tcPr>
                <w:p w14:paraId="2A7E8F2C" w14:textId="77777777"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p>
              </w:tc>
              <w:tc>
                <w:tcPr>
                  <w:tcW w:w="2732" w:type="dxa"/>
                </w:tcPr>
                <w:p w14:paraId="54474D98" w14:textId="77777777"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p>
              </w:tc>
              <w:tc>
                <w:tcPr>
                  <w:tcW w:w="2371" w:type="dxa"/>
                </w:tcPr>
                <w:p w14:paraId="4E78AC6A" w14:textId="77777777"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p>
              </w:tc>
            </w:tr>
            <w:tr w:rsidR="009478AD" w:rsidRPr="00FF6EDD" w14:paraId="1B6D298E" w14:textId="77777777" w:rsidTr="009478AD">
              <w:trPr>
                <w:trHeight w:val="63"/>
              </w:trPr>
              <w:tc>
                <w:tcPr>
                  <w:tcW w:w="4850" w:type="dxa"/>
                  <w:vAlign w:val="center"/>
                </w:tcPr>
                <w:p w14:paraId="41D6ECDD" w14:textId="35897CC0"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Mund të llogarit U, I ose R.</w:t>
                  </w:r>
                </w:p>
              </w:tc>
              <w:tc>
                <w:tcPr>
                  <w:tcW w:w="1418" w:type="dxa"/>
                </w:tcPr>
                <w:p w14:paraId="6D49B792" w14:textId="77777777"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p>
              </w:tc>
              <w:tc>
                <w:tcPr>
                  <w:tcW w:w="2732" w:type="dxa"/>
                </w:tcPr>
                <w:p w14:paraId="40143B59" w14:textId="77777777"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p>
              </w:tc>
              <w:tc>
                <w:tcPr>
                  <w:tcW w:w="2371" w:type="dxa"/>
                </w:tcPr>
                <w:p w14:paraId="6335A0F8" w14:textId="77777777" w:rsidR="00F1702F" w:rsidRPr="00FF6EDD" w:rsidRDefault="00F1702F" w:rsidP="009478AD">
                  <w:pPr>
                    <w:framePr w:hSpace="180" w:wrap="around" w:vAnchor="page" w:hAnchor="margin" w:xAlign="center" w:y="1561"/>
                    <w:ind w:firstLine="0"/>
                    <w:contextualSpacing/>
                    <w:jc w:val="left"/>
                    <w:rPr>
                      <w:rFonts w:ascii="Times New Roman" w:eastAsia="Times New Roman" w:hAnsi="Times New Roman"/>
                      <w:b/>
                      <w:bCs/>
                    </w:rPr>
                  </w:pPr>
                </w:p>
              </w:tc>
            </w:tr>
          </w:tbl>
          <w:p w14:paraId="5FC4B6C7" w14:textId="395D3C80"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Sot kuptova më mirë:</w:t>
            </w:r>
            <w:r w:rsidRPr="00FF6EDD">
              <w:rPr>
                <w:rFonts w:ascii="Times New Roman" w:eastAsia="Times New Roman" w:hAnsi="Times New Roman"/>
              </w:rPr>
              <w:t xml:space="preserve"> ___________________________________</w:t>
            </w:r>
          </w:p>
          <w:p w14:paraId="18A4E136" w14:textId="77777777"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Ushtrimi ku pata më shumë vështirësi ishte:</w:t>
            </w:r>
            <w:r w:rsidRPr="00FF6EDD">
              <w:rPr>
                <w:rFonts w:ascii="Times New Roman" w:eastAsia="Times New Roman" w:hAnsi="Times New Roman"/>
              </w:rPr>
              <w:t xml:space="preserve"> __________________</w:t>
            </w:r>
          </w:p>
          <w:p w14:paraId="0860A432" w14:textId="77777777"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Për orën tjetër duhet të ushtroj më shumë:</w:t>
            </w:r>
            <w:r w:rsidRPr="00FF6EDD">
              <w:rPr>
                <w:rFonts w:ascii="Times New Roman" w:eastAsia="Times New Roman" w:hAnsi="Times New Roman"/>
              </w:rPr>
              <w:t xml:space="preserve"> ___________________</w:t>
            </w:r>
          </w:p>
          <w:p w14:paraId="4A90A671" w14:textId="77777777"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Një pyetje që kam ende është:</w:t>
            </w:r>
            <w:r w:rsidRPr="00FF6EDD">
              <w:rPr>
                <w:rFonts w:ascii="Times New Roman" w:eastAsia="Times New Roman" w:hAnsi="Times New Roman"/>
              </w:rPr>
              <w:t xml:space="preserve"> _______________________________</w:t>
            </w:r>
          </w:p>
        </w:tc>
      </w:tr>
      <w:tr w:rsidR="002503BE" w:rsidRPr="00FF6EDD" w14:paraId="6C1CCC78" w14:textId="77777777" w:rsidTr="00A410DA">
        <w:trPr>
          <w:trHeight w:val="350"/>
        </w:trPr>
        <w:tc>
          <w:tcPr>
            <w:tcW w:w="11472" w:type="dxa"/>
            <w:gridSpan w:val="5"/>
          </w:tcPr>
          <w:p w14:paraId="13FE75E7" w14:textId="77777777" w:rsidR="002503BE" w:rsidRPr="00FF6EDD" w:rsidRDefault="002503BE" w:rsidP="00647305">
            <w:pPr>
              <w:spacing w:line="276" w:lineRule="auto"/>
              <w:ind w:firstLine="0"/>
              <w:contextualSpacing/>
              <w:jc w:val="left"/>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20E515C2" w14:textId="7BE12B57" w:rsidR="002503BE" w:rsidRPr="00FF6EDD" w:rsidRDefault="002503BE" w:rsidP="00FB30DA">
            <w:pPr>
              <w:ind w:firstLine="0"/>
              <w:contextualSpacing/>
              <w:jc w:val="left"/>
              <w:rPr>
                <w:rFonts w:ascii="Times New Roman" w:eastAsia="Times New Roman" w:hAnsi="Times New Roman"/>
              </w:rPr>
            </w:pPr>
            <w:r w:rsidRPr="00FF6EDD">
              <w:rPr>
                <w:rFonts w:ascii="Times New Roman" w:eastAsia="Times New Roman" w:hAnsi="Times New Roman"/>
                <w:b/>
                <w:bCs/>
              </w:rPr>
              <w:t>N2 – Niveli bazë</w:t>
            </w:r>
            <w:r w:rsidR="00973E0C" w:rsidRPr="00FF6EDD">
              <w:rPr>
                <w:rFonts w:ascii="Times New Roman" w:eastAsia="Times New Roman" w:hAnsi="Times New Roman"/>
              </w:rPr>
              <w:t xml:space="preserve"> </w:t>
            </w:r>
            <w:r w:rsidRPr="00FF6EDD">
              <w:rPr>
                <w:rFonts w:ascii="Times New Roman" w:eastAsia="Times New Roman" w:hAnsi="Times New Roman"/>
              </w:rPr>
              <w:t>Nxënësi:</w:t>
            </w:r>
            <w:r w:rsidR="00FB30DA">
              <w:rPr>
                <w:rFonts w:ascii="Times New Roman" w:eastAsia="Times New Roman" w:hAnsi="Times New Roman"/>
              </w:rPr>
              <w:t xml:space="preserve"> </w:t>
            </w:r>
            <w:r w:rsidRPr="00FF6EDD">
              <w:rPr>
                <w:rFonts w:ascii="Times New Roman" w:eastAsia="Times New Roman" w:hAnsi="Times New Roman"/>
              </w:rPr>
              <w:t>përkufizon rezistencën dhe njësinë e saj;</w:t>
            </w:r>
            <w:r w:rsidR="00FB30DA">
              <w:rPr>
                <w:rFonts w:ascii="Times New Roman" w:eastAsia="Times New Roman" w:hAnsi="Times New Roman"/>
              </w:rPr>
              <w:t xml:space="preserve"> </w:t>
            </w:r>
            <w:r w:rsidRPr="00FF6EDD">
              <w:rPr>
                <w:rFonts w:ascii="Times New Roman" w:eastAsia="Times New Roman" w:hAnsi="Times New Roman"/>
              </w:rPr>
              <w:t>shkruan ekuacionin që lidh rrymën, tensionin dhe rezistencën;</w:t>
            </w:r>
            <w:r w:rsidR="00FB30DA">
              <w:rPr>
                <w:rFonts w:ascii="Times New Roman" w:eastAsia="Times New Roman" w:hAnsi="Times New Roman"/>
              </w:rPr>
              <w:t xml:space="preserve"> </w:t>
            </w:r>
            <w:r w:rsidRPr="00FF6EDD">
              <w:rPr>
                <w:rFonts w:ascii="Times New Roman" w:eastAsia="Times New Roman" w:hAnsi="Times New Roman"/>
              </w:rPr>
              <w:t>zgjidh ushtrime të thjeshta me zëvendësim të drejtpërdrejtë në formulë.</w:t>
            </w:r>
            <w:r w:rsidR="00FB30DA">
              <w:rPr>
                <w:rFonts w:ascii="Times New Roman" w:eastAsia="Times New Roman" w:hAnsi="Times New Roman"/>
              </w:rPr>
              <w:t xml:space="preserve"> </w:t>
            </w:r>
          </w:p>
          <w:p w14:paraId="6B9F4FCE" w14:textId="5EE0188D" w:rsidR="002503BE" w:rsidRPr="00FF6EDD" w:rsidRDefault="002503BE" w:rsidP="00FB30DA">
            <w:pPr>
              <w:ind w:firstLine="0"/>
              <w:contextualSpacing/>
              <w:jc w:val="left"/>
              <w:rPr>
                <w:rFonts w:ascii="Times New Roman" w:eastAsia="Times New Roman" w:hAnsi="Times New Roman"/>
              </w:rPr>
            </w:pPr>
            <w:r w:rsidRPr="00FF6EDD">
              <w:rPr>
                <w:rFonts w:ascii="Times New Roman" w:eastAsia="Times New Roman" w:hAnsi="Times New Roman"/>
                <w:b/>
                <w:bCs/>
              </w:rPr>
              <w:t>N3 – Niveli mesatar</w:t>
            </w:r>
            <w:r w:rsidR="00973E0C" w:rsidRPr="00FF6EDD">
              <w:rPr>
                <w:rFonts w:ascii="Times New Roman" w:eastAsia="Times New Roman" w:hAnsi="Times New Roman"/>
              </w:rPr>
              <w:t xml:space="preserve"> </w:t>
            </w:r>
            <w:r w:rsidRPr="00FF6EDD">
              <w:rPr>
                <w:rFonts w:ascii="Times New Roman" w:eastAsia="Times New Roman" w:hAnsi="Times New Roman"/>
              </w:rPr>
              <w:t>Nxënësi:</w:t>
            </w:r>
            <w:r w:rsidR="00FB30DA">
              <w:rPr>
                <w:rFonts w:ascii="Times New Roman" w:eastAsia="Times New Roman" w:hAnsi="Times New Roman"/>
              </w:rPr>
              <w:t xml:space="preserve"> </w:t>
            </w:r>
            <w:r w:rsidRPr="00FF6EDD">
              <w:rPr>
                <w:rFonts w:ascii="Times New Roman" w:eastAsia="Times New Roman" w:hAnsi="Times New Roman"/>
              </w:rPr>
              <w:t>tregon varësinë e rrymës nga rezistenca dhe diferenca potenciale;</w:t>
            </w:r>
            <w:r w:rsidR="00FB30DA">
              <w:rPr>
                <w:rFonts w:ascii="Times New Roman" w:eastAsia="Times New Roman" w:hAnsi="Times New Roman"/>
              </w:rPr>
              <w:t xml:space="preserve"> </w:t>
            </w:r>
            <w:r w:rsidRPr="00FF6EDD">
              <w:rPr>
                <w:rFonts w:ascii="Times New Roman" w:eastAsia="Times New Roman" w:hAnsi="Times New Roman"/>
              </w:rPr>
              <w:t>llogarit rezistencën, tensionin ose rrymën duke njohur dy madhësitë e tjera;</w:t>
            </w:r>
            <w:r w:rsidR="00FB30DA">
              <w:rPr>
                <w:rFonts w:ascii="Times New Roman" w:eastAsia="Times New Roman" w:hAnsi="Times New Roman"/>
              </w:rPr>
              <w:t xml:space="preserve"> </w:t>
            </w:r>
            <w:r w:rsidRPr="00FF6EDD">
              <w:rPr>
                <w:rFonts w:ascii="Times New Roman" w:eastAsia="Times New Roman" w:hAnsi="Times New Roman"/>
              </w:rPr>
              <w:t>interpreton rezultatet e matjeve dhe të ushtrimeve.</w:t>
            </w:r>
          </w:p>
          <w:p w14:paraId="433F8C88" w14:textId="3C250D77" w:rsidR="002503BE" w:rsidRPr="00FF6EDD" w:rsidRDefault="002503BE" w:rsidP="00FB30DA">
            <w:pPr>
              <w:ind w:firstLine="0"/>
              <w:contextualSpacing/>
              <w:jc w:val="left"/>
              <w:rPr>
                <w:rFonts w:ascii="Times New Roman" w:eastAsia="Times New Roman" w:hAnsi="Times New Roman"/>
              </w:rPr>
            </w:pPr>
            <w:r w:rsidRPr="00FF6EDD">
              <w:rPr>
                <w:rFonts w:ascii="Times New Roman" w:eastAsia="Times New Roman" w:hAnsi="Times New Roman"/>
                <w:b/>
                <w:bCs/>
              </w:rPr>
              <w:t>N4 – Niveli i lartë</w:t>
            </w:r>
            <w:r w:rsidR="00973E0C" w:rsidRPr="00FF6EDD">
              <w:rPr>
                <w:rFonts w:ascii="Times New Roman" w:eastAsia="Times New Roman" w:hAnsi="Times New Roman"/>
              </w:rPr>
              <w:t xml:space="preserve"> </w:t>
            </w:r>
            <w:r w:rsidRPr="00FF6EDD">
              <w:rPr>
                <w:rFonts w:ascii="Times New Roman" w:eastAsia="Times New Roman" w:hAnsi="Times New Roman"/>
              </w:rPr>
              <w:t>Nxënësi:</w:t>
            </w:r>
            <w:r w:rsidR="00FB30DA">
              <w:rPr>
                <w:rFonts w:ascii="Times New Roman" w:eastAsia="Times New Roman" w:hAnsi="Times New Roman"/>
              </w:rPr>
              <w:t xml:space="preserve"> </w:t>
            </w:r>
            <w:r w:rsidRPr="00FF6EDD">
              <w:rPr>
                <w:rFonts w:ascii="Times New Roman" w:eastAsia="Times New Roman" w:hAnsi="Times New Roman"/>
              </w:rPr>
              <w:t>shpjegon Ligjin e Omit;</w:t>
            </w:r>
            <w:r w:rsidR="00FB30DA">
              <w:rPr>
                <w:rFonts w:ascii="Times New Roman" w:eastAsia="Times New Roman" w:hAnsi="Times New Roman"/>
              </w:rPr>
              <w:t xml:space="preserve"> </w:t>
            </w:r>
            <w:r w:rsidRPr="00FF6EDD">
              <w:rPr>
                <w:rFonts w:ascii="Times New Roman" w:eastAsia="Times New Roman" w:hAnsi="Times New Roman"/>
              </w:rPr>
              <w:t>zgjidh dhe argumenton situata problemore;</w:t>
            </w:r>
            <w:r w:rsidR="00FB30DA">
              <w:rPr>
                <w:rFonts w:ascii="Times New Roman" w:eastAsia="Times New Roman" w:hAnsi="Times New Roman"/>
              </w:rPr>
              <w:t xml:space="preserve"> </w:t>
            </w:r>
            <w:r w:rsidRPr="00FF6EDD">
              <w:rPr>
                <w:rFonts w:ascii="Times New Roman" w:eastAsia="Times New Roman" w:hAnsi="Times New Roman"/>
              </w:rPr>
              <w:t>përcakton rezistencën e njëvlershme në qarkun në seri dhe paralel;</w:t>
            </w:r>
            <w:r w:rsidR="00FB30DA">
              <w:rPr>
                <w:rFonts w:ascii="Times New Roman" w:eastAsia="Times New Roman" w:hAnsi="Times New Roman"/>
              </w:rPr>
              <w:t xml:space="preserve"> </w:t>
            </w:r>
            <w:r w:rsidRPr="00FF6EDD">
              <w:rPr>
                <w:rFonts w:ascii="Times New Roman" w:eastAsia="Times New Roman" w:hAnsi="Times New Roman"/>
              </w:rPr>
              <w:t>analizon kushtet në të cilat zbatohet Ligji i Omit.</w:t>
            </w:r>
          </w:p>
          <w:p w14:paraId="0684A082" w14:textId="77777777" w:rsidR="002503BE" w:rsidRPr="00FF6EDD" w:rsidRDefault="002503BE"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DETYRË SHTËPIE</w:t>
            </w:r>
          </w:p>
          <w:p w14:paraId="521288C2" w14:textId="77777777" w:rsidR="002503BE" w:rsidRPr="00FF6EDD" w:rsidRDefault="002503B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Projekto një ushtrim për shokun/shoqen.</w:t>
            </w:r>
          </w:p>
          <w:p w14:paraId="6B09A571" w14:textId="69EB616E" w:rsidR="002503BE" w:rsidRPr="00FF6EDD" w:rsidRDefault="002503BE" w:rsidP="00FB30DA">
            <w:pPr>
              <w:ind w:firstLine="0"/>
              <w:contextualSpacing/>
              <w:jc w:val="left"/>
              <w:rPr>
                <w:rFonts w:ascii="Times New Roman" w:eastAsia="Times New Roman" w:hAnsi="Times New Roman"/>
              </w:rPr>
            </w:pPr>
            <w:r w:rsidRPr="00FF6EDD">
              <w:rPr>
                <w:rFonts w:ascii="Times New Roman" w:eastAsia="Times New Roman" w:hAnsi="Times New Roman"/>
              </w:rPr>
              <w:t>Ushtrimi duhet:</w:t>
            </w:r>
            <w:r w:rsidR="00FB30DA">
              <w:rPr>
                <w:rFonts w:ascii="Times New Roman" w:eastAsia="Times New Roman" w:hAnsi="Times New Roman"/>
              </w:rPr>
              <w:t xml:space="preserve"> </w:t>
            </w:r>
            <w:r w:rsidRPr="00FF6EDD">
              <w:rPr>
                <w:rFonts w:ascii="Times New Roman" w:eastAsia="Times New Roman" w:hAnsi="Times New Roman"/>
              </w:rPr>
              <w:t>të përmbajë dy madhësi të njohura ndërmjet U, I dhe R;</w:t>
            </w:r>
            <w:r w:rsidR="00FB30DA">
              <w:rPr>
                <w:rFonts w:ascii="Times New Roman" w:eastAsia="Times New Roman" w:hAnsi="Times New Roman"/>
              </w:rPr>
              <w:t xml:space="preserve"> </w:t>
            </w:r>
            <w:r w:rsidRPr="00FF6EDD">
              <w:rPr>
                <w:rFonts w:ascii="Times New Roman" w:eastAsia="Times New Roman" w:hAnsi="Times New Roman"/>
              </w:rPr>
              <w:t>të kërkojë llogaritjen e madhësisë së tretë;</w:t>
            </w:r>
            <w:r w:rsidR="00FB30DA">
              <w:rPr>
                <w:rFonts w:ascii="Times New Roman" w:eastAsia="Times New Roman" w:hAnsi="Times New Roman"/>
              </w:rPr>
              <w:t xml:space="preserve"> </w:t>
            </w:r>
            <w:r w:rsidRPr="00FF6EDD">
              <w:rPr>
                <w:rFonts w:ascii="Times New Roman" w:eastAsia="Times New Roman" w:hAnsi="Times New Roman"/>
              </w:rPr>
              <w:t>të përmbajë njësitë matëse;</w:t>
            </w:r>
            <w:r w:rsidR="00FB30DA">
              <w:rPr>
                <w:rFonts w:ascii="Times New Roman" w:eastAsia="Times New Roman" w:hAnsi="Times New Roman"/>
              </w:rPr>
              <w:t xml:space="preserve"> </w:t>
            </w:r>
            <w:r w:rsidRPr="00FF6EDD">
              <w:rPr>
                <w:rFonts w:ascii="Times New Roman" w:eastAsia="Times New Roman" w:hAnsi="Times New Roman"/>
              </w:rPr>
              <w:t>të ketë zgjidhjen e plotë.</w:t>
            </w:r>
            <w:r w:rsidR="00FB30DA">
              <w:rPr>
                <w:rFonts w:ascii="Times New Roman" w:eastAsia="Times New Roman" w:hAnsi="Times New Roman"/>
              </w:rPr>
              <w:t xml:space="preserve"> </w:t>
            </w:r>
            <w:r w:rsidRPr="00FF6EDD">
              <w:rPr>
                <w:rFonts w:ascii="Times New Roman" w:eastAsia="Times New Roman" w:hAnsi="Times New Roman"/>
              </w:rPr>
              <w:t>Në orën tjetër, nxënësit shkëmbejnë ushtrimet me njëri-tjetrin dhe kontrollojnë zgjidhjet.</w:t>
            </w:r>
          </w:p>
        </w:tc>
      </w:tr>
      <w:bookmarkEnd w:id="2"/>
    </w:tbl>
    <w:p w14:paraId="3F112E3D" w14:textId="1127AB76" w:rsidR="003B346A" w:rsidRPr="00FF6EDD" w:rsidRDefault="003B346A" w:rsidP="00647305">
      <w:pPr>
        <w:contextualSpacing/>
        <w:jc w:val="left"/>
        <w:rPr>
          <w:rFonts w:ascii="Times New Roman" w:eastAsia="Times New Roman" w:hAnsi="Times New Roman"/>
          <w:b/>
          <w:bCs/>
          <w:kern w:val="36"/>
          <w:sz w:val="20"/>
          <w:szCs w:val="20"/>
        </w:rPr>
      </w:pPr>
    </w:p>
    <w:p w14:paraId="5A88CC00" w14:textId="7596CBBA" w:rsidR="007E6D07" w:rsidRPr="00FF6EDD" w:rsidRDefault="007E6D07" w:rsidP="00647305">
      <w:pPr>
        <w:contextualSpacing/>
        <w:jc w:val="left"/>
        <w:rPr>
          <w:rFonts w:ascii="Times New Roman" w:hAnsi="Times New Roman"/>
          <w:b/>
          <w:sz w:val="20"/>
          <w:szCs w:val="20"/>
        </w:rPr>
      </w:pPr>
      <w:r w:rsidRPr="00FF6EDD">
        <w:rPr>
          <w:rFonts w:ascii="Times New Roman" w:hAnsi="Times New Roman"/>
          <w:b/>
          <w:sz w:val="20"/>
          <w:szCs w:val="20"/>
        </w:rPr>
        <w:lastRenderedPageBreak/>
        <w:t xml:space="preserve"> </w:t>
      </w:r>
    </w:p>
    <w:tbl>
      <w:tblPr>
        <w:tblStyle w:val="TableGrid"/>
        <w:tblpPr w:leftFromText="180" w:rightFromText="180" w:vertAnchor="page" w:horzAnchor="margin" w:tblpXSpec="center" w:tblpY="1561"/>
        <w:tblW w:w="11339" w:type="dxa"/>
        <w:tblLayout w:type="fixed"/>
        <w:tblLook w:val="04A0" w:firstRow="1" w:lastRow="0" w:firstColumn="1" w:lastColumn="0" w:noHBand="0" w:noVBand="1"/>
      </w:tblPr>
      <w:tblGrid>
        <w:gridCol w:w="2566"/>
        <w:gridCol w:w="1800"/>
        <w:gridCol w:w="1764"/>
        <w:gridCol w:w="5209"/>
      </w:tblGrid>
      <w:tr w:rsidR="00FB30DA" w:rsidRPr="00FF6EDD" w14:paraId="428648E2" w14:textId="77777777" w:rsidTr="00A410DA">
        <w:tc>
          <w:tcPr>
            <w:tcW w:w="2566" w:type="dxa"/>
            <w:shd w:val="clear" w:color="auto" w:fill="auto"/>
          </w:tcPr>
          <w:p w14:paraId="4D0714A2" w14:textId="77777777" w:rsidR="007E6D07" w:rsidRPr="00FF6EDD" w:rsidRDefault="007E6D07" w:rsidP="00647305">
            <w:pPr>
              <w:spacing w:line="276" w:lineRule="auto"/>
              <w:ind w:firstLine="0"/>
              <w:contextualSpacing/>
              <w:jc w:val="left"/>
              <w:rPr>
                <w:rFonts w:ascii="Times New Roman" w:hAnsi="Times New Roman"/>
                <w:b/>
              </w:rPr>
            </w:pPr>
            <w:r w:rsidRPr="00FF6EDD">
              <w:rPr>
                <w:rFonts w:ascii="Times New Roman" w:hAnsi="Times New Roman"/>
                <w:b/>
              </w:rPr>
              <w:t xml:space="preserve">Fusha: </w:t>
            </w:r>
            <w:r w:rsidRPr="00FF6EDD">
              <w:rPr>
                <w:rFonts w:ascii="Times New Roman" w:hAnsi="Times New Roman"/>
              </w:rPr>
              <w:t>Shkencat e natyrës</w:t>
            </w:r>
          </w:p>
        </w:tc>
        <w:tc>
          <w:tcPr>
            <w:tcW w:w="1800" w:type="dxa"/>
            <w:shd w:val="clear" w:color="auto" w:fill="auto"/>
          </w:tcPr>
          <w:p w14:paraId="23AF75A0" w14:textId="77777777" w:rsidR="007E6D07" w:rsidRPr="00FF6EDD" w:rsidRDefault="007E6D07"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1764" w:type="dxa"/>
            <w:shd w:val="clear" w:color="auto" w:fill="auto"/>
          </w:tcPr>
          <w:p w14:paraId="1D404EBF" w14:textId="77777777" w:rsidR="007E6D07" w:rsidRPr="00FF6EDD" w:rsidRDefault="007E6D07"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5209" w:type="dxa"/>
            <w:shd w:val="clear" w:color="auto" w:fill="auto"/>
          </w:tcPr>
          <w:p w14:paraId="4719C423" w14:textId="77777777" w:rsidR="007E6D07" w:rsidRPr="00FF6EDD" w:rsidRDefault="007E6D07"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7E6D07" w:rsidRPr="00FF6EDD" w14:paraId="07ACDAFD" w14:textId="77777777" w:rsidTr="00A410DA">
        <w:trPr>
          <w:trHeight w:val="530"/>
        </w:trPr>
        <w:tc>
          <w:tcPr>
            <w:tcW w:w="4366" w:type="dxa"/>
            <w:gridSpan w:val="2"/>
            <w:shd w:val="clear" w:color="auto" w:fill="auto"/>
          </w:tcPr>
          <w:p w14:paraId="33A00D19" w14:textId="1FA8BDEE" w:rsidR="00E2605E" w:rsidRPr="00FF6EDD" w:rsidRDefault="007E6D07" w:rsidP="00647305">
            <w:pPr>
              <w:ind w:firstLine="0"/>
              <w:contextualSpacing/>
              <w:jc w:val="left"/>
              <w:rPr>
                <w:rFonts w:ascii="Times New Roman" w:eastAsia="Times New Roman" w:hAnsi="Times New Roman"/>
              </w:rPr>
            </w:pPr>
            <w:r w:rsidRPr="00FF6EDD">
              <w:rPr>
                <w:rFonts w:ascii="Times New Roman" w:hAnsi="Times New Roman"/>
                <w:b/>
              </w:rPr>
              <w:t xml:space="preserve">Tema: 14. </w:t>
            </w:r>
            <w:r w:rsidR="00E2605E" w:rsidRPr="00FF6EDD">
              <w:rPr>
                <w:rFonts w:ascii="Times New Roman" w:eastAsia="Times New Roman" w:hAnsi="Times New Roman"/>
              </w:rPr>
              <w:t>Veprimtari praktike: Ndryshimi i numrit të pilave dhe hetimi i rezistencës</w:t>
            </w:r>
          </w:p>
          <w:p w14:paraId="004339BA" w14:textId="1E234197" w:rsidR="007E6D07" w:rsidRPr="00FF6EDD" w:rsidRDefault="007E6D07" w:rsidP="00647305">
            <w:pPr>
              <w:spacing w:line="276" w:lineRule="auto"/>
              <w:ind w:firstLine="0"/>
              <w:contextualSpacing/>
              <w:jc w:val="left"/>
              <w:rPr>
                <w:rFonts w:ascii="Times New Roman" w:hAnsi="Times New Roman"/>
                <w:color w:val="000000" w:themeColor="text1"/>
              </w:rPr>
            </w:pPr>
          </w:p>
        </w:tc>
        <w:tc>
          <w:tcPr>
            <w:tcW w:w="6973" w:type="dxa"/>
            <w:gridSpan w:val="2"/>
            <w:shd w:val="clear" w:color="auto" w:fill="auto"/>
          </w:tcPr>
          <w:p w14:paraId="363D9A78" w14:textId="35FE40A9" w:rsidR="00E2605E" w:rsidRPr="00FF6EDD" w:rsidRDefault="007E6D07" w:rsidP="00647305">
            <w:pPr>
              <w:ind w:firstLine="0"/>
              <w:contextualSpacing/>
              <w:jc w:val="left"/>
              <w:rPr>
                <w:rFonts w:ascii="Times New Roman" w:eastAsia="Times New Roman" w:hAnsi="Times New Roman"/>
                <w:b/>
                <w:bCs/>
              </w:rPr>
            </w:pPr>
            <w:r w:rsidRPr="00FF6EDD">
              <w:rPr>
                <w:rFonts w:ascii="Times New Roman" w:eastAsia="Times New Roman" w:hAnsi="Times New Roman"/>
                <w:b/>
                <w:bCs/>
              </w:rPr>
              <w:t xml:space="preserve">Situata e të nxënit: </w:t>
            </w:r>
            <w:r w:rsidR="00E2605E" w:rsidRPr="00FF6EDD">
              <w:rPr>
                <w:rFonts w:ascii="Times New Roman" w:eastAsia="Times New Roman" w:hAnsi="Times New Roman"/>
                <w:b/>
                <w:bCs/>
              </w:rPr>
              <w:t>Hetimi i rezistencës së një përcjellësi</w:t>
            </w:r>
          </w:p>
          <w:p w14:paraId="745BBB5E" w14:textId="77777777"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rikujtojnë se rezistenca elektrike tregon pengesën që një përcjellës i bën kalimit të rrymës elektrike.</w:t>
            </w:r>
          </w:p>
          <w:p w14:paraId="7E2FF3D0" w14:textId="77777777"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rPr>
              <w:t>Shtrohen pyetjet problemore:</w:t>
            </w:r>
          </w:p>
          <w:p w14:paraId="10A97DB5" w14:textId="77777777" w:rsidR="00E2605E" w:rsidRPr="00FF6EDD" w:rsidRDefault="00E2605E" w:rsidP="00574B6A">
            <w:pPr>
              <w:numPr>
                <w:ilvl w:val="0"/>
                <w:numId w:val="116"/>
              </w:numPr>
              <w:contextualSpacing/>
              <w:jc w:val="left"/>
              <w:rPr>
                <w:rFonts w:ascii="Times New Roman" w:eastAsia="Times New Roman" w:hAnsi="Times New Roman"/>
              </w:rPr>
            </w:pPr>
            <w:r w:rsidRPr="00FF6EDD">
              <w:rPr>
                <w:rFonts w:ascii="Times New Roman" w:eastAsia="Times New Roman" w:hAnsi="Times New Roman"/>
              </w:rPr>
              <w:t>Si mund ta masim rezistencën e një përcjellësi?</w:t>
            </w:r>
          </w:p>
          <w:p w14:paraId="51484811" w14:textId="77777777" w:rsidR="00E2605E" w:rsidRPr="00FF6EDD" w:rsidRDefault="00E2605E" w:rsidP="00574B6A">
            <w:pPr>
              <w:numPr>
                <w:ilvl w:val="0"/>
                <w:numId w:val="116"/>
              </w:numPr>
              <w:contextualSpacing/>
              <w:jc w:val="left"/>
              <w:rPr>
                <w:rFonts w:ascii="Times New Roman" w:eastAsia="Times New Roman" w:hAnsi="Times New Roman"/>
              </w:rPr>
            </w:pPr>
            <w:r w:rsidRPr="00FF6EDD">
              <w:rPr>
                <w:rFonts w:ascii="Times New Roman" w:eastAsia="Times New Roman" w:hAnsi="Times New Roman"/>
              </w:rPr>
              <w:t>Çfarë ndodh me rrymën kur rritim numrin e pilave dhe tensionin në qark?</w:t>
            </w:r>
          </w:p>
          <w:p w14:paraId="5D01A0AC" w14:textId="77777777" w:rsidR="00E2605E" w:rsidRPr="00FF6EDD" w:rsidRDefault="00E2605E" w:rsidP="00574B6A">
            <w:pPr>
              <w:numPr>
                <w:ilvl w:val="0"/>
                <w:numId w:val="116"/>
              </w:numPr>
              <w:contextualSpacing/>
              <w:jc w:val="left"/>
              <w:rPr>
                <w:rFonts w:ascii="Times New Roman" w:eastAsia="Times New Roman" w:hAnsi="Times New Roman"/>
              </w:rPr>
            </w:pPr>
            <w:r w:rsidRPr="00FF6EDD">
              <w:rPr>
                <w:rFonts w:ascii="Times New Roman" w:eastAsia="Times New Roman" w:hAnsi="Times New Roman"/>
              </w:rPr>
              <w:t>A ndryshon rezistenca kur ndryshon gjatësia e telit?</w:t>
            </w:r>
          </w:p>
          <w:p w14:paraId="227DC0ED" w14:textId="77777777" w:rsidR="00E2605E" w:rsidRPr="00FF6EDD" w:rsidRDefault="00E2605E" w:rsidP="00574B6A">
            <w:pPr>
              <w:numPr>
                <w:ilvl w:val="0"/>
                <w:numId w:val="116"/>
              </w:numPr>
              <w:contextualSpacing/>
              <w:jc w:val="left"/>
              <w:rPr>
                <w:rFonts w:ascii="Times New Roman" w:eastAsia="Times New Roman" w:hAnsi="Times New Roman"/>
              </w:rPr>
            </w:pPr>
            <w:r w:rsidRPr="00FF6EDD">
              <w:rPr>
                <w:rFonts w:ascii="Times New Roman" w:eastAsia="Times New Roman" w:hAnsi="Times New Roman"/>
              </w:rPr>
              <w:t>Si ndikon trashësia e telit?</w:t>
            </w:r>
          </w:p>
          <w:p w14:paraId="62919FD0" w14:textId="364DA742" w:rsidR="007E6D07" w:rsidRPr="00FF6EDD" w:rsidRDefault="00E2605E" w:rsidP="00574B6A">
            <w:pPr>
              <w:numPr>
                <w:ilvl w:val="0"/>
                <w:numId w:val="116"/>
              </w:numPr>
              <w:contextualSpacing/>
              <w:jc w:val="left"/>
              <w:rPr>
                <w:rFonts w:ascii="Times New Roman" w:eastAsia="Times New Roman" w:hAnsi="Times New Roman"/>
              </w:rPr>
            </w:pPr>
            <w:r w:rsidRPr="00FF6EDD">
              <w:rPr>
                <w:rFonts w:ascii="Times New Roman" w:eastAsia="Times New Roman" w:hAnsi="Times New Roman"/>
              </w:rPr>
              <w:t>A kanë të gjitha materialet të njëjtën rezistencë?</w:t>
            </w:r>
          </w:p>
        </w:tc>
      </w:tr>
      <w:tr w:rsidR="00FB30DA" w:rsidRPr="00FF6EDD" w14:paraId="715485FF" w14:textId="77777777" w:rsidTr="00A410DA">
        <w:trPr>
          <w:trHeight w:val="1922"/>
        </w:trPr>
        <w:tc>
          <w:tcPr>
            <w:tcW w:w="6130" w:type="dxa"/>
            <w:gridSpan w:val="3"/>
            <w:shd w:val="clear" w:color="auto" w:fill="auto"/>
          </w:tcPr>
          <w:p w14:paraId="0D59C905" w14:textId="105F74D8" w:rsidR="007E6D07" w:rsidRPr="00FF6EDD" w:rsidRDefault="007E6D07"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w:t>
            </w:r>
            <w:r w:rsidR="00647305" w:rsidRPr="00FF6EDD">
              <w:rPr>
                <w:rFonts w:ascii="Times New Roman" w:hAnsi="Times New Roman"/>
                <w:b/>
              </w:rPr>
              <w:t>ë</w:t>
            </w:r>
            <w:r w:rsidRPr="00FF6EDD">
              <w:rPr>
                <w:rFonts w:ascii="Times New Roman" w:hAnsi="Times New Roman"/>
                <w:b/>
              </w:rPr>
              <w:t>n</w:t>
            </w:r>
            <w:r w:rsidR="00647305" w:rsidRPr="00FF6EDD">
              <w:rPr>
                <w:rFonts w:ascii="Times New Roman" w:hAnsi="Times New Roman"/>
                <w:b/>
              </w:rPr>
              <w:t>ë</w:t>
            </w:r>
            <w:r w:rsidRPr="00FF6EDD">
              <w:rPr>
                <w:rFonts w:ascii="Times New Roman" w:hAnsi="Times New Roman"/>
                <w:b/>
              </w:rPr>
              <w:t>si/ja:</w:t>
            </w:r>
          </w:p>
          <w:p w14:paraId="4DE786F8" w14:textId="77777777" w:rsidR="00E2605E" w:rsidRPr="00FF6EDD" w:rsidRDefault="00E2605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një eksperiment për matjen e rezistencës së një përcjellësi;</w:t>
            </w:r>
          </w:p>
          <w:p w14:paraId="4631B5E7" w14:textId="77777777" w:rsidR="00E2605E" w:rsidRPr="00FF6EDD" w:rsidRDefault="00E2605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ndërton qarkun elektrik sipas diagramit;</w:t>
            </w:r>
          </w:p>
          <w:p w14:paraId="7C1C48A3" w14:textId="77777777" w:rsidR="00E2605E" w:rsidRPr="00FF6EDD" w:rsidRDefault="00E2605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lidh saktë ampermetrin dhe voltmetrin;</w:t>
            </w:r>
          </w:p>
          <w:p w14:paraId="641BA0BB" w14:textId="77777777" w:rsidR="00E2605E" w:rsidRPr="00FF6EDD" w:rsidRDefault="00E2605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mat rrymën dhe tensionin për numër të ndryshëm pilash;</w:t>
            </w:r>
          </w:p>
          <w:p w14:paraId="12F2082B" w14:textId="77777777" w:rsidR="00E2605E" w:rsidRPr="00FF6EDD" w:rsidRDefault="00E2605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 xml:space="preserve">llogarit rezistencën duke përdorur formulën </w:t>
            </w:r>
            <w:r w:rsidRPr="00FF6EDD">
              <w:rPr>
                <w:rFonts w:ascii="Times New Roman" w:eastAsia="Times New Roman" w:hAnsi="Times New Roman"/>
                <w:b/>
                <w:bCs/>
              </w:rPr>
              <w:t>R = U/I</w:t>
            </w:r>
            <w:r w:rsidRPr="00FF6EDD">
              <w:rPr>
                <w:rFonts w:ascii="Times New Roman" w:eastAsia="Times New Roman" w:hAnsi="Times New Roman"/>
              </w:rPr>
              <w:t>;</w:t>
            </w:r>
          </w:p>
          <w:p w14:paraId="6A30121D" w14:textId="77777777" w:rsidR="00E2605E" w:rsidRPr="00FF6EDD" w:rsidRDefault="00E2605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regjistron rezultatet në tabelë;</w:t>
            </w:r>
          </w:p>
          <w:p w14:paraId="5133E117" w14:textId="77777777" w:rsidR="00E2605E" w:rsidRPr="00FF6EDD" w:rsidRDefault="00E2605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ndërton grafikun rrymë–tension;</w:t>
            </w:r>
          </w:p>
          <w:p w14:paraId="4E4F012D" w14:textId="77777777" w:rsidR="00E2605E" w:rsidRPr="00FF6EDD" w:rsidRDefault="00E2605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interpreton grafikun e ndërtuar;</w:t>
            </w:r>
          </w:p>
          <w:p w14:paraId="47ED02AC" w14:textId="77777777" w:rsidR="00E2605E" w:rsidRPr="00FF6EDD" w:rsidRDefault="00E2605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heton varësinë e rezistencës nga gjatësia e përcjellësit;</w:t>
            </w:r>
          </w:p>
          <w:p w14:paraId="6A8C6CD4" w14:textId="77777777" w:rsidR="00E2605E" w:rsidRPr="00FF6EDD" w:rsidRDefault="00E2605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heton varësinë e rezistencës nga trashësia e përcjellësit;</w:t>
            </w:r>
          </w:p>
          <w:p w14:paraId="2837F3E2" w14:textId="77777777" w:rsidR="00E2605E" w:rsidRPr="00FF6EDD" w:rsidRDefault="00E2605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heton varësinë e rezistencës nga lloji i materialit;</w:t>
            </w:r>
          </w:p>
          <w:p w14:paraId="4A28B5B1" w14:textId="6E77D21F" w:rsidR="007E6D07" w:rsidRPr="00FF6EDD" w:rsidRDefault="00E2605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konceptin e rezistencës specifike.</w:t>
            </w:r>
          </w:p>
        </w:tc>
        <w:tc>
          <w:tcPr>
            <w:tcW w:w="5209" w:type="dxa"/>
            <w:shd w:val="clear" w:color="auto" w:fill="auto"/>
          </w:tcPr>
          <w:p w14:paraId="0605AA7B" w14:textId="77777777" w:rsidR="00FB30DA" w:rsidRDefault="007E6D07" w:rsidP="00647305">
            <w:pPr>
              <w:ind w:firstLine="0"/>
              <w:contextualSpacing/>
              <w:jc w:val="left"/>
              <w:rPr>
                <w:rFonts w:ascii="Times New Roman" w:eastAsia="Times New Roman" w:hAnsi="Times New Roman"/>
              </w:rPr>
            </w:pPr>
            <w:r w:rsidRPr="00FF6EDD">
              <w:rPr>
                <w:rFonts w:ascii="Times New Roman" w:hAnsi="Times New Roman"/>
                <w:b/>
              </w:rPr>
              <w:t xml:space="preserve">Fjalët kyçe: </w:t>
            </w:r>
            <w:r w:rsidRPr="00FF6EDD">
              <w:rPr>
                <w:rFonts w:ascii="Times New Roman" w:eastAsia="Times New Roman" w:hAnsi="Times New Roman"/>
              </w:rPr>
              <w:t xml:space="preserve"> </w:t>
            </w:r>
          </w:p>
          <w:p w14:paraId="4577BB48" w14:textId="2269EB48"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rPr>
              <w:t>Rezistencë elektrike, rezistencë specifike, përcjellës, tension, rrymë, ampermetër, voltmetër, gjatësi, sipërfaqe e prerjes tërthore, trashësi, grafik rrymë–tension.</w:t>
            </w:r>
          </w:p>
          <w:p w14:paraId="1D58A5A8" w14:textId="77777777" w:rsidR="00E2605E" w:rsidRPr="00FF6EDD" w:rsidRDefault="00E2605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Formulat</w:t>
            </w:r>
          </w:p>
          <w:p w14:paraId="6CD7D21B" w14:textId="77777777"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R = U/I</w:t>
            </w:r>
          </w:p>
          <w:p w14:paraId="2EA438DD" w14:textId="77777777"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R = ρ · l/S</w:t>
            </w:r>
          </w:p>
          <w:p w14:paraId="6D265538" w14:textId="77777777"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rPr>
              <w:t>Ku:</w:t>
            </w:r>
          </w:p>
          <w:p w14:paraId="72A02480" w14:textId="77777777" w:rsidR="00E2605E" w:rsidRPr="00FF6EDD" w:rsidRDefault="00E2605E" w:rsidP="00574B6A">
            <w:pPr>
              <w:numPr>
                <w:ilvl w:val="0"/>
                <w:numId w:val="128"/>
              </w:numPr>
              <w:contextualSpacing/>
              <w:jc w:val="left"/>
              <w:rPr>
                <w:rFonts w:ascii="Times New Roman" w:eastAsia="Times New Roman" w:hAnsi="Times New Roman"/>
              </w:rPr>
            </w:pPr>
            <w:r w:rsidRPr="00FF6EDD">
              <w:rPr>
                <w:rFonts w:ascii="Times New Roman" w:eastAsia="Times New Roman" w:hAnsi="Times New Roman"/>
                <w:b/>
                <w:bCs/>
              </w:rPr>
              <w:t>R</w:t>
            </w:r>
            <w:r w:rsidRPr="00FF6EDD">
              <w:rPr>
                <w:rFonts w:ascii="Times New Roman" w:eastAsia="Times New Roman" w:hAnsi="Times New Roman"/>
              </w:rPr>
              <w:t xml:space="preserve"> – rezistenca elektrike;</w:t>
            </w:r>
          </w:p>
          <w:p w14:paraId="04A536B8" w14:textId="77777777" w:rsidR="00E2605E" w:rsidRPr="00FF6EDD" w:rsidRDefault="00E2605E" w:rsidP="00574B6A">
            <w:pPr>
              <w:numPr>
                <w:ilvl w:val="0"/>
                <w:numId w:val="128"/>
              </w:numPr>
              <w:contextualSpacing/>
              <w:jc w:val="left"/>
              <w:rPr>
                <w:rFonts w:ascii="Times New Roman" w:eastAsia="Times New Roman" w:hAnsi="Times New Roman"/>
              </w:rPr>
            </w:pPr>
            <w:r w:rsidRPr="00FF6EDD">
              <w:rPr>
                <w:rFonts w:ascii="Times New Roman" w:eastAsia="Times New Roman" w:hAnsi="Times New Roman"/>
                <w:b/>
                <w:bCs/>
              </w:rPr>
              <w:t>ρ</w:t>
            </w:r>
            <w:r w:rsidRPr="00FF6EDD">
              <w:rPr>
                <w:rFonts w:ascii="Times New Roman" w:eastAsia="Times New Roman" w:hAnsi="Times New Roman"/>
              </w:rPr>
              <w:t xml:space="preserve"> – rezistenca specifike e materialit;</w:t>
            </w:r>
          </w:p>
          <w:p w14:paraId="5130D9D4" w14:textId="77777777" w:rsidR="00E2605E" w:rsidRPr="00FF6EDD" w:rsidRDefault="00E2605E" w:rsidP="00574B6A">
            <w:pPr>
              <w:numPr>
                <w:ilvl w:val="0"/>
                <w:numId w:val="128"/>
              </w:numPr>
              <w:contextualSpacing/>
              <w:jc w:val="left"/>
              <w:rPr>
                <w:rFonts w:ascii="Times New Roman" w:eastAsia="Times New Roman" w:hAnsi="Times New Roman"/>
              </w:rPr>
            </w:pPr>
            <w:r w:rsidRPr="00FF6EDD">
              <w:rPr>
                <w:rFonts w:ascii="Times New Roman" w:eastAsia="Times New Roman" w:hAnsi="Times New Roman"/>
                <w:b/>
                <w:bCs/>
              </w:rPr>
              <w:t>l</w:t>
            </w:r>
            <w:r w:rsidRPr="00FF6EDD">
              <w:rPr>
                <w:rFonts w:ascii="Times New Roman" w:eastAsia="Times New Roman" w:hAnsi="Times New Roman"/>
              </w:rPr>
              <w:t xml:space="preserve"> – gjatësia e përcjellësit;</w:t>
            </w:r>
          </w:p>
          <w:p w14:paraId="5A218191" w14:textId="77777777" w:rsidR="00E2605E" w:rsidRPr="00FF6EDD" w:rsidRDefault="00E2605E" w:rsidP="00574B6A">
            <w:pPr>
              <w:numPr>
                <w:ilvl w:val="0"/>
                <w:numId w:val="128"/>
              </w:numPr>
              <w:contextualSpacing/>
              <w:jc w:val="left"/>
              <w:rPr>
                <w:rFonts w:ascii="Times New Roman" w:eastAsia="Times New Roman" w:hAnsi="Times New Roman"/>
              </w:rPr>
            </w:pPr>
            <w:r w:rsidRPr="00FF6EDD">
              <w:rPr>
                <w:rFonts w:ascii="Times New Roman" w:eastAsia="Times New Roman" w:hAnsi="Times New Roman"/>
                <w:b/>
                <w:bCs/>
              </w:rPr>
              <w:t>S</w:t>
            </w:r>
            <w:r w:rsidRPr="00FF6EDD">
              <w:rPr>
                <w:rFonts w:ascii="Times New Roman" w:eastAsia="Times New Roman" w:hAnsi="Times New Roman"/>
              </w:rPr>
              <w:t xml:space="preserve"> – sipërfaqja e prerjes tërthore të përcjellësit.</w:t>
            </w:r>
          </w:p>
          <w:p w14:paraId="051E2A97" w14:textId="52747290" w:rsidR="007E6D07" w:rsidRPr="00FF6EDD" w:rsidRDefault="007E6D07" w:rsidP="00647305">
            <w:pPr>
              <w:contextualSpacing/>
              <w:jc w:val="left"/>
              <w:rPr>
                <w:rFonts w:ascii="Times New Roman" w:eastAsia="Times New Roman" w:hAnsi="Times New Roman"/>
              </w:rPr>
            </w:pPr>
          </w:p>
        </w:tc>
      </w:tr>
      <w:tr w:rsidR="00FB30DA" w:rsidRPr="00FF6EDD" w14:paraId="5A5E6CB5" w14:textId="77777777" w:rsidTr="00A410DA">
        <w:trPr>
          <w:trHeight w:val="557"/>
        </w:trPr>
        <w:tc>
          <w:tcPr>
            <w:tcW w:w="6130" w:type="dxa"/>
            <w:gridSpan w:val="3"/>
            <w:shd w:val="clear" w:color="auto" w:fill="auto"/>
          </w:tcPr>
          <w:p w14:paraId="52A568BE" w14:textId="77777777" w:rsidR="007E6D07" w:rsidRPr="00FF6EDD" w:rsidRDefault="007E6D07"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12EF805A" w14:textId="77777777"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Burimet:</w:t>
            </w:r>
            <w:r w:rsidRPr="00FF6EDD">
              <w:rPr>
                <w:rFonts w:ascii="Times New Roman" w:eastAsia="Times New Roman" w:hAnsi="Times New Roman"/>
              </w:rPr>
              <w:t xml:space="preserve"> Teksti Fizika 9, fletore pune, materiale të përgatitura nga mësuesi.</w:t>
            </w:r>
          </w:p>
          <w:p w14:paraId="7C2341AD" w14:textId="77777777" w:rsidR="00FB30DA" w:rsidRDefault="00FB30DA" w:rsidP="00647305">
            <w:pPr>
              <w:ind w:firstLine="0"/>
              <w:contextualSpacing/>
              <w:jc w:val="left"/>
              <w:rPr>
                <w:rFonts w:ascii="Times New Roman" w:eastAsia="Times New Roman" w:hAnsi="Times New Roman"/>
                <w:b/>
                <w:bCs/>
              </w:rPr>
            </w:pPr>
          </w:p>
          <w:p w14:paraId="3759470F" w14:textId="549C84BC" w:rsidR="007E6D07"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Mjetet:</w:t>
            </w:r>
            <w:r w:rsidRPr="00FF6EDD">
              <w:rPr>
                <w:rFonts w:ascii="Times New Roman" w:eastAsia="Times New Roman" w:hAnsi="Times New Roman"/>
              </w:rPr>
              <w:t xml:space="preserve"> Pila, mbajtëse pilash, llamba, çelës elektrik, voltmetër, ampermetër, tela përcjellës me gjatësi dhe trashësi të ndryshme, tela prej materialesh të ndryshme, llamba inkandeshente, CFL dhe LED, kapëse krokodili, vizore ose metër.</w:t>
            </w:r>
          </w:p>
        </w:tc>
        <w:tc>
          <w:tcPr>
            <w:tcW w:w="5209" w:type="dxa"/>
            <w:shd w:val="clear" w:color="auto" w:fill="auto"/>
          </w:tcPr>
          <w:p w14:paraId="7707D6A6" w14:textId="77777777" w:rsidR="007E6D07" w:rsidRPr="00FF6EDD" w:rsidRDefault="007E6D07" w:rsidP="00647305">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4C506405" w14:textId="77777777" w:rsidR="00E2605E" w:rsidRPr="00FF6EDD" w:rsidRDefault="00E2605E" w:rsidP="00FB30DA">
            <w:pPr>
              <w:ind w:firstLine="0"/>
              <w:contextualSpacing/>
              <w:jc w:val="left"/>
              <w:rPr>
                <w:rFonts w:ascii="Times New Roman" w:eastAsia="Times New Roman" w:hAnsi="Times New Roman"/>
              </w:rPr>
            </w:pPr>
            <w:r w:rsidRPr="00FF6EDD">
              <w:rPr>
                <w:rFonts w:ascii="Times New Roman" w:eastAsia="Times New Roman" w:hAnsi="Times New Roman"/>
              </w:rPr>
              <w:t>Matematikë: përdorimi i formulave, përpunimi i të dhënave dhe ndërtimi i grafikut;</w:t>
            </w:r>
          </w:p>
          <w:p w14:paraId="4319ED0E" w14:textId="77777777" w:rsidR="00E2605E" w:rsidRPr="00FF6EDD" w:rsidRDefault="00E2605E" w:rsidP="00FB30DA">
            <w:pPr>
              <w:ind w:firstLine="0"/>
              <w:contextualSpacing/>
              <w:jc w:val="left"/>
              <w:rPr>
                <w:rFonts w:ascii="Times New Roman" w:eastAsia="Times New Roman" w:hAnsi="Times New Roman"/>
              </w:rPr>
            </w:pPr>
            <w:r w:rsidRPr="00FF6EDD">
              <w:rPr>
                <w:rFonts w:ascii="Times New Roman" w:eastAsia="Times New Roman" w:hAnsi="Times New Roman"/>
              </w:rPr>
              <w:t>Kimi: lidhja ndërmjet llojit të materialit dhe vetive të tij përcjellëse;</w:t>
            </w:r>
          </w:p>
          <w:p w14:paraId="54A818BD" w14:textId="77777777" w:rsidR="00E2605E" w:rsidRPr="00FF6EDD" w:rsidRDefault="00E2605E" w:rsidP="00FB30DA">
            <w:pPr>
              <w:ind w:firstLine="0"/>
              <w:contextualSpacing/>
              <w:jc w:val="left"/>
              <w:rPr>
                <w:rFonts w:ascii="Times New Roman" w:eastAsia="Times New Roman" w:hAnsi="Times New Roman"/>
              </w:rPr>
            </w:pPr>
            <w:r w:rsidRPr="00FF6EDD">
              <w:rPr>
                <w:rFonts w:ascii="Times New Roman" w:eastAsia="Times New Roman" w:hAnsi="Times New Roman"/>
              </w:rPr>
              <w:t>TIK: paraqitja e të dhënave dhe ndërtimi i grafikut;</w:t>
            </w:r>
          </w:p>
          <w:p w14:paraId="62866F08" w14:textId="7665D8C6" w:rsidR="007E6D07" w:rsidRPr="00FF6EDD" w:rsidRDefault="00E2605E" w:rsidP="00FB30DA">
            <w:pPr>
              <w:ind w:firstLine="0"/>
              <w:contextualSpacing/>
              <w:jc w:val="left"/>
              <w:rPr>
                <w:rFonts w:ascii="Times New Roman" w:eastAsia="Times New Roman" w:hAnsi="Times New Roman"/>
              </w:rPr>
            </w:pPr>
            <w:r w:rsidRPr="00FF6EDD">
              <w:rPr>
                <w:rFonts w:ascii="Times New Roman" w:eastAsia="Times New Roman" w:hAnsi="Times New Roman"/>
              </w:rPr>
              <w:t>Gjuhët dhe komunikimi: formulimi dhe argumentimi i përfundimeve.</w:t>
            </w:r>
          </w:p>
        </w:tc>
      </w:tr>
      <w:tr w:rsidR="007E6D07" w:rsidRPr="00FF6EDD" w14:paraId="2C2BD001" w14:textId="77777777" w:rsidTr="00A410DA">
        <w:trPr>
          <w:trHeight w:val="70"/>
        </w:trPr>
        <w:tc>
          <w:tcPr>
            <w:tcW w:w="11339" w:type="dxa"/>
            <w:gridSpan w:val="4"/>
            <w:shd w:val="clear" w:color="auto" w:fill="auto"/>
          </w:tcPr>
          <w:p w14:paraId="737D3DAF" w14:textId="77777777" w:rsidR="007E6D07" w:rsidRPr="00FF6EDD" w:rsidRDefault="007E6D07" w:rsidP="00FB30DA">
            <w:pPr>
              <w:spacing w:line="276" w:lineRule="auto"/>
              <w:ind w:firstLine="0"/>
              <w:contextualSpacing/>
              <w:jc w:val="center"/>
              <w:rPr>
                <w:rFonts w:ascii="Times New Roman" w:hAnsi="Times New Roman"/>
              </w:rPr>
            </w:pPr>
            <w:r w:rsidRPr="00FF6EDD">
              <w:rPr>
                <w:rFonts w:ascii="Times New Roman" w:hAnsi="Times New Roman"/>
                <w:b/>
              </w:rPr>
              <w:t>Metodologjia dhe veprimtaritë e nxënësve</w:t>
            </w:r>
          </w:p>
          <w:p w14:paraId="0839CAF5" w14:textId="1675ED55" w:rsidR="007E6D07" w:rsidRPr="00FF6EDD" w:rsidRDefault="00E2605E" w:rsidP="00FB30DA">
            <w:pPr>
              <w:ind w:firstLine="0"/>
              <w:contextualSpacing/>
              <w:jc w:val="left"/>
              <w:rPr>
                <w:rFonts w:ascii="Times New Roman" w:eastAsia="Times New Roman" w:hAnsi="Times New Roman"/>
              </w:rPr>
            </w:pPr>
            <w:r w:rsidRPr="00FF6EDD">
              <w:rPr>
                <w:rFonts w:ascii="Times New Roman" w:eastAsia="Times New Roman" w:hAnsi="Times New Roman"/>
              </w:rPr>
              <w:t>Metodat dhe teknikat:</w:t>
            </w:r>
            <w:r w:rsidR="00FB30DA">
              <w:rPr>
                <w:rFonts w:ascii="Times New Roman" w:eastAsia="Times New Roman" w:hAnsi="Times New Roman"/>
              </w:rPr>
              <w:t xml:space="preserve"> </w:t>
            </w:r>
            <w:r w:rsidRPr="00FF6EDD">
              <w:rPr>
                <w:rFonts w:ascii="Times New Roman" w:eastAsia="Times New Roman" w:hAnsi="Times New Roman"/>
              </w:rPr>
              <w:t>punë në grup;</w:t>
            </w:r>
            <w:r w:rsidR="00FB30DA">
              <w:rPr>
                <w:rFonts w:ascii="Times New Roman" w:eastAsia="Times New Roman" w:hAnsi="Times New Roman"/>
              </w:rPr>
              <w:t xml:space="preserve"> </w:t>
            </w:r>
            <w:r w:rsidRPr="00FF6EDD">
              <w:rPr>
                <w:rFonts w:ascii="Times New Roman" w:eastAsia="Times New Roman" w:hAnsi="Times New Roman"/>
              </w:rPr>
              <w:t>veprimtari praktike;</w:t>
            </w:r>
            <w:r w:rsidR="00FB30DA">
              <w:rPr>
                <w:rFonts w:ascii="Times New Roman" w:eastAsia="Times New Roman" w:hAnsi="Times New Roman"/>
              </w:rPr>
              <w:t xml:space="preserve"> </w:t>
            </w:r>
            <w:r w:rsidRPr="00FF6EDD">
              <w:rPr>
                <w:rFonts w:ascii="Times New Roman" w:eastAsia="Times New Roman" w:hAnsi="Times New Roman"/>
              </w:rPr>
              <w:t>hetim;</w:t>
            </w:r>
            <w:r w:rsidR="00FB30DA">
              <w:rPr>
                <w:rFonts w:ascii="Times New Roman" w:eastAsia="Times New Roman" w:hAnsi="Times New Roman"/>
              </w:rPr>
              <w:t xml:space="preserve"> </w:t>
            </w:r>
            <w:r w:rsidRPr="00FF6EDD">
              <w:rPr>
                <w:rFonts w:ascii="Times New Roman" w:eastAsia="Times New Roman" w:hAnsi="Times New Roman"/>
              </w:rPr>
              <w:t>demonstrim;</w:t>
            </w:r>
            <w:r w:rsidR="00FB30DA">
              <w:rPr>
                <w:rFonts w:ascii="Times New Roman" w:eastAsia="Times New Roman" w:hAnsi="Times New Roman"/>
              </w:rPr>
              <w:t xml:space="preserve"> </w:t>
            </w:r>
            <w:r w:rsidRPr="00FF6EDD">
              <w:rPr>
                <w:rFonts w:ascii="Times New Roman" w:eastAsia="Times New Roman" w:hAnsi="Times New Roman"/>
              </w:rPr>
              <w:t>matje;</w:t>
            </w:r>
            <w:r w:rsidR="00FB30DA">
              <w:rPr>
                <w:rFonts w:ascii="Times New Roman" w:eastAsia="Times New Roman" w:hAnsi="Times New Roman"/>
              </w:rPr>
              <w:t xml:space="preserve"> </w:t>
            </w:r>
            <w:r w:rsidRPr="00FF6EDD">
              <w:rPr>
                <w:rFonts w:ascii="Times New Roman" w:eastAsia="Times New Roman" w:hAnsi="Times New Roman"/>
              </w:rPr>
              <w:t>llogaritje;</w:t>
            </w:r>
            <w:r w:rsidR="00FB30DA">
              <w:rPr>
                <w:rFonts w:ascii="Times New Roman" w:eastAsia="Times New Roman" w:hAnsi="Times New Roman"/>
              </w:rPr>
              <w:t xml:space="preserve"> </w:t>
            </w:r>
            <w:r w:rsidRPr="00FF6EDD">
              <w:rPr>
                <w:rFonts w:ascii="Times New Roman" w:eastAsia="Times New Roman" w:hAnsi="Times New Roman"/>
              </w:rPr>
              <w:t>ndërtim grafiku;</w:t>
            </w:r>
            <w:r w:rsidR="00FB30DA">
              <w:rPr>
                <w:rFonts w:ascii="Times New Roman" w:eastAsia="Times New Roman" w:hAnsi="Times New Roman"/>
              </w:rPr>
              <w:t xml:space="preserve"> </w:t>
            </w:r>
            <w:r w:rsidRPr="00FF6EDD">
              <w:rPr>
                <w:rFonts w:ascii="Times New Roman" w:eastAsia="Times New Roman" w:hAnsi="Times New Roman"/>
              </w:rPr>
              <w:t>krahasim;</w:t>
            </w:r>
            <w:r w:rsidR="00FB30DA">
              <w:rPr>
                <w:rFonts w:ascii="Times New Roman" w:eastAsia="Times New Roman" w:hAnsi="Times New Roman"/>
              </w:rPr>
              <w:t xml:space="preserve"> </w:t>
            </w:r>
            <w:r w:rsidRPr="00FF6EDD">
              <w:rPr>
                <w:rFonts w:ascii="Times New Roman" w:eastAsia="Times New Roman" w:hAnsi="Times New Roman"/>
              </w:rPr>
              <w:t>analizë;</w:t>
            </w:r>
            <w:r w:rsidR="00FB30DA">
              <w:rPr>
                <w:rFonts w:ascii="Times New Roman" w:eastAsia="Times New Roman" w:hAnsi="Times New Roman"/>
              </w:rPr>
              <w:t xml:space="preserve"> </w:t>
            </w:r>
            <w:r w:rsidRPr="00FF6EDD">
              <w:rPr>
                <w:rFonts w:ascii="Times New Roman" w:eastAsia="Times New Roman" w:hAnsi="Times New Roman"/>
              </w:rPr>
              <w:t xml:space="preserve">punë </w:t>
            </w:r>
            <w:r w:rsidR="00FB30DA">
              <w:rPr>
                <w:rFonts w:ascii="Times New Roman" w:eastAsia="Times New Roman" w:hAnsi="Times New Roman"/>
              </w:rPr>
              <w:t xml:space="preserve">  </w:t>
            </w:r>
            <w:r w:rsidR="003732BF">
              <w:rPr>
                <w:rFonts w:ascii="Times New Roman" w:eastAsia="Times New Roman" w:hAnsi="Times New Roman"/>
              </w:rPr>
              <w:t>i</w:t>
            </w:r>
            <w:r w:rsidRPr="00FF6EDD">
              <w:rPr>
                <w:rFonts w:ascii="Times New Roman" w:eastAsia="Times New Roman" w:hAnsi="Times New Roman"/>
              </w:rPr>
              <w:t>ndividuale;</w:t>
            </w:r>
            <w:r w:rsidR="00FB30DA">
              <w:rPr>
                <w:rFonts w:ascii="Times New Roman" w:eastAsia="Times New Roman" w:hAnsi="Times New Roman"/>
              </w:rPr>
              <w:t xml:space="preserve"> </w:t>
            </w:r>
            <w:r w:rsidRPr="00FF6EDD">
              <w:rPr>
                <w:rFonts w:ascii="Times New Roman" w:eastAsia="Times New Roman" w:hAnsi="Times New Roman"/>
              </w:rPr>
              <w:t>diskutim;</w:t>
            </w:r>
            <w:r w:rsidR="00FB30DA">
              <w:rPr>
                <w:rFonts w:ascii="Times New Roman" w:eastAsia="Times New Roman" w:hAnsi="Times New Roman"/>
              </w:rPr>
              <w:t xml:space="preserve"> </w:t>
            </w:r>
            <w:r w:rsidRPr="00FF6EDD">
              <w:rPr>
                <w:rFonts w:ascii="Times New Roman" w:eastAsia="Times New Roman" w:hAnsi="Times New Roman"/>
              </w:rPr>
              <w:t>vetëvlerësim – bileta e daljes.</w:t>
            </w:r>
          </w:p>
        </w:tc>
      </w:tr>
      <w:tr w:rsidR="007E6D07" w:rsidRPr="00FF6EDD" w14:paraId="2D3F2564" w14:textId="77777777" w:rsidTr="00A410DA">
        <w:trPr>
          <w:trHeight w:val="260"/>
        </w:trPr>
        <w:tc>
          <w:tcPr>
            <w:tcW w:w="11339" w:type="dxa"/>
            <w:gridSpan w:val="4"/>
            <w:shd w:val="clear" w:color="auto" w:fill="auto"/>
          </w:tcPr>
          <w:p w14:paraId="27D77647" w14:textId="77777777" w:rsidR="007E6D07" w:rsidRPr="00FF6EDD" w:rsidRDefault="007E6D07" w:rsidP="00647305">
            <w:pPr>
              <w:ind w:firstLine="0"/>
              <w:contextualSpacing/>
              <w:jc w:val="left"/>
              <w:rPr>
                <w:rFonts w:ascii="Times New Roman" w:eastAsia="Times New Roman" w:hAnsi="Times New Roman"/>
                <w:b/>
                <w:bCs/>
                <w:i/>
                <w:iCs/>
                <w:kern w:val="36"/>
              </w:rPr>
            </w:pPr>
            <w:r w:rsidRPr="00FF6EDD">
              <w:rPr>
                <w:rFonts w:ascii="Times New Roman" w:eastAsia="Times New Roman" w:hAnsi="Times New Roman"/>
                <w:b/>
                <w:bCs/>
                <w:i/>
                <w:iCs/>
                <w:kern w:val="36"/>
              </w:rPr>
              <w:t>Lidhja e njohurive të reja me ato të mëparshmet</w:t>
            </w:r>
          </w:p>
          <w:p w14:paraId="0D572568" w14:textId="77777777"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rPr>
              <w:t>Mësuesi rikujton njohuritë për rrymën, tensionin, rezistencën dhe Ligjin e Omit.</w:t>
            </w:r>
          </w:p>
          <w:p w14:paraId="2CD39F4B" w14:textId="77777777" w:rsidR="009478AD" w:rsidRDefault="009478AD" w:rsidP="00647305">
            <w:pPr>
              <w:ind w:firstLine="0"/>
              <w:contextualSpacing/>
              <w:jc w:val="left"/>
              <w:outlineLvl w:val="1"/>
              <w:rPr>
                <w:rFonts w:ascii="Times New Roman" w:eastAsia="Times New Roman" w:hAnsi="Times New Roman"/>
                <w:b/>
                <w:bCs/>
              </w:rPr>
            </w:pPr>
          </w:p>
          <w:p w14:paraId="6342CEEF" w14:textId="1444C203" w:rsidR="00E2605E" w:rsidRPr="00FF6EDD" w:rsidRDefault="00E2605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bazë</w:t>
            </w:r>
          </w:p>
          <w:p w14:paraId="1509A3F5" w14:textId="77777777" w:rsidR="00E2605E" w:rsidRPr="00FF6EDD" w:rsidRDefault="00E2605E" w:rsidP="00574B6A">
            <w:pPr>
              <w:numPr>
                <w:ilvl w:val="0"/>
                <w:numId w:val="129"/>
              </w:numPr>
              <w:contextualSpacing/>
              <w:jc w:val="left"/>
              <w:rPr>
                <w:rFonts w:ascii="Times New Roman" w:eastAsia="Times New Roman" w:hAnsi="Times New Roman"/>
              </w:rPr>
            </w:pPr>
            <w:r w:rsidRPr="00FF6EDD">
              <w:rPr>
                <w:rFonts w:ascii="Times New Roman" w:eastAsia="Times New Roman" w:hAnsi="Times New Roman"/>
              </w:rPr>
              <w:t>Çfarë është rryma elektrike?</w:t>
            </w:r>
          </w:p>
          <w:p w14:paraId="2C06FE49" w14:textId="77777777" w:rsidR="00E2605E" w:rsidRPr="00FF6EDD" w:rsidRDefault="00E2605E" w:rsidP="00574B6A">
            <w:pPr>
              <w:numPr>
                <w:ilvl w:val="0"/>
                <w:numId w:val="129"/>
              </w:numPr>
              <w:contextualSpacing/>
              <w:jc w:val="left"/>
              <w:rPr>
                <w:rFonts w:ascii="Times New Roman" w:eastAsia="Times New Roman" w:hAnsi="Times New Roman"/>
              </w:rPr>
            </w:pPr>
            <w:r w:rsidRPr="00FF6EDD">
              <w:rPr>
                <w:rFonts w:ascii="Times New Roman" w:eastAsia="Times New Roman" w:hAnsi="Times New Roman"/>
              </w:rPr>
              <w:t>Çfarë është rezistenca elektrike?</w:t>
            </w:r>
          </w:p>
          <w:p w14:paraId="23560353" w14:textId="77777777" w:rsidR="00E2605E" w:rsidRPr="00FF6EDD" w:rsidRDefault="00E2605E" w:rsidP="00574B6A">
            <w:pPr>
              <w:numPr>
                <w:ilvl w:val="0"/>
                <w:numId w:val="129"/>
              </w:numPr>
              <w:contextualSpacing/>
              <w:jc w:val="left"/>
              <w:rPr>
                <w:rFonts w:ascii="Times New Roman" w:eastAsia="Times New Roman" w:hAnsi="Times New Roman"/>
              </w:rPr>
            </w:pPr>
            <w:r w:rsidRPr="00FF6EDD">
              <w:rPr>
                <w:rFonts w:ascii="Times New Roman" w:eastAsia="Times New Roman" w:hAnsi="Times New Roman"/>
              </w:rPr>
              <w:t>Cila është njësia matëse e rezistencës?</w:t>
            </w:r>
          </w:p>
          <w:p w14:paraId="35CA4199" w14:textId="77777777" w:rsidR="00E2605E" w:rsidRPr="00FF6EDD" w:rsidRDefault="00E2605E" w:rsidP="00574B6A">
            <w:pPr>
              <w:numPr>
                <w:ilvl w:val="0"/>
                <w:numId w:val="129"/>
              </w:numPr>
              <w:contextualSpacing/>
              <w:jc w:val="left"/>
              <w:rPr>
                <w:rFonts w:ascii="Times New Roman" w:eastAsia="Times New Roman" w:hAnsi="Times New Roman"/>
              </w:rPr>
            </w:pPr>
            <w:r w:rsidRPr="00FF6EDD">
              <w:rPr>
                <w:rFonts w:ascii="Times New Roman" w:eastAsia="Times New Roman" w:hAnsi="Times New Roman"/>
              </w:rPr>
              <w:t>Cila është formula e rezistencës?</w:t>
            </w:r>
          </w:p>
          <w:p w14:paraId="2B435822" w14:textId="77777777" w:rsidR="00E2605E" w:rsidRPr="00FF6EDD" w:rsidRDefault="00E2605E" w:rsidP="00574B6A">
            <w:pPr>
              <w:numPr>
                <w:ilvl w:val="0"/>
                <w:numId w:val="129"/>
              </w:numPr>
              <w:contextualSpacing/>
              <w:jc w:val="left"/>
              <w:rPr>
                <w:rFonts w:ascii="Times New Roman" w:eastAsia="Times New Roman" w:hAnsi="Times New Roman"/>
              </w:rPr>
            </w:pPr>
            <w:r w:rsidRPr="00FF6EDD">
              <w:rPr>
                <w:rFonts w:ascii="Times New Roman" w:eastAsia="Times New Roman" w:hAnsi="Times New Roman"/>
              </w:rPr>
              <w:t>Si lidhet ampermetri në qark?</w:t>
            </w:r>
          </w:p>
          <w:p w14:paraId="5198EA1D" w14:textId="77777777" w:rsidR="00E2605E" w:rsidRPr="00FF6EDD" w:rsidRDefault="00E2605E" w:rsidP="00574B6A">
            <w:pPr>
              <w:numPr>
                <w:ilvl w:val="0"/>
                <w:numId w:val="129"/>
              </w:numPr>
              <w:contextualSpacing/>
              <w:jc w:val="left"/>
              <w:rPr>
                <w:rFonts w:ascii="Times New Roman" w:eastAsia="Times New Roman" w:hAnsi="Times New Roman"/>
              </w:rPr>
            </w:pPr>
            <w:r w:rsidRPr="00FF6EDD">
              <w:rPr>
                <w:rFonts w:ascii="Times New Roman" w:eastAsia="Times New Roman" w:hAnsi="Times New Roman"/>
              </w:rPr>
              <w:t>Si lidhet voltmetri në qark?</w:t>
            </w:r>
          </w:p>
          <w:p w14:paraId="725A4B99" w14:textId="77777777" w:rsidR="00E2605E" w:rsidRPr="00FF6EDD" w:rsidRDefault="00E2605E" w:rsidP="00574B6A">
            <w:pPr>
              <w:numPr>
                <w:ilvl w:val="0"/>
                <w:numId w:val="129"/>
              </w:numPr>
              <w:contextualSpacing/>
              <w:jc w:val="left"/>
              <w:rPr>
                <w:rFonts w:ascii="Times New Roman" w:eastAsia="Times New Roman" w:hAnsi="Times New Roman"/>
              </w:rPr>
            </w:pPr>
            <w:r w:rsidRPr="00FF6EDD">
              <w:rPr>
                <w:rFonts w:ascii="Times New Roman" w:eastAsia="Times New Roman" w:hAnsi="Times New Roman"/>
              </w:rPr>
              <w:t>Çfarë ndodh me tensionin kur shtojmë numrin e pilave?</w:t>
            </w:r>
          </w:p>
          <w:p w14:paraId="0D133076" w14:textId="77777777" w:rsidR="00E2605E" w:rsidRPr="00FF6EDD" w:rsidRDefault="00E2605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mesatar</w:t>
            </w:r>
          </w:p>
          <w:p w14:paraId="3436C65B" w14:textId="77777777" w:rsidR="00E2605E" w:rsidRPr="00FF6EDD" w:rsidRDefault="00E2605E" w:rsidP="00574B6A">
            <w:pPr>
              <w:numPr>
                <w:ilvl w:val="0"/>
                <w:numId w:val="130"/>
              </w:numPr>
              <w:contextualSpacing/>
              <w:jc w:val="left"/>
              <w:rPr>
                <w:rFonts w:ascii="Times New Roman" w:eastAsia="Times New Roman" w:hAnsi="Times New Roman"/>
              </w:rPr>
            </w:pPr>
            <w:r w:rsidRPr="00FF6EDD">
              <w:rPr>
                <w:rFonts w:ascii="Times New Roman" w:eastAsia="Times New Roman" w:hAnsi="Times New Roman"/>
              </w:rPr>
              <w:t>Çfarë ndodh me rrymën kur rritet tensioni dhe rezistenca mbetet e pandryshuar?</w:t>
            </w:r>
          </w:p>
          <w:p w14:paraId="34646055" w14:textId="77777777" w:rsidR="00E2605E" w:rsidRPr="00FF6EDD" w:rsidRDefault="00E2605E" w:rsidP="00574B6A">
            <w:pPr>
              <w:numPr>
                <w:ilvl w:val="0"/>
                <w:numId w:val="130"/>
              </w:numPr>
              <w:contextualSpacing/>
              <w:jc w:val="left"/>
              <w:rPr>
                <w:rFonts w:ascii="Times New Roman" w:eastAsia="Times New Roman" w:hAnsi="Times New Roman"/>
              </w:rPr>
            </w:pPr>
            <w:r w:rsidRPr="00FF6EDD">
              <w:rPr>
                <w:rFonts w:ascii="Times New Roman" w:eastAsia="Times New Roman" w:hAnsi="Times New Roman"/>
              </w:rPr>
              <w:t>Si mund ta llogarisim rezistencën duke njohur tensionin dhe rrymën?</w:t>
            </w:r>
          </w:p>
          <w:p w14:paraId="09D07D77" w14:textId="77777777" w:rsidR="00E2605E" w:rsidRPr="00FF6EDD" w:rsidRDefault="00E2605E" w:rsidP="00574B6A">
            <w:pPr>
              <w:numPr>
                <w:ilvl w:val="0"/>
                <w:numId w:val="130"/>
              </w:numPr>
              <w:contextualSpacing/>
              <w:jc w:val="left"/>
              <w:rPr>
                <w:rFonts w:ascii="Times New Roman" w:eastAsia="Times New Roman" w:hAnsi="Times New Roman"/>
              </w:rPr>
            </w:pPr>
            <w:r w:rsidRPr="00FF6EDD">
              <w:rPr>
                <w:rFonts w:ascii="Times New Roman" w:eastAsia="Times New Roman" w:hAnsi="Times New Roman"/>
              </w:rPr>
              <w:t>Pse duhet t’i regjistrojmë matjet në tabelë?</w:t>
            </w:r>
          </w:p>
          <w:p w14:paraId="1E69F6E1" w14:textId="77777777" w:rsidR="00E2605E" w:rsidRPr="00FF6EDD" w:rsidRDefault="00E2605E" w:rsidP="00574B6A">
            <w:pPr>
              <w:numPr>
                <w:ilvl w:val="0"/>
                <w:numId w:val="130"/>
              </w:numPr>
              <w:contextualSpacing/>
              <w:jc w:val="left"/>
              <w:rPr>
                <w:rFonts w:ascii="Times New Roman" w:eastAsia="Times New Roman" w:hAnsi="Times New Roman"/>
              </w:rPr>
            </w:pPr>
            <w:r w:rsidRPr="00FF6EDD">
              <w:rPr>
                <w:rFonts w:ascii="Times New Roman" w:eastAsia="Times New Roman" w:hAnsi="Times New Roman"/>
              </w:rPr>
              <w:t>Si mund të paraqitet lidhja ndërmjet rrymës dhe tensionit në grafik?</w:t>
            </w:r>
          </w:p>
          <w:p w14:paraId="6230D580" w14:textId="77777777" w:rsidR="00E2605E" w:rsidRPr="00FF6EDD" w:rsidRDefault="00E2605E" w:rsidP="00574B6A">
            <w:pPr>
              <w:numPr>
                <w:ilvl w:val="0"/>
                <w:numId w:val="130"/>
              </w:numPr>
              <w:contextualSpacing/>
              <w:jc w:val="left"/>
              <w:rPr>
                <w:rFonts w:ascii="Times New Roman" w:eastAsia="Times New Roman" w:hAnsi="Times New Roman"/>
              </w:rPr>
            </w:pPr>
            <w:r w:rsidRPr="00FF6EDD">
              <w:rPr>
                <w:rFonts w:ascii="Times New Roman" w:eastAsia="Times New Roman" w:hAnsi="Times New Roman"/>
              </w:rPr>
              <w:t>Çfarë ndodh me rezistencën kur teli bëhet më i gjatë?</w:t>
            </w:r>
          </w:p>
          <w:p w14:paraId="067B7F72" w14:textId="77777777" w:rsidR="00E2605E" w:rsidRPr="00FF6EDD" w:rsidRDefault="00E2605E" w:rsidP="00574B6A">
            <w:pPr>
              <w:numPr>
                <w:ilvl w:val="0"/>
                <w:numId w:val="130"/>
              </w:numPr>
              <w:contextualSpacing/>
              <w:jc w:val="left"/>
              <w:rPr>
                <w:rFonts w:ascii="Times New Roman" w:eastAsia="Times New Roman" w:hAnsi="Times New Roman"/>
              </w:rPr>
            </w:pPr>
            <w:r w:rsidRPr="00FF6EDD">
              <w:rPr>
                <w:rFonts w:ascii="Times New Roman" w:eastAsia="Times New Roman" w:hAnsi="Times New Roman"/>
              </w:rPr>
              <w:t>Çfarë ndodh me rezistencën kur teli bëhet më i trashë?</w:t>
            </w:r>
          </w:p>
          <w:p w14:paraId="4AD4FA20" w14:textId="77777777" w:rsidR="00E2605E" w:rsidRPr="00FF6EDD" w:rsidRDefault="00E2605E" w:rsidP="00574B6A">
            <w:pPr>
              <w:numPr>
                <w:ilvl w:val="0"/>
                <w:numId w:val="130"/>
              </w:numPr>
              <w:contextualSpacing/>
              <w:jc w:val="left"/>
              <w:rPr>
                <w:rFonts w:ascii="Times New Roman" w:eastAsia="Times New Roman" w:hAnsi="Times New Roman"/>
              </w:rPr>
            </w:pPr>
            <w:r w:rsidRPr="00FF6EDD">
              <w:rPr>
                <w:rFonts w:ascii="Times New Roman" w:eastAsia="Times New Roman" w:hAnsi="Times New Roman"/>
              </w:rPr>
              <w:t>Pse tela prej materialesh të ndryshme kanë rezistenca të ndryshme?</w:t>
            </w:r>
          </w:p>
          <w:p w14:paraId="67CBE608" w14:textId="77777777" w:rsidR="009478AD" w:rsidRDefault="009478AD" w:rsidP="00647305">
            <w:pPr>
              <w:ind w:firstLine="0"/>
              <w:contextualSpacing/>
              <w:jc w:val="left"/>
              <w:outlineLvl w:val="1"/>
              <w:rPr>
                <w:rFonts w:ascii="Times New Roman" w:eastAsia="Times New Roman" w:hAnsi="Times New Roman"/>
                <w:b/>
                <w:bCs/>
              </w:rPr>
            </w:pPr>
          </w:p>
          <w:p w14:paraId="678C82ED" w14:textId="6D22B6CE" w:rsidR="00E2605E" w:rsidRPr="00FF6EDD" w:rsidRDefault="00E2605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lastRenderedPageBreak/>
              <w:t>Pyetje të nivelit të lartë</w:t>
            </w:r>
          </w:p>
          <w:p w14:paraId="1487AE1E" w14:textId="77777777" w:rsidR="00E2605E" w:rsidRPr="00FF6EDD" w:rsidRDefault="00E2605E" w:rsidP="00574B6A">
            <w:pPr>
              <w:numPr>
                <w:ilvl w:val="0"/>
                <w:numId w:val="131"/>
              </w:numPr>
              <w:contextualSpacing/>
              <w:jc w:val="left"/>
              <w:rPr>
                <w:rFonts w:ascii="Times New Roman" w:eastAsia="Times New Roman" w:hAnsi="Times New Roman"/>
              </w:rPr>
            </w:pPr>
            <w:r w:rsidRPr="00FF6EDD">
              <w:rPr>
                <w:rFonts w:ascii="Times New Roman" w:eastAsia="Times New Roman" w:hAnsi="Times New Roman"/>
              </w:rPr>
              <w:t>Si mund të hartojmë një eksperiment të drejtë për të hetuar varësinë e rezistencës nga gjatësia?</w:t>
            </w:r>
          </w:p>
          <w:p w14:paraId="342F7D94" w14:textId="77777777" w:rsidR="00E2605E" w:rsidRPr="00FF6EDD" w:rsidRDefault="00E2605E" w:rsidP="00574B6A">
            <w:pPr>
              <w:numPr>
                <w:ilvl w:val="0"/>
                <w:numId w:val="131"/>
              </w:numPr>
              <w:contextualSpacing/>
              <w:jc w:val="left"/>
              <w:rPr>
                <w:rFonts w:ascii="Times New Roman" w:eastAsia="Times New Roman" w:hAnsi="Times New Roman"/>
              </w:rPr>
            </w:pPr>
            <w:r w:rsidRPr="00FF6EDD">
              <w:rPr>
                <w:rFonts w:ascii="Times New Roman" w:eastAsia="Times New Roman" w:hAnsi="Times New Roman"/>
              </w:rPr>
              <w:t>Cilat madhësi duhet të mbahen të pandryshuara kur ndryshojmë gjatësinë e telit?</w:t>
            </w:r>
          </w:p>
          <w:p w14:paraId="1CF177F3" w14:textId="77777777" w:rsidR="00E2605E" w:rsidRPr="00FF6EDD" w:rsidRDefault="00E2605E" w:rsidP="00574B6A">
            <w:pPr>
              <w:numPr>
                <w:ilvl w:val="0"/>
                <w:numId w:val="131"/>
              </w:numPr>
              <w:contextualSpacing/>
              <w:jc w:val="left"/>
              <w:rPr>
                <w:rFonts w:ascii="Times New Roman" w:eastAsia="Times New Roman" w:hAnsi="Times New Roman"/>
              </w:rPr>
            </w:pPr>
            <w:r w:rsidRPr="00FF6EDD">
              <w:rPr>
                <w:rFonts w:ascii="Times New Roman" w:eastAsia="Times New Roman" w:hAnsi="Times New Roman"/>
              </w:rPr>
              <w:t>Si mund të hetojmë vetëm ndikimin e trashësisë së telit?</w:t>
            </w:r>
          </w:p>
          <w:p w14:paraId="76936F4E" w14:textId="77777777" w:rsidR="00E2605E" w:rsidRPr="00FF6EDD" w:rsidRDefault="00E2605E" w:rsidP="00574B6A">
            <w:pPr>
              <w:numPr>
                <w:ilvl w:val="0"/>
                <w:numId w:val="131"/>
              </w:numPr>
              <w:contextualSpacing/>
              <w:jc w:val="left"/>
              <w:rPr>
                <w:rFonts w:ascii="Times New Roman" w:eastAsia="Times New Roman" w:hAnsi="Times New Roman"/>
              </w:rPr>
            </w:pPr>
            <w:r w:rsidRPr="00FF6EDD">
              <w:rPr>
                <w:rFonts w:ascii="Times New Roman" w:eastAsia="Times New Roman" w:hAnsi="Times New Roman"/>
              </w:rPr>
              <w:t>Çfarë tregon pjerrësia e grafikut rrymë–tension?</w:t>
            </w:r>
          </w:p>
          <w:p w14:paraId="1121EEDC" w14:textId="77777777" w:rsidR="00E2605E" w:rsidRPr="00FF6EDD" w:rsidRDefault="00E2605E" w:rsidP="00574B6A">
            <w:pPr>
              <w:numPr>
                <w:ilvl w:val="0"/>
                <w:numId w:val="131"/>
              </w:numPr>
              <w:contextualSpacing/>
              <w:jc w:val="left"/>
              <w:rPr>
                <w:rFonts w:ascii="Times New Roman" w:eastAsia="Times New Roman" w:hAnsi="Times New Roman"/>
              </w:rPr>
            </w:pPr>
            <w:r w:rsidRPr="00FF6EDD">
              <w:rPr>
                <w:rFonts w:ascii="Times New Roman" w:eastAsia="Times New Roman" w:hAnsi="Times New Roman"/>
              </w:rPr>
              <w:t>Pse rezistenca e një teli varet nga lloji i materialit?</w:t>
            </w:r>
          </w:p>
          <w:p w14:paraId="5DD53A92" w14:textId="77777777" w:rsidR="00E2605E" w:rsidRPr="00FF6EDD" w:rsidRDefault="00E2605E" w:rsidP="00574B6A">
            <w:pPr>
              <w:numPr>
                <w:ilvl w:val="0"/>
                <w:numId w:val="131"/>
              </w:numPr>
              <w:contextualSpacing/>
              <w:jc w:val="left"/>
              <w:rPr>
                <w:rFonts w:ascii="Times New Roman" w:eastAsia="Times New Roman" w:hAnsi="Times New Roman"/>
              </w:rPr>
            </w:pPr>
            <w:r w:rsidRPr="00FF6EDD">
              <w:rPr>
                <w:rFonts w:ascii="Times New Roman" w:eastAsia="Times New Roman" w:hAnsi="Times New Roman"/>
              </w:rPr>
              <w:t xml:space="preserve">Si lidhet formula </w:t>
            </w:r>
            <w:r w:rsidRPr="00FF6EDD">
              <w:rPr>
                <w:rFonts w:ascii="Times New Roman" w:eastAsia="Times New Roman" w:hAnsi="Times New Roman"/>
                <w:b/>
                <w:bCs/>
              </w:rPr>
              <w:t>R = ρl/S</w:t>
            </w:r>
            <w:r w:rsidRPr="00FF6EDD">
              <w:rPr>
                <w:rFonts w:ascii="Times New Roman" w:eastAsia="Times New Roman" w:hAnsi="Times New Roman"/>
              </w:rPr>
              <w:t xml:space="preserve"> me rezultatet eksperimentale?</w:t>
            </w:r>
          </w:p>
          <w:p w14:paraId="5834EC46" w14:textId="77777777" w:rsidR="00E2605E" w:rsidRPr="00FF6EDD" w:rsidRDefault="00E2605E" w:rsidP="00574B6A">
            <w:pPr>
              <w:numPr>
                <w:ilvl w:val="0"/>
                <w:numId w:val="131"/>
              </w:numPr>
              <w:contextualSpacing/>
              <w:jc w:val="left"/>
              <w:rPr>
                <w:rFonts w:ascii="Times New Roman" w:eastAsia="Times New Roman" w:hAnsi="Times New Roman"/>
              </w:rPr>
            </w:pPr>
            <w:r w:rsidRPr="00FF6EDD">
              <w:rPr>
                <w:rFonts w:ascii="Times New Roman" w:eastAsia="Times New Roman" w:hAnsi="Times New Roman"/>
              </w:rPr>
              <w:t>Pse temperatura duhet të mbahet sa më e pandryshuar gjatë hetimit?</w:t>
            </w:r>
          </w:p>
          <w:p w14:paraId="776D52F1" w14:textId="77777777" w:rsidR="007E6D07" w:rsidRPr="00FF6EDD" w:rsidRDefault="007E6D07" w:rsidP="00647305">
            <w:pPr>
              <w:ind w:firstLine="0"/>
              <w:contextualSpacing/>
              <w:jc w:val="left"/>
              <w:outlineLvl w:val="1"/>
              <w:rPr>
                <w:rFonts w:ascii="Times New Roman" w:eastAsia="Times New Roman" w:hAnsi="Times New Roman"/>
                <w:b/>
                <w:bCs/>
                <w:i/>
                <w:iCs/>
                <w:kern w:val="36"/>
              </w:rPr>
            </w:pPr>
            <w:r w:rsidRPr="00FF6EDD">
              <w:rPr>
                <w:rFonts w:ascii="Times New Roman" w:eastAsia="Times New Roman" w:hAnsi="Times New Roman"/>
                <w:b/>
                <w:bCs/>
                <w:i/>
                <w:iCs/>
                <w:kern w:val="36"/>
              </w:rPr>
              <w:t>Ndërtimi  njohurive të reja</w:t>
            </w:r>
          </w:p>
          <w:p w14:paraId="7A7309A3" w14:textId="77777777" w:rsidR="00E2605E" w:rsidRPr="00FF6EDD" w:rsidRDefault="00E2605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praktike 1 – Hetimi i rezistencës së një përcjellësi</w:t>
            </w:r>
          </w:p>
          <w:p w14:paraId="2A45A169" w14:textId="77777777"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punojnë në grupe.</w:t>
            </w:r>
          </w:p>
          <w:p w14:paraId="67ABBCB4" w14:textId="1C95529A" w:rsidR="00E2605E" w:rsidRPr="00FF6EDD" w:rsidRDefault="00E2605E" w:rsidP="001C0019">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Qëllimi</w:t>
            </w:r>
            <w:r w:rsidR="001C0019">
              <w:rPr>
                <w:rFonts w:ascii="Times New Roman" w:eastAsia="Times New Roman" w:hAnsi="Times New Roman"/>
                <w:b/>
                <w:bCs/>
              </w:rPr>
              <w:t xml:space="preserve">: </w:t>
            </w:r>
            <w:r w:rsidRPr="00FF6EDD">
              <w:rPr>
                <w:rFonts w:ascii="Times New Roman" w:eastAsia="Times New Roman" w:hAnsi="Times New Roman"/>
              </w:rPr>
              <w:t>Të matin rrymën dhe tensionin për numër të ndryshëm pilash dhe të përcaktojnë rezistencën e përcjellësit.</w:t>
            </w:r>
          </w:p>
          <w:p w14:paraId="0C2DBDBD" w14:textId="77777777" w:rsidR="00E2605E" w:rsidRPr="00FF6EDD" w:rsidRDefault="00E2605E"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Hapat e punës</w:t>
            </w:r>
          </w:p>
          <w:p w14:paraId="51D4B188" w14:textId="77777777" w:rsidR="00E2605E" w:rsidRPr="00FF6EDD" w:rsidRDefault="00E2605E" w:rsidP="00574B6A">
            <w:pPr>
              <w:numPr>
                <w:ilvl w:val="0"/>
                <w:numId w:val="132"/>
              </w:numPr>
              <w:contextualSpacing/>
              <w:jc w:val="left"/>
              <w:rPr>
                <w:rFonts w:ascii="Times New Roman" w:eastAsia="Times New Roman" w:hAnsi="Times New Roman"/>
              </w:rPr>
            </w:pPr>
            <w:r w:rsidRPr="00FF6EDD">
              <w:rPr>
                <w:rFonts w:ascii="Times New Roman" w:eastAsia="Times New Roman" w:hAnsi="Times New Roman"/>
              </w:rPr>
              <w:t>Vizatoni diagramin e qarkut.</w:t>
            </w:r>
          </w:p>
          <w:p w14:paraId="67AB9F3F" w14:textId="77777777" w:rsidR="00E2605E" w:rsidRPr="00FF6EDD" w:rsidRDefault="00E2605E" w:rsidP="00574B6A">
            <w:pPr>
              <w:numPr>
                <w:ilvl w:val="0"/>
                <w:numId w:val="132"/>
              </w:numPr>
              <w:contextualSpacing/>
              <w:jc w:val="left"/>
              <w:rPr>
                <w:rFonts w:ascii="Times New Roman" w:eastAsia="Times New Roman" w:hAnsi="Times New Roman"/>
              </w:rPr>
            </w:pPr>
            <w:r w:rsidRPr="00FF6EDD">
              <w:rPr>
                <w:rFonts w:ascii="Times New Roman" w:eastAsia="Times New Roman" w:hAnsi="Times New Roman"/>
              </w:rPr>
              <w:t>Ndërtoni qarkun me një pilë, çelës, përcjellës, ampermetër dhe voltmetër.</w:t>
            </w:r>
          </w:p>
          <w:p w14:paraId="3E0922DB" w14:textId="77777777" w:rsidR="00E2605E" w:rsidRPr="00FF6EDD" w:rsidRDefault="00E2605E" w:rsidP="00574B6A">
            <w:pPr>
              <w:numPr>
                <w:ilvl w:val="0"/>
                <w:numId w:val="132"/>
              </w:numPr>
              <w:contextualSpacing/>
              <w:jc w:val="left"/>
              <w:rPr>
                <w:rFonts w:ascii="Times New Roman" w:eastAsia="Times New Roman" w:hAnsi="Times New Roman"/>
              </w:rPr>
            </w:pPr>
            <w:r w:rsidRPr="00FF6EDD">
              <w:rPr>
                <w:rFonts w:ascii="Times New Roman" w:eastAsia="Times New Roman" w:hAnsi="Times New Roman"/>
              </w:rPr>
              <w:t>Lidhni ampermetrin në seri.</w:t>
            </w:r>
          </w:p>
          <w:p w14:paraId="7F8B05C5" w14:textId="77777777" w:rsidR="00E2605E" w:rsidRPr="00FF6EDD" w:rsidRDefault="00E2605E" w:rsidP="00574B6A">
            <w:pPr>
              <w:numPr>
                <w:ilvl w:val="0"/>
                <w:numId w:val="132"/>
              </w:numPr>
              <w:contextualSpacing/>
              <w:jc w:val="left"/>
              <w:rPr>
                <w:rFonts w:ascii="Times New Roman" w:eastAsia="Times New Roman" w:hAnsi="Times New Roman"/>
              </w:rPr>
            </w:pPr>
            <w:r w:rsidRPr="00FF6EDD">
              <w:rPr>
                <w:rFonts w:ascii="Times New Roman" w:eastAsia="Times New Roman" w:hAnsi="Times New Roman"/>
              </w:rPr>
              <w:t>Lidhni voltmetrin në paralel me përcjellësin.</w:t>
            </w:r>
          </w:p>
          <w:p w14:paraId="13694B15" w14:textId="77777777" w:rsidR="00E2605E" w:rsidRPr="00FF6EDD" w:rsidRDefault="00E2605E" w:rsidP="00574B6A">
            <w:pPr>
              <w:numPr>
                <w:ilvl w:val="0"/>
                <w:numId w:val="132"/>
              </w:numPr>
              <w:contextualSpacing/>
              <w:jc w:val="left"/>
              <w:rPr>
                <w:rFonts w:ascii="Times New Roman" w:eastAsia="Times New Roman" w:hAnsi="Times New Roman"/>
              </w:rPr>
            </w:pPr>
            <w:r w:rsidRPr="00FF6EDD">
              <w:rPr>
                <w:rFonts w:ascii="Times New Roman" w:eastAsia="Times New Roman" w:hAnsi="Times New Roman"/>
              </w:rPr>
              <w:t>Mbyllni çelësin për një kohë të shkurtër.</w:t>
            </w:r>
          </w:p>
          <w:p w14:paraId="4972297D" w14:textId="77777777" w:rsidR="00E2605E" w:rsidRPr="00FF6EDD" w:rsidRDefault="00E2605E" w:rsidP="00574B6A">
            <w:pPr>
              <w:numPr>
                <w:ilvl w:val="0"/>
                <w:numId w:val="132"/>
              </w:numPr>
              <w:contextualSpacing/>
              <w:jc w:val="left"/>
              <w:rPr>
                <w:rFonts w:ascii="Times New Roman" w:eastAsia="Times New Roman" w:hAnsi="Times New Roman"/>
              </w:rPr>
            </w:pPr>
            <w:r w:rsidRPr="00FF6EDD">
              <w:rPr>
                <w:rFonts w:ascii="Times New Roman" w:eastAsia="Times New Roman" w:hAnsi="Times New Roman"/>
              </w:rPr>
              <w:t>Matni tensionin dhe rrymën.</w:t>
            </w:r>
          </w:p>
          <w:p w14:paraId="3BAE777A" w14:textId="77777777" w:rsidR="00E2605E" w:rsidRPr="00FF6EDD" w:rsidRDefault="00E2605E" w:rsidP="00574B6A">
            <w:pPr>
              <w:numPr>
                <w:ilvl w:val="0"/>
                <w:numId w:val="132"/>
              </w:numPr>
              <w:contextualSpacing/>
              <w:jc w:val="left"/>
              <w:rPr>
                <w:rFonts w:ascii="Times New Roman" w:eastAsia="Times New Roman" w:hAnsi="Times New Roman"/>
              </w:rPr>
            </w:pPr>
            <w:r w:rsidRPr="00FF6EDD">
              <w:rPr>
                <w:rFonts w:ascii="Times New Roman" w:eastAsia="Times New Roman" w:hAnsi="Times New Roman"/>
              </w:rPr>
              <w:t>Hapni çelësin pas matjes.</w:t>
            </w:r>
          </w:p>
          <w:p w14:paraId="2F2A5FB5" w14:textId="77777777" w:rsidR="00E2605E" w:rsidRPr="00FF6EDD" w:rsidRDefault="00E2605E" w:rsidP="00574B6A">
            <w:pPr>
              <w:numPr>
                <w:ilvl w:val="0"/>
                <w:numId w:val="132"/>
              </w:numPr>
              <w:contextualSpacing/>
              <w:jc w:val="left"/>
              <w:rPr>
                <w:rFonts w:ascii="Times New Roman" w:eastAsia="Times New Roman" w:hAnsi="Times New Roman"/>
              </w:rPr>
            </w:pPr>
            <w:r w:rsidRPr="00FF6EDD">
              <w:rPr>
                <w:rFonts w:ascii="Times New Roman" w:eastAsia="Times New Roman" w:hAnsi="Times New Roman"/>
              </w:rPr>
              <w:t>Shtoni pilën e dytë.</w:t>
            </w:r>
          </w:p>
          <w:p w14:paraId="07A67B2C" w14:textId="77777777" w:rsidR="00E2605E" w:rsidRPr="00FF6EDD" w:rsidRDefault="00E2605E" w:rsidP="00574B6A">
            <w:pPr>
              <w:numPr>
                <w:ilvl w:val="0"/>
                <w:numId w:val="132"/>
              </w:numPr>
              <w:contextualSpacing/>
              <w:jc w:val="left"/>
              <w:rPr>
                <w:rFonts w:ascii="Times New Roman" w:eastAsia="Times New Roman" w:hAnsi="Times New Roman"/>
              </w:rPr>
            </w:pPr>
            <w:r w:rsidRPr="00FF6EDD">
              <w:rPr>
                <w:rFonts w:ascii="Times New Roman" w:eastAsia="Times New Roman" w:hAnsi="Times New Roman"/>
              </w:rPr>
              <w:t>Kryeni përsëri matjet.</w:t>
            </w:r>
          </w:p>
          <w:p w14:paraId="18D0075A" w14:textId="77777777" w:rsidR="00E2605E" w:rsidRPr="00FF6EDD" w:rsidRDefault="00E2605E" w:rsidP="00574B6A">
            <w:pPr>
              <w:numPr>
                <w:ilvl w:val="0"/>
                <w:numId w:val="132"/>
              </w:numPr>
              <w:contextualSpacing/>
              <w:jc w:val="left"/>
              <w:rPr>
                <w:rFonts w:ascii="Times New Roman" w:eastAsia="Times New Roman" w:hAnsi="Times New Roman"/>
              </w:rPr>
            </w:pPr>
            <w:r w:rsidRPr="00FF6EDD">
              <w:rPr>
                <w:rFonts w:ascii="Times New Roman" w:eastAsia="Times New Roman" w:hAnsi="Times New Roman"/>
              </w:rPr>
              <w:t>Përsëritni provën me numër më të madh pilash.</w:t>
            </w:r>
          </w:p>
          <w:p w14:paraId="7FB6BC4B" w14:textId="77777777" w:rsidR="00E2605E" w:rsidRPr="00FF6EDD" w:rsidRDefault="00E2605E" w:rsidP="00574B6A">
            <w:pPr>
              <w:numPr>
                <w:ilvl w:val="0"/>
                <w:numId w:val="132"/>
              </w:numPr>
              <w:contextualSpacing/>
              <w:jc w:val="left"/>
              <w:rPr>
                <w:rFonts w:ascii="Times New Roman" w:eastAsia="Times New Roman" w:hAnsi="Times New Roman"/>
              </w:rPr>
            </w:pPr>
            <w:r w:rsidRPr="00FF6EDD">
              <w:rPr>
                <w:rFonts w:ascii="Times New Roman" w:eastAsia="Times New Roman" w:hAnsi="Times New Roman"/>
              </w:rPr>
              <w:t>Regjistroni rezultatet.</w:t>
            </w:r>
          </w:p>
          <w:p w14:paraId="206276B8" w14:textId="77777777" w:rsidR="00E2605E" w:rsidRPr="00FF6EDD" w:rsidRDefault="00E2605E" w:rsidP="00574B6A">
            <w:pPr>
              <w:numPr>
                <w:ilvl w:val="0"/>
                <w:numId w:val="132"/>
              </w:numPr>
              <w:contextualSpacing/>
              <w:jc w:val="left"/>
              <w:rPr>
                <w:rFonts w:ascii="Times New Roman" w:eastAsia="Times New Roman" w:hAnsi="Times New Roman"/>
              </w:rPr>
            </w:pPr>
            <w:r w:rsidRPr="00FF6EDD">
              <w:rPr>
                <w:rFonts w:ascii="Times New Roman" w:eastAsia="Times New Roman" w:hAnsi="Times New Roman"/>
              </w:rPr>
              <w:t>Llogaritni rezistencën për çdo matje.</w:t>
            </w:r>
          </w:p>
          <w:p w14:paraId="082728C8" w14:textId="251F5165" w:rsidR="0020741E" w:rsidRPr="00FF6EDD" w:rsidRDefault="00E2605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Tabela e matjeve</w:t>
            </w:r>
          </w:p>
          <w:tbl>
            <w:tblPr>
              <w:tblStyle w:val="TableGrid"/>
              <w:tblW w:w="0" w:type="auto"/>
              <w:tblLayout w:type="fixed"/>
              <w:tblLook w:val="04A0" w:firstRow="1" w:lastRow="0" w:firstColumn="1" w:lastColumn="0" w:noHBand="0" w:noVBand="1"/>
            </w:tblPr>
            <w:tblGrid>
              <w:gridCol w:w="2761"/>
              <w:gridCol w:w="2761"/>
              <w:gridCol w:w="2762"/>
              <w:gridCol w:w="2762"/>
            </w:tblGrid>
            <w:tr w:rsidR="0020741E" w:rsidRPr="00FF6EDD" w14:paraId="563F4624" w14:textId="77777777" w:rsidTr="00A410DA">
              <w:trPr>
                <w:trHeight w:val="255"/>
              </w:trPr>
              <w:tc>
                <w:tcPr>
                  <w:tcW w:w="2761" w:type="dxa"/>
                  <w:vAlign w:val="center"/>
                </w:tcPr>
                <w:p w14:paraId="3C974140" w14:textId="39797280"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Numri i pilave</w:t>
                  </w:r>
                </w:p>
              </w:tc>
              <w:tc>
                <w:tcPr>
                  <w:tcW w:w="2761" w:type="dxa"/>
                  <w:vAlign w:val="center"/>
                </w:tcPr>
                <w:p w14:paraId="11AEFAE9" w14:textId="032A6202"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Tensioni U (V)</w:t>
                  </w:r>
                </w:p>
              </w:tc>
              <w:tc>
                <w:tcPr>
                  <w:tcW w:w="2762" w:type="dxa"/>
                  <w:vAlign w:val="center"/>
                </w:tcPr>
                <w:p w14:paraId="00DC7B24" w14:textId="0BFEA179"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Rryma I (A)</w:t>
                  </w:r>
                </w:p>
              </w:tc>
              <w:tc>
                <w:tcPr>
                  <w:tcW w:w="2762" w:type="dxa"/>
                  <w:vAlign w:val="center"/>
                </w:tcPr>
                <w:p w14:paraId="256CB3ED" w14:textId="42856205"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Rezistenca R = U/I (Ω)</w:t>
                  </w:r>
                </w:p>
              </w:tc>
            </w:tr>
            <w:tr w:rsidR="0020741E" w:rsidRPr="00FF6EDD" w14:paraId="4E3687E3" w14:textId="77777777" w:rsidTr="00A410DA">
              <w:trPr>
                <w:trHeight w:val="255"/>
              </w:trPr>
              <w:tc>
                <w:tcPr>
                  <w:tcW w:w="2761" w:type="dxa"/>
                  <w:vAlign w:val="center"/>
                </w:tcPr>
                <w:p w14:paraId="5472BD83" w14:textId="7E2096DA"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1</w:t>
                  </w:r>
                </w:p>
              </w:tc>
              <w:tc>
                <w:tcPr>
                  <w:tcW w:w="2761" w:type="dxa"/>
                </w:tcPr>
                <w:p w14:paraId="50DD386F"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762" w:type="dxa"/>
                </w:tcPr>
                <w:p w14:paraId="51CADF1A"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762" w:type="dxa"/>
                </w:tcPr>
                <w:p w14:paraId="6EDDCE0C"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20741E" w:rsidRPr="00FF6EDD" w14:paraId="4B9E00FE" w14:textId="77777777" w:rsidTr="00A410DA">
              <w:trPr>
                <w:trHeight w:val="240"/>
              </w:trPr>
              <w:tc>
                <w:tcPr>
                  <w:tcW w:w="2761" w:type="dxa"/>
                  <w:vAlign w:val="center"/>
                </w:tcPr>
                <w:p w14:paraId="1D07EE1A" w14:textId="43482FEB"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2</w:t>
                  </w:r>
                </w:p>
              </w:tc>
              <w:tc>
                <w:tcPr>
                  <w:tcW w:w="2761" w:type="dxa"/>
                </w:tcPr>
                <w:p w14:paraId="54461EBB"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762" w:type="dxa"/>
                </w:tcPr>
                <w:p w14:paraId="2115CA1F"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762" w:type="dxa"/>
                </w:tcPr>
                <w:p w14:paraId="5BF7C719"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20741E" w:rsidRPr="00FF6EDD" w14:paraId="634EAE30" w14:textId="77777777" w:rsidTr="00A410DA">
              <w:trPr>
                <w:trHeight w:val="255"/>
              </w:trPr>
              <w:tc>
                <w:tcPr>
                  <w:tcW w:w="2761" w:type="dxa"/>
                  <w:vAlign w:val="center"/>
                </w:tcPr>
                <w:p w14:paraId="0798F43B" w14:textId="436314A0"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3</w:t>
                  </w:r>
                </w:p>
              </w:tc>
              <w:tc>
                <w:tcPr>
                  <w:tcW w:w="2761" w:type="dxa"/>
                </w:tcPr>
                <w:p w14:paraId="11DE3AC0"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762" w:type="dxa"/>
                </w:tcPr>
                <w:p w14:paraId="15809DE3"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762" w:type="dxa"/>
                </w:tcPr>
                <w:p w14:paraId="0235C18B"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20741E" w:rsidRPr="00FF6EDD" w14:paraId="2635DF58" w14:textId="77777777" w:rsidTr="00A410DA">
              <w:trPr>
                <w:trHeight w:val="255"/>
              </w:trPr>
              <w:tc>
                <w:tcPr>
                  <w:tcW w:w="2761" w:type="dxa"/>
                  <w:vAlign w:val="center"/>
                </w:tcPr>
                <w:p w14:paraId="5C7D4639" w14:textId="4B1B1830"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4</w:t>
                  </w:r>
                </w:p>
              </w:tc>
              <w:tc>
                <w:tcPr>
                  <w:tcW w:w="2761" w:type="dxa"/>
                </w:tcPr>
                <w:p w14:paraId="4CFBE0EF"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762" w:type="dxa"/>
                </w:tcPr>
                <w:p w14:paraId="75F0FDB3"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762" w:type="dxa"/>
                </w:tcPr>
                <w:p w14:paraId="3941A3CE"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bl>
          <w:p w14:paraId="08077DF4" w14:textId="6154388D" w:rsidR="00E2605E" w:rsidRPr="00FF6EDD" w:rsidRDefault="00E2605E"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për analizë</w:t>
            </w:r>
          </w:p>
          <w:p w14:paraId="22779C56" w14:textId="77777777" w:rsidR="00E2605E" w:rsidRPr="00FF6EDD" w:rsidRDefault="00E2605E" w:rsidP="00574B6A">
            <w:pPr>
              <w:numPr>
                <w:ilvl w:val="0"/>
                <w:numId w:val="133"/>
              </w:numPr>
              <w:contextualSpacing/>
              <w:jc w:val="left"/>
              <w:rPr>
                <w:rFonts w:ascii="Times New Roman" w:eastAsia="Times New Roman" w:hAnsi="Times New Roman"/>
              </w:rPr>
            </w:pPr>
            <w:r w:rsidRPr="00FF6EDD">
              <w:rPr>
                <w:rFonts w:ascii="Times New Roman" w:eastAsia="Times New Roman" w:hAnsi="Times New Roman"/>
              </w:rPr>
              <w:t>Çfarë ndodhi me tensionin kur shtuam pilat?</w:t>
            </w:r>
          </w:p>
          <w:p w14:paraId="61B5468A" w14:textId="77777777" w:rsidR="00E2605E" w:rsidRPr="00FF6EDD" w:rsidRDefault="00E2605E" w:rsidP="00574B6A">
            <w:pPr>
              <w:numPr>
                <w:ilvl w:val="0"/>
                <w:numId w:val="133"/>
              </w:numPr>
              <w:contextualSpacing/>
              <w:jc w:val="left"/>
              <w:rPr>
                <w:rFonts w:ascii="Times New Roman" w:eastAsia="Times New Roman" w:hAnsi="Times New Roman"/>
              </w:rPr>
            </w:pPr>
            <w:r w:rsidRPr="00FF6EDD">
              <w:rPr>
                <w:rFonts w:ascii="Times New Roman" w:eastAsia="Times New Roman" w:hAnsi="Times New Roman"/>
              </w:rPr>
              <w:t>Çfarë ndodhi me rrymën?</w:t>
            </w:r>
          </w:p>
          <w:p w14:paraId="025FF7ED" w14:textId="77777777" w:rsidR="00E2605E" w:rsidRPr="00FF6EDD" w:rsidRDefault="00E2605E" w:rsidP="00574B6A">
            <w:pPr>
              <w:numPr>
                <w:ilvl w:val="0"/>
                <w:numId w:val="133"/>
              </w:numPr>
              <w:contextualSpacing/>
              <w:jc w:val="left"/>
              <w:rPr>
                <w:rFonts w:ascii="Times New Roman" w:eastAsia="Times New Roman" w:hAnsi="Times New Roman"/>
              </w:rPr>
            </w:pPr>
            <w:r w:rsidRPr="00FF6EDD">
              <w:rPr>
                <w:rFonts w:ascii="Times New Roman" w:eastAsia="Times New Roman" w:hAnsi="Times New Roman"/>
              </w:rPr>
              <w:t>Si ndryshoi raporti U/I?</w:t>
            </w:r>
          </w:p>
          <w:p w14:paraId="36B6DFC4" w14:textId="77777777" w:rsidR="00E2605E" w:rsidRPr="00FF6EDD" w:rsidRDefault="00E2605E" w:rsidP="00574B6A">
            <w:pPr>
              <w:numPr>
                <w:ilvl w:val="0"/>
                <w:numId w:val="133"/>
              </w:numPr>
              <w:contextualSpacing/>
              <w:jc w:val="left"/>
              <w:rPr>
                <w:rFonts w:ascii="Times New Roman" w:eastAsia="Times New Roman" w:hAnsi="Times New Roman"/>
              </w:rPr>
            </w:pPr>
            <w:r w:rsidRPr="00FF6EDD">
              <w:rPr>
                <w:rFonts w:ascii="Times New Roman" w:eastAsia="Times New Roman" w:hAnsi="Times New Roman"/>
              </w:rPr>
              <w:t>A mbeti rezistenca afërsisht e njëjtë?</w:t>
            </w:r>
          </w:p>
          <w:p w14:paraId="20B3438A" w14:textId="77777777" w:rsidR="00E2605E" w:rsidRPr="00FF6EDD" w:rsidRDefault="00E2605E" w:rsidP="00574B6A">
            <w:pPr>
              <w:numPr>
                <w:ilvl w:val="0"/>
                <w:numId w:val="133"/>
              </w:numPr>
              <w:contextualSpacing/>
              <w:jc w:val="left"/>
              <w:rPr>
                <w:rFonts w:ascii="Times New Roman" w:eastAsia="Times New Roman" w:hAnsi="Times New Roman"/>
              </w:rPr>
            </w:pPr>
            <w:r w:rsidRPr="00FF6EDD">
              <w:rPr>
                <w:rFonts w:ascii="Times New Roman" w:eastAsia="Times New Roman" w:hAnsi="Times New Roman"/>
              </w:rPr>
              <w:t>Çfarë gabimesh mund të kenë ndikuar në matje?</w:t>
            </w:r>
          </w:p>
          <w:p w14:paraId="1832CDBE" w14:textId="77777777" w:rsidR="00E2605E" w:rsidRPr="00FF6EDD" w:rsidRDefault="00E2605E" w:rsidP="00574B6A">
            <w:pPr>
              <w:numPr>
                <w:ilvl w:val="0"/>
                <w:numId w:val="133"/>
              </w:numPr>
              <w:contextualSpacing/>
              <w:jc w:val="left"/>
              <w:rPr>
                <w:rFonts w:ascii="Times New Roman" w:eastAsia="Times New Roman" w:hAnsi="Times New Roman"/>
              </w:rPr>
            </w:pPr>
            <w:r w:rsidRPr="00FF6EDD">
              <w:rPr>
                <w:rFonts w:ascii="Times New Roman" w:eastAsia="Times New Roman" w:hAnsi="Times New Roman"/>
              </w:rPr>
              <w:t>Pse qarku nuk duhet të mbahet i mbyllur për një kohë të gjatë?</w:t>
            </w:r>
          </w:p>
          <w:p w14:paraId="700BA5DF" w14:textId="77777777" w:rsidR="00E2605E" w:rsidRPr="00FF6EDD" w:rsidRDefault="00E2605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2 – Ndërtimi i grafikut rrymë–tension</w:t>
            </w:r>
          </w:p>
          <w:p w14:paraId="0A090FE8" w14:textId="0AF623DC"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paraqesin rezultatet në grafik.</w:t>
            </w:r>
            <w:r w:rsidR="00FB30DA">
              <w:rPr>
                <w:rFonts w:ascii="Times New Roman" w:eastAsia="Times New Roman" w:hAnsi="Times New Roman"/>
              </w:rPr>
              <w:t xml:space="preserve"> </w:t>
            </w:r>
            <w:r w:rsidRPr="00FF6EDD">
              <w:rPr>
                <w:rFonts w:ascii="Times New Roman" w:eastAsia="Times New Roman" w:hAnsi="Times New Roman"/>
                <w:b/>
                <w:bCs/>
              </w:rPr>
              <w:t>Boshti horizontal:</w:t>
            </w:r>
            <w:r w:rsidRPr="00FF6EDD">
              <w:rPr>
                <w:rFonts w:ascii="Times New Roman" w:eastAsia="Times New Roman" w:hAnsi="Times New Roman"/>
              </w:rPr>
              <w:t xml:space="preserve"> tensioni </w:t>
            </w:r>
            <w:r w:rsidRPr="00FF6EDD">
              <w:rPr>
                <w:rFonts w:ascii="Times New Roman" w:eastAsia="Times New Roman" w:hAnsi="Times New Roman"/>
                <w:b/>
                <w:bCs/>
              </w:rPr>
              <w:t>U (V)</w:t>
            </w:r>
            <w:r w:rsidR="00FB30DA">
              <w:rPr>
                <w:rFonts w:ascii="Times New Roman" w:eastAsia="Times New Roman" w:hAnsi="Times New Roman"/>
              </w:rPr>
              <w:t xml:space="preserve"> - </w:t>
            </w:r>
            <w:r w:rsidRPr="00FF6EDD">
              <w:rPr>
                <w:rFonts w:ascii="Times New Roman" w:eastAsia="Times New Roman" w:hAnsi="Times New Roman"/>
                <w:b/>
                <w:bCs/>
              </w:rPr>
              <w:t>Boshti vertikal:</w:t>
            </w:r>
            <w:r w:rsidRPr="00FF6EDD">
              <w:rPr>
                <w:rFonts w:ascii="Times New Roman" w:eastAsia="Times New Roman" w:hAnsi="Times New Roman"/>
              </w:rPr>
              <w:t xml:space="preserve"> rryma </w:t>
            </w:r>
            <w:r w:rsidRPr="00FF6EDD">
              <w:rPr>
                <w:rFonts w:ascii="Times New Roman" w:eastAsia="Times New Roman" w:hAnsi="Times New Roman"/>
                <w:b/>
                <w:bCs/>
              </w:rPr>
              <w:t>I (A)</w:t>
            </w:r>
          </w:p>
          <w:p w14:paraId="37671738" w14:textId="6ABDC16A" w:rsidR="00E2605E" w:rsidRPr="00FF6EDD" w:rsidRDefault="00E2605E" w:rsidP="00FB30DA">
            <w:pPr>
              <w:ind w:firstLine="0"/>
              <w:contextualSpacing/>
              <w:jc w:val="left"/>
              <w:rPr>
                <w:rFonts w:ascii="Times New Roman" w:eastAsia="Times New Roman" w:hAnsi="Times New Roman"/>
              </w:rPr>
            </w:pPr>
            <w:r w:rsidRPr="00FF6EDD">
              <w:rPr>
                <w:rFonts w:ascii="Times New Roman" w:eastAsia="Times New Roman" w:hAnsi="Times New Roman"/>
              </w:rPr>
              <w:t>Nxënësit:</w:t>
            </w:r>
            <w:r w:rsidR="00FB30DA">
              <w:rPr>
                <w:rFonts w:ascii="Times New Roman" w:eastAsia="Times New Roman" w:hAnsi="Times New Roman"/>
              </w:rPr>
              <w:t xml:space="preserve"> </w:t>
            </w:r>
            <w:r w:rsidRPr="00FF6EDD">
              <w:rPr>
                <w:rFonts w:ascii="Times New Roman" w:eastAsia="Times New Roman" w:hAnsi="Times New Roman"/>
              </w:rPr>
              <w:t>vendosin shkallën e përshtatshme;</w:t>
            </w:r>
            <w:r w:rsidR="00FB30DA">
              <w:rPr>
                <w:rFonts w:ascii="Times New Roman" w:eastAsia="Times New Roman" w:hAnsi="Times New Roman"/>
              </w:rPr>
              <w:t xml:space="preserve"> </w:t>
            </w:r>
            <w:r w:rsidRPr="00FF6EDD">
              <w:rPr>
                <w:rFonts w:ascii="Times New Roman" w:eastAsia="Times New Roman" w:hAnsi="Times New Roman"/>
              </w:rPr>
              <w:t>shënojnë pikat e matjeve;</w:t>
            </w:r>
            <w:r w:rsidR="00FB30DA">
              <w:rPr>
                <w:rFonts w:ascii="Times New Roman" w:eastAsia="Times New Roman" w:hAnsi="Times New Roman"/>
              </w:rPr>
              <w:t xml:space="preserve"> </w:t>
            </w:r>
            <w:r w:rsidRPr="00FF6EDD">
              <w:rPr>
                <w:rFonts w:ascii="Times New Roman" w:eastAsia="Times New Roman" w:hAnsi="Times New Roman"/>
              </w:rPr>
              <w:t>vizatojnë vijën më të përshtatshme;</w:t>
            </w:r>
            <w:r w:rsidR="00FB30DA">
              <w:rPr>
                <w:rFonts w:ascii="Times New Roman" w:eastAsia="Times New Roman" w:hAnsi="Times New Roman"/>
              </w:rPr>
              <w:t xml:space="preserve"> </w:t>
            </w:r>
            <w:r w:rsidRPr="00FF6EDD">
              <w:rPr>
                <w:rFonts w:ascii="Times New Roman" w:eastAsia="Times New Roman" w:hAnsi="Times New Roman"/>
              </w:rPr>
              <w:t>përshkruajnë formën e grafikut;</w:t>
            </w:r>
            <w:r w:rsidR="00FB30DA">
              <w:rPr>
                <w:rFonts w:ascii="Times New Roman" w:eastAsia="Times New Roman" w:hAnsi="Times New Roman"/>
              </w:rPr>
              <w:t xml:space="preserve"> </w:t>
            </w:r>
            <w:r w:rsidRPr="00FF6EDD">
              <w:rPr>
                <w:rFonts w:ascii="Times New Roman" w:eastAsia="Times New Roman" w:hAnsi="Times New Roman"/>
              </w:rPr>
              <w:t>interpretojnë lidhjen ndërmjet rrymës dhe tensionit.</w:t>
            </w:r>
          </w:p>
          <w:p w14:paraId="08F28F39" w14:textId="77777777" w:rsidR="00E2605E" w:rsidRPr="00FF6EDD" w:rsidRDefault="00E2605E"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orientuese</w:t>
            </w:r>
          </w:p>
          <w:p w14:paraId="5C6D22F2" w14:textId="77777777" w:rsidR="00E2605E" w:rsidRPr="00FF6EDD" w:rsidRDefault="00E2605E" w:rsidP="00574B6A">
            <w:pPr>
              <w:numPr>
                <w:ilvl w:val="0"/>
                <w:numId w:val="134"/>
              </w:numPr>
              <w:contextualSpacing/>
              <w:jc w:val="left"/>
              <w:rPr>
                <w:rFonts w:ascii="Times New Roman" w:eastAsia="Times New Roman" w:hAnsi="Times New Roman"/>
              </w:rPr>
            </w:pPr>
            <w:r w:rsidRPr="00FF6EDD">
              <w:rPr>
                <w:rFonts w:ascii="Times New Roman" w:eastAsia="Times New Roman" w:hAnsi="Times New Roman"/>
              </w:rPr>
              <w:t>A kalon grafiku afër origjinës?</w:t>
            </w:r>
          </w:p>
          <w:p w14:paraId="61E28251" w14:textId="77777777" w:rsidR="00E2605E" w:rsidRPr="00FF6EDD" w:rsidRDefault="00E2605E" w:rsidP="00574B6A">
            <w:pPr>
              <w:numPr>
                <w:ilvl w:val="0"/>
                <w:numId w:val="134"/>
              </w:numPr>
              <w:contextualSpacing/>
              <w:jc w:val="left"/>
              <w:rPr>
                <w:rFonts w:ascii="Times New Roman" w:eastAsia="Times New Roman" w:hAnsi="Times New Roman"/>
              </w:rPr>
            </w:pPr>
            <w:r w:rsidRPr="00FF6EDD">
              <w:rPr>
                <w:rFonts w:ascii="Times New Roman" w:eastAsia="Times New Roman" w:hAnsi="Times New Roman"/>
              </w:rPr>
              <w:t>A është grafiku vijë e drejtë?</w:t>
            </w:r>
          </w:p>
          <w:p w14:paraId="49AE468D" w14:textId="77777777" w:rsidR="00E2605E" w:rsidRPr="00FF6EDD" w:rsidRDefault="00E2605E" w:rsidP="00574B6A">
            <w:pPr>
              <w:numPr>
                <w:ilvl w:val="0"/>
                <w:numId w:val="134"/>
              </w:numPr>
              <w:contextualSpacing/>
              <w:jc w:val="left"/>
              <w:rPr>
                <w:rFonts w:ascii="Times New Roman" w:eastAsia="Times New Roman" w:hAnsi="Times New Roman"/>
              </w:rPr>
            </w:pPr>
            <w:r w:rsidRPr="00FF6EDD">
              <w:rPr>
                <w:rFonts w:ascii="Times New Roman" w:eastAsia="Times New Roman" w:hAnsi="Times New Roman"/>
              </w:rPr>
              <w:t>Çfarë tregon grafiku për lidhjen ndërmjet rrymës dhe tensionit?</w:t>
            </w:r>
          </w:p>
          <w:p w14:paraId="3DD562FE" w14:textId="77777777" w:rsidR="00E2605E" w:rsidRPr="00FF6EDD" w:rsidRDefault="00E2605E" w:rsidP="00574B6A">
            <w:pPr>
              <w:numPr>
                <w:ilvl w:val="0"/>
                <w:numId w:val="134"/>
              </w:numPr>
              <w:contextualSpacing/>
              <w:jc w:val="left"/>
              <w:rPr>
                <w:rFonts w:ascii="Times New Roman" w:eastAsia="Times New Roman" w:hAnsi="Times New Roman"/>
              </w:rPr>
            </w:pPr>
            <w:r w:rsidRPr="00FF6EDD">
              <w:rPr>
                <w:rFonts w:ascii="Times New Roman" w:eastAsia="Times New Roman" w:hAnsi="Times New Roman"/>
              </w:rPr>
              <w:t>Çfarë ndodh me rrymën kur tensioni dyfishohet?</w:t>
            </w:r>
          </w:p>
          <w:p w14:paraId="3E4386F6" w14:textId="77777777" w:rsidR="00E2605E" w:rsidRPr="00FF6EDD" w:rsidRDefault="00E2605E" w:rsidP="00574B6A">
            <w:pPr>
              <w:numPr>
                <w:ilvl w:val="0"/>
                <w:numId w:val="134"/>
              </w:numPr>
              <w:contextualSpacing/>
              <w:jc w:val="left"/>
              <w:rPr>
                <w:rFonts w:ascii="Times New Roman" w:eastAsia="Times New Roman" w:hAnsi="Times New Roman"/>
              </w:rPr>
            </w:pPr>
            <w:r w:rsidRPr="00FF6EDD">
              <w:rPr>
                <w:rFonts w:ascii="Times New Roman" w:eastAsia="Times New Roman" w:hAnsi="Times New Roman"/>
              </w:rPr>
              <w:t>A sillet përcjellësi si një përçues omik?</w:t>
            </w:r>
          </w:p>
          <w:p w14:paraId="3F9D594B" w14:textId="77777777" w:rsidR="00E2605E" w:rsidRPr="00FF6EDD" w:rsidRDefault="00E2605E" w:rsidP="00574B6A">
            <w:pPr>
              <w:numPr>
                <w:ilvl w:val="0"/>
                <w:numId w:val="134"/>
              </w:numPr>
              <w:contextualSpacing/>
              <w:jc w:val="left"/>
              <w:rPr>
                <w:rFonts w:ascii="Times New Roman" w:eastAsia="Times New Roman" w:hAnsi="Times New Roman"/>
              </w:rPr>
            </w:pPr>
            <w:r w:rsidRPr="00FF6EDD">
              <w:rPr>
                <w:rFonts w:ascii="Times New Roman" w:eastAsia="Times New Roman" w:hAnsi="Times New Roman"/>
              </w:rPr>
              <w:t>Si lidhet pjerrësia e grafikut me rezistencën?</w:t>
            </w:r>
          </w:p>
          <w:p w14:paraId="7EC67E4B" w14:textId="77777777" w:rsidR="00E2605E" w:rsidRPr="00FF6EDD" w:rsidRDefault="00E2605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praktike 2 – Varësia e rezistencës nga gjatësia e përcjellësit</w:t>
            </w:r>
          </w:p>
          <w:p w14:paraId="1FE804F3" w14:textId="77777777"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përdorin tela prej të njëjtit material dhe me të njëjtën trashësi, por me gjatësi të ndryshme.</w:t>
            </w:r>
          </w:p>
          <w:p w14:paraId="1CDB4EDA" w14:textId="7D2AC94D" w:rsidR="00E2605E" w:rsidRPr="00FF6EDD" w:rsidRDefault="00E2605E" w:rsidP="00FB30DA">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Madhësia që ndryshohet</w:t>
            </w:r>
            <w:r w:rsidR="00FB30DA">
              <w:rPr>
                <w:rFonts w:ascii="Times New Roman" w:eastAsia="Times New Roman" w:hAnsi="Times New Roman"/>
                <w:b/>
                <w:bCs/>
              </w:rPr>
              <w:t xml:space="preserve"> - </w:t>
            </w:r>
            <w:r w:rsidRPr="00FF6EDD">
              <w:rPr>
                <w:rFonts w:ascii="Times New Roman" w:eastAsia="Times New Roman" w:hAnsi="Times New Roman"/>
              </w:rPr>
              <w:t>Gjatësia e telit.</w:t>
            </w:r>
          </w:p>
          <w:p w14:paraId="7DDF882A" w14:textId="6AE109D1" w:rsidR="00E2605E" w:rsidRPr="00FF6EDD" w:rsidRDefault="00E2605E" w:rsidP="00FB30DA">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Madhësia që matet</w:t>
            </w:r>
            <w:r w:rsidR="00FB30DA">
              <w:rPr>
                <w:rFonts w:ascii="Times New Roman" w:eastAsia="Times New Roman" w:hAnsi="Times New Roman"/>
                <w:b/>
                <w:bCs/>
              </w:rPr>
              <w:t xml:space="preserve"> - </w:t>
            </w:r>
            <w:r w:rsidRPr="00FF6EDD">
              <w:rPr>
                <w:rFonts w:ascii="Times New Roman" w:eastAsia="Times New Roman" w:hAnsi="Times New Roman"/>
              </w:rPr>
              <w:t>Rezistenca elektrike.</w:t>
            </w:r>
          </w:p>
          <w:p w14:paraId="4B3D6470" w14:textId="406E92A3" w:rsidR="0020741E" w:rsidRPr="00FF6EDD" w:rsidRDefault="00E2605E" w:rsidP="00FB30DA">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Madhësitë që mbahen të pandryshuara</w:t>
            </w:r>
            <w:r w:rsidR="00FB30DA">
              <w:rPr>
                <w:rFonts w:ascii="Times New Roman" w:eastAsia="Times New Roman" w:hAnsi="Times New Roman"/>
                <w:b/>
                <w:bCs/>
              </w:rPr>
              <w:t xml:space="preserve">: </w:t>
            </w:r>
            <w:r w:rsidRPr="00FF6EDD">
              <w:rPr>
                <w:rFonts w:ascii="Times New Roman" w:eastAsia="Times New Roman" w:hAnsi="Times New Roman"/>
              </w:rPr>
              <w:t>lloji i materialit;</w:t>
            </w:r>
            <w:r w:rsidR="00FB30DA">
              <w:rPr>
                <w:rFonts w:ascii="Times New Roman" w:eastAsia="Times New Roman" w:hAnsi="Times New Roman"/>
              </w:rPr>
              <w:t xml:space="preserve"> </w:t>
            </w:r>
            <w:r w:rsidRPr="00FF6EDD">
              <w:rPr>
                <w:rFonts w:ascii="Times New Roman" w:eastAsia="Times New Roman" w:hAnsi="Times New Roman"/>
              </w:rPr>
              <w:t>trashësia e telit;</w:t>
            </w:r>
            <w:r w:rsidR="00FB30DA">
              <w:rPr>
                <w:rFonts w:ascii="Times New Roman" w:eastAsia="Times New Roman" w:hAnsi="Times New Roman"/>
              </w:rPr>
              <w:t xml:space="preserve"> </w:t>
            </w:r>
            <w:r w:rsidRPr="00FF6EDD">
              <w:rPr>
                <w:rFonts w:ascii="Times New Roman" w:eastAsia="Times New Roman" w:hAnsi="Times New Roman"/>
              </w:rPr>
              <w:t>tensioni i burimit;</w:t>
            </w:r>
            <w:r w:rsidR="00FB30DA">
              <w:rPr>
                <w:rFonts w:ascii="Times New Roman" w:eastAsia="Times New Roman" w:hAnsi="Times New Roman"/>
              </w:rPr>
              <w:t xml:space="preserve"> </w:t>
            </w:r>
            <w:r w:rsidRPr="00FF6EDD">
              <w:rPr>
                <w:rFonts w:ascii="Times New Roman" w:eastAsia="Times New Roman" w:hAnsi="Times New Roman"/>
              </w:rPr>
              <w:t>temperatura sa më konstante;</w:t>
            </w:r>
            <w:r w:rsidR="00FB30DA">
              <w:rPr>
                <w:rFonts w:ascii="Times New Roman" w:eastAsia="Times New Roman" w:hAnsi="Times New Roman"/>
              </w:rPr>
              <w:t xml:space="preserve"> </w:t>
            </w:r>
            <w:r w:rsidRPr="00FF6EDD">
              <w:rPr>
                <w:rFonts w:ascii="Times New Roman" w:eastAsia="Times New Roman" w:hAnsi="Times New Roman"/>
              </w:rPr>
              <w:t>aparatet dhe mënyra e lidhjes.</w:t>
            </w:r>
          </w:p>
          <w:tbl>
            <w:tblPr>
              <w:tblStyle w:val="TableGrid"/>
              <w:tblW w:w="0" w:type="auto"/>
              <w:tblLayout w:type="fixed"/>
              <w:tblLook w:val="04A0" w:firstRow="1" w:lastRow="0" w:firstColumn="1" w:lastColumn="0" w:noHBand="0" w:noVBand="1"/>
            </w:tblPr>
            <w:tblGrid>
              <w:gridCol w:w="2895"/>
              <w:gridCol w:w="2895"/>
              <w:gridCol w:w="2896"/>
              <w:gridCol w:w="2896"/>
            </w:tblGrid>
            <w:tr w:rsidR="0020741E" w:rsidRPr="00FF6EDD" w14:paraId="55590AED" w14:textId="77777777" w:rsidTr="00626ED4">
              <w:tc>
                <w:tcPr>
                  <w:tcW w:w="2895" w:type="dxa"/>
                  <w:vAlign w:val="center"/>
                </w:tcPr>
                <w:p w14:paraId="1896FB90" w14:textId="189EE633"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Gjatësia e telit l (cm)</w:t>
                  </w:r>
                </w:p>
              </w:tc>
              <w:tc>
                <w:tcPr>
                  <w:tcW w:w="2895" w:type="dxa"/>
                  <w:vAlign w:val="center"/>
                </w:tcPr>
                <w:p w14:paraId="733D7BBB" w14:textId="22F2014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Tensioni U (V)</w:t>
                  </w:r>
                </w:p>
              </w:tc>
              <w:tc>
                <w:tcPr>
                  <w:tcW w:w="2896" w:type="dxa"/>
                  <w:vAlign w:val="center"/>
                </w:tcPr>
                <w:p w14:paraId="18C0AC86" w14:textId="3927D6F6"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Rryma I (A)</w:t>
                  </w:r>
                </w:p>
              </w:tc>
              <w:tc>
                <w:tcPr>
                  <w:tcW w:w="2896" w:type="dxa"/>
                  <w:vAlign w:val="center"/>
                </w:tcPr>
                <w:p w14:paraId="32A74043" w14:textId="486E70DC"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Rezistenca R (Ω)</w:t>
                  </w:r>
                </w:p>
              </w:tc>
            </w:tr>
            <w:tr w:rsidR="0020741E" w:rsidRPr="00FF6EDD" w14:paraId="4E1A281F" w14:textId="77777777" w:rsidTr="00626ED4">
              <w:tc>
                <w:tcPr>
                  <w:tcW w:w="2895" w:type="dxa"/>
                  <w:vAlign w:val="center"/>
                </w:tcPr>
                <w:p w14:paraId="540515F7" w14:textId="56734A35"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20</w:t>
                  </w:r>
                </w:p>
              </w:tc>
              <w:tc>
                <w:tcPr>
                  <w:tcW w:w="2895" w:type="dxa"/>
                </w:tcPr>
                <w:p w14:paraId="622885D6"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47A34C2B"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5EADD6E6"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20741E" w:rsidRPr="00FF6EDD" w14:paraId="3E42B7A3" w14:textId="77777777" w:rsidTr="00626ED4">
              <w:tc>
                <w:tcPr>
                  <w:tcW w:w="2895" w:type="dxa"/>
                  <w:vAlign w:val="center"/>
                </w:tcPr>
                <w:p w14:paraId="5C81FCAF" w14:textId="1FF2C752"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40</w:t>
                  </w:r>
                </w:p>
              </w:tc>
              <w:tc>
                <w:tcPr>
                  <w:tcW w:w="2895" w:type="dxa"/>
                </w:tcPr>
                <w:p w14:paraId="01C7B419"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6554D37C"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024222EE"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20741E" w:rsidRPr="00FF6EDD" w14:paraId="483FA0F7" w14:textId="77777777" w:rsidTr="00626ED4">
              <w:tc>
                <w:tcPr>
                  <w:tcW w:w="2895" w:type="dxa"/>
                  <w:vAlign w:val="center"/>
                </w:tcPr>
                <w:p w14:paraId="208BC462" w14:textId="3FD55620"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60</w:t>
                  </w:r>
                </w:p>
              </w:tc>
              <w:tc>
                <w:tcPr>
                  <w:tcW w:w="2895" w:type="dxa"/>
                </w:tcPr>
                <w:p w14:paraId="2CF997C1"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7E3F8AC5"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66BBA897"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20741E" w:rsidRPr="00FF6EDD" w14:paraId="2C8041FF" w14:textId="77777777" w:rsidTr="00626ED4">
              <w:tc>
                <w:tcPr>
                  <w:tcW w:w="2895" w:type="dxa"/>
                  <w:vAlign w:val="center"/>
                </w:tcPr>
                <w:p w14:paraId="4C0F0416" w14:textId="7655F272"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80</w:t>
                  </w:r>
                </w:p>
              </w:tc>
              <w:tc>
                <w:tcPr>
                  <w:tcW w:w="2895" w:type="dxa"/>
                </w:tcPr>
                <w:p w14:paraId="771CB075"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22AA6AFF"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7ED78117"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20741E" w:rsidRPr="00FF6EDD" w14:paraId="09B90111" w14:textId="77777777" w:rsidTr="00626ED4">
              <w:tc>
                <w:tcPr>
                  <w:tcW w:w="2895" w:type="dxa"/>
                  <w:vAlign w:val="center"/>
                </w:tcPr>
                <w:p w14:paraId="4F70AA2E" w14:textId="5A430409"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100</w:t>
                  </w:r>
                </w:p>
              </w:tc>
              <w:tc>
                <w:tcPr>
                  <w:tcW w:w="2895" w:type="dxa"/>
                </w:tcPr>
                <w:p w14:paraId="303D78AF"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414BA079"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0D582611"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bl>
          <w:p w14:paraId="02CBB990" w14:textId="77777777" w:rsidR="00E2605E" w:rsidRPr="00FF6EDD" w:rsidRDefault="00E2605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lastRenderedPageBreak/>
              <w:t>Veprimtaria praktike 3 – Varësia e rezistencës nga trashësia</w:t>
            </w:r>
          </w:p>
          <w:p w14:paraId="3C7D4CF3" w14:textId="705A969C" w:rsidR="00E2605E" w:rsidRPr="00FF6EDD" w:rsidRDefault="00E2605E" w:rsidP="00FB30DA">
            <w:pPr>
              <w:ind w:firstLine="0"/>
              <w:contextualSpacing/>
              <w:jc w:val="left"/>
              <w:rPr>
                <w:rFonts w:ascii="Times New Roman" w:eastAsia="Times New Roman" w:hAnsi="Times New Roman"/>
              </w:rPr>
            </w:pPr>
            <w:r w:rsidRPr="00FF6EDD">
              <w:rPr>
                <w:rFonts w:ascii="Times New Roman" w:eastAsia="Times New Roman" w:hAnsi="Times New Roman"/>
              </w:rPr>
              <w:t>Përdoren tela:</w:t>
            </w:r>
            <w:r w:rsidR="00FB30DA">
              <w:rPr>
                <w:rFonts w:ascii="Times New Roman" w:eastAsia="Times New Roman" w:hAnsi="Times New Roman"/>
              </w:rPr>
              <w:t xml:space="preserve"> </w:t>
            </w:r>
            <w:r w:rsidRPr="00FF6EDD">
              <w:rPr>
                <w:rFonts w:ascii="Times New Roman" w:eastAsia="Times New Roman" w:hAnsi="Times New Roman"/>
              </w:rPr>
              <w:t>prej të njëjtit material;</w:t>
            </w:r>
            <w:r w:rsidR="00FB30DA">
              <w:rPr>
                <w:rFonts w:ascii="Times New Roman" w:eastAsia="Times New Roman" w:hAnsi="Times New Roman"/>
              </w:rPr>
              <w:t xml:space="preserve"> </w:t>
            </w:r>
            <w:r w:rsidRPr="00FF6EDD">
              <w:rPr>
                <w:rFonts w:ascii="Times New Roman" w:eastAsia="Times New Roman" w:hAnsi="Times New Roman"/>
              </w:rPr>
              <w:t>me të njëjtën gjatësi;</w:t>
            </w:r>
            <w:r w:rsidR="00FB30DA">
              <w:rPr>
                <w:rFonts w:ascii="Times New Roman" w:eastAsia="Times New Roman" w:hAnsi="Times New Roman"/>
              </w:rPr>
              <w:t xml:space="preserve"> </w:t>
            </w:r>
            <w:r w:rsidRPr="00FF6EDD">
              <w:rPr>
                <w:rFonts w:ascii="Times New Roman" w:eastAsia="Times New Roman" w:hAnsi="Times New Roman"/>
              </w:rPr>
              <w:t>me trashësi të ndryshme.</w:t>
            </w:r>
          </w:p>
          <w:p w14:paraId="2DFDD781" w14:textId="77777777" w:rsidR="00E2605E" w:rsidRPr="00FF6EDD" w:rsidRDefault="00E2605E"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hetimore</w:t>
            </w:r>
          </w:p>
          <w:p w14:paraId="7E412AE7" w14:textId="77777777" w:rsidR="00E2605E" w:rsidRPr="00FF6EDD" w:rsidRDefault="00E2605E" w:rsidP="00574B6A">
            <w:pPr>
              <w:numPr>
                <w:ilvl w:val="0"/>
                <w:numId w:val="135"/>
              </w:numPr>
              <w:contextualSpacing/>
              <w:jc w:val="left"/>
              <w:rPr>
                <w:rFonts w:ascii="Times New Roman" w:eastAsia="Times New Roman" w:hAnsi="Times New Roman"/>
              </w:rPr>
            </w:pPr>
            <w:r w:rsidRPr="00FF6EDD">
              <w:rPr>
                <w:rFonts w:ascii="Times New Roman" w:eastAsia="Times New Roman" w:hAnsi="Times New Roman"/>
              </w:rPr>
              <w:t>Cili tel lejon kalimin e rrymës më të madhe?</w:t>
            </w:r>
          </w:p>
          <w:p w14:paraId="2517E538" w14:textId="77777777" w:rsidR="00E2605E" w:rsidRPr="00FF6EDD" w:rsidRDefault="00E2605E" w:rsidP="00574B6A">
            <w:pPr>
              <w:numPr>
                <w:ilvl w:val="0"/>
                <w:numId w:val="135"/>
              </w:numPr>
              <w:contextualSpacing/>
              <w:jc w:val="left"/>
              <w:rPr>
                <w:rFonts w:ascii="Times New Roman" w:eastAsia="Times New Roman" w:hAnsi="Times New Roman"/>
              </w:rPr>
            </w:pPr>
            <w:r w:rsidRPr="00FF6EDD">
              <w:rPr>
                <w:rFonts w:ascii="Times New Roman" w:eastAsia="Times New Roman" w:hAnsi="Times New Roman"/>
              </w:rPr>
              <w:t>Cili tel ka rezistencë më të madhe?</w:t>
            </w:r>
          </w:p>
          <w:p w14:paraId="20C14E37" w14:textId="77777777" w:rsidR="00E2605E" w:rsidRPr="00FF6EDD" w:rsidRDefault="00E2605E" w:rsidP="00574B6A">
            <w:pPr>
              <w:numPr>
                <w:ilvl w:val="0"/>
                <w:numId w:val="135"/>
              </w:numPr>
              <w:contextualSpacing/>
              <w:jc w:val="left"/>
              <w:rPr>
                <w:rFonts w:ascii="Times New Roman" w:eastAsia="Times New Roman" w:hAnsi="Times New Roman"/>
              </w:rPr>
            </w:pPr>
            <w:r w:rsidRPr="00FF6EDD">
              <w:rPr>
                <w:rFonts w:ascii="Times New Roman" w:eastAsia="Times New Roman" w:hAnsi="Times New Roman"/>
              </w:rPr>
              <w:t>Si ndikon sipërfaqja e prerjes tërthore?</w:t>
            </w:r>
          </w:p>
          <w:p w14:paraId="32E268A7" w14:textId="77777777" w:rsidR="00E2605E" w:rsidRPr="00FF6EDD" w:rsidRDefault="00E2605E" w:rsidP="00574B6A">
            <w:pPr>
              <w:numPr>
                <w:ilvl w:val="0"/>
                <w:numId w:val="135"/>
              </w:numPr>
              <w:contextualSpacing/>
              <w:jc w:val="left"/>
              <w:rPr>
                <w:rFonts w:ascii="Times New Roman" w:eastAsia="Times New Roman" w:hAnsi="Times New Roman"/>
              </w:rPr>
            </w:pPr>
            <w:r w:rsidRPr="00FF6EDD">
              <w:rPr>
                <w:rFonts w:ascii="Times New Roman" w:eastAsia="Times New Roman" w:hAnsi="Times New Roman"/>
              </w:rPr>
              <w:t>Pse teli më i trashë ka rezistencë më të vogël?</w:t>
            </w:r>
          </w:p>
          <w:p w14:paraId="34CDCFE0" w14:textId="77777777" w:rsidR="00E2605E" w:rsidRPr="00FF6EDD" w:rsidRDefault="00E2605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praktike 4 – Varësia e rezistencës nga lloji i materialit</w:t>
            </w:r>
          </w:p>
          <w:p w14:paraId="252A876A" w14:textId="18E3D5CE" w:rsidR="00E2605E" w:rsidRPr="00FF6EDD" w:rsidRDefault="00E2605E" w:rsidP="00FB30DA">
            <w:pPr>
              <w:ind w:firstLine="0"/>
              <w:contextualSpacing/>
              <w:jc w:val="left"/>
              <w:rPr>
                <w:rFonts w:ascii="Times New Roman" w:eastAsia="Times New Roman" w:hAnsi="Times New Roman"/>
              </w:rPr>
            </w:pPr>
            <w:r w:rsidRPr="00FF6EDD">
              <w:rPr>
                <w:rFonts w:ascii="Times New Roman" w:eastAsia="Times New Roman" w:hAnsi="Times New Roman"/>
              </w:rPr>
              <w:t>Përdoren tela:</w:t>
            </w:r>
            <w:r w:rsidR="00FB30DA">
              <w:rPr>
                <w:rFonts w:ascii="Times New Roman" w:eastAsia="Times New Roman" w:hAnsi="Times New Roman"/>
              </w:rPr>
              <w:t xml:space="preserve"> </w:t>
            </w:r>
            <w:r w:rsidRPr="00FF6EDD">
              <w:rPr>
                <w:rFonts w:ascii="Times New Roman" w:eastAsia="Times New Roman" w:hAnsi="Times New Roman"/>
              </w:rPr>
              <w:t>me gjatësi të njëjtë;</w:t>
            </w:r>
            <w:r w:rsidR="00FB30DA">
              <w:rPr>
                <w:rFonts w:ascii="Times New Roman" w:eastAsia="Times New Roman" w:hAnsi="Times New Roman"/>
              </w:rPr>
              <w:t xml:space="preserve"> </w:t>
            </w:r>
            <w:r w:rsidRPr="00FF6EDD">
              <w:rPr>
                <w:rFonts w:ascii="Times New Roman" w:eastAsia="Times New Roman" w:hAnsi="Times New Roman"/>
              </w:rPr>
              <w:t>me trashësi të njëjtë;</w:t>
            </w:r>
            <w:r w:rsidR="00FB30DA">
              <w:rPr>
                <w:rFonts w:ascii="Times New Roman" w:eastAsia="Times New Roman" w:hAnsi="Times New Roman"/>
              </w:rPr>
              <w:t xml:space="preserve"> </w:t>
            </w:r>
            <w:r w:rsidRPr="00FF6EDD">
              <w:rPr>
                <w:rFonts w:ascii="Times New Roman" w:eastAsia="Times New Roman" w:hAnsi="Times New Roman"/>
              </w:rPr>
              <w:t>prej materialesh të ndryshme.</w:t>
            </w:r>
          </w:p>
          <w:p w14:paraId="6D54540A" w14:textId="13724FED" w:rsidR="0020741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matin rrymën dhe tensionin dhe llogaritin rezistencën.</w:t>
            </w:r>
          </w:p>
          <w:tbl>
            <w:tblPr>
              <w:tblStyle w:val="TableGrid"/>
              <w:tblW w:w="0" w:type="auto"/>
              <w:tblLayout w:type="fixed"/>
              <w:tblLook w:val="04A0" w:firstRow="1" w:lastRow="0" w:firstColumn="1" w:lastColumn="0" w:noHBand="0" w:noVBand="1"/>
            </w:tblPr>
            <w:tblGrid>
              <w:gridCol w:w="2895"/>
              <w:gridCol w:w="2895"/>
              <w:gridCol w:w="2896"/>
              <w:gridCol w:w="2896"/>
            </w:tblGrid>
            <w:tr w:rsidR="0020741E" w:rsidRPr="00FF6EDD" w14:paraId="523D1BB2" w14:textId="77777777" w:rsidTr="00626ED4">
              <w:tc>
                <w:tcPr>
                  <w:tcW w:w="2895" w:type="dxa"/>
                  <w:vAlign w:val="center"/>
                </w:tcPr>
                <w:p w14:paraId="48F6BC36" w14:textId="54E2CE6A"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Materiali</w:t>
                  </w:r>
                </w:p>
              </w:tc>
              <w:tc>
                <w:tcPr>
                  <w:tcW w:w="2895" w:type="dxa"/>
                  <w:vAlign w:val="center"/>
                </w:tcPr>
                <w:p w14:paraId="3C9F2D7F" w14:textId="1C159379"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Tensioni U (V)</w:t>
                  </w:r>
                </w:p>
              </w:tc>
              <w:tc>
                <w:tcPr>
                  <w:tcW w:w="2896" w:type="dxa"/>
                  <w:vAlign w:val="center"/>
                </w:tcPr>
                <w:p w14:paraId="41A13EB9" w14:textId="02C75011"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Rryma I (A)</w:t>
                  </w:r>
                </w:p>
              </w:tc>
              <w:tc>
                <w:tcPr>
                  <w:tcW w:w="2896" w:type="dxa"/>
                  <w:vAlign w:val="center"/>
                </w:tcPr>
                <w:p w14:paraId="61F01406" w14:textId="33575E1D"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Rezistenca R (Ω)</w:t>
                  </w:r>
                </w:p>
              </w:tc>
            </w:tr>
            <w:tr w:rsidR="0020741E" w:rsidRPr="00FF6EDD" w14:paraId="2D6CF012" w14:textId="77777777" w:rsidTr="00626ED4">
              <w:tc>
                <w:tcPr>
                  <w:tcW w:w="2895" w:type="dxa"/>
                  <w:vAlign w:val="center"/>
                </w:tcPr>
                <w:p w14:paraId="0D5C5CA0" w14:textId="5E44F345"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Bakër</w:t>
                  </w:r>
                </w:p>
              </w:tc>
              <w:tc>
                <w:tcPr>
                  <w:tcW w:w="2895" w:type="dxa"/>
                </w:tcPr>
                <w:p w14:paraId="2B5A1B40"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3AD437C6"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7A6C7261"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20741E" w:rsidRPr="00FF6EDD" w14:paraId="69163C90" w14:textId="77777777" w:rsidTr="00626ED4">
              <w:tc>
                <w:tcPr>
                  <w:tcW w:w="2895" w:type="dxa"/>
                  <w:vAlign w:val="center"/>
                </w:tcPr>
                <w:p w14:paraId="4742ADB1" w14:textId="1635828C"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Konstantan</w:t>
                  </w:r>
                </w:p>
              </w:tc>
              <w:tc>
                <w:tcPr>
                  <w:tcW w:w="2895" w:type="dxa"/>
                </w:tcPr>
                <w:p w14:paraId="640E4042"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11C3FF78"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272C49C1"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20741E" w:rsidRPr="00FF6EDD" w14:paraId="1F305ADC" w14:textId="77777777" w:rsidTr="00626ED4">
              <w:tc>
                <w:tcPr>
                  <w:tcW w:w="2895" w:type="dxa"/>
                  <w:vAlign w:val="center"/>
                </w:tcPr>
                <w:p w14:paraId="151E5D25" w14:textId="1DDDFE9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Nikrom</w:t>
                  </w:r>
                </w:p>
              </w:tc>
              <w:tc>
                <w:tcPr>
                  <w:tcW w:w="2895" w:type="dxa"/>
                </w:tcPr>
                <w:p w14:paraId="48E81F72"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0C0B2B70"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238E250E"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20741E" w:rsidRPr="00FF6EDD" w14:paraId="264AE3BD" w14:textId="77777777" w:rsidTr="00626ED4">
              <w:tc>
                <w:tcPr>
                  <w:tcW w:w="2895" w:type="dxa"/>
                  <w:vAlign w:val="center"/>
                </w:tcPr>
                <w:p w14:paraId="1D1A7C6C" w14:textId="687CB681"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Material tjetër</w:t>
                  </w:r>
                </w:p>
              </w:tc>
              <w:tc>
                <w:tcPr>
                  <w:tcW w:w="2895" w:type="dxa"/>
                </w:tcPr>
                <w:p w14:paraId="1C23EE30"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29756EB2"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896" w:type="dxa"/>
                </w:tcPr>
                <w:p w14:paraId="1924728A" w14:textId="77777777" w:rsidR="0020741E" w:rsidRPr="00FF6EDD" w:rsidRDefault="0020741E"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bl>
          <w:p w14:paraId="1EDD4A18" w14:textId="76F38C17" w:rsidR="00E2605E" w:rsidRPr="00FF6EDD" w:rsidRDefault="00E2605E" w:rsidP="00FB30DA">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Ndërtimi i formulës</w:t>
            </w:r>
            <w:r w:rsidR="00FB30DA">
              <w:rPr>
                <w:rFonts w:ascii="Times New Roman" w:eastAsia="Times New Roman" w:hAnsi="Times New Roman"/>
                <w:b/>
                <w:bCs/>
              </w:rPr>
              <w:t xml:space="preserve"> - </w:t>
            </w:r>
            <w:r w:rsidRPr="00FF6EDD">
              <w:rPr>
                <w:rFonts w:ascii="Times New Roman" w:eastAsia="Times New Roman" w:hAnsi="Times New Roman"/>
              </w:rPr>
              <w:t>Nga rezultatet eksperimentale:</w:t>
            </w:r>
            <w:r w:rsidR="00FB30DA">
              <w:rPr>
                <w:rFonts w:ascii="Times New Roman" w:eastAsia="Times New Roman" w:hAnsi="Times New Roman"/>
              </w:rPr>
              <w:t xml:space="preserve"> </w:t>
            </w:r>
            <w:r w:rsidRPr="00FF6EDD">
              <w:rPr>
                <w:rFonts w:ascii="Times New Roman" w:eastAsia="Times New Roman" w:hAnsi="Times New Roman"/>
              </w:rPr>
              <w:t>rezistenca rritet me gjatësinë;</w:t>
            </w:r>
            <w:r w:rsidR="00FB30DA">
              <w:rPr>
                <w:rFonts w:ascii="Times New Roman" w:eastAsia="Times New Roman" w:hAnsi="Times New Roman"/>
              </w:rPr>
              <w:t xml:space="preserve"> </w:t>
            </w:r>
            <w:r w:rsidRPr="00FF6EDD">
              <w:rPr>
                <w:rFonts w:ascii="Times New Roman" w:eastAsia="Times New Roman" w:hAnsi="Times New Roman"/>
              </w:rPr>
              <w:t>rezistenca zvogëlohet me rritjen e sipërfaqes së prerjes;</w:t>
            </w:r>
            <w:r w:rsidR="00FB30DA">
              <w:rPr>
                <w:rFonts w:ascii="Times New Roman" w:eastAsia="Times New Roman" w:hAnsi="Times New Roman"/>
              </w:rPr>
              <w:t xml:space="preserve"> </w:t>
            </w:r>
            <w:r w:rsidRPr="00FF6EDD">
              <w:rPr>
                <w:rFonts w:ascii="Times New Roman" w:eastAsia="Times New Roman" w:hAnsi="Times New Roman"/>
              </w:rPr>
              <w:t xml:space="preserve">rezistenca varet nga </w:t>
            </w:r>
            <w:r w:rsidR="0020741E" w:rsidRPr="00FF6EDD">
              <w:rPr>
                <w:rFonts w:ascii="Times New Roman" w:eastAsia="Times New Roman" w:hAnsi="Times New Roman"/>
              </w:rPr>
              <w:t xml:space="preserve">lloji i </w:t>
            </w:r>
            <w:r w:rsidRPr="00FF6EDD">
              <w:rPr>
                <w:rFonts w:ascii="Times New Roman" w:eastAsia="Times New Roman" w:hAnsi="Times New Roman"/>
              </w:rPr>
              <w:t>materiali</w:t>
            </w:r>
            <w:r w:rsidR="0020741E" w:rsidRPr="00FF6EDD">
              <w:rPr>
                <w:rFonts w:ascii="Times New Roman" w:eastAsia="Times New Roman" w:hAnsi="Times New Roman"/>
              </w:rPr>
              <w:t>t</w:t>
            </w:r>
            <w:r w:rsidRPr="00FF6EDD">
              <w:rPr>
                <w:rFonts w:ascii="Times New Roman" w:eastAsia="Times New Roman" w:hAnsi="Times New Roman"/>
              </w:rPr>
              <w:t>.</w:t>
            </w:r>
            <w:r w:rsidR="00FB30DA">
              <w:rPr>
                <w:rFonts w:ascii="Times New Roman" w:eastAsia="Times New Roman" w:hAnsi="Times New Roman"/>
              </w:rPr>
              <w:t xml:space="preserve">  </w:t>
            </w:r>
            <w:r w:rsidRPr="00FF6EDD">
              <w:rPr>
                <w:rFonts w:ascii="Times New Roman" w:eastAsia="Times New Roman" w:hAnsi="Times New Roman"/>
              </w:rPr>
              <w:t>Prandaj:</w:t>
            </w:r>
            <w:r w:rsidR="006D7D15" w:rsidRPr="00FF6EDD">
              <w:rPr>
                <w:rFonts w:ascii="Times New Roman" w:eastAsia="Times New Roman" w:hAnsi="Times New Roman"/>
              </w:rPr>
              <w:t xml:space="preserve"> </w:t>
            </w:r>
            <w:r w:rsidRPr="00FF6EDD">
              <w:rPr>
                <w:rFonts w:ascii="Times New Roman" w:eastAsia="Times New Roman" w:hAnsi="Times New Roman"/>
                <w:b/>
                <w:bCs/>
              </w:rPr>
              <w:t>R = ρ · l/S</w:t>
            </w:r>
          </w:p>
          <w:p w14:paraId="415017F9" w14:textId="06D66A22" w:rsidR="00E2605E" w:rsidRPr="00FF6EDD" w:rsidRDefault="00E2605E" w:rsidP="00FB30DA">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Koncepti i rezistencës specifike</w:t>
            </w:r>
            <w:r w:rsidR="00FB30DA">
              <w:rPr>
                <w:rFonts w:ascii="Times New Roman" w:eastAsia="Times New Roman" w:hAnsi="Times New Roman"/>
                <w:b/>
                <w:bCs/>
              </w:rPr>
              <w:t xml:space="preserve"> - </w:t>
            </w:r>
            <w:r w:rsidRPr="00FF6EDD">
              <w:rPr>
                <w:rFonts w:ascii="Times New Roman" w:eastAsia="Times New Roman" w:hAnsi="Times New Roman"/>
                <w:b/>
                <w:bCs/>
              </w:rPr>
              <w:t>Rezistenca specifike</w:t>
            </w:r>
            <w:r w:rsidRPr="00FF6EDD">
              <w:rPr>
                <w:rFonts w:ascii="Times New Roman" w:eastAsia="Times New Roman" w:hAnsi="Times New Roman"/>
              </w:rPr>
              <w:t xml:space="preserve"> është madhësi fizike që karakterizon aftësinë e një materiali për t’i bërë rezistencë kalimit të rrymës elektrike.</w:t>
            </w:r>
            <w:r w:rsidR="006953CB" w:rsidRPr="00FF6EDD">
              <w:rPr>
                <w:rFonts w:ascii="Times New Roman" w:eastAsia="Times New Roman" w:hAnsi="Times New Roman"/>
              </w:rPr>
              <w:t xml:space="preserve"> </w:t>
            </w:r>
            <w:r w:rsidRPr="00FF6EDD">
              <w:rPr>
                <w:rFonts w:ascii="Times New Roman" w:eastAsia="Times New Roman" w:hAnsi="Times New Roman"/>
              </w:rPr>
              <w:t>Materialet me rezistencë specifike të vogël janë përcjellës më të mirë.</w:t>
            </w:r>
          </w:p>
          <w:p w14:paraId="10B39E48" w14:textId="65739915" w:rsidR="00E2605E" w:rsidRPr="00FF6EDD" w:rsidRDefault="00E2605E" w:rsidP="00FB30DA">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Krahasimi i llambave inkandeshente, CFL dhe LED</w:t>
            </w:r>
            <w:r w:rsidR="00FB30DA">
              <w:rPr>
                <w:rFonts w:ascii="Times New Roman" w:eastAsia="Times New Roman" w:hAnsi="Times New Roman"/>
                <w:b/>
                <w:bCs/>
              </w:rPr>
              <w:t xml:space="preserve"> - </w:t>
            </w:r>
            <w:r w:rsidRPr="00FF6EDD">
              <w:rPr>
                <w:rFonts w:ascii="Times New Roman" w:eastAsia="Times New Roman" w:hAnsi="Times New Roman"/>
              </w:rPr>
              <w:t>Nxënësit krahasojnë:</w:t>
            </w:r>
            <w:r w:rsidR="00FB30DA">
              <w:rPr>
                <w:rFonts w:ascii="Times New Roman" w:eastAsia="Times New Roman" w:hAnsi="Times New Roman"/>
              </w:rPr>
              <w:t xml:space="preserve"> </w:t>
            </w:r>
            <w:r w:rsidRPr="00FF6EDD">
              <w:rPr>
                <w:rFonts w:ascii="Times New Roman" w:eastAsia="Times New Roman" w:hAnsi="Times New Roman"/>
              </w:rPr>
              <w:t>rrymën që marrin;</w:t>
            </w:r>
            <w:r w:rsidR="00FB30DA">
              <w:rPr>
                <w:rFonts w:ascii="Times New Roman" w:eastAsia="Times New Roman" w:hAnsi="Times New Roman"/>
              </w:rPr>
              <w:t xml:space="preserve"> </w:t>
            </w:r>
            <w:r w:rsidRPr="00FF6EDD">
              <w:rPr>
                <w:rFonts w:ascii="Times New Roman" w:eastAsia="Times New Roman" w:hAnsi="Times New Roman"/>
              </w:rPr>
              <w:t>tensionin e punës;</w:t>
            </w:r>
            <w:r w:rsidR="00FB30DA">
              <w:rPr>
                <w:rFonts w:ascii="Times New Roman" w:eastAsia="Times New Roman" w:hAnsi="Times New Roman"/>
              </w:rPr>
              <w:t xml:space="preserve"> </w:t>
            </w:r>
            <w:r w:rsidRPr="00FF6EDD">
              <w:rPr>
                <w:rFonts w:ascii="Times New Roman" w:eastAsia="Times New Roman" w:hAnsi="Times New Roman"/>
              </w:rPr>
              <w:t>ndriçimin;</w:t>
            </w:r>
            <w:r w:rsidR="00FB30DA">
              <w:rPr>
                <w:rFonts w:ascii="Times New Roman" w:eastAsia="Times New Roman" w:hAnsi="Times New Roman"/>
              </w:rPr>
              <w:t xml:space="preserve"> </w:t>
            </w:r>
            <w:r w:rsidRPr="00FF6EDD">
              <w:rPr>
                <w:rFonts w:ascii="Times New Roman" w:eastAsia="Times New Roman" w:hAnsi="Times New Roman"/>
              </w:rPr>
              <w:t>nxehtësinë e prodhuar;</w:t>
            </w:r>
            <w:r w:rsidR="00FB30DA">
              <w:rPr>
                <w:rFonts w:ascii="Times New Roman" w:eastAsia="Times New Roman" w:hAnsi="Times New Roman"/>
              </w:rPr>
              <w:t xml:space="preserve"> </w:t>
            </w:r>
            <w:r w:rsidRPr="00FF6EDD">
              <w:rPr>
                <w:rFonts w:ascii="Times New Roman" w:eastAsia="Times New Roman" w:hAnsi="Times New Roman"/>
              </w:rPr>
              <w:t>përdorimin e energjisë.</w:t>
            </w:r>
          </w:p>
          <w:p w14:paraId="55CBF983" w14:textId="77777777" w:rsidR="00E2605E" w:rsidRPr="00FF6EDD" w:rsidRDefault="00E2605E"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orientuese</w:t>
            </w:r>
          </w:p>
          <w:p w14:paraId="0D2FE9C4" w14:textId="77777777" w:rsidR="00E2605E" w:rsidRPr="00FF6EDD" w:rsidRDefault="00E2605E" w:rsidP="00574B6A">
            <w:pPr>
              <w:numPr>
                <w:ilvl w:val="0"/>
                <w:numId w:val="136"/>
              </w:numPr>
              <w:contextualSpacing/>
              <w:jc w:val="left"/>
              <w:rPr>
                <w:rFonts w:ascii="Times New Roman" w:eastAsia="Times New Roman" w:hAnsi="Times New Roman"/>
              </w:rPr>
            </w:pPr>
            <w:r w:rsidRPr="00FF6EDD">
              <w:rPr>
                <w:rFonts w:ascii="Times New Roman" w:eastAsia="Times New Roman" w:hAnsi="Times New Roman"/>
              </w:rPr>
              <w:t>Cila llambë prodhon më shumë nxehtësi?</w:t>
            </w:r>
          </w:p>
          <w:p w14:paraId="0227A926" w14:textId="77777777" w:rsidR="00E2605E" w:rsidRPr="00FF6EDD" w:rsidRDefault="00E2605E" w:rsidP="00574B6A">
            <w:pPr>
              <w:numPr>
                <w:ilvl w:val="0"/>
                <w:numId w:val="136"/>
              </w:numPr>
              <w:contextualSpacing/>
              <w:jc w:val="left"/>
              <w:rPr>
                <w:rFonts w:ascii="Times New Roman" w:eastAsia="Times New Roman" w:hAnsi="Times New Roman"/>
              </w:rPr>
            </w:pPr>
            <w:r w:rsidRPr="00FF6EDD">
              <w:rPr>
                <w:rFonts w:ascii="Times New Roman" w:eastAsia="Times New Roman" w:hAnsi="Times New Roman"/>
              </w:rPr>
              <w:t>Cila përdor më pak energji për të njëjtin ndriçim?</w:t>
            </w:r>
          </w:p>
          <w:p w14:paraId="4690B8F9" w14:textId="77777777" w:rsidR="00E2605E" w:rsidRPr="00FF6EDD" w:rsidRDefault="00E2605E" w:rsidP="00574B6A">
            <w:pPr>
              <w:numPr>
                <w:ilvl w:val="0"/>
                <w:numId w:val="136"/>
              </w:numPr>
              <w:contextualSpacing/>
              <w:jc w:val="left"/>
              <w:rPr>
                <w:rFonts w:ascii="Times New Roman" w:eastAsia="Times New Roman" w:hAnsi="Times New Roman"/>
              </w:rPr>
            </w:pPr>
            <w:r w:rsidRPr="00FF6EDD">
              <w:rPr>
                <w:rFonts w:ascii="Times New Roman" w:eastAsia="Times New Roman" w:hAnsi="Times New Roman"/>
              </w:rPr>
              <w:t>A kanë të njëjtën rezistencë gjatë funksionimit?</w:t>
            </w:r>
          </w:p>
          <w:p w14:paraId="3914FBB5" w14:textId="77777777" w:rsidR="00E2605E" w:rsidRPr="00FF6EDD" w:rsidRDefault="00E2605E" w:rsidP="00574B6A">
            <w:pPr>
              <w:numPr>
                <w:ilvl w:val="0"/>
                <w:numId w:val="136"/>
              </w:numPr>
              <w:contextualSpacing/>
              <w:jc w:val="left"/>
              <w:rPr>
                <w:rFonts w:ascii="Times New Roman" w:eastAsia="Times New Roman" w:hAnsi="Times New Roman"/>
              </w:rPr>
            </w:pPr>
            <w:r w:rsidRPr="00FF6EDD">
              <w:rPr>
                <w:rFonts w:ascii="Times New Roman" w:eastAsia="Times New Roman" w:hAnsi="Times New Roman"/>
              </w:rPr>
              <w:t>Pse llamba inkandeshente nuk sillet gjithmonë si një përçues omik?</w:t>
            </w:r>
          </w:p>
          <w:p w14:paraId="750911A9" w14:textId="77777777" w:rsidR="00E2605E" w:rsidRPr="00FF6EDD" w:rsidRDefault="00E2605E" w:rsidP="00574B6A">
            <w:pPr>
              <w:numPr>
                <w:ilvl w:val="0"/>
                <w:numId w:val="136"/>
              </w:numPr>
              <w:contextualSpacing/>
              <w:jc w:val="left"/>
              <w:rPr>
                <w:rFonts w:ascii="Times New Roman" w:eastAsia="Times New Roman" w:hAnsi="Times New Roman"/>
              </w:rPr>
            </w:pPr>
            <w:r w:rsidRPr="00FF6EDD">
              <w:rPr>
                <w:rFonts w:ascii="Times New Roman" w:eastAsia="Times New Roman" w:hAnsi="Times New Roman"/>
              </w:rPr>
              <w:t>Si ndikon temperatura në rezistencën e filamentit?</w:t>
            </w:r>
          </w:p>
          <w:p w14:paraId="60A66ECD" w14:textId="77777777" w:rsidR="009478AD" w:rsidRDefault="009478AD" w:rsidP="00647305">
            <w:pPr>
              <w:ind w:firstLine="0"/>
              <w:contextualSpacing/>
              <w:jc w:val="left"/>
              <w:outlineLvl w:val="0"/>
              <w:rPr>
                <w:rFonts w:ascii="Times New Roman" w:eastAsia="Times New Roman" w:hAnsi="Times New Roman"/>
                <w:b/>
                <w:bCs/>
                <w:kern w:val="36"/>
              </w:rPr>
            </w:pPr>
          </w:p>
          <w:p w14:paraId="77F78876" w14:textId="773252FB" w:rsidR="00E2605E" w:rsidRPr="00FF6EDD" w:rsidRDefault="00E2605E"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RREGULLAT E SIGURISË</w:t>
            </w:r>
          </w:p>
          <w:p w14:paraId="6E3B11AC" w14:textId="77777777" w:rsidR="00E2605E" w:rsidRPr="00FF6EDD" w:rsidRDefault="00E2605E" w:rsidP="00574B6A">
            <w:pPr>
              <w:numPr>
                <w:ilvl w:val="0"/>
                <w:numId w:val="137"/>
              </w:numPr>
              <w:contextualSpacing/>
              <w:jc w:val="left"/>
              <w:rPr>
                <w:rFonts w:ascii="Times New Roman" w:eastAsia="Times New Roman" w:hAnsi="Times New Roman"/>
              </w:rPr>
            </w:pPr>
            <w:r w:rsidRPr="00FF6EDD">
              <w:rPr>
                <w:rFonts w:ascii="Times New Roman" w:eastAsia="Times New Roman" w:hAnsi="Times New Roman"/>
              </w:rPr>
              <w:t>Kontrolloni qarkun përpara mbylljes së çelësit.</w:t>
            </w:r>
          </w:p>
          <w:p w14:paraId="6B21E898" w14:textId="77777777" w:rsidR="00E2605E" w:rsidRPr="00FF6EDD" w:rsidRDefault="00E2605E" w:rsidP="00574B6A">
            <w:pPr>
              <w:numPr>
                <w:ilvl w:val="0"/>
                <w:numId w:val="137"/>
              </w:numPr>
              <w:contextualSpacing/>
              <w:jc w:val="left"/>
              <w:rPr>
                <w:rFonts w:ascii="Times New Roman" w:eastAsia="Times New Roman" w:hAnsi="Times New Roman"/>
              </w:rPr>
            </w:pPr>
            <w:r w:rsidRPr="00FF6EDD">
              <w:rPr>
                <w:rFonts w:ascii="Times New Roman" w:eastAsia="Times New Roman" w:hAnsi="Times New Roman"/>
              </w:rPr>
              <w:t>Ampermetri lidhet vetëm në seri.</w:t>
            </w:r>
          </w:p>
          <w:p w14:paraId="0EE50BD4" w14:textId="77777777" w:rsidR="00E2605E" w:rsidRPr="00FF6EDD" w:rsidRDefault="00E2605E" w:rsidP="00574B6A">
            <w:pPr>
              <w:numPr>
                <w:ilvl w:val="0"/>
                <w:numId w:val="137"/>
              </w:numPr>
              <w:contextualSpacing/>
              <w:jc w:val="left"/>
              <w:rPr>
                <w:rFonts w:ascii="Times New Roman" w:eastAsia="Times New Roman" w:hAnsi="Times New Roman"/>
              </w:rPr>
            </w:pPr>
            <w:r w:rsidRPr="00FF6EDD">
              <w:rPr>
                <w:rFonts w:ascii="Times New Roman" w:eastAsia="Times New Roman" w:hAnsi="Times New Roman"/>
              </w:rPr>
              <w:t>Voltmetri lidhet vetëm në paralel.</w:t>
            </w:r>
          </w:p>
          <w:p w14:paraId="04037A31" w14:textId="77777777" w:rsidR="00E2605E" w:rsidRPr="00FF6EDD" w:rsidRDefault="00E2605E" w:rsidP="00574B6A">
            <w:pPr>
              <w:numPr>
                <w:ilvl w:val="0"/>
                <w:numId w:val="137"/>
              </w:numPr>
              <w:contextualSpacing/>
              <w:jc w:val="left"/>
              <w:rPr>
                <w:rFonts w:ascii="Times New Roman" w:eastAsia="Times New Roman" w:hAnsi="Times New Roman"/>
              </w:rPr>
            </w:pPr>
            <w:r w:rsidRPr="00FF6EDD">
              <w:rPr>
                <w:rFonts w:ascii="Times New Roman" w:eastAsia="Times New Roman" w:hAnsi="Times New Roman"/>
              </w:rPr>
              <w:t>Filloni me shkallën më të madhe matëse të aparatit.</w:t>
            </w:r>
          </w:p>
          <w:p w14:paraId="147369CB" w14:textId="77777777" w:rsidR="00E2605E" w:rsidRPr="00FF6EDD" w:rsidRDefault="00E2605E" w:rsidP="00574B6A">
            <w:pPr>
              <w:numPr>
                <w:ilvl w:val="0"/>
                <w:numId w:val="137"/>
              </w:numPr>
              <w:contextualSpacing/>
              <w:jc w:val="left"/>
              <w:rPr>
                <w:rFonts w:ascii="Times New Roman" w:eastAsia="Times New Roman" w:hAnsi="Times New Roman"/>
              </w:rPr>
            </w:pPr>
            <w:r w:rsidRPr="00FF6EDD">
              <w:rPr>
                <w:rFonts w:ascii="Times New Roman" w:eastAsia="Times New Roman" w:hAnsi="Times New Roman"/>
              </w:rPr>
              <w:t>Mos lidhni drejtpërdrejt polet e baterisë.</w:t>
            </w:r>
          </w:p>
          <w:p w14:paraId="2AAE48DE" w14:textId="77777777" w:rsidR="00E2605E" w:rsidRPr="00FF6EDD" w:rsidRDefault="00E2605E" w:rsidP="00574B6A">
            <w:pPr>
              <w:numPr>
                <w:ilvl w:val="0"/>
                <w:numId w:val="137"/>
              </w:numPr>
              <w:contextualSpacing/>
              <w:jc w:val="left"/>
              <w:rPr>
                <w:rFonts w:ascii="Times New Roman" w:eastAsia="Times New Roman" w:hAnsi="Times New Roman"/>
              </w:rPr>
            </w:pPr>
            <w:r w:rsidRPr="00FF6EDD">
              <w:rPr>
                <w:rFonts w:ascii="Times New Roman" w:eastAsia="Times New Roman" w:hAnsi="Times New Roman"/>
              </w:rPr>
              <w:t>Mbajeni qarkun të mbyllur vetëm gjatë matjeve.</w:t>
            </w:r>
          </w:p>
          <w:p w14:paraId="7B2E485B" w14:textId="77777777" w:rsidR="00E2605E" w:rsidRPr="00FF6EDD" w:rsidRDefault="00E2605E" w:rsidP="00574B6A">
            <w:pPr>
              <w:numPr>
                <w:ilvl w:val="0"/>
                <w:numId w:val="137"/>
              </w:numPr>
              <w:contextualSpacing/>
              <w:jc w:val="left"/>
              <w:rPr>
                <w:rFonts w:ascii="Times New Roman" w:eastAsia="Times New Roman" w:hAnsi="Times New Roman"/>
              </w:rPr>
            </w:pPr>
            <w:r w:rsidRPr="00FF6EDD">
              <w:rPr>
                <w:rFonts w:ascii="Times New Roman" w:eastAsia="Times New Roman" w:hAnsi="Times New Roman"/>
              </w:rPr>
              <w:t>Mos prekni telat ose llambën nëse janë nxehur.</w:t>
            </w:r>
          </w:p>
          <w:p w14:paraId="399AD7D9" w14:textId="77777777" w:rsidR="00E2605E" w:rsidRPr="00FF6EDD" w:rsidRDefault="00E2605E" w:rsidP="00574B6A">
            <w:pPr>
              <w:numPr>
                <w:ilvl w:val="0"/>
                <w:numId w:val="137"/>
              </w:numPr>
              <w:contextualSpacing/>
              <w:jc w:val="left"/>
              <w:rPr>
                <w:rFonts w:ascii="Times New Roman" w:eastAsia="Times New Roman" w:hAnsi="Times New Roman"/>
              </w:rPr>
            </w:pPr>
            <w:r w:rsidRPr="00FF6EDD">
              <w:rPr>
                <w:rFonts w:ascii="Times New Roman" w:eastAsia="Times New Roman" w:hAnsi="Times New Roman"/>
              </w:rPr>
              <w:t>Mos përdorni tension më të madh se ai i lejuar për llambën.</w:t>
            </w:r>
          </w:p>
          <w:p w14:paraId="0457855D" w14:textId="77777777" w:rsidR="00E2605E" w:rsidRPr="00FF6EDD" w:rsidRDefault="00E2605E" w:rsidP="00574B6A">
            <w:pPr>
              <w:numPr>
                <w:ilvl w:val="0"/>
                <w:numId w:val="137"/>
              </w:numPr>
              <w:contextualSpacing/>
              <w:jc w:val="left"/>
              <w:rPr>
                <w:rFonts w:ascii="Times New Roman" w:eastAsia="Times New Roman" w:hAnsi="Times New Roman"/>
              </w:rPr>
            </w:pPr>
            <w:r w:rsidRPr="00FF6EDD">
              <w:rPr>
                <w:rFonts w:ascii="Times New Roman" w:eastAsia="Times New Roman" w:hAnsi="Times New Roman"/>
              </w:rPr>
              <w:t>Hapni çelësin pas çdo matjeje.</w:t>
            </w:r>
          </w:p>
          <w:p w14:paraId="38605FAF" w14:textId="5FEEE890" w:rsidR="0020741E" w:rsidRPr="00FF6EDD" w:rsidRDefault="0020741E"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Puna e diferencuar sipas stileve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nx</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nit:</w:t>
            </w:r>
          </w:p>
          <w:p w14:paraId="53369C85" w14:textId="4AA17918" w:rsidR="00E2605E" w:rsidRPr="00FF6EDD" w:rsidRDefault="00E2605E" w:rsidP="00FB30DA">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vizualë</w:t>
            </w:r>
            <w:r w:rsidR="00FB30DA">
              <w:rPr>
                <w:rFonts w:ascii="Times New Roman" w:eastAsia="Times New Roman" w:hAnsi="Times New Roman"/>
                <w:b/>
                <w:bCs/>
              </w:rPr>
              <w:t xml:space="preserve"> p</w:t>
            </w:r>
            <w:r w:rsidRPr="00FF6EDD">
              <w:rPr>
                <w:rFonts w:ascii="Times New Roman" w:eastAsia="Times New Roman" w:hAnsi="Times New Roman"/>
              </w:rPr>
              <w:t>ërdorin:</w:t>
            </w:r>
            <w:r w:rsidR="00FB30DA">
              <w:rPr>
                <w:rFonts w:ascii="Times New Roman" w:eastAsia="Times New Roman" w:hAnsi="Times New Roman"/>
              </w:rPr>
              <w:t xml:space="preserve"> </w:t>
            </w:r>
            <w:r w:rsidRPr="00FF6EDD">
              <w:rPr>
                <w:rFonts w:ascii="Times New Roman" w:eastAsia="Times New Roman" w:hAnsi="Times New Roman"/>
              </w:rPr>
              <w:t>diagramin e qarkut;</w:t>
            </w:r>
            <w:r w:rsidR="00FB30DA">
              <w:rPr>
                <w:rFonts w:ascii="Times New Roman" w:eastAsia="Times New Roman" w:hAnsi="Times New Roman"/>
              </w:rPr>
              <w:t xml:space="preserve"> </w:t>
            </w:r>
            <w:r w:rsidRPr="00FF6EDD">
              <w:rPr>
                <w:rFonts w:ascii="Times New Roman" w:eastAsia="Times New Roman" w:hAnsi="Times New Roman"/>
              </w:rPr>
              <w:t>tabelat e matjeve;</w:t>
            </w:r>
            <w:r w:rsidR="00FB30DA">
              <w:rPr>
                <w:rFonts w:ascii="Times New Roman" w:eastAsia="Times New Roman" w:hAnsi="Times New Roman"/>
              </w:rPr>
              <w:t xml:space="preserve"> </w:t>
            </w:r>
            <w:r w:rsidRPr="00FF6EDD">
              <w:rPr>
                <w:rFonts w:ascii="Times New Roman" w:eastAsia="Times New Roman" w:hAnsi="Times New Roman"/>
              </w:rPr>
              <w:t>grafikun rrymë–tension;</w:t>
            </w:r>
            <w:r w:rsidR="00FB30DA">
              <w:rPr>
                <w:rFonts w:ascii="Times New Roman" w:eastAsia="Times New Roman" w:hAnsi="Times New Roman"/>
              </w:rPr>
              <w:t xml:space="preserve"> </w:t>
            </w:r>
            <w:r w:rsidRPr="00FF6EDD">
              <w:rPr>
                <w:rFonts w:ascii="Times New Roman" w:eastAsia="Times New Roman" w:hAnsi="Times New Roman"/>
              </w:rPr>
              <w:t>skema që paraqesin gjatësinë dhe trashësinë e telit.</w:t>
            </w:r>
          </w:p>
          <w:p w14:paraId="711F720E" w14:textId="77777777"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Ndërtoni grafikun dhe paraqitni me skemë faktorët që ndikojnë në rezistencë.</w:t>
            </w:r>
          </w:p>
          <w:p w14:paraId="160A8A91" w14:textId="1CA58286" w:rsidR="00E2605E" w:rsidRPr="00FF6EDD" w:rsidRDefault="00E2605E" w:rsidP="00FB30DA">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auditivë</w:t>
            </w:r>
            <w:r w:rsidR="00FB30DA">
              <w:rPr>
                <w:rFonts w:ascii="Times New Roman" w:eastAsia="Times New Roman" w:hAnsi="Times New Roman"/>
                <w:b/>
                <w:bCs/>
              </w:rPr>
              <w:t xml:space="preserve"> p</w:t>
            </w:r>
            <w:r w:rsidRPr="00FF6EDD">
              <w:rPr>
                <w:rFonts w:ascii="Times New Roman" w:eastAsia="Times New Roman" w:hAnsi="Times New Roman"/>
              </w:rPr>
              <w:t>ërfshihen në:</w:t>
            </w:r>
            <w:r w:rsidR="00FB30DA">
              <w:rPr>
                <w:rFonts w:ascii="Times New Roman" w:eastAsia="Times New Roman" w:hAnsi="Times New Roman"/>
              </w:rPr>
              <w:t xml:space="preserve"> </w:t>
            </w:r>
            <w:r w:rsidRPr="00FF6EDD">
              <w:rPr>
                <w:rFonts w:ascii="Times New Roman" w:eastAsia="Times New Roman" w:hAnsi="Times New Roman"/>
              </w:rPr>
              <w:t>diskutimin e hipotezave;</w:t>
            </w:r>
            <w:r w:rsidR="00FB30DA">
              <w:rPr>
                <w:rFonts w:ascii="Times New Roman" w:eastAsia="Times New Roman" w:hAnsi="Times New Roman"/>
              </w:rPr>
              <w:t xml:space="preserve"> </w:t>
            </w:r>
            <w:r w:rsidRPr="00FF6EDD">
              <w:rPr>
                <w:rFonts w:ascii="Times New Roman" w:eastAsia="Times New Roman" w:hAnsi="Times New Roman"/>
              </w:rPr>
              <w:t>shpjegimin e rezultateve;</w:t>
            </w:r>
            <w:r w:rsidR="00FB30DA">
              <w:rPr>
                <w:rFonts w:ascii="Times New Roman" w:eastAsia="Times New Roman" w:hAnsi="Times New Roman"/>
              </w:rPr>
              <w:t xml:space="preserve"> </w:t>
            </w:r>
            <w:r w:rsidRPr="00FF6EDD">
              <w:rPr>
                <w:rFonts w:ascii="Times New Roman" w:eastAsia="Times New Roman" w:hAnsi="Times New Roman"/>
              </w:rPr>
              <w:t>prezantimin e përfundimeve të grupit;</w:t>
            </w:r>
            <w:r w:rsidR="00FB30DA">
              <w:rPr>
                <w:rFonts w:ascii="Times New Roman" w:eastAsia="Times New Roman" w:hAnsi="Times New Roman"/>
              </w:rPr>
              <w:t xml:space="preserve"> </w:t>
            </w:r>
            <w:r w:rsidRPr="00FF6EDD">
              <w:rPr>
                <w:rFonts w:ascii="Times New Roman" w:eastAsia="Times New Roman" w:hAnsi="Times New Roman"/>
              </w:rPr>
              <w:t>argumentimin e varësive.</w:t>
            </w:r>
          </w:p>
          <w:p w14:paraId="2D72A8A8" w14:textId="77777777"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Shpjegoni me fjalët tuaja si ndikon gjatësia, trashësia dhe materiali në rezistencë.</w:t>
            </w:r>
          </w:p>
          <w:p w14:paraId="2257EB76" w14:textId="42418FBF" w:rsidR="00E2605E" w:rsidRPr="00FB30DA" w:rsidRDefault="00E2605E" w:rsidP="00FB30DA">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Nxënësit praktikë/kinestetikë</w:t>
            </w:r>
            <w:r w:rsidR="00FB30DA">
              <w:rPr>
                <w:rFonts w:ascii="Times New Roman" w:eastAsia="Times New Roman" w:hAnsi="Times New Roman"/>
                <w:b/>
                <w:bCs/>
              </w:rPr>
              <w:t xml:space="preserve"> - </w:t>
            </w:r>
            <w:r w:rsidRPr="00FF6EDD">
              <w:rPr>
                <w:rFonts w:ascii="Times New Roman" w:eastAsia="Times New Roman" w:hAnsi="Times New Roman"/>
              </w:rPr>
              <w:t>Përfshihen në:</w:t>
            </w:r>
            <w:r w:rsidR="00FB30DA">
              <w:rPr>
                <w:rFonts w:ascii="Times New Roman" w:eastAsia="Times New Roman" w:hAnsi="Times New Roman"/>
              </w:rPr>
              <w:t xml:space="preserve"> </w:t>
            </w:r>
            <w:r w:rsidRPr="00FF6EDD">
              <w:rPr>
                <w:rFonts w:ascii="Times New Roman" w:eastAsia="Times New Roman" w:hAnsi="Times New Roman"/>
              </w:rPr>
              <w:t>ndërtimin e qarkut;</w:t>
            </w:r>
            <w:r w:rsidR="00FB30DA">
              <w:rPr>
                <w:rFonts w:ascii="Times New Roman" w:eastAsia="Times New Roman" w:hAnsi="Times New Roman"/>
              </w:rPr>
              <w:t xml:space="preserve"> </w:t>
            </w:r>
            <w:r w:rsidRPr="00FF6EDD">
              <w:rPr>
                <w:rFonts w:ascii="Times New Roman" w:eastAsia="Times New Roman" w:hAnsi="Times New Roman"/>
              </w:rPr>
              <w:t>lidhjen e aparateve;</w:t>
            </w:r>
            <w:r w:rsidR="00FB30DA">
              <w:rPr>
                <w:rFonts w:ascii="Times New Roman" w:eastAsia="Times New Roman" w:hAnsi="Times New Roman"/>
              </w:rPr>
              <w:t xml:space="preserve"> </w:t>
            </w:r>
            <w:r w:rsidRPr="00FF6EDD">
              <w:rPr>
                <w:rFonts w:ascii="Times New Roman" w:eastAsia="Times New Roman" w:hAnsi="Times New Roman"/>
              </w:rPr>
              <w:t>ndryshimin e pilave;</w:t>
            </w:r>
            <w:r w:rsidR="00FB30DA">
              <w:rPr>
                <w:rFonts w:ascii="Times New Roman" w:eastAsia="Times New Roman" w:hAnsi="Times New Roman"/>
              </w:rPr>
              <w:t xml:space="preserve"> </w:t>
            </w:r>
            <w:r w:rsidRPr="00FF6EDD">
              <w:rPr>
                <w:rFonts w:ascii="Times New Roman" w:eastAsia="Times New Roman" w:hAnsi="Times New Roman"/>
              </w:rPr>
              <w:t>matjen e telave;</w:t>
            </w:r>
            <w:r w:rsidR="00FB30DA">
              <w:rPr>
                <w:rFonts w:ascii="Times New Roman" w:eastAsia="Times New Roman" w:hAnsi="Times New Roman"/>
              </w:rPr>
              <w:t xml:space="preserve"> </w:t>
            </w:r>
            <w:r w:rsidRPr="00FF6EDD">
              <w:rPr>
                <w:rFonts w:ascii="Times New Roman" w:eastAsia="Times New Roman" w:hAnsi="Times New Roman"/>
              </w:rPr>
              <w:t>kryerjen e matjeve.</w:t>
            </w:r>
          </w:p>
          <w:p w14:paraId="21F0DCD8" w14:textId="77777777"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Kryeni hetimin dhe regjistroni të dhënat në tabelë.</w:t>
            </w:r>
          </w:p>
          <w:p w14:paraId="1EE4E287" w14:textId="666AC768" w:rsidR="00E2605E" w:rsidRPr="00FF6EDD" w:rsidRDefault="00E2605E" w:rsidP="00FB30DA">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që mësojnë përmes leximit dhe shkrimit</w:t>
            </w:r>
            <w:r w:rsidR="00FB30DA">
              <w:rPr>
                <w:rFonts w:ascii="Times New Roman" w:eastAsia="Times New Roman" w:hAnsi="Times New Roman"/>
                <w:b/>
                <w:bCs/>
              </w:rPr>
              <w:t xml:space="preserve"> - </w:t>
            </w:r>
            <w:r w:rsidRPr="00FF6EDD">
              <w:rPr>
                <w:rFonts w:ascii="Times New Roman" w:eastAsia="Times New Roman" w:hAnsi="Times New Roman"/>
              </w:rPr>
              <w:t>Punojnë me:</w:t>
            </w:r>
            <w:r w:rsidR="00FB30DA">
              <w:rPr>
                <w:rFonts w:ascii="Times New Roman" w:eastAsia="Times New Roman" w:hAnsi="Times New Roman"/>
              </w:rPr>
              <w:t xml:space="preserve"> </w:t>
            </w:r>
            <w:r w:rsidRPr="00FF6EDD">
              <w:rPr>
                <w:rFonts w:ascii="Times New Roman" w:eastAsia="Times New Roman" w:hAnsi="Times New Roman"/>
              </w:rPr>
              <w:t>udhëzimet e eksperimentit;</w:t>
            </w:r>
            <w:r w:rsidR="00FB30DA">
              <w:rPr>
                <w:rFonts w:ascii="Times New Roman" w:eastAsia="Times New Roman" w:hAnsi="Times New Roman"/>
              </w:rPr>
              <w:t xml:space="preserve"> </w:t>
            </w:r>
            <w:r w:rsidRPr="00FF6EDD">
              <w:rPr>
                <w:rFonts w:ascii="Times New Roman" w:eastAsia="Times New Roman" w:hAnsi="Times New Roman"/>
              </w:rPr>
              <w:t>formulat;</w:t>
            </w:r>
            <w:r w:rsidR="00FB30DA">
              <w:rPr>
                <w:rFonts w:ascii="Times New Roman" w:eastAsia="Times New Roman" w:hAnsi="Times New Roman"/>
              </w:rPr>
              <w:t xml:space="preserve"> </w:t>
            </w:r>
            <w:r w:rsidRPr="00FF6EDD">
              <w:rPr>
                <w:rFonts w:ascii="Times New Roman" w:eastAsia="Times New Roman" w:hAnsi="Times New Roman"/>
              </w:rPr>
              <w:t>tabelat;</w:t>
            </w:r>
            <w:r w:rsidR="00FB30DA">
              <w:rPr>
                <w:rFonts w:ascii="Times New Roman" w:eastAsia="Times New Roman" w:hAnsi="Times New Roman"/>
              </w:rPr>
              <w:t xml:space="preserve"> </w:t>
            </w:r>
            <w:r w:rsidRPr="00FF6EDD">
              <w:rPr>
                <w:rFonts w:ascii="Times New Roman" w:eastAsia="Times New Roman" w:hAnsi="Times New Roman"/>
              </w:rPr>
              <w:t>përfundimet me shkrim.</w:t>
            </w:r>
          </w:p>
          <w:p w14:paraId="2F69FECF" w14:textId="77777777" w:rsidR="0022791D"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Shkruani një përmbledhje duke përdorur formulën </w:t>
            </w:r>
            <w:r w:rsidRPr="00FF6EDD">
              <w:rPr>
                <w:rFonts w:ascii="Times New Roman" w:eastAsia="Times New Roman" w:hAnsi="Times New Roman"/>
                <w:b/>
                <w:bCs/>
              </w:rPr>
              <w:t>R = ρl/S</w:t>
            </w:r>
            <w:r w:rsidRPr="00FF6EDD">
              <w:rPr>
                <w:rFonts w:ascii="Times New Roman" w:eastAsia="Times New Roman" w:hAnsi="Times New Roman"/>
              </w:rPr>
              <w:t>.</w:t>
            </w:r>
          </w:p>
          <w:p w14:paraId="36C5B92F" w14:textId="5635461E" w:rsidR="00E2605E" w:rsidRPr="00FF6EDD" w:rsidRDefault="0022791D" w:rsidP="00647305">
            <w:pPr>
              <w:ind w:firstLine="0"/>
              <w:contextualSpacing/>
              <w:jc w:val="left"/>
              <w:rPr>
                <w:rFonts w:ascii="Times New Roman" w:eastAsia="Times New Roman" w:hAnsi="Times New Roman"/>
              </w:rPr>
            </w:pPr>
            <w:r w:rsidRPr="00FF6EDD">
              <w:rPr>
                <w:rFonts w:ascii="Times New Roman" w:eastAsia="Times New Roman" w:hAnsi="Times New Roman"/>
                <w:b/>
                <w:bCs/>
              </w:rPr>
              <w:t>Puna e diferencuar sipas nivelit t</w:t>
            </w:r>
            <w:r w:rsidR="00647305" w:rsidRPr="00FF6EDD">
              <w:rPr>
                <w:rFonts w:ascii="Times New Roman" w:eastAsia="Times New Roman" w:hAnsi="Times New Roman"/>
                <w:b/>
                <w:bCs/>
              </w:rPr>
              <w:t>ë</w:t>
            </w:r>
            <w:r w:rsidRPr="00FF6EDD">
              <w:rPr>
                <w:rFonts w:ascii="Times New Roman" w:eastAsia="Times New Roman" w:hAnsi="Times New Roman"/>
                <w:b/>
                <w:bCs/>
              </w:rPr>
              <w:t xml:space="preserve"> arritjes:</w:t>
            </w:r>
            <w:r w:rsidR="00FB30DA">
              <w:rPr>
                <w:rFonts w:ascii="Times New Roman" w:eastAsia="Times New Roman" w:hAnsi="Times New Roman"/>
                <w:b/>
                <w:bCs/>
              </w:rPr>
              <w:t xml:space="preserve"> </w:t>
            </w:r>
            <w:r w:rsidR="00E2605E" w:rsidRPr="00FF6EDD">
              <w:rPr>
                <w:rFonts w:ascii="Times New Roman" w:eastAsia="Times New Roman" w:hAnsi="Times New Roman"/>
                <w:b/>
                <w:bCs/>
              </w:rPr>
              <w:t>Për nxënësit që kanë nevojë për mbështetje</w:t>
            </w:r>
            <w:r w:rsidR="00FB30DA">
              <w:rPr>
                <w:rFonts w:ascii="Times New Roman" w:eastAsia="Times New Roman" w:hAnsi="Times New Roman"/>
              </w:rPr>
              <w:t xml:space="preserve">. </w:t>
            </w:r>
            <w:r w:rsidR="00E2605E" w:rsidRPr="00FF6EDD">
              <w:rPr>
                <w:rFonts w:ascii="Times New Roman" w:eastAsia="Times New Roman" w:hAnsi="Times New Roman"/>
              </w:rPr>
              <w:t>Plotësojnë fjalitë:</w:t>
            </w:r>
          </w:p>
          <w:p w14:paraId="5A5E2081" w14:textId="77777777" w:rsidR="00E2605E" w:rsidRPr="00FF6EDD" w:rsidRDefault="00E2605E" w:rsidP="00574B6A">
            <w:pPr>
              <w:numPr>
                <w:ilvl w:val="0"/>
                <w:numId w:val="138"/>
              </w:numPr>
              <w:contextualSpacing/>
              <w:jc w:val="left"/>
              <w:rPr>
                <w:rFonts w:ascii="Times New Roman" w:eastAsia="Times New Roman" w:hAnsi="Times New Roman"/>
              </w:rPr>
            </w:pPr>
            <w:r w:rsidRPr="00FF6EDD">
              <w:rPr>
                <w:rFonts w:ascii="Times New Roman" w:eastAsia="Times New Roman" w:hAnsi="Times New Roman"/>
              </w:rPr>
              <w:t>Rezistenca llogaritet me formulën __________.</w:t>
            </w:r>
          </w:p>
          <w:p w14:paraId="6811EC4C" w14:textId="77777777" w:rsidR="00E2605E" w:rsidRPr="00FF6EDD" w:rsidRDefault="00E2605E" w:rsidP="00574B6A">
            <w:pPr>
              <w:numPr>
                <w:ilvl w:val="0"/>
                <w:numId w:val="138"/>
              </w:numPr>
              <w:contextualSpacing/>
              <w:jc w:val="left"/>
              <w:rPr>
                <w:rFonts w:ascii="Times New Roman" w:eastAsia="Times New Roman" w:hAnsi="Times New Roman"/>
              </w:rPr>
            </w:pPr>
            <w:r w:rsidRPr="00FF6EDD">
              <w:rPr>
                <w:rFonts w:ascii="Times New Roman" w:eastAsia="Times New Roman" w:hAnsi="Times New Roman"/>
              </w:rPr>
              <w:t>Kur tensioni rritet, rryma __________, nëse rezistenca mbetet konstante.</w:t>
            </w:r>
          </w:p>
          <w:p w14:paraId="145C1F04" w14:textId="0ABF096E" w:rsidR="00E2605E" w:rsidRPr="00FB30DA" w:rsidRDefault="00E2605E" w:rsidP="00574B6A">
            <w:pPr>
              <w:numPr>
                <w:ilvl w:val="0"/>
                <w:numId w:val="138"/>
              </w:numPr>
              <w:contextualSpacing/>
              <w:jc w:val="left"/>
              <w:rPr>
                <w:rFonts w:ascii="Times New Roman" w:eastAsia="Times New Roman" w:hAnsi="Times New Roman"/>
              </w:rPr>
            </w:pPr>
            <w:r w:rsidRPr="00FB30DA">
              <w:rPr>
                <w:rFonts w:ascii="Times New Roman" w:eastAsia="Times New Roman" w:hAnsi="Times New Roman"/>
              </w:rPr>
              <w:t>Kur gjatësia e telit rritet, rezistenca __________.</w:t>
            </w:r>
            <w:r w:rsidR="00FB30DA" w:rsidRPr="00FB30DA">
              <w:rPr>
                <w:rFonts w:ascii="Times New Roman" w:eastAsia="Times New Roman" w:hAnsi="Times New Roman"/>
              </w:rPr>
              <w:t xml:space="preserve"> </w:t>
            </w:r>
            <w:r w:rsidRPr="00FB30DA">
              <w:rPr>
                <w:rFonts w:ascii="Times New Roman" w:eastAsia="Times New Roman" w:hAnsi="Times New Roman"/>
              </w:rPr>
              <w:t>Kur trashësia e telit rritet, rezistenca __________.</w:t>
            </w:r>
          </w:p>
          <w:p w14:paraId="2D1EA536" w14:textId="77777777" w:rsidR="00E2605E" w:rsidRPr="00FF6EDD" w:rsidRDefault="00E2605E" w:rsidP="00574B6A">
            <w:pPr>
              <w:numPr>
                <w:ilvl w:val="0"/>
                <w:numId w:val="138"/>
              </w:numPr>
              <w:contextualSpacing/>
              <w:jc w:val="left"/>
              <w:rPr>
                <w:rFonts w:ascii="Times New Roman" w:eastAsia="Times New Roman" w:hAnsi="Times New Roman"/>
              </w:rPr>
            </w:pPr>
            <w:r w:rsidRPr="00FF6EDD">
              <w:rPr>
                <w:rFonts w:ascii="Times New Roman" w:eastAsia="Times New Roman" w:hAnsi="Times New Roman"/>
              </w:rPr>
              <w:t>Rezistenca varet edhe nga __________ i përcjellësit.</w:t>
            </w:r>
          </w:p>
          <w:p w14:paraId="31C5BDB1" w14:textId="32A21EEF" w:rsidR="00E2605E" w:rsidRPr="00FB30DA" w:rsidRDefault="00E2605E" w:rsidP="00574B6A">
            <w:pPr>
              <w:numPr>
                <w:ilvl w:val="0"/>
                <w:numId w:val="138"/>
              </w:numPr>
              <w:contextualSpacing/>
              <w:jc w:val="left"/>
              <w:rPr>
                <w:rFonts w:ascii="Times New Roman" w:eastAsia="Times New Roman" w:hAnsi="Times New Roman"/>
              </w:rPr>
            </w:pPr>
            <w:r w:rsidRPr="00FB30DA">
              <w:rPr>
                <w:rFonts w:ascii="Times New Roman" w:eastAsia="Times New Roman" w:hAnsi="Times New Roman"/>
              </w:rPr>
              <w:t>Ampermetri lidhet në __________.</w:t>
            </w:r>
            <w:r w:rsidR="00FB30DA" w:rsidRPr="00FB30DA">
              <w:rPr>
                <w:rFonts w:ascii="Times New Roman" w:eastAsia="Times New Roman" w:hAnsi="Times New Roman"/>
              </w:rPr>
              <w:t xml:space="preserve"> </w:t>
            </w:r>
            <w:r w:rsidR="00FB30DA">
              <w:rPr>
                <w:rFonts w:ascii="Times New Roman" w:eastAsia="Times New Roman" w:hAnsi="Times New Roman"/>
              </w:rPr>
              <w:t xml:space="preserve"> </w:t>
            </w:r>
            <w:r w:rsidRPr="00FB30DA">
              <w:rPr>
                <w:rFonts w:ascii="Times New Roman" w:eastAsia="Times New Roman" w:hAnsi="Times New Roman"/>
              </w:rPr>
              <w:t>Voltmetri lidhet në __________.</w:t>
            </w:r>
          </w:p>
          <w:p w14:paraId="4310C2E7" w14:textId="356BEF7F" w:rsidR="00E2605E" w:rsidRPr="00FF6EDD" w:rsidRDefault="00E2605E" w:rsidP="00FB30DA">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e nivelit mesatar</w:t>
            </w:r>
            <w:r w:rsidR="00FB30DA">
              <w:rPr>
                <w:rFonts w:ascii="Times New Roman" w:eastAsia="Times New Roman" w:hAnsi="Times New Roman"/>
                <w:b/>
                <w:bCs/>
              </w:rPr>
              <w:t xml:space="preserve"> - </w:t>
            </w:r>
            <w:r w:rsidRPr="00FF6EDD">
              <w:rPr>
                <w:rFonts w:ascii="Times New Roman" w:eastAsia="Times New Roman" w:hAnsi="Times New Roman"/>
              </w:rPr>
              <w:t>Nxënësit:</w:t>
            </w:r>
            <w:r w:rsidR="00FB30DA">
              <w:rPr>
                <w:rFonts w:ascii="Times New Roman" w:eastAsia="Times New Roman" w:hAnsi="Times New Roman"/>
              </w:rPr>
              <w:t xml:space="preserve"> </w:t>
            </w:r>
            <w:r w:rsidRPr="00FF6EDD">
              <w:rPr>
                <w:rFonts w:ascii="Times New Roman" w:eastAsia="Times New Roman" w:hAnsi="Times New Roman"/>
              </w:rPr>
              <w:t>ndërtojnë qarkun;</w:t>
            </w:r>
            <w:r w:rsidR="00FB30DA">
              <w:rPr>
                <w:rFonts w:ascii="Times New Roman" w:eastAsia="Times New Roman" w:hAnsi="Times New Roman"/>
              </w:rPr>
              <w:t xml:space="preserve"> </w:t>
            </w:r>
            <w:r w:rsidRPr="00FF6EDD">
              <w:rPr>
                <w:rFonts w:ascii="Times New Roman" w:eastAsia="Times New Roman" w:hAnsi="Times New Roman"/>
              </w:rPr>
              <w:t>kryejnë matje;</w:t>
            </w:r>
            <w:r w:rsidR="00FB30DA">
              <w:rPr>
                <w:rFonts w:ascii="Times New Roman" w:eastAsia="Times New Roman" w:hAnsi="Times New Roman"/>
              </w:rPr>
              <w:t xml:space="preserve"> </w:t>
            </w:r>
            <w:r w:rsidRPr="00FF6EDD">
              <w:rPr>
                <w:rFonts w:ascii="Times New Roman" w:eastAsia="Times New Roman" w:hAnsi="Times New Roman"/>
              </w:rPr>
              <w:t>llogaritin rezistencën;</w:t>
            </w:r>
            <w:r w:rsidR="00FB30DA">
              <w:rPr>
                <w:rFonts w:ascii="Times New Roman" w:eastAsia="Times New Roman" w:hAnsi="Times New Roman"/>
              </w:rPr>
              <w:t xml:space="preserve"> </w:t>
            </w:r>
            <w:r w:rsidRPr="00FF6EDD">
              <w:rPr>
                <w:rFonts w:ascii="Times New Roman" w:eastAsia="Times New Roman" w:hAnsi="Times New Roman"/>
              </w:rPr>
              <w:t>ndërtojnë grafikun;</w:t>
            </w:r>
            <w:r w:rsidR="00FB30DA">
              <w:rPr>
                <w:rFonts w:ascii="Times New Roman" w:eastAsia="Times New Roman" w:hAnsi="Times New Roman"/>
              </w:rPr>
              <w:t xml:space="preserve"> </w:t>
            </w:r>
            <w:r w:rsidRPr="00FF6EDD">
              <w:rPr>
                <w:rFonts w:ascii="Times New Roman" w:eastAsia="Times New Roman" w:hAnsi="Times New Roman"/>
              </w:rPr>
              <w:t>përshkruajnë faktorët që ndikojnë në rezistencë.</w:t>
            </w:r>
          </w:p>
          <w:p w14:paraId="09A6DC4B" w14:textId="7D4EDA9F" w:rsidR="00E2605E" w:rsidRPr="00FF6EDD" w:rsidRDefault="00E2605E" w:rsidP="00FB30DA">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FB30DA">
              <w:rPr>
                <w:rFonts w:ascii="Times New Roman" w:eastAsia="Times New Roman" w:hAnsi="Times New Roman"/>
                <w:b/>
                <w:bCs/>
              </w:rPr>
              <w:t xml:space="preserve"> - </w:t>
            </w:r>
            <w:r w:rsidRPr="00FF6EDD">
              <w:rPr>
                <w:rFonts w:ascii="Times New Roman" w:eastAsia="Times New Roman" w:hAnsi="Times New Roman"/>
              </w:rPr>
              <w:t>Nxënësit:</w:t>
            </w:r>
            <w:r w:rsidR="00FB30DA">
              <w:rPr>
                <w:rFonts w:ascii="Times New Roman" w:eastAsia="Times New Roman" w:hAnsi="Times New Roman"/>
              </w:rPr>
              <w:t xml:space="preserve"> </w:t>
            </w:r>
            <w:r w:rsidRPr="00FF6EDD">
              <w:rPr>
                <w:rFonts w:ascii="Times New Roman" w:eastAsia="Times New Roman" w:hAnsi="Times New Roman"/>
              </w:rPr>
              <w:t>hartojnë një hetim të drejtë;</w:t>
            </w:r>
            <w:r w:rsidR="00FB30DA">
              <w:rPr>
                <w:rFonts w:ascii="Times New Roman" w:eastAsia="Times New Roman" w:hAnsi="Times New Roman"/>
              </w:rPr>
              <w:t xml:space="preserve"> </w:t>
            </w:r>
            <w:r w:rsidRPr="00FF6EDD">
              <w:rPr>
                <w:rFonts w:ascii="Times New Roman" w:eastAsia="Times New Roman" w:hAnsi="Times New Roman"/>
              </w:rPr>
              <w:t>kontrollojnë variablat;</w:t>
            </w:r>
            <w:r w:rsidR="00FB30DA">
              <w:rPr>
                <w:rFonts w:ascii="Times New Roman" w:eastAsia="Times New Roman" w:hAnsi="Times New Roman"/>
              </w:rPr>
              <w:t xml:space="preserve"> </w:t>
            </w:r>
            <w:r w:rsidRPr="00FF6EDD">
              <w:rPr>
                <w:rFonts w:ascii="Times New Roman" w:eastAsia="Times New Roman" w:hAnsi="Times New Roman"/>
              </w:rPr>
              <w:t>interpretojnë pjerrësinë e grafikut;</w:t>
            </w:r>
            <w:r w:rsidR="00FB30DA">
              <w:rPr>
                <w:rFonts w:ascii="Times New Roman" w:eastAsia="Times New Roman" w:hAnsi="Times New Roman"/>
              </w:rPr>
              <w:t xml:space="preserve"> </w:t>
            </w:r>
            <w:r w:rsidRPr="00FF6EDD">
              <w:rPr>
                <w:rFonts w:ascii="Times New Roman" w:eastAsia="Times New Roman" w:hAnsi="Times New Roman"/>
              </w:rPr>
              <w:t xml:space="preserve">shpjegojnë formulën </w:t>
            </w:r>
            <w:r w:rsidRPr="00FF6EDD">
              <w:rPr>
                <w:rFonts w:ascii="Times New Roman" w:eastAsia="Times New Roman" w:hAnsi="Times New Roman"/>
                <w:b/>
                <w:bCs/>
              </w:rPr>
              <w:t>R = ρl/S</w:t>
            </w:r>
            <w:r w:rsidRPr="00FF6EDD">
              <w:rPr>
                <w:rFonts w:ascii="Times New Roman" w:eastAsia="Times New Roman" w:hAnsi="Times New Roman"/>
              </w:rPr>
              <w:t>;</w:t>
            </w:r>
            <w:r w:rsidR="00FB30DA">
              <w:rPr>
                <w:rFonts w:ascii="Times New Roman" w:eastAsia="Times New Roman" w:hAnsi="Times New Roman"/>
              </w:rPr>
              <w:t xml:space="preserve"> </w:t>
            </w:r>
            <w:r w:rsidRPr="00FF6EDD">
              <w:rPr>
                <w:rFonts w:ascii="Times New Roman" w:eastAsia="Times New Roman" w:hAnsi="Times New Roman"/>
              </w:rPr>
              <w:t>krahasojnë materialet sipas rezistencës specifike;</w:t>
            </w:r>
            <w:r w:rsidR="00FB30DA">
              <w:rPr>
                <w:rFonts w:ascii="Times New Roman" w:eastAsia="Times New Roman" w:hAnsi="Times New Roman"/>
              </w:rPr>
              <w:t xml:space="preserve"> </w:t>
            </w:r>
            <w:r w:rsidRPr="00FF6EDD">
              <w:rPr>
                <w:rFonts w:ascii="Times New Roman" w:eastAsia="Times New Roman" w:hAnsi="Times New Roman"/>
              </w:rPr>
              <w:t>analizojnë sjelljen e llambave të ndryshme.</w:t>
            </w:r>
          </w:p>
          <w:p w14:paraId="140AA395" w14:textId="77777777" w:rsidR="009478AD" w:rsidRDefault="009478AD" w:rsidP="00647305">
            <w:pPr>
              <w:ind w:firstLine="0"/>
              <w:contextualSpacing/>
              <w:jc w:val="left"/>
              <w:outlineLvl w:val="1"/>
              <w:rPr>
                <w:rFonts w:ascii="Times New Roman" w:eastAsia="Times New Roman" w:hAnsi="Times New Roman"/>
                <w:b/>
                <w:bCs/>
              </w:rPr>
            </w:pPr>
          </w:p>
          <w:p w14:paraId="615DE603" w14:textId="4D92CE8C" w:rsidR="00E2605E" w:rsidRPr="00FF6EDD" w:rsidRDefault="00E2605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lastRenderedPageBreak/>
              <w:t>Pyetje sfiduese</w:t>
            </w:r>
          </w:p>
          <w:p w14:paraId="6A4DE6D7" w14:textId="77777777" w:rsidR="00E2605E" w:rsidRPr="00FF6EDD" w:rsidRDefault="00E2605E" w:rsidP="00574B6A">
            <w:pPr>
              <w:numPr>
                <w:ilvl w:val="0"/>
                <w:numId w:val="139"/>
              </w:numPr>
              <w:contextualSpacing/>
              <w:jc w:val="left"/>
              <w:rPr>
                <w:rFonts w:ascii="Times New Roman" w:eastAsia="Times New Roman" w:hAnsi="Times New Roman"/>
              </w:rPr>
            </w:pPr>
            <w:r w:rsidRPr="00FF6EDD">
              <w:rPr>
                <w:rFonts w:ascii="Times New Roman" w:eastAsia="Times New Roman" w:hAnsi="Times New Roman"/>
              </w:rPr>
              <w:t>Dy tela janë prej të njëjtit material dhe kanë të njëjtën trashësi. Teli i dytë është dy herë më i gjatë. Si krahasohen rezistencat e tyre?</w:t>
            </w:r>
          </w:p>
          <w:p w14:paraId="499DB992" w14:textId="77777777" w:rsidR="00E2605E" w:rsidRPr="00FF6EDD" w:rsidRDefault="00E2605E" w:rsidP="00574B6A">
            <w:pPr>
              <w:numPr>
                <w:ilvl w:val="0"/>
                <w:numId w:val="139"/>
              </w:numPr>
              <w:contextualSpacing/>
              <w:jc w:val="left"/>
              <w:rPr>
                <w:rFonts w:ascii="Times New Roman" w:eastAsia="Times New Roman" w:hAnsi="Times New Roman"/>
              </w:rPr>
            </w:pPr>
            <w:r w:rsidRPr="00FF6EDD">
              <w:rPr>
                <w:rFonts w:ascii="Times New Roman" w:eastAsia="Times New Roman" w:hAnsi="Times New Roman"/>
              </w:rPr>
              <w:t>Dy tela kanë të njëjtën gjatësi dhe janë prej të njëjtit material. Teli i dytë ka sipërfaqe prerjeje dy herë më të madhe. Si ndryshon rezistenca?</w:t>
            </w:r>
          </w:p>
          <w:p w14:paraId="42E4EC5B" w14:textId="77777777" w:rsidR="00E2605E" w:rsidRPr="00FF6EDD" w:rsidRDefault="00E2605E" w:rsidP="00574B6A">
            <w:pPr>
              <w:numPr>
                <w:ilvl w:val="0"/>
                <w:numId w:val="139"/>
              </w:numPr>
              <w:contextualSpacing/>
              <w:jc w:val="left"/>
              <w:rPr>
                <w:rFonts w:ascii="Times New Roman" w:eastAsia="Times New Roman" w:hAnsi="Times New Roman"/>
              </w:rPr>
            </w:pPr>
            <w:r w:rsidRPr="00FF6EDD">
              <w:rPr>
                <w:rFonts w:ascii="Times New Roman" w:eastAsia="Times New Roman" w:hAnsi="Times New Roman"/>
              </w:rPr>
              <w:t>Një tel bakri dhe një tel nikromi kanë të njëjtën gjatësi dhe trashësi. Pse kanë rezistenca të ndryshme?</w:t>
            </w:r>
          </w:p>
          <w:p w14:paraId="634C427D" w14:textId="6E1F6A6F" w:rsidR="00E2605E" w:rsidRPr="00FF6EDD" w:rsidRDefault="00B03B7C"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Keqkuptime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mundshme:</w:t>
            </w:r>
          </w:p>
          <w:p w14:paraId="277DF977" w14:textId="2C80C058"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Rezistenca rritet vetëm sepse rritet tensioni.</w:t>
            </w:r>
            <w:r w:rsidR="00FB30DA">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Për një përcjellës omik në temperaturë konstante, rezistenca mbetet e njëjtë edhe kur ndryshojnë tensioni dhe rryma.</w:t>
            </w:r>
          </w:p>
          <w:p w14:paraId="4CA1DB93" w14:textId="0DD112C4"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Teli më i trashë ka më shumë material, prandaj ka rezistencë më të madhe.</w:t>
            </w:r>
            <w:r w:rsidR="00FB30DA">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Teli më i trashë ofron më shumë rrugë për lëvizjen e elektroneve, prandaj ka rezistencë më të vogël.</w:t>
            </w:r>
          </w:p>
          <w:p w14:paraId="31A9DAAE" w14:textId="598F70C1"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Të gjitha metalet kanë të njëjtën rezistencë.</w:t>
            </w:r>
            <w:r w:rsidR="00FB30DA">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Çdo material ka rezistencë specifike të ndryshme.</w:t>
            </w:r>
          </w:p>
          <w:p w14:paraId="49D185D8" w14:textId="733B8B33"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Gjatë eksperimentit mund të ndryshohen disa faktorë njëkohësisht.</w:t>
            </w:r>
            <w:r w:rsidR="00FB30DA">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Për të përcaktuar ndikimin e një faktori, ndryshohet vetëm ai faktor dhe të tjerët mbahen të pandryshuar.</w:t>
            </w:r>
          </w:p>
          <w:p w14:paraId="0ECDC14A" w14:textId="23BEECF2" w:rsidR="00E2605E" w:rsidRPr="00FF6EDD" w:rsidRDefault="00E2605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5:</w:t>
            </w:r>
            <w:r w:rsidRPr="00FF6EDD">
              <w:rPr>
                <w:rFonts w:ascii="Times New Roman" w:eastAsia="Times New Roman" w:hAnsi="Times New Roman"/>
              </w:rPr>
              <w:t xml:space="preserve"> Rezistenca e llambës inkandeshente është gjithmonë konstante.</w:t>
            </w:r>
            <w:r w:rsidR="00FB30DA">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Rezistenca e filamentit rritet kur temperatura e tij rritet.</w:t>
            </w:r>
          </w:p>
          <w:p w14:paraId="5A34E354" w14:textId="7DC1BBEC" w:rsidR="00B03B7C" w:rsidRPr="00FF6EDD" w:rsidRDefault="007E6D07" w:rsidP="00A410DA">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 xml:space="preserve">FAZA III – </w:t>
            </w:r>
            <w:r w:rsidRPr="00FF6EDD">
              <w:rPr>
                <w:rFonts w:ascii="Times New Roman" w:eastAsia="Times New Roman" w:hAnsi="Times New Roman"/>
                <w:b/>
                <w:bCs/>
                <w:i/>
                <w:iCs/>
                <w:kern w:val="36"/>
              </w:rPr>
              <w:t>P</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rforcim i njohurive</w:t>
            </w:r>
            <w:r w:rsidR="00A410DA">
              <w:rPr>
                <w:rFonts w:ascii="Times New Roman" w:eastAsia="Times New Roman" w:hAnsi="Times New Roman"/>
                <w:b/>
                <w:bCs/>
                <w:i/>
                <w:iCs/>
                <w:kern w:val="36"/>
              </w:rPr>
              <w:t xml:space="preserve"> - </w:t>
            </w:r>
            <w:r w:rsidRPr="00FF6EDD">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3860"/>
              <w:gridCol w:w="3861"/>
              <w:gridCol w:w="3861"/>
            </w:tblGrid>
            <w:tr w:rsidR="00B03B7C" w:rsidRPr="00FF6EDD" w14:paraId="3E01F891" w14:textId="77777777" w:rsidTr="00626ED4">
              <w:tc>
                <w:tcPr>
                  <w:tcW w:w="3860" w:type="dxa"/>
                  <w:vAlign w:val="center"/>
                </w:tcPr>
                <w:p w14:paraId="39BDFFE1" w14:textId="1DF152AA" w:rsidR="00B03B7C" w:rsidRPr="00FF6EDD" w:rsidRDefault="00B03B7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Faktori</w:t>
                  </w:r>
                </w:p>
              </w:tc>
              <w:tc>
                <w:tcPr>
                  <w:tcW w:w="3861" w:type="dxa"/>
                  <w:vAlign w:val="center"/>
                </w:tcPr>
                <w:p w14:paraId="490E1EFF" w14:textId="4DFCFC7A" w:rsidR="00B03B7C" w:rsidRPr="00FF6EDD" w:rsidRDefault="00B03B7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Si ndikon në rezistencë?</w:t>
                  </w:r>
                </w:p>
              </w:tc>
              <w:tc>
                <w:tcPr>
                  <w:tcW w:w="3861" w:type="dxa"/>
                  <w:vAlign w:val="center"/>
                </w:tcPr>
                <w:p w14:paraId="3DC808AF" w14:textId="7D6EC16A" w:rsidR="00B03B7C" w:rsidRPr="00FF6EDD" w:rsidRDefault="00B03B7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Kushtet që mbahen të pandryshuara</w:t>
                  </w:r>
                </w:p>
              </w:tc>
            </w:tr>
            <w:tr w:rsidR="00B03B7C" w:rsidRPr="00FF6EDD" w14:paraId="227D1E16" w14:textId="77777777" w:rsidTr="00626ED4">
              <w:tc>
                <w:tcPr>
                  <w:tcW w:w="3860" w:type="dxa"/>
                  <w:vAlign w:val="center"/>
                </w:tcPr>
                <w:p w14:paraId="6CA9A817" w14:textId="06042148" w:rsidR="00B03B7C" w:rsidRPr="00FF6EDD" w:rsidRDefault="00B03B7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Gjatësia</w:t>
                  </w:r>
                </w:p>
              </w:tc>
              <w:tc>
                <w:tcPr>
                  <w:tcW w:w="3861" w:type="dxa"/>
                </w:tcPr>
                <w:p w14:paraId="43A27D41" w14:textId="77777777" w:rsidR="00B03B7C" w:rsidRPr="00FF6EDD" w:rsidRDefault="00B03B7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861" w:type="dxa"/>
                </w:tcPr>
                <w:p w14:paraId="4BAC0D0A" w14:textId="77777777" w:rsidR="00B03B7C" w:rsidRPr="00FF6EDD" w:rsidRDefault="00B03B7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B03B7C" w:rsidRPr="00FF6EDD" w14:paraId="01E178AE" w14:textId="77777777" w:rsidTr="00626ED4">
              <w:tc>
                <w:tcPr>
                  <w:tcW w:w="3860" w:type="dxa"/>
                  <w:vAlign w:val="center"/>
                </w:tcPr>
                <w:p w14:paraId="34F80996" w14:textId="677D85DF" w:rsidR="00B03B7C" w:rsidRPr="00FF6EDD" w:rsidRDefault="00B03B7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Trashësia / sipërfaqja</w:t>
                  </w:r>
                </w:p>
              </w:tc>
              <w:tc>
                <w:tcPr>
                  <w:tcW w:w="3861" w:type="dxa"/>
                </w:tcPr>
                <w:p w14:paraId="2A947FEF" w14:textId="77777777" w:rsidR="00B03B7C" w:rsidRPr="00FF6EDD" w:rsidRDefault="00B03B7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861" w:type="dxa"/>
                </w:tcPr>
                <w:p w14:paraId="1DFCAF65" w14:textId="77777777" w:rsidR="00B03B7C" w:rsidRPr="00FF6EDD" w:rsidRDefault="00B03B7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B03B7C" w:rsidRPr="00FF6EDD" w14:paraId="2DF12C4C" w14:textId="77777777" w:rsidTr="00626ED4">
              <w:tc>
                <w:tcPr>
                  <w:tcW w:w="3860" w:type="dxa"/>
                  <w:vAlign w:val="center"/>
                </w:tcPr>
                <w:p w14:paraId="7D0C157B" w14:textId="55859720" w:rsidR="00B03B7C" w:rsidRPr="00FF6EDD" w:rsidRDefault="00B03B7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Lloji i materialit</w:t>
                  </w:r>
                </w:p>
              </w:tc>
              <w:tc>
                <w:tcPr>
                  <w:tcW w:w="3861" w:type="dxa"/>
                </w:tcPr>
                <w:p w14:paraId="53A0FBE1" w14:textId="77777777" w:rsidR="00B03B7C" w:rsidRPr="00FF6EDD" w:rsidRDefault="00B03B7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861" w:type="dxa"/>
                </w:tcPr>
                <w:p w14:paraId="61EBCBAA" w14:textId="77777777" w:rsidR="00B03B7C" w:rsidRPr="00FF6EDD" w:rsidRDefault="00B03B7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B03B7C" w:rsidRPr="00FF6EDD" w14:paraId="17C6E689" w14:textId="77777777" w:rsidTr="00626ED4">
              <w:tc>
                <w:tcPr>
                  <w:tcW w:w="3860" w:type="dxa"/>
                  <w:vAlign w:val="center"/>
                </w:tcPr>
                <w:p w14:paraId="79C09C2C" w14:textId="01037BAC" w:rsidR="00B03B7C" w:rsidRPr="00FF6EDD" w:rsidRDefault="00B03B7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Temperatura</w:t>
                  </w:r>
                </w:p>
              </w:tc>
              <w:tc>
                <w:tcPr>
                  <w:tcW w:w="3861" w:type="dxa"/>
                </w:tcPr>
                <w:p w14:paraId="6D343BF1" w14:textId="77777777" w:rsidR="00B03B7C" w:rsidRPr="00FF6EDD" w:rsidRDefault="00B03B7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861" w:type="dxa"/>
                </w:tcPr>
                <w:p w14:paraId="07EC856A" w14:textId="77777777" w:rsidR="00B03B7C" w:rsidRPr="00FF6EDD" w:rsidRDefault="00B03B7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bl>
          <w:p w14:paraId="5B98A550" w14:textId="3A01FBD0" w:rsidR="007E6D07" w:rsidRPr="00FF6EDD" w:rsidRDefault="007E6D07"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për përforcim</w:t>
            </w:r>
          </w:p>
          <w:p w14:paraId="0A0AE042" w14:textId="77777777" w:rsidR="007E6D07" w:rsidRPr="00FF6EDD" w:rsidRDefault="007E6D07" w:rsidP="00574B6A">
            <w:pPr>
              <w:numPr>
                <w:ilvl w:val="0"/>
                <w:numId w:val="140"/>
              </w:numPr>
              <w:contextualSpacing/>
              <w:jc w:val="left"/>
              <w:rPr>
                <w:rFonts w:ascii="Times New Roman" w:eastAsia="Times New Roman" w:hAnsi="Times New Roman"/>
              </w:rPr>
            </w:pPr>
            <w:r w:rsidRPr="00FF6EDD">
              <w:rPr>
                <w:rFonts w:ascii="Times New Roman" w:eastAsia="Times New Roman" w:hAnsi="Times New Roman"/>
              </w:rPr>
              <w:t>Si matet rezistenca e një përcjellësi?</w:t>
            </w:r>
          </w:p>
          <w:p w14:paraId="5E49F08F" w14:textId="77777777" w:rsidR="007E6D07" w:rsidRPr="00FF6EDD" w:rsidRDefault="007E6D07" w:rsidP="00574B6A">
            <w:pPr>
              <w:numPr>
                <w:ilvl w:val="0"/>
                <w:numId w:val="140"/>
              </w:numPr>
              <w:contextualSpacing/>
              <w:jc w:val="left"/>
              <w:rPr>
                <w:rFonts w:ascii="Times New Roman" w:eastAsia="Times New Roman" w:hAnsi="Times New Roman"/>
              </w:rPr>
            </w:pPr>
            <w:r w:rsidRPr="00FF6EDD">
              <w:rPr>
                <w:rFonts w:ascii="Times New Roman" w:eastAsia="Times New Roman" w:hAnsi="Times New Roman"/>
              </w:rPr>
              <w:t>Cila formulë përdoret?</w:t>
            </w:r>
          </w:p>
          <w:p w14:paraId="559E7AB6" w14:textId="77777777" w:rsidR="007E6D07" w:rsidRPr="00FF6EDD" w:rsidRDefault="007E6D07" w:rsidP="00574B6A">
            <w:pPr>
              <w:numPr>
                <w:ilvl w:val="0"/>
                <w:numId w:val="140"/>
              </w:numPr>
              <w:contextualSpacing/>
              <w:jc w:val="left"/>
              <w:rPr>
                <w:rFonts w:ascii="Times New Roman" w:eastAsia="Times New Roman" w:hAnsi="Times New Roman"/>
              </w:rPr>
            </w:pPr>
            <w:r w:rsidRPr="00FF6EDD">
              <w:rPr>
                <w:rFonts w:ascii="Times New Roman" w:eastAsia="Times New Roman" w:hAnsi="Times New Roman"/>
              </w:rPr>
              <w:t>Si ndërtohet grafiku rrymë–tension?</w:t>
            </w:r>
          </w:p>
          <w:p w14:paraId="3BD66D03" w14:textId="77777777" w:rsidR="007E6D07" w:rsidRPr="00FF6EDD" w:rsidRDefault="007E6D07" w:rsidP="00574B6A">
            <w:pPr>
              <w:numPr>
                <w:ilvl w:val="0"/>
                <w:numId w:val="140"/>
              </w:numPr>
              <w:contextualSpacing/>
              <w:jc w:val="left"/>
              <w:rPr>
                <w:rFonts w:ascii="Times New Roman" w:eastAsia="Times New Roman" w:hAnsi="Times New Roman"/>
              </w:rPr>
            </w:pPr>
            <w:r w:rsidRPr="00FF6EDD">
              <w:rPr>
                <w:rFonts w:ascii="Times New Roman" w:eastAsia="Times New Roman" w:hAnsi="Times New Roman"/>
              </w:rPr>
              <w:t>Çfarë tregon një grafik vijëdrejtë?</w:t>
            </w:r>
          </w:p>
          <w:p w14:paraId="2C20DE36" w14:textId="77777777" w:rsidR="007E6D07" w:rsidRPr="00FF6EDD" w:rsidRDefault="007E6D07" w:rsidP="00574B6A">
            <w:pPr>
              <w:numPr>
                <w:ilvl w:val="0"/>
                <w:numId w:val="140"/>
              </w:numPr>
              <w:contextualSpacing/>
              <w:jc w:val="left"/>
              <w:rPr>
                <w:rFonts w:ascii="Times New Roman" w:eastAsia="Times New Roman" w:hAnsi="Times New Roman"/>
              </w:rPr>
            </w:pPr>
            <w:r w:rsidRPr="00FF6EDD">
              <w:rPr>
                <w:rFonts w:ascii="Times New Roman" w:eastAsia="Times New Roman" w:hAnsi="Times New Roman"/>
              </w:rPr>
              <w:t>Si ndikon gjatësia në rezistencë?</w:t>
            </w:r>
          </w:p>
          <w:p w14:paraId="19A73001" w14:textId="2ACEF915" w:rsidR="007E6D07" w:rsidRPr="00FB30DA" w:rsidRDefault="007E6D07" w:rsidP="00574B6A">
            <w:pPr>
              <w:numPr>
                <w:ilvl w:val="0"/>
                <w:numId w:val="140"/>
              </w:numPr>
              <w:contextualSpacing/>
              <w:jc w:val="left"/>
              <w:rPr>
                <w:rFonts w:ascii="Times New Roman" w:eastAsia="Times New Roman" w:hAnsi="Times New Roman"/>
              </w:rPr>
            </w:pPr>
            <w:r w:rsidRPr="00FB30DA">
              <w:rPr>
                <w:rFonts w:ascii="Times New Roman" w:eastAsia="Times New Roman" w:hAnsi="Times New Roman"/>
              </w:rPr>
              <w:t>Si ndikon trashësia?</w:t>
            </w:r>
            <w:r w:rsidR="00FB30DA" w:rsidRPr="00FB30DA">
              <w:rPr>
                <w:rFonts w:ascii="Times New Roman" w:eastAsia="Times New Roman" w:hAnsi="Times New Roman"/>
              </w:rPr>
              <w:t xml:space="preserve"> Po</w:t>
            </w:r>
            <w:r w:rsidRPr="00FB30DA">
              <w:rPr>
                <w:rFonts w:ascii="Times New Roman" w:eastAsia="Times New Roman" w:hAnsi="Times New Roman"/>
              </w:rPr>
              <w:t xml:space="preserve"> lloji i materialit?</w:t>
            </w:r>
          </w:p>
          <w:p w14:paraId="3DE9645D" w14:textId="77777777" w:rsidR="007E6D07" w:rsidRPr="00FF6EDD" w:rsidRDefault="007E6D07" w:rsidP="00574B6A">
            <w:pPr>
              <w:numPr>
                <w:ilvl w:val="0"/>
                <w:numId w:val="140"/>
              </w:numPr>
              <w:contextualSpacing/>
              <w:jc w:val="left"/>
              <w:rPr>
                <w:rFonts w:ascii="Times New Roman" w:eastAsia="Times New Roman" w:hAnsi="Times New Roman"/>
              </w:rPr>
            </w:pPr>
            <w:r w:rsidRPr="00FF6EDD">
              <w:rPr>
                <w:rFonts w:ascii="Times New Roman" w:eastAsia="Times New Roman" w:hAnsi="Times New Roman"/>
              </w:rPr>
              <w:t>Çfarë është rezistenca specifike?</w:t>
            </w:r>
          </w:p>
          <w:p w14:paraId="3DBC20FF" w14:textId="77777777" w:rsidR="007E6D07" w:rsidRPr="00FF6EDD" w:rsidRDefault="007E6D07" w:rsidP="00574B6A">
            <w:pPr>
              <w:numPr>
                <w:ilvl w:val="0"/>
                <w:numId w:val="140"/>
              </w:numPr>
              <w:contextualSpacing/>
              <w:jc w:val="left"/>
              <w:rPr>
                <w:rFonts w:ascii="Times New Roman" w:eastAsia="Times New Roman" w:hAnsi="Times New Roman"/>
              </w:rPr>
            </w:pPr>
            <w:r w:rsidRPr="00FF6EDD">
              <w:rPr>
                <w:rFonts w:ascii="Times New Roman" w:eastAsia="Times New Roman" w:hAnsi="Times New Roman"/>
              </w:rPr>
              <w:t>Cila është formula që lidh R, ρ, l dhe S?</w:t>
            </w:r>
          </w:p>
          <w:p w14:paraId="754AAEF9" w14:textId="77777777" w:rsidR="007E6D07" w:rsidRPr="00FF6EDD" w:rsidRDefault="007E6D07" w:rsidP="00574B6A">
            <w:pPr>
              <w:numPr>
                <w:ilvl w:val="0"/>
                <w:numId w:val="140"/>
              </w:numPr>
              <w:contextualSpacing/>
              <w:jc w:val="left"/>
              <w:rPr>
                <w:rFonts w:ascii="Times New Roman" w:eastAsia="Times New Roman" w:hAnsi="Times New Roman"/>
              </w:rPr>
            </w:pPr>
            <w:r w:rsidRPr="00FF6EDD">
              <w:rPr>
                <w:rFonts w:ascii="Times New Roman" w:eastAsia="Times New Roman" w:hAnsi="Times New Roman"/>
              </w:rPr>
              <w:t>Pse temperatura duhet të mbahet konstante?</w:t>
            </w:r>
          </w:p>
          <w:p w14:paraId="307629F0" w14:textId="534634EB" w:rsidR="007E6D07" w:rsidRPr="00FF6EDD" w:rsidRDefault="007E6D07" w:rsidP="003B186A">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Vet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vler</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simi – bileta e daljes</w:t>
            </w:r>
            <w:r w:rsidR="003B186A">
              <w:rPr>
                <w:rFonts w:ascii="Times New Roman" w:eastAsia="Times New Roman" w:hAnsi="Times New Roman"/>
                <w:b/>
                <w:bCs/>
                <w:kern w:val="36"/>
              </w:rPr>
              <w:t xml:space="preserve"> - </w:t>
            </w:r>
            <w:r w:rsidRPr="00FF6EDD">
              <w:rPr>
                <w:rFonts w:ascii="Times New Roman" w:eastAsia="Times New Roman" w:hAnsi="Times New Roman"/>
              </w:rPr>
              <w:t>Nxënësi plotëson individualisht:</w:t>
            </w:r>
          </w:p>
          <w:tbl>
            <w:tblPr>
              <w:tblStyle w:val="TableGrid"/>
              <w:tblW w:w="0" w:type="auto"/>
              <w:tblLayout w:type="fixed"/>
              <w:tblLook w:val="04A0" w:firstRow="1" w:lastRow="0" w:firstColumn="1" w:lastColumn="0" w:noHBand="0" w:noVBand="1"/>
            </w:tblPr>
            <w:tblGrid>
              <w:gridCol w:w="4372"/>
              <w:gridCol w:w="1458"/>
              <w:gridCol w:w="2427"/>
              <w:gridCol w:w="2408"/>
            </w:tblGrid>
            <w:tr w:rsidR="007E6D07" w:rsidRPr="00FF6EDD" w14:paraId="61BC1CE0" w14:textId="77777777" w:rsidTr="00610DD5">
              <w:tc>
                <w:tcPr>
                  <w:tcW w:w="4372" w:type="dxa"/>
                  <w:hideMark/>
                </w:tcPr>
                <w:p w14:paraId="4033B4E7"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b/>
                      <w:bCs/>
                    </w:rPr>
                  </w:pPr>
                  <w:r w:rsidRPr="00FF6EDD">
                    <w:rPr>
                      <w:rFonts w:ascii="Times New Roman" w:eastAsia="Times New Roman" w:hAnsi="Times New Roman"/>
                      <w:b/>
                      <w:bCs/>
                    </w:rPr>
                    <w:t>Pohimi</w:t>
                  </w:r>
                </w:p>
              </w:tc>
              <w:tc>
                <w:tcPr>
                  <w:tcW w:w="1458" w:type="dxa"/>
                  <w:hideMark/>
                </w:tcPr>
                <w:p w14:paraId="1AAFDE28" w14:textId="77777777" w:rsidR="007E6D07" w:rsidRPr="00FF6EDD" w:rsidRDefault="007E6D07"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Po, e bëj vetë</w:t>
                  </w:r>
                </w:p>
              </w:tc>
              <w:tc>
                <w:tcPr>
                  <w:tcW w:w="2427" w:type="dxa"/>
                  <w:hideMark/>
                </w:tcPr>
                <w:p w14:paraId="67EA6F02" w14:textId="77777777" w:rsidR="007E6D07" w:rsidRPr="00FF6EDD" w:rsidRDefault="007E6D07"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Kam nevojë për ushtrim</w:t>
                  </w:r>
                </w:p>
              </w:tc>
              <w:tc>
                <w:tcPr>
                  <w:tcW w:w="2408" w:type="dxa"/>
                  <w:hideMark/>
                </w:tcPr>
                <w:p w14:paraId="27B18EB2" w14:textId="77777777" w:rsidR="007E6D07" w:rsidRPr="00FF6EDD" w:rsidRDefault="007E6D07"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Kam nevojë për ndihmë</w:t>
                  </w:r>
                </w:p>
              </w:tc>
            </w:tr>
            <w:tr w:rsidR="007E6D07" w:rsidRPr="00FF6EDD" w14:paraId="081E62F7" w14:textId="77777777" w:rsidTr="00610DD5">
              <w:tc>
                <w:tcPr>
                  <w:tcW w:w="4372" w:type="dxa"/>
                  <w:hideMark/>
                </w:tcPr>
                <w:p w14:paraId="08ACB1E4" w14:textId="77777777" w:rsidR="007E6D07" w:rsidRPr="00FF6EDD" w:rsidRDefault="007E6D07"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ndërtoj qarkun për matjen e rezistencës.</w:t>
                  </w:r>
                </w:p>
              </w:tc>
              <w:tc>
                <w:tcPr>
                  <w:tcW w:w="1458" w:type="dxa"/>
                  <w:hideMark/>
                </w:tcPr>
                <w:p w14:paraId="64313C9C"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c>
                <w:tcPr>
                  <w:tcW w:w="2427" w:type="dxa"/>
                  <w:hideMark/>
                </w:tcPr>
                <w:p w14:paraId="4FEF2322"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c>
                <w:tcPr>
                  <w:tcW w:w="2408" w:type="dxa"/>
                  <w:hideMark/>
                </w:tcPr>
                <w:p w14:paraId="2423AFDC"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r>
            <w:tr w:rsidR="007E6D07" w:rsidRPr="00FF6EDD" w14:paraId="69722BC6" w14:textId="77777777" w:rsidTr="00610DD5">
              <w:tc>
                <w:tcPr>
                  <w:tcW w:w="4372" w:type="dxa"/>
                  <w:hideMark/>
                </w:tcPr>
                <w:p w14:paraId="10C7619E" w14:textId="77777777" w:rsidR="007E6D07" w:rsidRPr="00FF6EDD" w:rsidRDefault="007E6D07"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lidh saktë ampermetrin dhe voltmetrin.</w:t>
                  </w:r>
                </w:p>
              </w:tc>
              <w:tc>
                <w:tcPr>
                  <w:tcW w:w="1458" w:type="dxa"/>
                  <w:hideMark/>
                </w:tcPr>
                <w:p w14:paraId="4BF8B39A"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c>
                <w:tcPr>
                  <w:tcW w:w="2427" w:type="dxa"/>
                  <w:hideMark/>
                </w:tcPr>
                <w:p w14:paraId="1F0F068B"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c>
                <w:tcPr>
                  <w:tcW w:w="2408" w:type="dxa"/>
                  <w:hideMark/>
                </w:tcPr>
                <w:p w14:paraId="1E7AD60B"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r>
            <w:tr w:rsidR="007E6D07" w:rsidRPr="00FF6EDD" w14:paraId="16BA3F8B" w14:textId="77777777" w:rsidTr="00610DD5">
              <w:tc>
                <w:tcPr>
                  <w:tcW w:w="4372" w:type="dxa"/>
                  <w:hideMark/>
                </w:tcPr>
                <w:p w14:paraId="5C064B95" w14:textId="77777777" w:rsidR="007E6D07" w:rsidRPr="00FF6EDD" w:rsidRDefault="007E6D07"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llogarit rezistencën me formulën R = U/I.</w:t>
                  </w:r>
                </w:p>
              </w:tc>
              <w:tc>
                <w:tcPr>
                  <w:tcW w:w="1458" w:type="dxa"/>
                  <w:hideMark/>
                </w:tcPr>
                <w:p w14:paraId="788E683F"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c>
                <w:tcPr>
                  <w:tcW w:w="2427" w:type="dxa"/>
                  <w:hideMark/>
                </w:tcPr>
                <w:p w14:paraId="0A421FEB"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c>
                <w:tcPr>
                  <w:tcW w:w="2408" w:type="dxa"/>
                  <w:hideMark/>
                </w:tcPr>
                <w:p w14:paraId="25CF248F"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r>
            <w:tr w:rsidR="007E6D07" w:rsidRPr="00FF6EDD" w14:paraId="55713795" w14:textId="77777777" w:rsidTr="00610DD5">
              <w:tc>
                <w:tcPr>
                  <w:tcW w:w="4372" w:type="dxa"/>
                  <w:hideMark/>
                </w:tcPr>
                <w:p w14:paraId="022476D1" w14:textId="77777777" w:rsidR="007E6D07" w:rsidRPr="00FF6EDD" w:rsidRDefault="007E6D07"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ndërtoj grafikun rrymë–tension.</w:t>
                  </w:r>
                </w:p>
              </w:tc>
              <w:tc>
                <w:tcPr>
                  <w:tcW w:w="1458" w:type="dxa"/>
                  <w:hideMark/>
                </w:tcPr>
                <w:p w14:paraId="4BEECFB2"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c>
                <w:tcPr>
                  <w:tcW w:w="2427" w:type="dxa"/>
                  <w:hideMark/>
                </w:tcPr>
                <w:p w14:paraId="23A2BA1B"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c>
                <w:tcPr>
                  <w:tcW w:w="2408" w:type="dxa"/>
                  <w:hideMark/>
                </w:tcPr>
                <w:p w14:paraId="34CA7181"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r>
            <w:tr w:rsidR="007E6D07" w:rsidRPr="00FF6EDD" w14:paraId="35F4DE93" w14:textId="77777777" w:rsidTr="00610DD5">
              <w:tc>
                <w:tcPr>
                  <w:tcW w:w="4372" w:type="dxa"/>
                  <w:hideMark/>
                </w:tcPr>
                <w:p w14:paraId="736E212C" w14:textId="77777777" w:rsidR="007E6D07" w:rsidRPr="00FF6EDD" w:rsidRDefault="007E6D07"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shpjegoj si ndikon gjatësia e telit.</w:t>
                  </w:r>
                </w:p>
              </w:tc>
              <w:tc>
                <w:tcPr>
                  <w:tcW w:w="1458" w:type="dxa"/>
                  <w:hideMark/>
                </w:tcPr>
                <w:p w14:paraId="62FB9137"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c>
                <w:tcPr>
                  <w:tcW w:w="2427" w:type="dxa"/>
                  <w:hideMark/>
                </w:tcPr>
                <w:p w14:paraId="67FECB1D"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c>
                <w:tcPr>
                  <w:tcW w:w="2408" w:type="dxa"/>
                  <w:hideMark/>
                </w:tcPr>
                <w:p w14:paraId="34C2F319"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r>
            <w:tr w:rsidR="007E6D07" w:rsidRPr="00FF6EDD" w14:paraId="2CB7DE2D" w14:textId="77777777" w:rsidTr="00610DD5">
              <w:tc>
                <w:tcPr>
                  <w:tcW w:w="4372" w:type="dxa"/>
                  <w:hideMark/>
                </w:tcPr>
                <w:p w14:paraId="0E0B74BD" w14:textId="77777777" w:rsidR="007E6D07" w:rsidRPr="00FF6EDD" w:rsidRDefault="007E6D07"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shpjegoj si ndikon trashësia e telit.</w:t>
                  </w:r>
                </w:p>
              </w:tc>
              <w:tc>
                <w:tcPr>
                  <w:tcW w:w="1458" w:type="dxa"/>
                  <w:hideMark/>
                </w:tcPr>
                <w:p w14:paraId="688A2723"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c>
                <w:tcPr>
                  <w:tcW w:w="2427" w:type="dxa"/>
                  <w:hideMark/>
                </w:tcPr>
                <w:p w14:paraId="170C5790"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c>
                <w:tcPr>
                  <w:tcW w:w="2408" w:type="dxa"/>
                  <w:hideMark/>
                </w:tcPr>
                <w:p w14:paraId="4F87EDBA"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r>
            <w:tr w:rsidR="007E6D07" w:rsidRPr="00FF6EDD" w14:paraId="5523E486" w14:textId="77777777" w:rsidTr="00610DD5">
              <w:tc>
                <w:tcPr>
                  <w:tcW w:w="4372" w:type="dxa"/>
                  <w:hideMark/>
                </w:tcPr>
                <w:p w14:paraId="24D32384" w14:textId="77777777" w:rsidR="007E6D07" w:rsidRPr="00FF6EDD" w:rsidRDefault="007E6D07"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shpjegoj si ndikon lloji i materialit.</w:t>
                  </w:r>
                </w:p>
              </w:tc>
              <w:tc>
                <w:tcPr>
                  <w:tcW w:w="1458" w:type="dxa"/>
                  <w:hideMark/>
                </w:tcPr>
                <w:p w14:paraId="53063726"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c>
                <w:tcPr>
                  <w:tcW w:w="2427" w:type="dxa"/>
                  <w:hideMark/>
                </w:tcPr>
                <w:p w14:paraId="307E8F7D"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c>
                <w:tcPr>
                  <w:tcW w:w="2408" w:type="dxa"/>
                  <w:hideMark/>
                </w:tcPr>
                <w:p w14:paraId="02536A5B" w14:textId="77777777" w:rsidR="007E6D07" w:rsidRPr="00FF6EDD" w:rsidRDefault="007E6D07" w:rsidP="009478AD">
                  <w:pPr>
                    <w:framePr w:hSpace="180" w:wrap="around" w:vAnchor="page" w:hAnchor="margin" w:xAlign="center" w:y="1561"/>
                    <w:contextualSpacing/>
                    <w:jc w:val="left"/>
                    <w:rPr>
                      <w:rFonts w:ascii="Times New Roman" w:eastAsia="Times New Roman" w:hAnsi="Times New Roman"/>
                    </w:rPr>
                  </w:pPr>
                </w:p>
              </w:tc>
            </w:tr>
          </w:tbl>
          <w:p w14:paraId="139CF066" w14:textId="77777777" w:rsidR="00A410DA" w:rsidRDefault="007E6D07" w:rsidP="00647305">
            <w:pPr>
              <w:ind w:firstLine="0"/>
              <w:contextualSpacing/>
              <w:jc w:val="left"/>
              <w:rPr>
                <w:rFonts w:ascii="Times New Roman" w:eastAsia="Times New Roman" w:hAnsi="Times New Roman"/>
              </w:rPr>
            </w:pPr>
            <w:r w:rsidRPr="00FF6EDD">
              <w:rPr>
                <w:rFonts w:ascii="Times New Roman" w:eastAsia="Times New Roman" w:hAnsi="Times New Roman"/>
                <w:b/>
                <w:bCs/>
              </w:rPr>
              <w:t>Sot kuptova se:</w:t>
            </w:r>
            <w:r w:rsidRPr="00FF6EDD">
              <w:rPr>
                <w:rFonts w:ascii="Times New Roman" w:eastAsia="Times New Roman" w:hAnsi="Times New Roman"/>
              </w:rPr>
              <w:t xml:space="preserve"> ______________________________________</w:t>
            </w:r>
            <w:r w:rsidR="003B186A">
              <w:rPr>
                <w:rFonts w:ascii="Times New Roman" w:eastAsia="Times New Roman" w:hAnsi="Times New Roman"/>
              </w:rPr>
              <w:t xml:space="preserve">. </w:t>
            </w:r>
          </w:p>
          <w:p w14:paraId="4D0FFAF3" w14:textId="06BF3334" w:rsidR="007E6D07" w:rsidRPr="00FF6EDD" w:rsidRDefault="007E6D07" w:rsidP="00647305">
            <w:pPr>
              <w:ind w:firstLine="0"/>
              <w:contextualSpacing/>
              <w:jc w:val="left"/>
              <w:rPr>
                <w:rFonts w:ascii="Times New Roman" w:eastAsia="Times New Roman" w:hAnsi="Times New Roman"/>
              </w:rPr>
            </w:pPr>
            <w:r w:rsidRPr="00FF6EDD">
              <w:rPr>
                <w:rFonts w:ascii="Times New Roman" w:eastAsia="Times New Roman" w:hAnsi="Times New Roman"/>
                <w:b/>
                <w:bCs/>
              </w:rPr>
              <w:t>Pjesa më e vështirë e eksperimentit ishte:</w:t>
            </w:r>
            <w:r w:rsidRPr="00FF6EDD">
              <w:rPr>
                <w:rFonts w:ascii="Times New Roman" w:eastAsia="Times New Roman" w:hAnsi="Times New Roman"/>
              </w:rPr>
              <w:t xml:space="preserve"> ___________________</w:t>
            </w:r>
          </w:p>
          <w:p w14:paraId="4EC31666" w14:textId="7D8495C5" w:rsidR="007E6D07" w:rsidRPr="00FF6EDD" w:rsidRDefault="007E6D07" w:rsidP="00647305">
            <w:pPr>
              <w:ind w:firstLine="0"/>
              <w:contextualSpacing/>
              <w:jc w:val="left"/>
              <w:rPr>
                <w:rFonts w:ascii="Times New Roman" w:eastAsia="Times New Roman" w:hAnsi="Times New Roman"/>
              </w:rPr>
            </w:pPr>
            <w:r w:rsidRPr="00FF6EDD">
              <w:rPr>
                <w:rFonts w:ascii="Times New Roman" w:eastAsia="Times New Roman" w:hAnsi="Times New Roman"/>
                <w:b/>
                <w:bCs/>
              </w:rPr>
              <w:t>Një gjë që duhet të përmirësoj është:</w:t>
            </w:r>
            <w:r w:rsidRPr="00FF6EDD">
              <w:rPr>
                <w:rFonts w:ascii="Times New Roman" w:eastAsia="Times New Roman" w:hAnsi="Times New Roman"/>
              </w:rPr>
              <w:t xml:space="preserve"> _______________________</w:t>
            </w:r>
          </w:p>
        </w:tc>
      </w:tr>
      <w:tr w:rsidR="007E6D07" w:rsidRPr="00FF6EDD" w14:paraId="76723FB2" w14:textId="77777777" w:rsidTr="00A410DA">
        <w:trPr>
          <w:trHeight w:val="350"/>
        </w:trPr>
        <w:tc>
          <w:tcPr>
            <w:tcW w:w="11339" w:type="dxa"/>
            <w:gridSpan w:val="4"/>
          </w:tcPr>
          <w:p w14:paraId="6A8A3B1A" w14:textId="77777777" w:rsidR="007E6D07" w:rsidRPr="00FF6EDD" w:rsidRDefault="007E6D07" w:rsidP="00647305">
            <w:pPr>
              <w:spacing w:line="276" w:lineRule="auto"/>
              <w:ind w:firstLine="0"/>
              <w:contextualSpacing/>
              <w:jc w:val="left"/>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2285C028" w14:textId="2A4D693B" w:rsidR="007E6D07" w:rsidRPr="00FF6EDD" w:rsidRDefault="007E6D07" w:rsidP="00FB30DA">
            <w:pPr>
              <w:ind w:firstLine="0"/>
              <w:contextualSpacing/>
              <w:jc w:val="left"/>
              <w:rPr>
                <w:rFonts w:ascii="Times New Roman" w:eastAsia="Times New Roman" w:hAnsi="Times New Roman"/>
              </w:rPr>
            </w:pPr>
            <w:r w:rsidRPr="00FF6EDD">
              <w:rPr>
                <w:rFonts w:ascii="Times New Roman" w:eastAsia="Times New Roman" w:hAnsi="Times New Roman"/>
                <w:b/>
                <w:bCs/>
              </w:rPr>
              <w:t>N2 – Niveli bazë</w:t>
            </w:r>
            <w:r w:rsidR="00FB30DA">
              <w:rPr>
                <w:rFonts w:ascii="Times New Roman" w:eastAsia="Times New Roman" w:hAnsi="Times New Roman"/>
                <w:b/>
                <w:bCs/>
              </w:rPr>
              <w:t xml:space="preserve"> -</w:t>
            </w:r>
            <w:r w:rsidR="00E2605E" w:rsidRPr="00FF6EDD">
              <w:rPr>
                <w:rFonts w:ascii="Times New Roman" w:eastAsia="Times New Roman" w:hAnsi="Times New Roman"/>
              </w:rPr>
              <w:t xml:space="preserve"> </w:t>
            </w:r>
            <w:r w:rsidRPr="00FF6EDD">
              <w:rPr>
                <w:rFonts w:ascii="Times New Roman" w:eastAsia="Times New Roman" w:hAnsi="Times New Roman"/>
              </w:rPr>
              <w:t>Nxënësi:</w:t>
            </w:r>
            <w:r w:rsidR="00FB30DA">
              <w:rPr>
                <w:rFonts w:ascii="Times New Roman" w:eastAsia="Times New Roman" w:hAnsi="Times New Roman"/>
              </w:rPr>
              <w:t xml:space="preserve"> </w:t>
            </w:r>
            <w:r w:rsidRPr="00FF6EDD">
              <w:rPr>
                <w:rFonts w:ascii="Times New Roman" w:eastAsia="Times New Roman" w:hAnsi="Times New Roman"/>
              </w:rPr>
              <w:t>përshkruan një eksperiment për matjen e rezistencës së një përcjellësi;</w:t>
            </w:r>
            <w:r w:rsidR="00FB30DA">
              <w:rPr>
                <w:rFonts w:ascii="Times New Roman" w:eastAsia="Times New Roman" w:hAnsi="Times New Roman"/>
              </w:rPr>
              <w:t xml:space="preserve"> </w:t>
            </w:r>
            <w:r w:rsidRPr="00FF6EDD">
              <w:rPr>
                <w:rFonts w:ascii="Times New Roman" w:eastAsia="Times New Roman" w:hAnsi="Times New Roman"/>
              </w:rPr>
              <w:t>përdor me ndihmë ampermetrin dhe voltmetrin;</w:t>
            </w:r>
            <w:r w:rsidR="00FB30DA">
              <w:rPr>
                <w:rFonts w:ascii="Times New Roman" w:eastAsia="Times New Roman" w:hAnsi="Times New Roman"/>
              </w:rPr>
              <w:t xml:space="preserve"> </w:t>
            </w:r>
            <w:r w:rsidRPr="00FF6EDD">
              <w:rPr>
                <w:rFonts w:ascii="Times New Roman" w:eastAsia="Times New Roman" w:hAnsi="Times New Roman"/>
              </w:rPr>
              <w:t>regjistron rezultatet në tabelë;</w:t>
            </w:r>
            <w:r w:rsidR="00FB30DA">
              <w:rPr>
                <w:rFonts w:ascii="Times New Roman" w:eastAsia="Times New Roman" w:hAnsi="Times New Roman"/>
              </w:rPr>
              <w:t xml:space="preserve"> </w:t>
            </w:r>
            <w:r w:rsidRPr="00FF6EDD">
              <w:rPr>
                <w:rFonts w:ascii="Times New Roman" w:eastAsia="Times New Roman" w:hAnsi="Times New Roman"/>
              </w:rPr>
              <w:t xml:space="preserve">llogarit rezistencën me formulën </w:t>
            </w:r>
            <w:r w:rsidRPr="00FF6EDD">
              <w:rPr>
                <w:rFonts w:ascii="Times New Roman" w:eastAsia="Times New Roman" w:hAnsi="Times New Roman"/>
                <w:b/>
                <w:bCs/>
              </w:rPr>
              <w:t>R = U/I</w:t>
            </w:r>
            <w:r w:rsidRPr="00FF6EDD">
              <w:rPr>
                <w:rFonts w:ascii="Times New Roman" w:eastAsia="Times New Roman" w:hAnsi="Times New Roman"/>
              </w:rPr>
              <w:t>.</w:t>
            </w:r>
          </w:p>
          <w:p w14:paraId="06C7FA92" w14:textId="368F160B" w:rsidR="007E6D07" w:rsidRPr="00FF6EDD" w:rsidRDefault="007E6D07" w:rsidP="00FB30DA">
            <w:pPr>
              <w:ind w:firstLine="0"/>
              <w:contextualSpacing/>
              <w:jc w:val="left"/>
              <w:rPr>
                <w:rFonts w:ascii="Times New Roman" w:eastAsia="Times New Roman" w:hAnsi="Times New Roman"/>
              </w:rPr>
            </w:pPr>
            <w:r w:rsidRPr="00FF6EDD">
              <w:rPr>
                <w:rFonts w:ascii="Times New Roman" w:eastAsia="Times New Roman" w:hAnsi="Times New Roman"/>
                <w:b/>
                <w:bCs/>
              </w:rPr>
              <w:t>N3 – Niveli mesatar</w:t>
            </w:r>
            <w:r w:rsidR="00FB30DA">
              <w:rPr>
                <w:rFonts w:ascii="Times New Roman" w:eastAsia="Times New Roman" w:hAnsi="Times New Roman"/>
                <w:b/>
                <w:bCs/>
              </w:rPr>
              <w:t xml:space="preserve"> -</w:t>
            </w:r>
            <w:r w:rsidR="00E2605E" w:rsidRPr="00FF6EDD">
              <w:rPr>
                <w:rFonts w:ascii="Times New Roman" w:eastAsia="Times New Roman" w:hAnsi="Times New Roman"/>
              </w:rPr>
              <w:t xml:space="preserve"> </w:t>
            </w:r>
            <w:r w:rsidRPr="00FF6EDD">
              <w:rPr>
                <w:rFonts w:ascii="Times New Roman" w:eastAsia="Times New Roman" w:hAnsi="Times New Roman"/>
              </w:rPr>
              <w:t>Nxënësi:</w:t>
            </w:r>
            <w:r w:rsidR="00FB30DA">
              <w:rPr>
                <w:rFonts w:ascii="Times New Roman" w:eastAsia="Times New Roman" w:hAnsi="Times New Roman"/>
              </w:rPr>
              <w:t xml:space="preserve"> </w:t>
            </w:r>
            <w:r w:rsidRPr="00FF6EDD">
              <w:rPr>
                <w:rFonts w:ascii="Times New Roman" w:eastAsia="Times New Roman" w:hAnsi="Times New Roman"/>
              </w:rPr>
              <w:t>ndërton grafikun rrymë–tension;</w:t>
            </w:r>
            <w:r w:rsidR="00FB30DA">
              <w:rPr>
                <w:rFonts w:ascii="Times New Roman" w:eastAsia="Times New Roman" w:hAnsi="Times New Roman"/>
              </w:rPr>
              <w:t xml:space="preserve"> </w:t>
            </w:r>
            <w:r w:rsidRPr="00FF6EDD">
              <w:rPr>
                <w:rFonts w:ascii="Times New Roman" w:eastAsia="Times New Roman" w:hAnsi="Times New Roman"/>
              </w:rPr>
              <w:t>interpreton rezultatet;</w:t>
            </w:r>
            <w:r w:rsidR="00FB30DA">
              <w:rPr>
                <w:rFonts w:ascii="Times New Roman" w:eastAsia="Times New Roman" w:hAnsi="Times New Roman"/>
              </w:rPr>
              <w:t xml:space="preserve"> </w:t>
            </w:r>
            <w:r w:rsidRPr="00FF6EDD">
              <w:rPr>
                <w:rFonts w:ascii="Times New Roman" w:eastAsia="Times New Roman" w:hAnsi="Times New Roman"/>
              </w:rPr>
              <w:t>heton varësinë e rezistencës nga gjatësia, trashësia dhe lloji i përcjellësit;</w:t>
            </w:r>
            <w:r w:rsidR="00FB30DA">
              <w:rPr>
                <w:rFonts w:ascii="Times New Roman" w:eastAsia="Times New Roman" w:hAnsi="Times New Roman"/>
              </w:rPr>
              <w:t xml:space="preserve"> </w:t>
            </w:r>
            <w:r w:rsidRPr="00FF6EDD">
              <w:rPr>
                <w:rFonts w:ascii="Times New Roman" w:eastAsia="Times New Roman" w:hAnsi="Times New Roman"/>
              </w:rPr>
              <w:t>kontrollon variablat gjatë hetimit.</w:t>
            </w:r>
          </w:p>
          <w:p w14:paraId="4DEB87EB" w14:textId="67A18D4F" w:rsidR="007E6D07" w:rsidRPr="00FF6EDD" w:rsidRDefault="007E6D07" w:rsidP="00FB30DA">
            <w:pPr>
              <w:ind w:firstLine="0"/>
              <w:contextualSpacing/>
              <w:jc w:val="left"/>
              <w:rPr>
                <w:rFonts w:ascii="Times New Roman" w:eastAsia="Times New Roman" w:hAnsi="Times New Roman"/>
              </w:rPr>
            </w:pPr>
            <w:r w:rsidRPr="00FF6EDD">
              <w:rPr>
                <w:rFonts w:ascii="Times New Roman" w:eastAsia="Times New Roman" w:hAnsi="Times New Roman"/>
                <w:b/>
                <w:bCs/>
              </w:rPr>
              <w:t>N4 – Niveli i lartë</w:t>
            </w:r>
            <w:r w:rsidR="00FB30DA">
              <w:rPr>
                <w:rFonts w:ascii="Times New Roman" w:eastAsia="Times New Roman" w:hAnsi="Times New Roman"/>
                <w:b/>
                <w:bCs/>
              </w:rPr>
              <w:t xml:space="preserve"> -</w:t>
            </w:r>
            <w:r w:rsidR="00E2605E" w:rsidRPr="00FF6EDD">
              <w:rPr>
                <w:rFonts w:ascii="Times New Roman" w:eastAsia="Times New Roman" w:hAnsi="Times New Roman"/>
              </w:rPr>
              <w:t xml:space="preserve"> </w:t>
            </w:r>
            <w:r w:rsidRPr="00FF6EDD">
              <w:rPr>
                <w:rFonts w:ascii="Times New Roman" w:eastAsia="Times New Roman" w:hAnsi="Times New Roman"/>
              </w:rPr>
              <w:t>Nxënësi:</w:t>
            </w:r>
            <w:r w:rsidR="00FB30DA">
              <w:rPr>
                <w:rFonts w:ascii="Times New Roman" w:eastAsia="Times New Roman" w:hAnsi="Times New Roman"/>
              </w:rPr>
              <w:t xml:space="preserve"> </w:t>
            </w:r>
            <w:r w:rsidRPr="00FF6EDD">
              <w:rPr>
                <w:rFonts w:ascii="Times New Roman" w:eastAsia="Times New Roman" w:hAnsi="Times New Roman"/>
              </w:rPr>
              <w:t>shpjegon varësinë e rezistencës nga gjatësia, trashësia dhe materiali;</w:t>
            </w:r>
            <w:r w:rsidR="00FB30DA">
              <w:rPr>
                <w:rFonts w:ascii="Times New Roman" w:eastAsia="Times New Roman" w:hAnsi="Times New Roman"/>
              </w:rPr>
              <w:t xml:space="preserve"> </w:t>
            </w:r>
            <w:r w:rsidRPr="00FF6EDD">
              <w:rPr>
                <w:rFonts w:ascii="Times New Roman" w:eastAsia="Times New Roman" w:hAnsi="Times New Roman"/>
              </w:rPr>
              <w:t xml:space="preserve">përdor dhe interpreton formulën </w:t>
            </w:r>
            <w:r w:rsidRPr="00FF6EDD">
              <w:rPr>
                <w:rFonts w:ascii="Times New Roman" w:eastAsia="Times New Roman" w:hAnsi="Times New Roman"/>
                <w:b/>
                <w:bCs/>
              </w:rPr>
              <w:t>R = ρl/S</w:t>
            </w:r>
            <w:r w:rsidRPr="00FF6EDD">
              <w:rPr>
                <w:rFonts w:ascii="Times New Roman" w:eastAsia="Times New Roman" w:hAnsi="Times New Roman"/>
              </w:rPr>
              <w:t>;</w:t>
            </w:r>
            <w:r w:rsidR="00FB30DA">
              <w:rPr>
                <w:rFonts w:ascii="Times New Roman" w:eastAsia="Times New Roman" w:hAnsi="Times New Roman"/>
              </w:rPr>
              <w:t xml:space="preserve"> </w:t>
            </w:r>
            <w:r w:rsidRPr="00FF6EDD">
              <w:rPr>
                <w:rFonts w:ascii="Times New Roman" w:eastAsia="Times New Roman" w:hAnsi="Times New Roman"/>
              </w:rPr>
              <w:t>shpjegon konceptin e rezistencës specifike;</w:t>
            </w:r>
            <w:r w:rsidR="00FB30DA">
              <w:rPr>
                <w:rFonts w:ascii="Times New Roman" w:eastAsia="Times New Roman" w:hAnsi="Times New Roman"/>
              </w:rPr>
              <w:t xml:space="preserve"> </w:t>
            </w:r>
            <w:r w:rsidRPr="00FF6EDD">
              <w:rPr>
                <w:rFonts w:ascii="Times New Roman" w:eastAsia="Times New Roman" w:hAnsi="Times New Roman"/>
              </w:rPr>
              <w:t>analizon rezultatet dhe burimet e gabimit eksperimental.</w:t>
            </w:r>
          </w:p>
          <w:p w14:paraId="1A5D31A9" w14:textId="77777777" w:rsidR="007E6D07" w:rsidRPr="00FF6EDD" w:rsidRDefault="007E6D07"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DETYRË SHTËPIE</w:t>
            </w:r>
          </w:p>
          <w:p w14:paraId="544DDF80" w14:textId="4CD3CB72" w:rsidR="007E6D07" w:rsidRPr="00FF6EDD" w:rsidRDefault="007E6D07"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bazë:</w:t>
            </w:r>
            <w:r w:rsidR="00E2605E" w:rsidRPr="00FF6EDD">
              <w:rPr>
                <w:rFonts w:ascii="Times New Roman" w:eastAsia="Times New Roman" w:hAnsi="Times New Roman"/>
              </w:rPr>
              <w:t xml:space="preserve"> </w:t>
            </w:r>
            <w:r w:rsidRPr="00FF6EDD">
              <w:rPr>
                <w:rFonts w:ascii="Times New Roman" w:eastAsia="Times New Roman" w:hAnsi="Times New Roman"/>
              </w:rPr>
              <w:t>Shkruani një përmbledhje me temë:</w:t>
            </w:r>
            <w:r w:rsidR="006953CB" w:rsidRPr="00FF6EDD">
              <w:rPr>
                <w:rFonts w:ascii="Times New Roman" w:eastAsia="Times New Roman" w:hAnsi="Times New Roman"/>
              </w:rPr>
              <w:t xml:space="preserve"> </w:t>
            </w:r>
            <w:r w:rsidRPr="00FF6EDD">
              <w:rPr>
                <w:rFonts w:ascii="Times New Roman" w:eastAsia="Times New Roman" w:hAnsi="Times New Roman"/>
                <w:b/>
                <w:bCs/>
              </w:rPr>
              <w:t>“Faktorët që ndikojnë në rezistencën e një përcjellësi.”</w:t>
            </w:r>
          </w:p>
          <w:p w14:paraId="49A7D844" w14:textId="2CAEA06E" w:rsidR="007E6D07" w:rsidRPr="00FF6EDD" w:rsidRDefault="007E6D07" w:rsidP="00647305">
            <w:pPr>
              <w:ind w:firstLine="0"/>
              <w:contextualSpacing/>
              <w:jc w:val="left"/>
              <w:rPr>
                <w:rFonts w:ascii="Times New Roman" w:eastAsia="Times New Roman" w:hAnsi="Times New Roman"/>
              </w:rPr>
            </w:pPr>
            <w:r w:rsidRPr="00FF6EDD">
              <w:rPr>
                <w:rFonts w:ascii="Times New Roman" w:eastAsia="Times New Roman" w:hAnsi="Times New Roman"/>
              </w:rPr>
              <w:t>Në përmbledhje përdorni formulën:</w:t>
            </w:r>
            <w:r w:rsidR="006D7D15" w:rsidRPr="00FF6EDD">
              <w:rPr>
                <w:rFonts w:ascii="Times New Roman" w:eastAsia="Times New Roman" w:hAnsi="Times New Roman"/>
              </w:rPr>
              <w:t xml:space="preserve"> </w:t>
            </w:r>
            <w:r w:rsidRPr="00FF6EDD">
              <w:rPr>
                <w:rFonts w:ascii="Times New Roman" w:eastAsia="Times New Roman" w:hAnsi="Times New Roman"/>
                <w:b/>
                <w:bCs/>
              </w:rPr>
              <w:t>R = ρl/S</w:t>
            </w:r>
          </w:p>
          <w:p w14:paraId="43B8D1A1" w14:textId="316DD3B1" w:rsidR="007E6D07" w:rsidRPr="00FF6EDD" w:rsidRDefault="007E6D07"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 me zbatim:</w:t>
            </w:r>
            <w:r w:rsidR="00E2605E" w:rsidRPr="00FF6EDD">
              <w:rPr>
                <w:rFonts w:ascii="Times New Roman" w:eastAsia="Times New Roman" w:hAnsi="Times New Roman"/>
              </w:rPr>
              <w:t xml:space="preserve"> </w:t>
            </w:r>
            <w:r w:rsidRPr="00FF6EDD">
              <w:rPr>
                <w:rFonts w:ascii="Times New Roman" w:eastAsia="Times New Roman" w:hAnsi="Times New Roman"/>
              </w:rPr>
              <w:t xml:space="preserve">Një tel ka rezistencë </w:t>
            </w:r>
            <w:r w:rsidRPr="00FF6EDD">
              <w:rPr>
                <w:rFonts w:ascii="Times New Roman" w:eastAsia="Times New Roman" w:hAnsi="Times New Roman"/>
                <w:b/>
                <w:bCs/>
              </w:rPr>
              <w:t>4 Ω</w:t>
            </w:r>
            <w:r w:rsidRPr="00FF6EDD">
              <w:rPr>
                <w:rFonts w:ascii="Times New Roman" w:eastAsia="Times New Roman" w:hAnsi="Times New Roman"/>
              </w:rPr>
              <w:t>. Një tel tjetër prej të njëjtit material dhe me të njëjtën trashësi ka gjatësi dy herë më të madhe. Gjeni rezistencën e telit të dytë dhe argumentoni përgjigjen.</w:t>
            </w:r>
          </w:p>
          <w:p w14:paraId="6986E0FD" w14:textId="05A4621E" w:rsidR="007E6D07" w:rsidRPr="00FF6EDD" w:rsidRDefault="007E6D07" w:rsidP="00FB30DA">
            <w:pPr>
              <w:ind w:firstLine="0"/>
              <w:contextualSpacing/>
              <w:jc w:val="left"/>
              <w:rPr>
                <w:rFonts w:ascii="Times New Roman" w:eastAsia="Times New Roman" w:hAnsi="Times New Roman"/>
              </w:rPr>
            </w:pPr>
            <w:r w:rsidRPr="00FF6EDD">
              <w:rPr>
                <w:rFonts w:ascii="Times New Roman" w:eastAsia="Times New Roman" w:hAnsi="Times New Roman"/>
                <w:b/>
                <w:bCs/>
              </w:rPr>
              <w:t>Detyrë sfiduese:</w:t>
            </w:r>
            <w:r w:rsidR="00E2605E" w:rsidRPr="00FF6EDD">
              <w:rPr>
                <w:rFonts w:ascii="Times New Roman" w:eastAsia="Times New Roman" w:hAnsi="Times New Roman"/>
              </w:rPr>
              <w:t xml:space="preserve"> </w:t>
            </w:r>
            <w:r w:rsidRPr="00FF6EDD">
              <w:rPr>
                <w:rFonts w:ascii="Times New Roman" w:eastAsia="Times New Roman" w:hAnsi="Times New Roman"/>
              </w:rPr>
              <w:t>Hartoni një plan eksperimenti për të hetuar ndikimin e trashësisë së telit në rezistencën elektrike. Përcaktoni:</w:t>
            </w:r>
            <w:r w:rsidR="00FB30DA">
              <w:rPr>
                <w:rFonts w:ascii="Times New Roman" w:eastAsia="Times New Roman" w:hAnsi="Times New Roman"/>
              </w:rPr>
              <w:t xml:space="preserve"> </w:t>
            </w:r>
            <w:r w:rsidRPr="00FF6EDD">
              <w:rPr>
                <w:rFonts w:ascii="Times New Roman" w:eastAsia="Times New Roman" w:hAnsi="Times New Roman"/>
              </w:rPr>
              <w:t>madhësinë që ndryshoni;</w:t>
            </w:r>
            <w:r w:rsidR="00FB30DA">
              <w:rPr>
                <w:rFonts w:ascii="Times New Roman" w:eastAsia="Times New Roman" w:hAnsi="Times New Roman"/>
              </w:rPr>
              <w:t xml:space="preserve"> </w:t>
            </w:r>
            <w:r w:rsidRPr="00FF6EDD">
              <w:rPr>
                <w:rFonts w:ascii="Times New Roman" w:eastAsia="Times New Roman" w:hAnsi="Times New Roman"/>
              </w:rPr>
              <w:t>madhësinë që matni;</w:t>
            </w:r>
            <w:r w:rsidR="00FB30DA">
              <w:rPr>
                <w:rFonts w:ascii="Times New Roman" w:eastAsia="Times New Roman" w:hAnsi="Times New Roman"/>
              </w:rPr>
              <w:t xml:space="preserve"> </w:t>
            </w:r>
            <w:r w:rsidRPr="00FF6EDD">
              <w:rPr>
                <w:rFonts w:ascii="Times New Roman" w:eastAsia="Times New Roman" w:hAnsi="Times New Roman"/>
              </w:rPr>
              <w:t>madhësitë që mbani të pandryshuara;</w:t>
            </w:r>
            <w:r w:rsidR="00FB30DA">
              <w:rPr>
                <w:rFonts w:ascii="Times New Roman" w:eastAsia="Times New Roman" w:hAnsi="Times New Roman"/>
              </w:rPr>
              <w:t xml:space="preserve"> </w:t>
            </w:r>
            <w:r w:rsidRPr="00FF6EDD">
              <w:rPr>
                <w:rFonts w:ascii="Times New Roman" w:eastAsia="Times New Roman" w:hAnsi="Times New Roman"/>
              </w:rPr>
              <w:t>mjetet që nevojiten;</w:t>
            </w:r>
            <w:r w:rsidR="00FB30DA">
              <w:rPr>
                <w:rFonts w:ascii="Times New Roman" w:eastAsia="Times New Roman" w:hAnsi="Times New Roman"/>
              </w:rPr>
              <w:t xml:space="preserve"> </w:t>
            </w:r>
            <w:r w:rsidRPr="00FF6EDD">
              <w:rPr>
                <w:rFonts w:ascii="Times New Roman" w:eastAsia="Times New Roman" w:hAnsi="Times New Roman"/>
              </w:rPr>
              <w:t>tabelën ku do të regjistroni rezultatet.</w:t>
            </w:r>
          </w:p>
        </w:tc>
      </w:tr>
    </w:tbl>
    <w:p w14:paraId="681F05C4" w14:textId="092D100A" w:rsidR="003B346A" w:rsidRPr="00FF6EDD" w:rsidRDefault="003B346A" w:rsidP="00647305">
      <w:pPr>
        <w:contextualSpacing/>
        <w:jc w:val="left"/>
        <w:rPr>
          <w:rFonts w:ascii="Times New Roman" w:eastAsia="Times New Roman" w:hAnsi="Times New Roman"/>
          <w:b/>
          <w:bCs/>
          <w:kern w:val="36"/>
          <w:sz w:val="20"/>
          <w:szCs w:val="20"/>
        </w:rPr>
      </w:pPr>
    </w:p>
    <w:p w14:paraId="1A8D724E" w14:textId="77777777" w:rsidR="00630A50" w:rsidRDefault="00630A50" w:rsidP="003B186A">
      <w:pPr>
        <w:ind w:left="288"/>
        <w:contextualSpacing/>
        <w:jc w:val="center"/>
        <w:rPr>
          <w:rFonts w:ascii="Times New Roman" w:hAnsi="Times New Roman"/>
          <w:b/>
          <w:sz w:val="20"/>
          <w:szCs w:val="20"/>
        </w:rPr>
      </w:pPr>
    </w:p>
    <w:p w14:paraId="3F66D7ED" w14:textId="77777777" w:rsidR="00630A50" w:rsidRDefault="00630A50" w:rsidP="003B186A">
      <w:pPr>
        <w:ind w:left="288"/>
        <w:contextualSpacing/>
        <w:jc w:val="center"/>
        <w:rPr>
          <w:rFonts w:ascii="Times New Roman" w:hAnsi="Times New Roman"/>
          <w:b/>
          <w:sz w:val="20"/>
          <w:szCs w:val="20"/>
        </w:rPr>
      </w:pPr>
    </w:p>
    <w:p w14:paraId="677684C6" w14:textId="77777777" w:rsidR="00630A50" w:rsidRDefault="00630A50" w:rsidP="003B186A">
      <w:pPr>
        <w:ind w:left="288"/>
        <w:contextualSpacing/>
        <w:jc w:val="center"/>
        <w:rPr>
          <w:rFonts w:ascii="Times New Roman" w:hAnsi="Times New Roman"/>
          <w:b/>
          <w:sz w:val="20"/>
          <w:szCs w:val="20"/>
        </w:rPr>
      </w:pPr>
    </w:p>
    <w:p w14:paraId="278EB04B" w14:textId="77777777" w:rsidR="001C0019" w:rsidRDefault="001C0019" w:rsidP="003B186A">
      <w:pPr>
        <w:ind w:left="288"/>
        <w:contextualSpacing/>
        <w:jc w:val="center"/>
        <w:rPr>
          <w:rFonts w:ascii="Times New Roman" w:hAnsi="Times New Roman"/>
          <w:b/>
          <w:sz w:val="20"/>
          <w:szCs w:val="20"/>
        </w:rPr>
      </w:pPr>
    </w:p>
    <w:p w14:paraId="280DF8A0" w14:textId="77777777" w:rsidR="001C0019" w:rsidRDefault="001C0019" w:rsidP="003B186A">
      <w:pPr>
        <w:ind w:left="288"/>
        <w:contextualSpacing/>
        <w:jc w:val="center"/>
        <w:rPr>
          <w:rFonts w:ascii="Times New Roman" w:hAnsi="Times New Roman"/>
          <w:b/>
          <w:sz w:val="20"/>
          <w:szCs w:val="20"/>
        </w:rPr>
      </w:pPr>
    </w:p>
    <w:tbl>
      <w:tblPr>
        <w:tblStyle w:val="TableGrid"/>
        <w:tblpPr w:leftFromText="180" w:rightFromText="180" w:vertAnchor="page" w:horzAnchor="margin" w:tblpXSpec="center" w:tblpY="1561"/>
        <w:tblW w:w="11480" w:type="dxa"/>
        <w:tblLayout w:type="fixed"/>
        <w:tblLook w:val="04A0" w:firstRow="1" w:lastRow="0" w:firstColumn="1" w:lastColumn="0" w:noHBand="0" w:noVBand="1"/>
      </w:tblPr>
      <w:tblGrid>
        <w:gridCol w:w="2682"/>
        <w:gridCol w:w="1800"/>
        <w:gridCol w:w="2888"/>
        <w:gridCol w:w="4110"/>
      </w:tblGrid>
      <w:tr w:rsidR="00B4055C" w:rsidRPr="00FF6EDD" w14:paraId="5A3A380E" w14:textId="77777777" w:rsidTr="00A410DA">
        <w:tc>
          <w:tcPr>
            <w:tcW w:w="2682" w:type="dxa"/>
            <w:shd w:val="clear" w:color="auto" w:fill="auto"/>
          </w:tcPr>
          <w:p w14:paraId="129CA041" w14:textId="77777777" w:rsidR="00B4055C" w:rsidRPr="00FF6EDD" w:rsidRDefault="00B4055C" w:rsidP="00647305">
            <w:pPr>
              <w:spacing w:line="276" w:lineRule="auto"/>
              <w:ind w:firstLine="0"/>
              <w:contextualSpacing/>
              <w:jc w:val="left"/>
              <w:rPr>
                <w:rFonts w:ascii="Times New Roman" w:hAnsi="Times New Roman"/>
                <w:b/>
              </w:rPr>
            </w:pPr>
            <w:r w:rsidRPr="00FF6EDD">
              <w:rPr>
                <w:rFonts w:ascii="Times New Roman" w:hAnsi="Times New Roman"/>
                <w:b/>
              </w:rPr>
              <w:t xml:space="preserve">Fusha: </w:t>
            </w:r>
            <w:r w:rsidRPr="00FF6EDD">
              <w:rPr>
                <w:rFonts w:ascii="Times New Roman" w:hAnsi="Times New Roman"/>
              </w:rPr>
              <w:t>Shkencat e natyrës</w:t>
            </w:r>
          </w:p>
        </w:tc>
        <w:tc>
          <w:tcPr>
            <w:tcW w:w="1800" w:type="dxa"/>
            <w:shd w:val="clear" w:color="auto" w:fill="auto"/>
          </w:tcPr>
          <w:p w14:paraId="1DBC96A3" w14:textId="77777777" w:rsidR="00B4055C" w:rsidRPr="00FF6EDD" w:rsidRDefault="00B4055C"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2888" w:type="dxa"/>
            <w:shd w:val="clear" w:color="auto" w:fill="auto"/>
          </w:tcPr>
          <w:p w14:paraId="66EBA775" w14:textId="77777777" w:rsidR="00B4055C" w:rsidRPr="00FF6EDD" w:rsidRDefault="00B4055C"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4110" w:type="dxa"/>
            <w:shd w:val="clear" w:color="auto" w:fill="auto"/>
          </w:tcPr>
          <w:p w14:paraId="79840ED7" w14:textId="77777777" w:rsidR="00B4055C" w:rsidRPr="00FF6EDD" w:rsidRDefault="00B4055C"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B4055C" w:rsidRPr="00FF6EDD" w14:paraId="72E506A4" w14:textId="77777777" w:rsidTr="00A410DA">
        <w:trPr>
          <w:trHeight w:val="530"/>
        </w:trPr>
        <w:tc>
          <w:tcPr>
            <w:tcW w:w="4482" w:type="dxa"/>
            <w:gridSpan w:val="2"/>
            <w:shd w:val="clear" w:color="auto" w:fill="auto"/>
          </w:tcPr>
          <w:p w14:paraId="068544EF" w14:textId="77777777" w:rsidR="00B4055C" w:rsidRPr="00FF6EDD" w:rsidRDefault="00B4055C" w:rsidP="00647305">
            <w:pPr>
              <w:ind w:firstLine="0"/>
              <w:contextualSpacing/>
              <w:jc w:val="left"/>
              <w:rPr>
                <w:rFonts w:ascii="Times New Roman" w:eastAsia="Times New Roman" w:hAnsi="Times New Roman"/>
                <w:lang w:val="en-US"/>
              </w:rPr>
            </w:pPr>
            <w:r w:rsidRPr="00FF6EDD">
              <w:rPr>
                <w:rFonts w:ascii="Times New Roman" w:hAnsi="Times New Roman"/>
                <w:b/>
              </w:rPr>
              <w:t xml:space="preserve">Tema: 15. </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elektrike</w:t>
            </w:r>
            <w:proofErr w:type="spellEnd"/>
          </w:p>
          <w:p w14:paraId="41B2421E" w14:textId="77777777" w:rsidR="00B4055C" w:rsidRPr="00FF6EDD" w:rsidRDefault="00B4055C" w:rsidP="00647305">
            <w:pPr>
              <w:ind w:firstLine="0"/>
              <w:contextualSpacing/>
              <w:jc w:val="left"/>
              <w:rPr>
                <w:rFonts w:ascii="Times New Roman" w:eastAsia="Times New Roman" w:hAnsi="Times New Roman"/>
              </w:rPr>
            </w:pPr>
          </w:p>
        </w:tc>
        <w:tc>
          <w:tcPr>
            <w:tcW w:w="6998" w:type="dxa"/>
            <w:gridSpan w:val="2"/>
            <w:shd w:val="clear" w:color="auto" w:fill="auto"/>
          </w:tcPr>
          <w:p w14:paraId="6E9F42B3" w14:textId="77777777" w:rsidR="00B4055C" w:rsidRPr="009478AD" w:rsidRDefault="00B4055C" w:rsidP="00647305">
            <w:pPr>
              <w:ind w:firstLine="0"/>
              <w:contextualSpacing/>
              <w:jc w:val="left"/>
              <w:rPr>
                <w:rFonts w:ascii="Times New Roman" w:eastAsia="Times New Roman" w:hAnsi="Times New Roman"/>
              </w:rPr>
            </w:pPr>
            <w:r w:rsidRPr="00FF6EDD">
              <w:rPr>
                <w:rFonts w:ascii="Times New Roman" w:eastAsia="Times New Roman" w:hAnsi="Times New Roman"/>
                <w:b/>
                <w:bCs/>
              </w:rPr>
              <w:t xml:space="preserve">Situata e të nxënit: </w:t>
            </w:r>
            <w:r w:rsidRPr="009478AD">
              <w:rPr>
                <w:rFonts w:ascii="Times New Roman" w:eastAsia="Times New Roman" w:hAnsi="Times New Roman"/>
                <w:b/>
                <w:bCs/>
              </w:rPr>
              <w:t xml:space="preserve"> Në shtëpi – Llambat që përdorim</w:t>
            </w:r>
          </w:p>
          <w:p w14:paraId="6ECECA01" w14:textId="77777777" w:rsidR="00B4055C" w:rsidRPr="009478AD" w:rsidRDefault="00B4055C" w:rsidP="00647305">
            <w:pPr>
              <w:ind w:firstLine="0"/>
              <w:contextualSpacing/>
              <w:jc w:val="left"/>
              <w:rPr>
                <w:rFonts w:ascii="Times New Roman" w:eastAsia="Times New Roman" w:hAnsi="Times New Roman"/>
              </w:rPr>
            </w:pPr>
            <w:r w:rsidRPr="009478AD">
              <w:rPr>
                <w:rFonts w:ascii="Times New Roman" w:eastAsia="Times New Roman" w:hAnsi="Times New Roman"/>
              </w:rPr>
              <w:t>Nxënësit diskutojnë për llambat që përdorin në banesat e tyre:</w:t>
            </w:r>
          </w:p>
          <w:p w14:paraId="0E2887AB" w14:textId="77777777" w:rsidR="00B4055C" w:rsidRPr="00FF6EDD" w:rsidRDefault="00B4055C" w:rsidP="00574B6A">
            <w:pPr>
              <w:numPr>
                <w:ilvl w:val="0"/>
                <w:numId w:val="141"/>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Çfarë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kanë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llambat</w:t>
            </w:r>
            <w:proofErr w:type="spellEnd"/>
            <w:r w:rsidRPr="00FF6EDD">
              <w:rPr>
                <w:rFonts w:ascii="Times New Roman" w:eastAsia="Times New Roman" w:hAnsi="Times New Roman"/>
                <w:lang w:val="en-US"/>
              </w:rPr>
              <w:t>?</w:t>
            </w:r>
          </w:p>
          <w:p w14:paraId="43E975F9" w14:textId="77777777" w:rsidR="00B4055C" w:rsidRPr="00FF6EDD" w:rsidRDefault="00B4055C" w:rsidP="00574B6A">
            <w:pPr>
              <w:numPr>
                <w:ilvl w:val="0"/>
                <w:numId w:val="141"/>
              </w:numPr>
              <w:contextualSpacing/>
              <w:jc w:val="left"/>
              <w:rPr>
                <w:rFonts w:ascii="Times New Roman" w:eastAsia="Times New Roman" w:hAnsi="Times New Roman"/>
                <w:lang w:val="en-US"/>
              </w:rPr>
            </w:pPr>
            <w:r w:rsidRPr="00FF6EDD">
              <w:rPr>
                <w:rFonts w:ascii="Times New Roman" w:eastAsia="Times New Roman" w:hAnsi="Times New Roman"/>
                <w:lang w:val="en-US"/>
              </w:rPr>
              <w:t xml:space="preserve">A </w:t>
            </w:r>
            <w:proofErr w:type="spellStart"/>
            <w:r w:rsidRPr="00FF6EDD">
              <w:rPr>
                <w:rFonts w:ascii="Times New Roman" w:eastAsia="Times New Roman" w:hAnsi="Times New Roman"/>
                <w:lang w:val="en-US"/>
              </w:rPr>
              <w:t>janë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inkandeshente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fluoreshente</w:t>
            </w:r>
            <w:proofErr w:type="spellEnd"/>
            <w:r w:rsidRPr="00FF6EDD">
              <w:rPr>
                <w:rFonts w:ascii="Times New Roman" w:eastAsia="Times New Roman" w:hAnsi="Times New Roman"/>
                <w:lang w:val="en-US"/>
              </w:rPr>
              <w:t xml:space="preserve"> apo LED?</w:t>
            </w:r>
          </w:p>
          <w:p w14:paraId="6E5FBCE7" w14:textId="77777777" w:rsidR="00B4055C" w:rsidRPr="00FF6EDD" w:rsidRDefault="00B4055C" w:rsidP="00574B6A">
            <w:pPr>
              <w:numPr>
                <w:ilvl w:val="0"/>
                <w:numId w:val="141"/>
              </w:numPr>
              <w:contextualSpacing/>
              <w:jc w:val="left"/>
              <w:rPr>
                <w:rFonts w:ascii="Times New Roman" w:eastAsia="Times New Roman" w:hAnsi="Times New Roman"/>
                <w:lang w:val="en-US"/>
              </w:rPr>
            </w:pPr>
            <w:r w:rsidRPr="00FF6EDD">
              <w:rPr>
                <w:rFonts w:ascii="Times New Roman" w:eastAsia="Times New Roman" w:hAnsi="Times New Roman"/>
                <w:lang w:val="en-US"/>
              </w:rPr>
              <w:t xml:space="preserve">A </w:t>
            </w:r>
            <w:proofErr w:type="spellStart"/>
            <w:r w:rsidRPr="00FF6EDD">
              <w:rPr>
                <w:rFonts w:ascii="Times New Roman" w:eastAsia="Times New Roman" w:hAnsi="Times New Roman"/>
                <w:lang w:val="en-US"/>
              </w:rPr>
              <w:t>japin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gjitha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llambat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njëjtën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sasi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drite</w:t>
            </w:r>
            <w:proofErr w:type="spellEnd"/>
            <w:r w:rsidRPr="00FF6EDD">
              <w:rPr>
                <w:rFonts w:ascii="Times New Roman" w:eastAsia="Times New Roman" w:hAnsi="Times New Roman"/>
                <w:lang w:val="en-US"/>
              </w:rPr>
              <w:t>?</w:t>
            </w:r>
          </w:p>
          <w:p w14:paraId="69DED5E3" w14:textId="77777777" w:rsidR="00B4055C" w:rsidRPr="00FF6EDD" w:rsidRDefault="00B4055C" w:rsidP="00574B6A">
            <w:pPr>
              <w:numPr>
                <w:ilvl w:val="0"/>
                <w:numId w:val="141"/>
              </w:numPr>
              <w:contextualSpacing/>
              <w:jc w:val="left"/>
              <w:rPr>
                <w:rFonts w:ascii="Times New Roman" w:eastAsia="Times New Roman" w:hAnsi="Times New Roman"/>
                <w:lang w:val="en-US"/>
              </w:rPr>
            </w:pPr>
            <w:r w:rsidRPr="00FF6EDD">
              <w:rPr>
                <w:rFonts w:ascii="Times New Roman" w:eastAsia="Times New Roman" w:hAnsi="Times New Roman"/>
                <w:lang w:val="en-US"/>
              </w:rPr>
              <w:t xml:space="preserve">A </w:t>
            </w:r>
            <w:proofErr w:type="spellStart"/>
            <w:r w:rsidRPr="00FF6EDD">
              <w:rPr>
                <w:rFonts w:ascii="Times New Roman" w:eastAsia="Times New Roman" w:hAnsi="Times New Roman"/>
                <w:lang w:val="en-US"/>
              </w:rPr>
              <w:t>shpenzon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shumë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llambë</w:t>
            </w:r>
            <w:proofErr w:type="spellEnd"/>
            <w:r w:rsidRPr="00FF6EDD">
              <w:rPr>
                <w:rFonts w:ascii="Times New Roman" w:eastAsia="Times New Roman" w:hAnsi="Times New Roman"/>
                <w:lang w:val="en-US"/>
              </w:rPr>
              <w:t xml:space="preserve"> me </w:t>
            </w:r>
            <w:proofErr w:type="spellStart"/>
            <w:r w:rsidRPr="00FF6EDD">
              <w:rPr>
                <w:rFonts w:ascii="Times New Roman" w:eastAsia="Times New Roman" w:hAnsi="Times New Roman"/>
                <w:lang w:val="en-US"/>
              </w:rPr>
              <w:t>fuqi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madhe</w:t>
            </w:r>
            <w:proofErr w:type="spellEnd"/>
            <w:r w:rsidRPr="00FF6EDD">
              <w:rPr>
                <w:rFonts w:ascii="Times New Roman" w:eastAsia="Times New Roman" w:hAnsi="Times New Roman"/>
                <w:lang w:val="en-US"/>
              </w:rPr>
              <w:t>?</w:t>
            </w:r>
          </w:p>
          <w:p w14:paraId="24C05BEE" w14:textId="77777777" w:rsidR="00B4055C" w:rsidRPr="00FF6EDD" w:rsidRDefault="00B4055C" w:rsidP="00574B6A">
            <w:pPr>
              <w:numPr>
                <w:ilvl w:val="0"/>
                <w:numId w:val="141"/>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Cilat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kanë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kohë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pune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gjatë</w:t>
            </w:r>
            <w:proofErr w:type="spellEnd"/>
            <w:r w:rsidRPr="00FF6EDD">
              <w:rPr>
                <w:rFonts w:ascii="Times New Roman" w:eastAsia="Times New Roman" w:hAnsi="Times New Roman"/>
                <w:lang w:val="en-US"/>
              </w:rPr>
              <w:t>?</w:t>
            </w:r>
          </w:p>
          <w:p w14:paraId="0293739C" w14:textId="77777777" w:rsidR="00B4055C" w:rsidRPr="00FF6EDD" w:rsidRDefault="00B4055C" w:rsidP="00574B6A">
            <w:pPr>
              <w:numPr>
                <w:ilvl w:val="0"/>
                <w:numId w:val="141"/>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Pse</w:t>
            </w:r>
            <w:proofErr w:type="spellEnd"/>
            <w:r w:rsidRPr="00FF6EDD">
              <w:rPr>
                <w:rFonts w:ascii="Times New Roman" w:eastAsia="Times New Roman" w:hAnsi="Times New Roman"/>
                <w:lang w:val="en-US"/>
              </w:rPr>
              <w:t xml:space="preserve"> sot </w:t>
            </w:r>
            <w:proofErr w:type="spellStart"/>
            <w:r w:rsidRPr="00FF6EDD">
              <w:rPr>
                <w:rFonts w:ascii="Times New Roman" w:eastAsia="Times New Roman" w:hAnsi="Times New Roman"/>
                <w:lang w:val="en-US"/>
              </w:rPr>
              <w:t>përdoren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shumë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llambat</w:t>
            </w:r>
            <w:proofErr w:type="spellEnd"/>
            <w:r w:rsidRPr="00FF6EDD">
              <w:rPr>
                <w:rFonts w:ascii="Times New Roman" w:eastAsia="Times New Roman" w:hAnsi="Times New Roman"/>
                <w:lang w:val="en-US"/>
              </w:rPr>
              <w:t xml:space="preserve"> LED?</w:t>
            </w:r>
          </w:p>
          <w:p w14:paraId="3F81D56A" w14:textId="697CD781" w:rsidR="00B4055C" w:rsidRPr="003B186A" w:rsidRDefault="00B4055C" w:rsidP="00647305">
            <w:pPr>
              <w:ind w:firstLine="0"/>
              <w:contextualSpacing/>
              <w:jc w:val="left"/>
              <w:rPr>
                <w:rFonts w:ascii="Times New Roman" w:eastAsia="Times New Roman" w:hAnsi="Times New Roman"/>
                <w:lang w:val="en-US"/>
              </w:rPr>
            </w:pPr>
            <w:r w:rsidRPr="00FF6EDD">
              <w:rPr>
                <w:rFonts w:ascii="Times New Roman" w:eastAsia="Times New Roman" w:hAnsi="Times New Roman"/>
                <w:lang w:val="en-US"/>
              </w:rPr>
              <w:t xml:space="preserve">Nga </w:t>
            </w:r>
            <w:proofErr w:type="spellStart"/>
            <w:r w:rsidRPr="00FF6EDD">
              <w:rPr>
                <w:rFonts w:ascii="Times New Roman" w:eastAsia="Times New Roman" w:hAnsi="Times New Roman"/>
                <w:lang w:val="en-US"/>
              </w:rPr>
              <w:t>diskutimi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shtrohet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pyetja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problemore</w:t>
            </w:r>
            <w:proofErr w:type="spellEnd"/>
            <w:r w:rsidRPr="00FF6EDD">
              <w:rPr>
                <w:rFonts w:ascii="Times New Roman" w:eastAsia="Times New Roman" w:hAnsi="Times New Roman"/>
                <w:lang w:val="en-US"/>
              </w:rPr>
              <w:t>:</w:t>
            </w:r>
            <w:r w:rsidR="003B186A">
              <w:rPr>
                <w:rFonts w:ascii="Times New Roman" w:eastAsia="Times New Roman" w:hAnsi="Times New Roman"/>
                <w:lang w:val="en-US"/>
              </w:rPr>
              <w:t xml:space="preserve"> </w:t>
            </w:r>
            <w:proofErr w:type="spellStart"/>
            <w:r w:rsidRPr="00FF6EDD">
              <w:rPr>
                <w:rFonts w:ascii="Times New Roman" w:eastAsia="Times New Roman" w:hAnsi="Times New Roman"/>
                <w:b/>
                <w:bCs/>
                <w:lang w:val="en-US"/>
              </w:rPr>
              <w:t>Çfarë</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tregon</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fuqia</w:t>
            </w:r>
            <w:proofErr w:type="spellEnd"/>
            <w:r w:rsidRPr="00FF6EDD">
              <w:rPr>
                <w:rFonts w:ascii="Times New Roman" w:eastAsia="Times New Roman" w:hAnsi="Times New Roman"/>
                <w:b/>
                <w:bCs/>
                <w:lang w:val="en-US"/>
              </w:rPr>
              <w:t xml:space="preserve"> e </w:t>
            </w:r>
            <w:proofErr w:type="spellStart"/>
            <w:r w:rsidRPr="00FF6EDD">
              <w:rPr>
                <w:rFonts w:ascii="Times New Roman" w:eastAsia="Times New Roman" w:hAnsi="Times New Roman"/>
                <w:b/>
                <w:bCs/>
                <w:lang w:val="en-US"/>
              </w:rPr>
              <w:t>një</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pajisjeje</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elektrike</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dhe</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si</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lidhet</w:t>
            </w:r>
            <w:proofErr w:type="spellEnd"/>
            <w:r w:rsidRPr="00FF6EDD">
              <w:rPr>
                <w:rFonts w:ascii="Times New Roman" w:eastAsia="Times New Roman" w:hAnsi="Times New Roman"/>
                <w:b/>
                <w:bCs/>
                <w:lang w:val="en-US"/>
              </w:rPr>
              <w:t xml:space="preserve"> ajo me </w:t>
            </w:r>
            <w:proofErr w:type="spellStart"/>
            <w:r w:rsidRPr="00FF6EDD">
              <w:rPr>
                <w:rFonts w:ascii="Times New Roman" w:eastAsia="Times New Roman" w:hAnsi="Times New Roman"/>
                <w:b/>
                <w:bCs/>
                <w:lang w:val="en-US"/>
              </w:rPr>
              <w:t>energjinë</w:t>
            </w:r>
            <w:proofErr w:type="spellEnd"/>
            <w:r w:rsidRPr="00FF6EDD">
              <w:rPr>
                <w:rFonts w:ascii="Times New Roman" w:eastAsia="Times New Roman" w:hAnsi="Times New Roman"/>
                <w:b/>
                <w:bCs/>
                <w:lang w:val="en-US"/>
              </w:rPr>
              <w:t xml:space="preserve"> e </w:t>
            </w:r>
            <w:proofErr w:type="spellStart"/>
            <w:r w:rsidRPr="00FF6EDD">
              <w:rPr>
                <w:rFonts w:ascii="Times New Roman" w:eastAsia="Times New Roman" w:hAnsi="Times New Roman"/>
                <w:b/>
                <w:bCs/>
                <w:lang w:val="en-US"/>
              </w:rPr>
              <w:t>konsumuar</w:t>
            </w:r>
            <w:proofErr w:type="spellEnd"/>
            <w:r w:rsidRPr="00FF6EDD">
              <w:rPr>
                <w:rFonts w:ascii="Times New Roman" w:eastAsia="Times New Roman" w:hAnsi="Times New Roman"/>
                <w:b/>
                <w:bCs/>
                <w:lang w:val="en-US"/>
              </w:rPr>
              <w:t>?</w:t>
            </w:r>
          </w:p>
        </w:tc>
      </w:tr>
      <w:tr w:rsidR="00A410DA" w:rsidRPr="00FF6EDD" w14:paraId="7F5D2B82" w14:textId="77777777" w:rsidTr="00A410DA">
        <w:trPr>
          <w:trHeight w:val="1922"/>
        </w:trPr>
        <w:tc>
          <w:tcPr>
            <w:tcW w:w="7370" w:type="dxa"/>
            <w:gridSpan w:val="3"/>
            <w:shd w:val="clear" w:color="auto" w:fill="auto"/>
          </w:tcPr>
          <w:p w14:paraId="573CC3A7" w14:textId="566DF560" w:rsidR="00B4055C" w:rsidRPr="00FF6EDD" w:rsidRDefault="00B4055C"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w:t>
            </w:r>
            <w:r w:rsidR="00647305" w:rsidRPr="00FF6EDD">
              <w:rPr>
                <w:rFonts w:ascii="Times New Roman" w:hAnsi="Times New Roman"/>
                <w:b/>
              </w:rPr>
              <w:t>ë</w:t>
            </w:r>
            <w:r w:rsidRPr="00FF6EDD">
              <w:rPr>
                <w:rFonts w:ascii="Times New Roman" w:hAnsi="Times New Roman"/>
                <w:b/>
              </w:rPr>
              <w:t>n</w:t>
            </w:r>
            <w:r w:rsidR="00647305" w:rsidRPr="00FF6EDD">
              <w:rPr>
                <w:rFonts w:ascii="Times New Roman" w:hAnsi="Times New Roman"/>
                <w:b/>
              </w:rPr>
              <w:t>ë</w:t>
            </w:r>
            <w:r w:rsidRPr="00FF6EDD">
              <w:rPr>
                <w:rFonts w:ascii="Times New Roman" w:hAnsi="Times New Roman"/>
                <w:b/>
              </w:rPr>
              <w:t>si/ja:</w:t>
            </w:r>
          </w:p>
          <w:p w14:paraId="512AC418" w14:textId="77777777" w:rsidR="00B4055C" w:rsidRPr="00FF6EDD" w:rsidRDefault="00B4055C" w:rsidP="00574B6A">
            <w:pPr>
              <w:numPr>
                <w:ilvl w:val="0"/>
                <w:numId w:val="142"/>
              </w:numPr>
              <w:ind w:left="36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përshkruan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konceptin</w:t>
            </w:r>
            <w:proofErr w:type="spellEnd"/>
            <w:r w:rsidRPr="00FF6EDD">
              <w:rPr>
                <w:rFonts w:ascii="Times New Roman" w:eastAsia="Times New Roman" w:hAnsi="Times New Roman"/>
                <w:lang w:val="en-US"/>
              </w:rPr>
              <w:t xml:space="preserve"> e </w:t>
            </w:r>
            <w:proofErr w:type="spellStart"/>
            <w:r w:rsidRPr="00FF6EDD">
              <w:rPr>
                <w:rFonts w:ascii="Times New Roman" w:eastAsia="Times New Roman" w:hAnsi="Times New Roman"/>
                <w:lang w:val="en-US"/>
              </w:rPr>
              <w:t>fuqisë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elektrike</w:t>
            </w:r>
            <w:proofErr w:type="spellEnd"/>
            <w:r w:rsidRPr="00FF6EDD">
              <w:rPr>
                <w:rFonts w:ascii="Times New Roman" w:eastAsia="Times New Roman" w:hAnsi="Times New Roman"/>
                <w:lang w:val="en-US"/>
              </w:rPr>
              <w:t>;</w:t>
            </w:r>
          </w:p>
          <w:p w14:paraId="70B1B22B" w14:textId="77777777" w:rsidR="00B4055C" w:rsidRPr="00FF6EDD" w:rsidRDefault="00B4055C" w:rsidP="00574B6A">
            <w:pPr>
              <w:numPr>
                <w:ilvl w:val="0"/>
                <w:numId w:val="142"/>
              </w:numPr>
              <w:ind w:left="36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dallon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elektrike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nga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elektrike</w:t>
            </w:r>
            <w:proofErr w:type="spellEnd"/>
            <w:r w:rsidRPr="00FF6EDD">
              <w:rPr>
                <w:rFonts w:ascii="Times New Roman" w:eastAsia="Times New Roman" w:hAnsi="Times New Roman"/>
                <w:lang w:val="en-US"/>
              </w:rPr>
              <w:t>;</w:t>
            </w:r>
          </w:p>
          <w:p w14:paraId="6C0D1993" w14:textId="77777777" w:rsidR="00B4055C" w:rsidRPr="00FF6EDD" w:rsidRDefault="00B4055C" w:rsidP="00574B6A">
            <w:pPr>
              <w:numPr>
                <w:ilvl w:val="0"/>
                <w:numId w:val="142"/>
              </w:numPr>
              <w:ind w:left="36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tregon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njësitë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matëse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energjisë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fuqisë</w:t>
            </w:r>
            <w:proofErr w:type="spellEnd"/>
            <w:r w:rsidRPr="00FF6EDD">
              <w:rPr>
                <w:rFonts w:ascii="Times New Roman" w:eastAsia="Times New Roman" w:hAnsi="Times New Roman"/>
                <w:lang w:val="en-US"/>
              </w:rPr>
              <w:t>;</w:t>
            </w:r>
          </w:p>
          <w:p w14:paraId="4D9B0347" w14:textId="77777777" w:rsidR="00B4055C" w:rsidRPr="00FF6EDD" w:rsidRDefault="00B4055C" w:rsidP="00574B6A">
            <w:pPr>
              <w:numPr>
                <w:ilvl w:val="0"/>
                <w:numId w:val="142"/>
              </w:numPr>
              <w:ind w:left="36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përdor</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marrëdhënien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ndërmjet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energjisë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fuqisë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kohës</w:t>
            </w:r>
            <w:proofErr w:type="spellEnd"/>
            <w:r w:rsidRPr="00FF6EDD">
              <w:rPr>
                <w:rFonts w:ascii="Times New Roman" w:eastAsia="Times New Roman" w:hAnsi="Times New Roman"/>
                <w:lang w:val="en-US"/>
              </w:rPr>
              <w:t>;</w:t>
            </w:r>
          </w:p>
          <w:p w14:paraId="4ED9A3C4" w14:textId="77777777" w:rsidR="00B4055C" w:rsidRPr="00FF6EDD" w:rsidRDefault="00B4055C" w:rsidP="00574B6A">
            <w:pPr>
              <w:numPr>
                <w:ilvl w:val="0"/>
                <w:numId w:val="142"/>
              </w:numPr>
              <w:ind w:left="36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llogarit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elektrike</w:t>
            </w:r>
            <w:proofErr w:type="spellEnd"/>
            <w:r w:rsidRPr="00FF6EDD">
              <w:rPr>
                <w:rFonts w:ascii="Times New Roman" w:eastAsia="Times New Roman" w:hAnsi="Times New Roman"/>
                <w:lang w:val="en-US"/>
              </w:rPr>
              <w:t>;</w:t>
            </w:r>
          </w:p>
          <w:p w14:paraId="0E6C8267" w14:textId="77777777" w:rsidR="00B4055C" w:rsidRPr="00FF6EDD" w:rsidRDefault="00B4055C" w:rsidP="00574B6A">
            <w:pPr>
              <w:numPr>
                <w:ilvl w:val="0"/>
                <w:numId w:val="142"/>
              </w:numPr>
              <w:ind w:left="36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llogarit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elektrike</w:t>
            </w:r>
            <w:proofErr w:type="spellEnd"/>
            <w:r w:rsidRPr="00FF6EDD">
              <w:rPr>
                <w:rFonts w:ascii="Times New Roman" w:eastAsia="Times New Roman" w:hAnsi="Times New Roman"/>
                <w:lang w:val="en-US"/>
              </w:rPr>
              <w:t>;</w:t>
            </w:r>
          </w:p>
          <w:p w14:paraId="73D367FB" w14:textId="77777777" w:rsidR="00B4055C" w:rsidRPr="00FF6EDD" w:rsidRDefault="00B4055C" w:rsidP="00574B6A">
            <w:pPr>
              <w:numPr>
                <w:ilvl w:val="0"/>
                <w:numId w:val="142"/>
              </w:numPr>
              <w:ind w:left="36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përdor</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formulën</w:t>
            </w:r>
            <w:proofErr w:type="spellEnd"/>
            <w:r w:rsidRPr="00FF6EDD">
              <w:rPr>
                <w:rFonts w:ascii="Times New Roman" w:eastAsia="Times New Roman" w:hAnsi="Times New Roman"/>
                <w:lang w:val="en-US"/>
              </w:rPr>
              <w:t xml:space="preserve"> </w:t>
            </w:r>
            <w:r w:rsidRPr="00FF6EDD">
              <w:rPr>
                <w:rFonts w:ascii="Times New Roman" w:eastAsia="Times New Roman" w:hAnsi="Times New Roman"/>
                <w:b/>
                <w:bCs/>
                <w:lang w:val="en-US"/>
              </w:rPr>
              <w:t>P = UI</w:t>
            </w:r>
            <w:r w:rsidRPr="00FF6EDD">
              <w:rPr>
                <w:rFonts w:ascii="Times New Roman" w:eastAsia="Times New Roman" w:hAnsi="Times New Roman"/>
                <w:lang w:val="en-US"/>
              </w:rPr>
              <w:t>;</w:t>
            </w:r>
          </w:p>
          <w:p w14:paraId="1048FBBA" w14:textId="77777777" w:rsidR="00B4055C" w:rsidRPr="009478AD" w:rsidRDefault="00B4055C" w:rsidP="00574B6A">
            <w:pPr>
              <w:numPr>
                <w:ilvl w:val="0"/>
                <w:numId w:val="142"/>
              </w:numPr>
              <w:ind w:left="36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përdor</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formulat</w:t>
            </w:r>
            <w:proofErr w:type="spellEnd"/>
            <w:r w:rsidRPr="009478AD">
              <w:rPr>
                <w:rFonts w:ascii="Times New Roman" w:eastAsia="Times New Roman" w:hAnsi="Times New Roman"/>
                <w:lang w:val="it-IT"/>
              </w:rPr>
              <w:t xml:space="preserve"> </w:t>
            </w:r>
            <w:r w:rsidRPr="009478AD">
              <w:rPr>
                <w:rFonts w:ascii="Times New Roman" w:eastAsia="Times New Roman" w:hAnsi="Times New Roman"/>
                <w:b/>
                <w:bCs/>
                <w:lang w:val="it-IT"/>
              </w:rPr>
              <w:t xml:space="preserve">E = </w:t>
            </w:r>
            <w:proofErr w:type="spellStart"/>
            <w:r w:rsidRPr="009478AD">
              <w:rPr>
                <w:rFonts w:ascii="Times New Roman" w:eastAsia="Times New Roman" w:hAnsi="Times New Roman"/>
                <w:b/>
                <w:bCs/>
                <w:lang w:val="it-IT"/>
              </w:rPr>
              <w:t>Pt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w:t>
            </w:r>
            <w:r w:rsidRPr="009478AD">
              <w:rPr>
                <w:rFonts w:ascii="Times New Roman" w:eastAsia="Times New Roman" w:hAnsi="Times New Roman"/>
                <w:b/>
                <w:bCs/>
                <w:lang w:val="it-IT"/>
              </w:rPr>
              <w:t xml:space="preserve">E = </w:t>
            </w:r>
            <w:proofErr w:type="spellStart"/>
            <w:r w:rsidRPr="009478AD">
              <w:rPr>
                <w:rFonts w:ascii="Times New Roman" w:eastAsia="Times New Roman" w:hAnsi="Times New Roman"/>
                <w:b/>
                <w:bCs/>
                <w:lang w:val="it-IT"/>
              </w:rPr>
              <w:t>UIt</w:t>
            </w:r>
            <w:proofErr w:type="spellEnd"/>
            <w:r w:rsidRPr="009478AD">
              <w:rPr>
                <w:rFonts w:ascii="Times New Roman" w:eastAsia="Times New Roman" w:hAnsi="Times New Roman"/>
                <w:lang w:val="it-IT"/>
              </w:rPr>
              <w:t>;</w:t>
            </w:r>
          </w:p>
          <w:p w14:paraId="5AEDC5A4" w14:textId="77777777" w:rsidR="00B4055C" w:rsidRPr="009478AD" w:rsidRDefault="00B4055C" w:rsidP="00574B6A">
            <w:pPr>
              <w:numPr>
                <w:ilvl w:val="0"/>
                <w:numId w:val="142"/>
              </w:numPr>
              <w:ind w:left="36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zbaton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Ligjin</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Omit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njehsimin</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madhësive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elektrike</w:t>
            </w:r>
            <w:proofErr w:type="spellEnd"/>
            <w:r w:rsidRPr="009478AD">
              <w:rPr>
                <w:rFonts w:ascii="Times New Roman" w:eastAsia="Times New Roman" w:hAnsi="Times New Roman"/>
                <w:lang w:val="it-IT"/>
              </w:rPr>
              <w:t>;</w:t>
            </w:r>
          </w:p>
          <w:p w14:paraId="6EC411D2" w14:textId="77777777" w:rsidR="00B4055C" w:rsidRPr="00FF6EDD" w:rsidRDefault="00B4055C" w:rsidP="00574B6A">
            <w:pPr>
              <w:numPr>
                <w:ilvl w:val="0"/>
                <w:numId w:val="142"/>
              </w:numPr>
              <w:ind w:left="36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krahason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llambat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inkandeshente</w:t>
            </w:r>
            <w:proofErr w:type="spellEnd"/>
            <w:r w:rsidRPr="00FF6EDD">
              <w:rPr>
                <w:rFonts w:ascii="Times New Roman" w:eastAsia="Times New Roman" w:hAnsi="Times New Roman"/>
                <w:lang w:val="en-US"/>
              </w:rPr>
              <w:t xml:space="preserve">, CFL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LED;</w:t>
            </w:r>
          </w:p>
          <w:p w14:paraId="27D31D5E" w14:textId="77777777" w:rsidR="003B186A" w:rsidRPr="003B186A" w:rsidRDefault="00B4055C" w:rsidP="00574B6A">
            <w:pPr>
              <w:numPr>
                <w:ilvl w:val="0"/>
                <w:numId w:val="142"/>
              </w:numPr>
              <w:ind w:left="360"/>
              <w:contextualSpacing/>
              <w:jc w:val="left"/>
              <w:rPr>
                <w:rFonts w:ascii="Times New Roman" w:eastAsia="Times New Roman" w:hAnsi="Times New Roman"/>
              </w:rPr>
            </w:pPr>
            <w:proofErr w:type="spellStart"/>
            <w:r w:rsidRPr="00FF6EDD">
              <w:rPr>
                <w:rFonts w:ascii="Times New Roman" w:eastAsia="Times New Roman" w:hAnsi="Times New Roman"/>
                <w:lang w:val="en-US"/>
              </w:rPr>
              <w:t>vlerëson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rëndësinë</w:t>
            </w:r>
            <w:proofErr w:type="spellEnd"/>
            <w:r w:rsidRPr="00FF6EDD">
              <w:rPr>
                <w:rFonts w:ascii="Times New Roman" w:eastAsia="Times New Roman" w:hAnsi="Times New Roman"/>
                <w:lang w:val="en-US"/>
              </w:rPr>
              <w:t xml:space="preserve"> e </w:t>
            </w:r>
            <w:proofErr w:type="spellStart"/>
            <w:r w:rsidRPr="00FF6EDD">
              <w:rPr>
                <w:rFonts w:ascii="Times New Roman" w:eastAsia="Times New Roman" w:hAnsi="Times New Roman"/>
                <w:lang w:val="en-US"/>
              </w:rPr>
              <w:t>përdorimit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llambave</w:t>
            </w:r>
            <w:proofErr w:type="spellEnd"/>
            <w:r w:rsidRPr="00FF6EDD">
              <w:rPr>
                <w:rFonts w:ascii="Times New Roman" w:eastAsia="Times New Roman" w:hAnsi="Times New Roman"/>
                <w:lang w:val="en-US"/>
              </w:rPr>
              <w:t xml:space="preserve"> LED;</w:t>
            </w:r>
          </w:p>
          <w:p w14:paraId="7A9E6FA4" w14:textId="691A747D" w:rsidR="00B4055C" w:rsidRPr="00FF6EDD" w:rsidRDefault="00B4055C" w:rsidP="00574B6A">
            <w:pPr>
              <w:numPr>
                <w:ilvl w:val="0"/>
                <w:numId w:val="142"/>
              </w:numPr>
              <w:ind w:left="360"/>
              <w:contextualSpacing/>
              <w:jc w:val="left"/>
              <w:rPr>
                <w:rFonts w:ascii="Times New Roman" w:eastAsia="Times New Roman" w:hAnsi="Times New Roman"/>
              </w:rPr>
            </w:pPr>
            <w:proofErr w:type="spellStart"/>
            <w:r w:rsidRPr="00FF6EDD">
              <w:rPr>
                <w:rFonts w:ascii="Times New Roman" w:eastAsia="Times New Roman" w:hAnsi="Times New Roman"/>
                <w:lang w:val="en-US"/>
              </w:rPr>
              <w:t>zgjidh</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situata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problemore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që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lidhen</w:t>
            </w:r>
            <w:proofErr w:type="spellEnd"/>
            <w:r w:rsidRPr="00FF6EDD">
              <w:rPr>
                <w:rFonts w:ascii="Times New Roman" w:eastAsia="Times New Roman" w:hAnsi="Times New Roman"/>
                <w:lang w:val="en-US"/>
              </w:rPr>
              <w:t xml:space="preserve"> me </w:t>
            </w:r>
            <w:proofErr w:type="spellStart"/>
            <w:r w:rsidRPr="00FF6EDD">
              <w:rPr>
                <w:rFonts w:ascii="Times New Roman" w:eastAsia="Times New Roman" w:hAnsi="Times New Roman"/>
                <w:lang w:val="en-US"/>
              </w:rPr>
              <w:t>fuqinë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elektrike</w:t>
            </w:r>
            <w:proofErr w:type="spellEnd"/>
            <w:r w:rsidRPr="00FF6EDD">
              <w:rPr>
                <w:rFonts w:ascii="Times New Roman" w:eastAsia="Times New Roman" w:hAnsi="Times New Roman"/>
              </w:rPr>
              <w:t>.</w:t>
            </w:r>
          </w:p>
        </w:tc>
        <w:tc>
          <w:tcPr>
            <w:tcW w:w="4110" w:type="dxa"/>
            <w:shd w:val="clear" w:color="auto" w:fill="auto"/>
          </w:tcPr>
          <w:p w14:paraId="36F3DB58" w14:textId="77777777" w:rsidR="003B186A" w:rsidRDefault="00B4055C" w:rsidP="00647305">
            <w:pPr>
              <w:ind w:firstLine="0"/>
              <w:contextualSpacing/>
              <w:jc w:val="left"/>
              <w:rPr>
                <w:rFonts w:ascii="Times New Roman" w:eastAsia="Times New Roman" w:hAnsi="Times New Roman"/>
              </w:rPr>
            </w:pPr>
            <w:r w:rsidRPr="00FF6EDD">
              <w:rPr>
                <w:rFonts w:ascii="Times New Roman" w:hAnsi="Times New Roman"/>
                <w:b/>
              </w:rPr>
              <w:t xml:space="preserve">Fjalët kyçe: </w:t>
            </w:r>
            <w:r w:rsidRPr="00FF6EDD">
              <w:rPr>
                <w:rFonts w:ascii="Times New Roman" w:eastAsia="Times New Roman" w:hAnsi="Times New Roman"/>
              </w:rPr>
              <w:t xml:space="preserve"> </w:t>
            </w:r>
          </w:p>
          <w:p w14:paraId="0C533C75" w14:textId="77777777" w:rsidR="00A410DA" w:rsidRDefault="00B4055C" w:rsidP="00647305">
            <w:pPr>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Fuqi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elektrike</w:t>
            </w:r>
            <w:proofErr w:type="spellEnd"/>
            <w:r w:rsidRPr="00FF6EDD">
              <w:rPr>
                <w:rFonts w:ascii="Times New Roman" w:eastAsia="Times New Roman" w:hAnsi="Times New Roman"/>
                <w:lang w:val="en-US"/>
              </w:rPr>
              <w:t xml:space="preserve">, </w:t>
            </w:r>
          </w:p>
          <w:p w14:paraId="60DB7460" w14:textId="70430162" w:rsidR="003B186A" w:rsidRDefault="00B4055C" w:rsidP="00647305">
            <w:pPr>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energji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elektrike</w:t>
            </w:r>
            <w:proofErr w:type="spellEnd"/>
            <w:r w:rsidRPr="00FF6EDD">
              <w:rPr>
                <w:rFonts w:ascii="Times New Roman" w:eastAsia="Times New Roman" w:hAnsi="Times New Roman"/>
                <w:lang w:val="en-US"/>
              </w:rPr>
              <w:t xml:space="preserve">, </w:t>
            </w:r>
          </w:p>
          <w:p w14:paraId="5599053C" w14:textId="77777777" w:rsidR="00A410DA" w:rsidRDefault="00B4055C" w:rsidP="00647305">
            <w:pPr>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rrymë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elektrike</w:t>
            </w:r>
            <w:proofErr w:type="spellEnd"/>
            <w:r w:rsidRPr="00FF6EDD">
              <w:rPr>
                <w:rFonts w:ascii="Times New Roman" w:eastAsia="Times New Roman" w:hAnsi="Times New Roman"/>
                <w:lang w:val="en-US"/>
              </w:rPr>
              <w:t xml:space="preserve">, </w:t>
            </w:r>
          </w:p>
          <w:p w14:paraId="1CB614D8" w14:textId="6A6AB9B8" w:rsidR="003B186A" w:rsidRDefault="00B4055C" w:rsidP="00647305">
            <w:pPr>
              <w:ind w:firstLine="0"/>
              <w:contextualSpacing/>
              <w:jc w:val="left"/>
              <w:rPr>
                <w:rFonts w:ascii="Times New Roman" w:eastAsia="Times New Roman" w:hAnsi="Times New Roman"/>
                <w:lang w:val="en-US"/>
              </w:rPr>
            </w:pPr>
            <w:r w:rsidRPr="00FF6EDD">
              <w:rPr>
                <w:rFonts w:ascii="Times New Roman" w:eastAsia="Times New Roman" w:hAnsi="Times New Roman"/>
                <w:lang w:val="en-US"/>
              </w:rPr>
              <w:t xml:space="preserve">tension </w:t>
            </w:r>
            <w:proofErr w:type="spellStart"/>
            <w:r w:rsidRPr="00FF6EDD">
              <w:rPr>
                <w:rFonts w:ascii="Times New Roman" w:eastAsia="Times New Roman" w:hAnsi="Times New Roman"/>
                <w:lang w:val="en-US"/>
              </w:rPr>
              <w:t>elektrik</w:t>
            </w:r>
            <w:proofErr w:type="spellEnd"/>
            <w:r w:rsidRPr="00FF6EDD">
              <w:rPr>
                <w:rFonts w:ascii="Times New Roman" w:eastAsia="Times New Roman" w:hAnsi="Times New Roman"/>
                <w:lang w:val="en-US"/>
              </w:rPr>
              <w:t xml:space="preserve">, </w:t>
            </w:r>
          </w:p>
          <w:p w14:paraId="1B63A967" w14:textId="77777777" w:rsidR="00A410DA" w:rsidRDefault="00B4055C" w:rsidP="00647305">
            <w:pPr>
              <w:ind w:firstLine="0"/>
              <w:contextualSpacing/>
              <w:jc w:val="left"/>
              <w:rPr>
                <w:rFonts w:ascii="Times New Roman" w:eastAsia="Times New Roman" w:hAnsi="Times New Roman"/>
                <w:lang w:val="en-US"/>
              </w:rPr>
            </w:pPr>
            <w:r w:rsidRPr="00FF6EDD">
              <w:rPr>
                <w:rFonts w:ascii="Times New Roman" w:eastAsia="Times New Roman" w:hAnsi="Times New Roman"/>
                <w:lang w:val="en-US"/>
              </w:rPr>
              <w:t xml:space="preserve">vat, </w:t>
            </w:r>
            <w:proofErr w:type="spellStart"/>
            <w:r w:rsidRPr="00FF6EDD">
              <w:rPr>
                <w:rFonts w:ascii="Times New Roman" w:eastAsia="Times New Roman" w:hAnsi="Times New Roman"/>
                <w:lang w:val="en-US"/>
              </w:rPr>
              <w:t>kilovat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xhaul</w:t>
            </w:r>
            <w:proofErr w:type="spellEnd"/>
            <w:r w:rsidRPr="00FF6EDD">
              <w:rPr>
                <w:rFonts w:ascii="Times New Roman" w:eastAsia="Times New Roman" w:hAnsi="Times New Roman"/>
                <w:lang w:val="en-US"/>
              </w:rPr>
              <w:t xml:space="preserve">, </w:t>
            </w:r>
          </w:p>
          <w:p w14:paraId="50524D04" w14:textId="006160E8" w:rsidR="00A410DA" w:rsidRDefault="00B4055C" w:rsidP="00647305">
            <w:pPr>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kilovatorë</w:t>
            </w:r>
            <w:proofErr w:type="spellEnd"/>
            <w:r w:rsidRPr="00FF6EDD">
              <w:rPr>
                <w:rFonts w:ascii="Times New Roman" w:eastAsia="Times New Roman" w:hAnsi="Times New Roman"/>
                <w:lang w:val="en-US"/>
              </w:rPr>
              <w:t xml:space="preserve">, </w:t>
            </w:r>
          </w:p>
          <w:p w14:paraId="32CF5E94" w14:textId="77777777" w:rsidR="00A410DA" w:rsidRDefault="00B4055C" w:rsidP="00647305">
            <w:pPr>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llambë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inkandeshente</w:t>
            </w:r>
            <w:proofErr w:type="spellEnd"/>
            <w:r w:rsidRPr="00FF6EDD">
              <w:rPr>
                <w:rFonts w:ascii="Times New Roman" w:eastAsia="Times New Roman" w:hAnsi="Times New Roman"/>
                <w:lang w:val="en-US"/>
              </w:rPr>
              <w:t xml:space="preserve">, </w:t>
            </w:r>
          </w:p>
          <w:p w14:paraId="15FCB3B0" w14:textId="586C1361" w:rsidR="003B186A" w:rsidRDefault="00B4055C" w:rsidP="00647305">
            <w:pPr>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llambë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fluoreshente</w:t>
            </w:r>
            <w:proofErr w:type="spellEnd"/>
            <w:r w:rsidRPr="00FF6EDD">
              <w:rPr>
                <w:rFonts w:ascii="Times New Roman" w:eastAsia="Times New Roman" w:hAnsi="Times New Roman"/>
                <w:lang w:val="en-US"/>
              </w:rPr>
              <w:t xml:space="preserve">, </w:t>
            </w:r>
          </w:p>
          <w:p w14:paraId="453060A1" w14:textId="77777777" w:rsidR="00A410DA" w:rsidRDefault="00B4055C" w:rsidP="00647305">
            <w:pPr>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llambë</w:t>
            </w:r>
            <w:proofErr w:type="spellEnd"/>
            <w:r w:rsidRPr="00FF6EDD">
              <w:rPr>
                <w:rFonts w:ascii="Times New Roman" w:eastAsia="Times New Roman" w:hAnsi="Times New Roman"/>
                <w:lang w:val="en-US"/>
              </w:rPr>
              <w:t xml:space="preserve"> LED, </w:t>
            </w:r>
          </w:p>
          <w:p w14:paraId="2B2DD027" w14:textId="6BF7EC02" w:rsidR="00B4055C" w:rsidRPr="00FF6EDD" w:rsidRDefault="00B4055C" w:rsidP="00647305">
            <w:pPr>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rendiment</w:t>
            </w:r>
            <w:proofErr w:type="spellEnd"/>
            <w:r w:rsidRPr="00FF6EDD">
              <w:rPr>
                <w:rFonts w:ascii="Times New Roman" w:eastAsia="Times New Roman" w:hAnsi="Times New Roman"/>
                <w:lang w:val="en-US"/>
              </w:rPr>
              <w:t>.</w:t>
            </w:r>
          </w:p>
          <w:p w14:paraId="32018522" w14:textId="13F9D745" w:rsidR="00B4055C" w:rsidRPr="00FF6EDD" w:rsidRDefault="00B4055C" w:rsidP="00647305">
            <w:pPr>
              <w:ind w:left="720" w:firstLine="0"/>
              <w:contextualSpacing/>
              <w:jc w:val="left"/>
              <w:rPr>
                <w:rFonts w:ascii="Times New Roman" w:eastAsia="Times New Roman" w:hAnsi="Times New Roman"/>
                <w:lang w:val="en-US"/>
              </w:rPr>
            </w:pPr>
          </w:p>
        </w:tc>
      </w:tr>
      <w:tr w:rsidR="00A410DA" w:rsidRPr="00FF6EDD" w14:paraId="36AAFE3E" w14:textId="77777777" w:rsidTr="00A410DA">
        <w:trPr>
          <w:trHeight w:val="1854"/>
        </w:trPr>
        <w:tc>
          <w:tcPr>
            <w:tcW w:w="7370" w:type="dxa"/>
            <w:gridSpan w:val="3"/>
            <w:shd w:val="clear" w:color="auto" w:fill="auto"/>
          </w:tcPr>
          <w:p w14:paraId="345B2957" w14:textId="77777777" w:rsidR="00B4055C" w:rsidRPr="00FF6EDD" w:rsidRDefault="00B4055C"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284DC60C" w14:textId="77777777" w:rsidR="00B4055C" w:rsidRPr="009478AD" w:rsidRDefault="00B4055C" w:rsidP="00647305">
            <w:pPr>
              <w:ind w:firstLine="0"/>
              <w:contextualSpacing/>
              <w:jc w:val="left"/>
              <w:rPr>
                <w:rFonts w:ascii="Times New Roman" w:eastAsia="Times New Roman" w:hAnsi="Times New Roman"/>
              </w:rPr>
            </w:pPr>
            <w:r w:rsidRPr="009478AD">
              <w:rPr>
                <w:rFonts w:ascii="Times New Roman" w:eastAsia="Times New Roman" w:hAnsi="Times New Roman"/>
                <w:b/>
                <w:bCs/>
              </w:rPr>
              <w:t>Burimet:</w:t>
            </w:r>
            <w:r w:rsidRPr="009478AD">
              <w:rPr>
                <w:rFonts w:ascii="Times New Roman" w:eastAsia="Times New Roman" w:hAnsi="Times New Roman"/>
              </w:rPr>
              <w:t xml:space="preserve"> Teksti Fizika 9, fletore pune, etiketa të pajisjeve elektrike, materiale të përgatitura nga mësuesi.</w:t>
            </w:r>
          </w:p>
          <w:p w14:paraId="4AB39339" w14:textId="77777777" w:rsidR="00B4055C" w:rsidRPr="00FF6EDD" w:rsidRDefault="00B4055C" w:rsidP="00647305">
            <w:pPr>
              <w:ind w:firstLine="0"/>
              <w:contextualSpacing/>
              <w:jc w:val="left"/>
              <w:rPr>
                <w:rFonts w:ascii="Times New Roman" w:eastAsia="Times New Roman" w:hAnsi="Times New Roman"/>
              </w:rPr>
            </w:pPr>
            <w:r w:rsidRPr="009478AD">
              <w:rPr>
                <w:rFonts w:ascii="Times New Roman" w:eastAsia="Times New Roman" w:hAnsi="Times New Roman"/>
                <w:b/>
                <w:bCs/>
              </w:rPr>
              <w:t>Mjetet:</w:t>
            </w:r>
            <w:r w:rsidRPr="009478AD">
              <w:rPr>
                <w:rFonts w:ascii="Times New Roman" w:eastAsia="Times New Roman" w:hAnsi="Times New Roman"/>
              </w:rPr>
              <w:t xml:space="preserve"> Pila, llamba, çelës elektrik, voltmetër, ampermetër, tela përcjellës, llambë inkandeshente, llambë CFL, llambë LED, tabela mësimore</w:t>
            </w:r>
          </w:p>
        </w:tc>
        <w:tc>
          <w:tcPr>
            <w:tcW w:w="4110" w:type="dxa"/>
            <w:shd w:val="clear" w:color="auto" w:fill="auto"/>
          </w:tcPr>
          <w:p w14:paraId="6623DBE1" w14:textId="77777777" w:rsidR="00B4055C" w:rsidRPr="00FF6EDD" w:rsidRDefault="00B4055C" w:rsidP="00647305">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08B72F58" w14:textId="77777777" w:rsidR="00B4055C" w:rsidRPr="009478AD" w:rsidRDefault="00B4055C" w:rsidP="003B186A">
            <w:pPr>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Matematikë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përdorimi</w:t>
            </w:r>
            <w:proofErr w:type="spellEnd"/>
            <w:r w:rsidRPr="009478AD">
              <w:rPr>
                <w:rFonts w:ascii="Times New Roman" w:eastAsia="Times New Roman" w:hAnsi="Times New Roman"/>
                <w:lang w:val="it-IT"/>
              </w:rPr>
              <w:t xml:space="preserve"> i </w:t>
            </w:r>
            <w:proofErr w:type="spellStart"/>
            <w:r w:rsidRPr="009478AD">
              <w:rPr>
                <w:rFonts w:ascii="Times New Roman" w:eastAsia="Times New Roman" w:hAnsi="Times New Roman"/>
                <w:lang w:val="it-IT"/>
              </w:rPr>
              <w:t>formulave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veprime</w:t>
            </w:r>
            <w:proofErr w:type="spellEnd"/>
            <w:r w:rsidRPr="009478AD">
              <w:rPr>
                <w:rFonts w:ascii="Times New Roman" w:eastAsia="Times New Roman" w:hAnsi="Times New Roman"/>
                <w:lang w:val="it-IT"/>
              </w:rPr>
              <w:t xml:space="preserve"> me </w:t>
            </w:r>
            <w:proofErr w:type="spellStart"/>
            <w:r w:rsidRPr="009478AD">
              <w:rPr>
                <w:rFonts w:ascii="Times New Roman" w:eastAsia="Times New Roman" w:hAnsi="Times New Roman"/>
                <w:lang w:val="it-IT"/>
              </w:rPr>
              <w:t>njësi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zgjidhje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problemore</w:t>
            </w:r>
            <w:proofErr w:type="spellEnd"/>
            <w:r w:rsidRPr="009478AD">
              <w:rPr>
                <w:rFonts w:ascii="Times New Roman" w:eastAsia="Times New Roman" w:hAnsi="Times New Roman"/>
                <w:lang w:val="it-IT"/>
              </w:rPr>
              <w:t>;</w:t>
            </w:r>
          </w:p>
          <w:p w14:paraId="769FE5F5" w14:textId="77777777" w:rsidR="00B4055C" w:rsidRPr="009478AD" w:rsidRDefault="00B4055C" w:rsidP="003B186A">
            <w:pPr>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Teknologji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njohja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krahasimi</w:t>
            </w:r>
            <w:proofErr w:type="spellEnd"/>
            <w:r w:rsidRPr="009478AD">
              <w:rPr>
                <w:rFonts w:ascii="Times New Roman" w:eastAsia="Times New Roman" w:hAnsi="Times New Roman"/>
                <w:lang w:val="it-IT"/>
              </w:rPr>
              <w:t xml:space="preserve"> i </w:t>
            </w:r>
            <w:proofErr w:type="spellStart"/>
            <w:r w:rsidRPr="009478AD">
              <w:rPr>
                <w:rFonts w:ascii="Times New Roman" w:eastAsia="Times New Roman" w:hAnsi="Times New Roman"/>
                <w:lang w:val="it-IT"/>
              </w:rPr>
              <w:t>pajisjeve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që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përdorin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elektrike</w:t>
            </w:r>
            <w:proofErr w:type="spellEnd"/>
            <w:r w:rsidRPr="009478AD">
              <w:rPr>
                <w:rFonts w:ascii="Times New Roman" w:eastAsia="Times New Roman" w:hAnsi="Times New Roman"/>
                <w:lang w:val="it-IT"/>
              </w:rPr>
              <w:t>;</w:t>
            </w:r>
          </w:p>
          <w:p w14:paraId="282DA0F6" w14:textId="77777777" w:rsidR="003B186A" w:rsidRPr="009478AD" w:rsidRDefault="00B4055C" w:rsidP="003B186A">
            <w:pPr>
              <w:ind w:firstLine="0"/>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Kimi: </w:t>
            </w:r>
            <w:proofErr w:type="spellStart"/>
            <w:r w:rsidRPr="009478AD">
              <w:rPr>
                <w:rFonts w:ascii="Times New Roman" w:eastAsia="Times New Roman" w:hAnsi="Times New Roman"/>
                <w:lang w:val="it-IT"/>
              </w:rPr>
              <w:t>shndërrimet</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energjisë</w:t>
            </w:r>
            <w:proofErr w:type="spellEnd"/>
            <w:r w:rsidRPr="009478AD">
              <w:rPr>
                <w:rFonts w:ascii="Times New Roman" w:eastAsia="Times New Roman" w:hAnsi="Times New Roman"/>
                <w:lang w:val="it-IT"/>
              </w:rPr>
              <w:t>;</w:t>
            </w:r>
          </w:p>
          <w:p w14:paraId="423CEF09" w14:textId="03F5D1B9" w:rsidR="00B4055C" w:rsidRPr="009478AD" w:rsidRDefault="00B4055C" w:rsidP="003B186A">
            <w:pPr>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Gjuhët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komunikimi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argumentimi</w:t>
            </w:r>
            <w:proofErr w:type="spellEnd"/>
            <w:r w:rsidRPr="009478AD">
              <w:rPr>
                <w:rFonts w:ascii="Times New Roman" w:eastAsia="Times New Roman" w:hAnsi="Times New Roman"/>
                <w:lang w:val="it-IT"/>
              </w:rPr>
              <w:t xml:space="preserve"> i </w:t>
            </w:r>
            <w:proofErr w:type="spellStart"/>
            <w:r w:rsidRPr="009478AD">
              <w:rPr>
                <w:rFonts w:ascii="Times New Roman" w:eastAsia="Times New Roman" w:hAnsi="Times New Roman"/>
                <w:lang w:val="it-IT"/>
              </w:rPr>
              <w:t>zgjedhjes</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së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pajisjeve</w:t>
            </w:r>
            <w:proofErr w:type="spellEnd"/>
            <w:r w:rsidRPr="009478AD">
              <w:rPr>
                <w:rFonts w:ascii="Times New Roman" w:eastAsia="Times New Roman" w:hAnsi="Times New Roman"/>
                <w:lang w:val="it-IT"/>
              </w:rPr>
              <w:t xml:space="preserve"> me </w:t>
            </w:r>
            <w:proofErr w:type="spellStart"/>
            <w:r w:rsidRPr="009478AD">
              <w:rPr>
                <w:rFonts w:ascii="Times New Roman" w:eastAsia="Times New Roman" w:hAnsi="Times New Roman"/>
                <w:lang w:val="it-IT"/>
              </w:rPr>
              <w:t>konsum</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ulët</w:t>
            </w:r>
            <w:proofErr w:type="spellEnd"/>
            <w:r w:rsidRPr="009478AD">
              <w:rPr>
                <w:rFonts w:ascii="Times New Roman" w:eastAsia="Times New Roman" w:hAnsi="Times New Roman"/>
                <w:lang w:val="it-IT"/>
              </w:rPr>
              <w:t>.</w:t>
            </w:r>
          </w:p>
        </w:tc>
      </w:tr>
      <w:tr w:rsidR="00B4055C" w:rsidRPr="00FF6EDD" w14:paraId="52D9F4C4" w14:textId="77777777" w:rsidTr="00A410DA">
        <w:trPr>
          <w:trHeight w:val="70"/>
        </w:trPr>
        <w:tc>
          <w:tcPr>
            <w:tcW w:w="11480" w:type="dxa"/>
            <w:gridSpan w:val="4"/>
            <w:shd w:val="clear" w:color="auto" w:fill="auto"/>
          </w:tcPr>
          <w:p w14:paraId="58E85F6C" w14:textId="77777777" w:rsidR="00B4055C" w:rsidRPr="00FF6EDD" w:rsidRDefault="00B4055C" w:rsidP="003B186A">
            <w:pPr>
              <w:spacing w:line="276" w:lineRule="auto"/>
              <w:ind w:firstLine="0"/>
              <w:contextualSpacing/>
              <w:jc w:val="center"/>
              <w:rPr>
                <w:rFonts w:ascii="Times New Roman" w:hAnsi="Times New Roman"/>
                <w:i/>
                <w:iCs/>
              </w:rPr>
            </w:pPr>
            <w:r w:rsidRPr="00FF6EDD">
              <w:rPr>
                <w:rFonts w:ascii="Times New Roman" w:hAnsi="Times New Roman"/>
                <w:b/>
                <w:i/>
                <w:iCs/>
              </w:rPr>
              <w:t>Metodologjia dhe veprimtaritë e nxënësve</w:t>
            </w:r>
          </w:p>
          <w:p w14:paraId="45C287A1" w14:textId="10CC1936" w:rsidR="00B4055C" w:rsidRPr="009478AD" w:rsidRDefault="00B4055C" w:rsidP="003B186A">
            <w:pPr>
              <w:ind w:firstLine="0"/>
              <w:contextualSpacing/>
              <w:jc w:val="left"/>
              <w:rPr>
                <w:rFonts w:ascii="Times New Roman" w:eastAsia="Times New Roman" w:hAnsi="Times New Roman"/>
              </w:rPr>
            </w:pPr>
            <w:r w:rsidRPr="009478AD">
              <w:rPr>
                <w:rFonts w:ascii="Times New Roman" w:eastAsia="Times New Roman" w:hAnsi="Times New Roman"/>
              </w:rPr>
              <w:t>Metodat dhe teknikat:</w:t>
            </w:r>
            <w:r w:rsidR="003B186A" w:rsidRPr="009478AD">
              <w:rPr>
                <w:rFonts w:ascii="Times New Roman" w:eastAsia="Times New Roman" w:hAnsi="Times New Roman"/>
              </w:rPr>
              <w:t xml:space="preserve"> </w:t>
            </w:r>
            <w:r w:rsidRPr="009478AD">
              <w:rPr>
                <w:rFonts w:ascii="Times New Roman" w:eastAsia="Times New Roman" w:hAnsi="Times New Roman"/>
              </w:rPr>
              <w:t>diskutim;</w:t>
            </w:r>
            <w:r w:rsidR="003B186A" w:rsidRPr="009478AD">
              <w:rPr>
                <w:rFonts w:ascii="Times New Roman" w:eastAsia="Times New Roman" w:hAnsi="Times New Roman"/>
              </w:rPr>
              <w:t xml:space="preserve"> </w:t>
            </w:r>
            <w:r w:rsidRPr="009478AD">
              <w:rPr>
                <w:rFonts w:ascii="Times New Roman" w:eastAsia="Times New Roman" w:hAnsi="Times New Roman"/>
              </w:rPr>
              <w:t>bashkëbisedim;</w:t>
            </w:r>
            <w:r w:rsidR="003B186A" w:rsidRPr="009478AD">
              <w:rPr>
                <w:rFonts w:ascii="Times New Roman" w:eastAsia="Times New Roman" w:hAnsi="Times New Roman"/>
              </w:rPr>
              <w:t xml:space="preserve"> </w:t>
            </w:r>
            <w:r w:rsidRPr="009478AD">
              <w:rPr>
                <w:rFonts w:ascii="Times New Roman" w:eastAsia="Times New Roman" w:hAnsi="Times New Roman"/>
              </w:rPr>
              <w:t>demonstrim;</w:t>
            </w:r>
            <w:r w:rsidR="003B186A" w:rsidRPr="009478AD">
              <w:rPr>
                <w:rFonts w:ascii="Times New Roman" w:eastAsia="Times New Roman" w:hAnsi="Times New Roman"/>
              </w:rPr>
              <w:t xml:space="preserve"> </w:t>
            </w:r>
            <w:r w:rsidRPr="009478AD">
              <w:rPr>
                <w:rFonts w:ascii="Times New Roman" w:eastAsia="Times New Roman" w:hAnsi="Times New Roman"/>
              </w:rPr>
              <w:t>krahasim;</w:t>
            </w:r>
            <w:r w:rsidR="003B186A" w:rsidRPr="009478AD">
              <w:rPr>
                <w:rFonts w:ascii="Times New Roman" w:eastAsia="Times New Roman" w:hAnsi="Times New Roman"/>
              </w:rPr>
              <w:t xml:space="preserve"> </w:t>
            </w:r>
            <w:r w:rsidRPr="009478AD">
              <w:rPr>
                <w:rFonts w:ascii="Times New Roman" w:eastAsia="Times New Roman" w:hAnsi="Times New Roman"/>
              </w:rPr>
              <w:t>punë në dyshe;</w:t>
            </w:r>
            <w:r w:rsidR="003B186A" w:rsidRPr="009478AD">
              <w:rPr>
                <w:rFonts w:ascii="Times New Roman" w:eastAsia="Times New Roman" w:hAnsi="Times New Roman"/>
              </w:rPr>
              <w:t xml:space="preserve"> </w:t>
            </w:r>
            <w:r w:rsidRPr="009478AD">
              <w:rPr>
                <w:rFonts w:ascii="Times New Roman" w:eastAsia="Times New Roman" w:hAnsi="Times New Roman"/>
              </w:rPr>
              <w:t>punë individuale;</w:t>
            </w:r>
            <w:r w:rsidR="003B186A" w:rsidRPr="009478AD">
              <w:rPr>
                <w:rFonts w:ascii="Times New Roman" w:eastAsia="Times New Roman" w:hAnsi="Times New Roman"/>
              </w:rPr>
              <w:t xml:space="preserve"> </w:t>
            </w:r>
            <w:r w:rsidRPr="009478AD">
              <w:rPr>
                <w:rFonts w:ascii="Times New Roman" w:eastAsia="Times New Roman" w:hAnsi="Times New Roman"/>
              </w:rPr>
              <w:t>zgjidhje problemore;</w:t>
            </w:r>
            <w:r w:rsidR="003B186A" w:rsidRPr="009478AD">
              <w:rPr>
                <w:rFonts w:ascii="Times New Roman" w:eastAsia="Times New Roman" w:hAnsi="Times New Roman"/>
              </w:rPr>
              <w:t xml:space="preserve"> </w:t>
            </w:r>
            <w:r w:rsidRPr="009478AD">
              <w:rPr>
                <w:rFonts w:ascii="Times New Roman" w:eastAsia="Times New Roman" w:hAnsi="Times New Roman"/>
              </w:rPr>
              <w:t>llogaritje;</w:t>
            </w:r>
            <w:r w:rsidR="003B186A" w:rsidRPr="009478AD">
              <w:rPr>
                <w:rFonts w:ascii="Times New Roman" w:eastAsia="Times New Roman" w:hAnsi="Times New Roman"/>
              </w:rPr>
              <w:t xml:space="preserve"> </w:t>
            </w:r>
            <w:r w:rsidRPr="009478AD">
              <w:rPr>
                <w:rFonts w:ascii="Times New Roman" w:eastAsia="Times New Roman" w:hAnsi="Times New Roman"/>
              </w:rPr>
              <w:t>analizë;</w:t>
            </w:r>
            <w:r w:rsidR="003B186A" w:rsidRPr="009478AD">
              <w:rPr>
                <w:rFonts w:ascii="Times New Roman" w:eastAsia="Times New Roman" w:hAnsi="Times New Roman"/>
              </w:rPr>
              <w:t xml:space="preserve"> </w:t>
            </w:r>
            <w:r w:rsidRPr="009478AD">
              <w:rPr>
                <w:rFonts w:ascii="Times New Roman" w:eastAsia="Times New Roman" w:hAnsi="Times New Roman"/>
              </w:rPr>
              <w:t>vetëvlerësim – bileta e daljes</w:t>
            </w:r>
          </w:p>
        </w:tc>
      </w:tr>
      <w:tr w:rsidR="00B4055C" w:rsidRPr="00FF6EDD" w14:paraId="15FD6784" w14:textId="77777777" w:rsidTr="00A410DA">
        <w:trPr>
          <w:trHeight w:val="260"/>
        </w:trPr>
        <w:tc>
          <w:tcPr>
            <w:tcW w:w="11480" w:type="dxa"/>
            <w:gridSpan w:val="4"/>
            <w:shd w:val="clear" w:color="auto" w:fill="auto"/>
          </w:tcPr>
          <w:p w14:paraId="0E8FF5C6" w14:textId="77777777" w:rsidR="00B4055C" w:rsidRPr="00FF6EDD" w:rsidRDefault="00B4055C" w:rsidP="00647305">
            <w:pPr>
              <w:ind w:firstLine="0"/>
              <w:contextualSpacing/>
              <w:jc w:val="left"/>
              <w:rPr>
                <w:rFonts w:ascii="Times New Roman" w:eastAsia="Times New Roman" w:hAnsi="Times New Roman"/>
                <w:b/>
                <w:bCs/>
                <w:i/>
                <w:iCs/>
                <w:kern w:val="36"/>
              </w:rPr>
            </w:pPr>
            <w:r w:rsidRPr="00FF6EDD">
              <w:rPr>
                <w:rFonts w:ascii="Times New Roman" w:eastAsia="Times New Roman" w:hAnsi="Times New Roman"/>
                <w:b/>
                <w:bCs/>
                <w:i/>
                <w:iCs/>
                <w:kern w:val="36"/>
              </w:rPr>
              <w:t>Lidhja e njohurive të reja me ato të mëparshmet</w:t>
            </w:r>
          </w:p>
          <w:p w14:paraId="3EF22129" w14:textId="6E50595E" w:rsidR="00B4055C" w:rsidRPr="009478AD" w:rsidRDefault="00B4055C" w:rsidP="00647305">
            <w:pPr>
              <w:ind w:firstLine="0"/>
              <w:contextualSpacing/>
              <w:jc w:val="left"/>
              <w:rPr>
                <w:rFonts w:ascii="Times New Roman" w:eastAsia="Times New Roman" w:hAnsi="Times New Roman"/>
              </w:rPr>
            </w:pPr>
            <w:r w:rsidRPr="009478AD">
              <w:rPr>
                <w:rFonts w:ascii="Times New Roman" w:eastAsia="Times New Roman" w:hAnsi="Times New Roman"/>
              </w:rPr>
              <w:t>Mësuesi kontrollon detyrat dhe rikujton njohuritë mbi rrymën, tensionin, rezistencën dhe Ligjin e Omit.</w:t>
            </w:r>
            <w:r w:rsidR="003B186A" w:rsidRPr="009478AD">
              <w:rPr>
                <w:rFonts w:ascii="Times New Roman" w:eastAsia="Times New Roman" w:hAnsi="Times New Roman"/>
              </w:rPr>
              <w:t xml:space="preserve"> </w:t>
            </w:r>
            <w:r w:rsidRPr="009478AD">
              <w:rPr>
                <w:rFonts w:ascii="Times New Roman" w:eastAsia="Times New Roman" w:hAnsi="Times New Roman"/>
              </w:rPr>
              <w:t>Paraqiten tri lloje llambash ose fotografitë e tyre:</w:t>
            </w:r>
            <w:r w:rsidR="003B186A" w:rsidRPr="009478AD">
              <w:rPr>
                <w:rFonts w:ascii="Times New Roman" w:eastAsia="Times New Roman" w:hAnsi="Times New Roman"/>
              </w:rPr>
              <w:t xml:space="preserve"> </w:t>
            </w:r>
            <w:r w:rsidRPr="009478AD">
              <w:rPr>
                <w:rFonts w:ascii="Times New Roman" w:eastAsia="Times New Roman" w:hAnsi="Times New Roman"/>
              </w:rPr>
              <w:t>llambë inkandeshente;</w:t>
            </w:r>
            <w:r w:rsidR="003B186A" w:rsidRPr="009478AD">
              <w:rPr>
                <w:rFonts w:ascii="Times New Roman" w:eastAsia="Times New Roman" w:hAnsi="Times New Roman"/>
              </w:rPr>
              <w:t xml:space="preserve"> </w:t>
            </w:r>
            <w:r w:rsidRPr="009478AD">
              <w:rPr>
                <w:rFonts w:ascii="Times New Roman" w:eastAsia="Times New Roman" w:hAnsi="Times New Roman"/>
              </w:rPr>
              <w:t>llambë CFL;</w:t>
            </w:r>
            <w:r w:rsidR="003B186A" w:rsidRPr="009478AD">
              <w:rPr>
                <w:rFonts w:ascii="Times New Roman" w:eastAsia="Times New Roman" w:hAnsi="Times New Roman"/>
              </w:rPr>
              <w:t xml:space="preserve"> </w:t>
            </w:r>
            <w:r w:rsidRPr="009478AD">
              <w:rPr>
                <w:rFonts w:ascii="Times New Roman" w:eastAsia="Times New Roman" w:hAnsi="Times New Roman"/>
              </w:rPr>
              <w:t>llambë LED.</w:t>
            </w:r>
            <w:r w:rsidR="00BF53C4" w:rsidRPr="009478AD">
              <w:rPr>
                <w:rFonts w:ascii="Times New Roman" w:eastAsia="Times New Roman" w:hAnsi="Times New Roman"/>
              </w:rPr>
              <w:t xml:space="preserve"> </w:t>
            </w:r>
            <w:r w:rsidRPr="009478AD">
              <w:rPr>
                <w:rFonts w:ascii="Times New Roman" w:eastAsia="Times New Roman" w:hAnsi="Times New Roman"/>
              </w:rPr>
              <w:t>Nxënësit lexojnë të dhënat e fuqisë të shënuara mbi to.</w:t>
            </w:r>
          </w:p>
          <w:p w14:paraId="69EF06D2" w14:textId="77777777" w:rsidR="00B4055C" w:rsidRPr="00FF6EDD" w:rsidRDefault="00B4055C" w:rsidP="00647305">
            <w:pPr>
              <w:ind w:firstLine="0"/>
              <w:contextualSpacing/>
              <w:jc w:val="left"/>
              <w:outlineLvl w:val="1"/>
              <w:rPr>
                <w:rFonts w:ascii="Times New Roman" w:eastAsia="Times New Roman" w:hAnsi="Times New Roman"/>
                <w:b/>
                <w:bCs/>
                <w:lang w:val="en-US"/>
              </w:rPr>
            </w:pPr>
            <w:proofErr w:type="spellStart"/>
            <w:r w:rsidRPr="00FF6EDD">
              <w:rPr>
                <w:rFonts w:ascii="Times New Roman" w:eastAsia="Times New Roman" w:hAnsi="Times New Roman"/>
                <w:b/>
                <w:bCs/>
                <w:lang w:val="en-US"/>
              </w:rPr>
              <w:t>Pyetje</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të</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nivelit</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bazë</w:t>
            </w:r>
            <w:proofErr w:type="spellEnd"/>
          </w:p>
          <w:p w14:paraId="11E599D5" w14:textId="77777777" w:rsidR="00B4055C" w:rsidRPr="00FF6EDD" w:rsidRDefault="00B4055C" w:rsidP="00574B6A">
            <w:pPr>
              <w:numPr>
                <w:ilvl w:val="0"/>
                <w:numId w:val="143"/>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Çfarë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është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energjia</w:t>
            </w:r>
            <w:proofErr w:type="spellEnd"/>
            <w:r w:rsidRPr="00FF6EDD">
              <w:rPr>
                <w:rFonts w:ascii="Times New Roman" w:eastAsia="Times New Roman" w:hAnsi="Times New Roman"/>
                <w:lang w:val="en-US"/>
              </w:rPr>
              <w:t>?</w:t>
            </w:r>
          </w:p>
          <w:p w14:paraId="304B374D" w14:textId="77777777" w:rsidR="00B4055C" w:rsidRPr="00FF6EDD" w:rsidRDefault="00B4055C" w:rsidP="00574B6A">
            <w:pPr>
              <w:numPr>
                <w:ilvl w:val="0"/>
                <w:numId w:val="143"/>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Çfarë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është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fuqia</w:t>
            </w:r>
            <w:proofErr w:type="spellEnd"/>
            <w:r w:rsidRPr="00FF6EDD">
              <w:rPr>
                <w:rFonts w:ascii="Times New Roman" w:eastAsia="Times New Roman" w:hAnsi="Times New Roman"/>
                <w:lang w:val="en-US"/>
              </w:rPr>
              <w:t>?</w:t>
            </w:r>
          </w:p>
          <w:p w14:paraId="0E34F9CC" w14:textId="3472316C" w:rsidR="00B4055C" w:rsidRPr="009478AD" w:rsidRDefault="00B4055C" w:rsidP="00574B6A">
            <w:pPr>
              <w:numPr>
                <w:ilvl w:val="0"/>
                <w:numId w:val="143"/>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Me </w:t>
            </w:r>
            <w:proofErr w:type="spellStart"/>
            <w:r w:rsidRPr="009478AD">
              <w:rPr>
                <w:rFonts w:ascii="Times New Roman" w:eastAsia="Times New Roman" w:hAnsi="Times New Roman"/>
                <w:lang w:val="it-IT"/>
              </w:rPr>
              <w:t>çfarë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njësie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matet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fuqia</w:t>
            </w:r>
            <w:proofErr w:type="spellEnd"/>
            <w:r w:rsidRPr="009478AD">
              <w:rPr>
                <w:rFonts w:ascii="Times New Roman" w:eastAsia="Times New Roman" w:hAnsi="Times New Roman"/>
                <w:lang w:val="it-IT"/>
              </w:rPr>
              <w:t>?</w:t>
            </w:r>
            <w:r w:rsidR="003B186A" w:rsidRPr="009478AD">
              <w:rPr>
                <w:rFonts w:ascii="Times New Roman" w:eastAsia="Times New Roman" w:hAnsi="Times New Roman"/>
                <w:lang w:val="it-IT"/>
              </w:rPr>
              <w:t xml:space="preserve"> Po </w:t>
            </w:r>
            <w:proofErr w:type="spellStart"/>
            <w:r w:rsidR="003B186A" w:rsidRPr="009478AD">
              <w:rPr>
                <w:rFonts w:ascii="Times New Roman" w:eastAsia="Times New Roman" w:hAnsi="Times New Roman"/>
                <w:lang w:val="it-IT"/>
              </w:rPr>
              <w:t>energjia</w:t>
            </w:r>
            <w:proofErr w:type="spellEnd"/>
            <w:r w:rsidR="003B186A" w:rsidRPr="009478AD">
              <w:rPr>
                <w:rFonts w:ascii="Times New Roman" w:eastAsia="Times New Roman" w:hAnsi="Times New Roman"/>
                <w:lang w:val="it-IT"/>
              </w:rPr>
              <w:t>?</w:t>
            </w:r>
          </w:p>
          <w:p w14:paraId="215FC035" w14:textId="77777777" w:rsidR="00B4055C" w:rsidRPr="009478AD" w:rsidRDefault="00B4055C" w:rsidP="00574B6A">
            <w:pPr>
              <w:numPr>
                <w:ilvl w:val="0"/>
                <w:numId w:val="143"/>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Sa </w:t>
            </w:r>
            <w:proofErr w:type="spellStart"/>
            <w:r w:rsidRPr="009478AD">
              <w:rPr>
                <w:rFonts w:ascii="Times New Roman" w:eastAsia="Times New Roman" w:hAnsi="Times New Roman"/>
                <w:lang w:val="it-IT"/>
              </w:rPr>
              <w:t>vat</w:t>
            </w:r>
            <w:proofErr w:type="spellEnd"/>
            <w:r w:rsidRPr="009478AD">
              <w:rPr>
                <w:rFonts w:ascii="Times New Roman" w:eastAsia="Times New Roman" w:hAnsi="Times New Roman"/>
                <w:lang w:val="it-IT"/>
              </w:rPr>
              <w:t xml:space="preserve"> ka </w:t>
            </w:r>
            <w:proofErr w:type="spellStart"/>
            <w:r w:rsidRPr="009478AD">
              <w:rPr>
                <w:rFonts w:ascii="Times New Roman" w:eastAsia="Times New Roman" w:hAnsi="Times New Roman"/>
                <w:lang w:val="it-IT"/>
              </w:rPr>
              <w:t>një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kilovat</w:t>
            </w:r>
            <w:proofErr w:type="spellEnd"/>
            <w:r w:rsidRPr="009478AD">
              <w:rPr>
                <w:rFonts w:ascii="Times New Roman" w:eastAsia="Times New Roman" w:hAnsi="Times New Roman"/>
                <w:lang w:val="it-IT"/>
              </w:rPr>
              <w:t>?</w:t>
            </w:r>
          </w:p>
          <w:p w14:paraId="715D7476" w14:textId="76D2FC9A" w:rsidR="00B4055C" w:rsidRPr="009478AD" w:rsidRDefault="00B4055C" w:rsidP="00574B6A">
            <w:pPr>
              <w:numPr>
                <w:ilvl w:val="0"/>
                <w:numId w:val="143"/>
              </w:numPr>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Çfarë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tregon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shënimi</w:t>
            </w:r>
            <w:proofErr w:type="spellEnd"/>
            <w:r w:rsidRPr="009478AD">
              <w:rPr>
                <w:rFonts w:ascii="Times New Roman" w:eastAsia="Times New Roman" w:hAnsi="Times New Roman"/>
                <w:lang w:val="it-IT"/>
              </w:rPr>
              <w:t xml:space="preserve"> 10 </w:t>
            </w:r>
            <w:r w:rsidR="00F30F87" w:rsidRPr="009478AD">
              <w:rPr>
                <w:rFonts w:ascii="Times New Roman" w:eastAsia="Times New Roman" w:hAnsi="Times New Roman"/>
                <w:lang w:val="it-IT"/>
              </w:rPr>
              <w:t>W</w:t>
            </w:r>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mbi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llambë</w:t>
            </w:r>
            <w:proofErr w:type="spellEnd"/>
            <w:r w:rsidRPr="009478AD">
              <w:rPr>
                <w:rFonts w:ascii="Times New Roman" w:eastAsia="Times New Roman" w:hAnsi="Times New Roman"/>
                <w:lang w:val="it-IT"/>
              </w:rPr>
              <w:t>?</w:t>
            </w:r>
          </w:p>
          <w:p w14:paraId="2949D073" w14:textId="77777777" w:rsidR="00B4055C" w:rsidRPr="00FF6EDD" w:rsidRDefault="00B4055C" w:rsidP="00574B6A">
            <w:pPr>
              <w:numPr>
                <w:ilvl w:val="0"/>
                <w:numId w:val="143"/>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Çfarë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është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llamba</w:t>
            </w:r>
            <w:proofErr w:type="spellEnd"/>
            <w:r w:rsidRPr="00FF6EDD">
              <w:rPr>
                <w:rFonts w:ascii="Times New Roman" w:eastAsia="Times New Roman" w:hAnsi="Times New Roman"/>
                <w:lang w:val="en-US"/>
              </w:rPr>
              <w:t xml:space="preserve"> LED?</w:t>
            </w:r>
          </w:p>
          <w:p w14:paraId="0FCE8FBE" w14:textId="77777777" w:rsidR="00B4055C" w:rsidRPr="00FF6EDD" w:rsidRDefault="00B4055C" w:rsidP="00574B6A">
            <w:pPr>
              <w:numPr>
                <w:ilvl w:val="0"/>
                <w:numId w:val="143"/>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Çfarë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është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inkandeshente</w:t>
            </w:r>
            <w:proofErr w:type="spellEnd"/>
            <w:r w:rsidRPr="00FF6EDD">
              <w:rPr>
                <w:rFonts w:ascii="Times New Roman" w:eastAsia="Times New Roman" w:hAnsi="Times New Roman"/>
                <w:lang w:val="en-US"/>
              </w:rPr>
              <w:t>?</w:t>
            </w:r>
          </w:p>
          <w:p w14:paraId="2DEB73DB" w14:textId="2420B285" w:rsidR="00B4055C" w:rsidRPr="009478AD" w:rsidRDefault="00B4055C" w:rsidP="00574B6A">
            <w:pPr>
              <w:numPr>
                <w:ilvl w:val="0"/>
                <w:numId w:val="143"/>
              </w:numPr>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Çfarë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mat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ampermetri</w:t>
            </w:r>
            <w:proofErr w:type="spellEnd"/>
            <w:r w:rsidRPr="009478AD">
              <w:rPr>
                <w:rFonts w:ascii="Times New Roman" w:eastAsia="Times New Roman" w:hAnsi="Times New Roman"/>
                <w:lang w:val="it-IT"/>
              </w:rPr>
              <w:t>?</w:t>
            </w:r>
            <w:r w:rsidR="003B186A" w:rsidRPr="009478AD">
              <w:rPr>
                <w:rFonts w:ascii="Times New Roman" w:eastAsia="Times New Roman" w:hAnsi="Times New Roman"/>
                <w:lang w:val="it-IT"/>
              </w:rPr>
              <w:t xml:space="preserve"> Po </w:t>
            </w:r>
            <w:r w:rsidRPr="009478AD">
              <w:rPr>
                <w:rFonts w:ascii="Times New Roman" w:eastAsia="Times New Roman" w:hAnsi="Times New Roman"/>
                <w:lang w:val="it-IT"/>
              </w:rPr>
              <w:t>voltmetri?</w:t>
            </w:r>
          </w:p>
          <w:p w14:paraId="3CC86C7B" w14:textId="77777777" w:rsidR="00B4055C" w:rsidRPr="00FF6EDD" w:rsidRDefault="00B4055C" w:rsidP="00647305">
            <w:pPr>
              <w:ind w:firstLine="0"/>
              <w:contextualSpacing/>
              <w:jc w:val="left"/>
              <w:outlineLvl w:val="1"/>
              <w:rPr>
                <w:rFonts w:ascii="Times New Roman" w:eastAsia="Times New Roman" w:hAnsi="Times New Roman"/>
                <w:b/>
                <w:bCs/>
                <w:lang w:val="en-US"/>
              </w:rPr>
            </w:pPr>
            <w:proofErr w:type="spellStart"/>
            <w:r w:rsidRPr="00FF6EDD">
              <w:rPr>
                <w:rFonts w:ascii="Times New Roman" w:eastAsia="Times New Roman" w:hAnsi="Times New Roman"/>
                <w:b/>
                <w:bCs/>
                <w:lang w:val="en-US"/>
              </w:rPr>
              <w:t>Pyetje</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të</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nivelit</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mesatar</w:t>
            </w:r>
            <w:proofErr w:type="spellEnd"/>
          </w:p>
          <w:p w14:paraId="6FF685F2" w14:textId="77777777" w:rsidR="00B4055C" w:rsidRPr="00FF6EDD" w:rsidRDefault="00B4055C" w:rsidP="00574B6A">
            <w:pPr>
              <w:numPr>
                <w:ilvl w:val="0"/>
                <w:numId w:val="144"/>
              </w:numPr>
              <w:contextualSpacing/>
              <w:jc w:val="left"/>
              <w:rPr>
                <w:rFonts w:ascii="Times New Roman" w:eastAsia="Times New Roman" w:hAnsi="Times New Roman"/>
                <w:lang w:val="en-US"/>
              </w:rPr>
            </w:pPr>
            <w:r w:rsidRPr="00FF6EDD">
              <w:rPr>
                <w:rFonts w:ascii="Times New Roman" w:eastAsia="Times New Roman" w:hAnsi="Times New Roman"/>
                <w:lang w:val="en-US"/>
              </w:rPr>
              <w:t xml:space="preserve">A </w:t>
            </w:r>
            <w:proofErr w:type="spellStart"/>
            <w:r w:rsidRPr="00FF6EDD">
              <w:rPr>
                <w:rFonts w:ascii="Times New Roman" w:eastAsia="Times New Roman" w:hAnsi="Times New Roman"/>
                <w:lang w:val="en-US"/>
              </w:rPr>
              <w:t>janë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fuqia</w:t>
            </w:r>
            <w:proofErr w:type="spellEnd"/>
            <w:r w:rsidRPr="00FF6EDD">
              <w:rPr>
                <w:rFonts w:ascii="Times New Roman" w:eastAsia="Times New Roman" w:hAnsi="Times New Roman"/>
                <w:lang w:val="en-US"/>
              </w:rPr>
              <w:t xml:space="preserve"> e </w:t>
            </w:r>
            <w:proofErr w:type="spellStart"/>
            <w:r w:rsidRPr="00FF6EDD">
              <w:rPr>
                <w:rFonts w:ascii="Times New Roman" w:eastAsia="Times New Roman" w:hAnsi="Times New Roman"/>
                <w:lang w:val="en-US"/>
              </w:rPr>
              <w:t>njëjta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madhësi</w:t>
            </w:r>
            <w:proofErr w:type="spellEnd"/>
            <w:r w:rsidRPr="00FF6EDD">
              <w:rPr>
                <w:rFonts w:ascii="Times New Roman" w:eastAsia="Times New Roman" w:hAnsi="Times New Roman"/>
                <w:lang w:val="en-US"/>
              </w:rPr>
              <w:t>?</w:t>
            </w:r>
          </w:p>
          <w:p w14:paraId="5F7D77E5" w14:textId="66411EE5" w:rsidR="00B4055C" w:rsidRPr="00FF6EDD" w:rsidRDefault="00B4055C" w:rsidP="00574B6A">
            <w:pPr>
              <w:numPr>
                <w:ilvl w:val="0"/>
                <w:numId w:val="144"/>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Çfarë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tregon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pajisje</w:t>
            </w:r>
            <w:proofErr w:type="spellEnd"/>
            <w:r w:rsidRPr="00FF6EDD">
              <w:rPr>
                <w:rFonts w:ascii="Times New Roman" w:eastAsia="Times New Roman" w:hAnsi="Times New Roman"/>
                <w:lang w:val="en-US"/>
              </w:rPr>
              <w:t xml:space="preserve"> me </w:t>
            </w:r>
            <w:proofErr w:type="spellStart"/>
            <w:r w:rsidRPr="00FF6EDD">
              <w:rPr>
                <w:rFonts w:ascii="Times New Roman" w:eastAsia="Times New Roman" w:hAnsi="Times New Roman"/>
                <w:lang w:val="en-US"/>
              </w:rPr>
              <w:t>fuqi</w:t>
            </w:r>
            <w:proofErr w:type="spellEnd"/>
            <w:r w:rsidRPr="00FF6EDD">
              <w:rPr>
                <w:rFonts w:ascii="Times New Roman" w:eastAsia="Times New Roman" w:hAnsi="Times New Roman"/>
                <w:lang w:val="en-US"/>
              </w:rPr>
              <w:t xml:space="preserve"> 1000 </w:t>
            </w:r>
            <w:r w:rsidR="00F30F87" w:rsidRPr="00FF6EDD">
              <w:rPr>
                <w:rFonts w:ascii="Times New Roman" w:eastAsia="Times New Roman" w:hAnsi="Times New Roman"/>
                <w:lang w:val="en-US"/>
              </w:rPr>
              <w:t>W</w:t>
            </w:r>
            <w:r w:rsidRPr="00FF6EDD">
              <w:rPr>
                <w:rFonts w:ascii="Times New Roman" w:eastAsia="Times New Roman" w:hAnsi="Times New Roman"/>
                <w:lang w:val="en-US"/>
              </w:rPr>
              <w:t>?</w:t>
            </w:r>
          </w:p>
          <w:p w14:paraId="6B6D6414" w14:textId="77777777" w:rsidR="00B4055C" w:rsidRPr="009478AD" w:rsidRDefault="00B4055C" w:rsidP="00574B6A">
            <w:pPr>
              <w:numPr>
                <w:ilvl w:val="0"/>
                <w:numId w:val="144"/>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Si </w:t>
            </w:r>
            <w:proofErr w:type="spellStart"/>
            <w:r w:rsidRPr="009478AD">
              <w:rPr>
                <w:rFonts w:ascii="Times New Roman" w:eastAsia="Times New Roman" w:hAnsi="Times New Roman"/>
                <w:lang w:val="it-IT"/>
              </w:rPr>
              <w:t>lidhet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energjia</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konsumuar</w:t>
            </w:r>
            <w:proofErr w:type="spellEnd"/>
            <w:r w:rsidRPr="009478AD">
              <w:rPr>
                <w:rFonts w:ascii="Times New Roman" w:eastAsia="Times New Roman" w:hAnsi="Times New Roman"/>
                <w:lang w:val="it-IT"/>
              </w:rPr>
              <w:t xml:space="preserve"> me </w:t>
            </w:r>
            <w:proofErr w:type="spellStart"/>
            <w:r w:rsidRPr="009478AD">
              <w:rPr>
                <w:rFonts w:ascii="Times New Roman" w:eastAsia="Times New Roman" w:hAnsi="Times New Roman"/>
                <w:lang w:val="it-IT"/>
              </w:rPr>
              <w:t>kohën</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përdorimit</w:t>
            </w:r>
            <w:proofErr w:type="spellEnd"/>
            <w:r w:rsidRPr="009478AD">
              <w:rPr>
                <w:rFonts w:ascii="Times New Roman" w:eastAsia="Times New Roman" w:hAnsi="Times New Roman"/>
                <w:lang w:val="it-IT"/>
              </w:rPr>
              <w:t>?</w:t>
            </w:r>
          </w:p>
          <w:p w14:paraId="5EA555F0" w14:textId="7CC2400D" w:rsidR="00B4055C" w:rsidRPr="009478AD" w:rsidRDefault="00B4055C" w:rsidP="00574B6A">
            <w:pPr>
              <w:numPr>
                <w:ilvl w:val="0"/>
                <w:numId w:val="144"/>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Cila </w:t>
            </w:r>
            <w:proofErr w:type="spellStart"/>
            <w:r w:rsidRPr="009478AD">
              <w:rPr>
                <w:rFonts w:ascii="Times New Roman" w:eastAsia="Times New Roman" w:hAnsi="Times New Roman"/>
                <w:lang w:val="it-IT"/>
              </w:rPr>
              <w:t>llambë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konsumon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shumë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njëjtën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kohë</w:t>
            </w:r>
            <w:proofErr w:type="spellEnd"/>
            <w:r w:rsidRPr="009478AD">
              <w:rPr>
                <w:rFonts w:ascii="Times New Roman" w:eastAsia="Times New Roman" w:hAnsi="Times New Roman"/>
                <w:lang w:val="it-IT"/>
              </w:rPr>
              <w:t xml:space="preserve">: 10 </w:t>
            </w:r>
            <w:r w:rsidR="00F30F87" w:rsidRPr="009478AD">
              <w:rPr>
                <w:rFonts w:ascii="Times New Roman" w:eastAsia="Times New Roman" w:hAnsi="Times New Roman"/>
                <w:lang w:val="it-IT"/>
              </w:rPr>
              <w:t>W</w:t>
            </w:r>
            <w:r w:rsidRPr="009478AD">
              <w:rPr>
                <w:rFonts w:ascii="Times New Roman" w:eastAsia="Times New Roman" w:hAnsi="Times New Roman"/>
                <w:lang w:val="it-IT"/>
              </w:rPr>
              <w:t xml:space="preserve"> apo 60 </w:t>
            </w:r>
            <w:r w:rsidR="00F30F87" w:rsidRPr="009478AD">
              <w:rPr>
                <w:rFonts w:ascii="Times New Roman" w:eastAsia="Times New Roman" w:hAnsi="Times New Roman"/>
                <w:lang w:val="it-IT"/>
              </w:rPr>
              <w:t>W</w:t>
            </w:r>
            <w:r w:rsidRPr="009478AD">
              <w:rPr>
                <w:rFonts w:ascii="Times New Roman" w:eastAsia="Times New Roman" w:hAnsi="Times New Roman"/>
                <w:lang w:val="it-IT"/>
              </w:rPr>
              <w:t>?</w:t>
            </w:r>
          </w:p>
          <w:p w14:paraId="07DED000" w14:textId="77777777" w:rsidR="00B4055C" w:rsidRPr="009478AD" w:rsidRDefault="00B4055C" w:rsidP="00574B6A">
            <w:pPr>
              <w:numPr>
                <w:ilvl w:val="0"/>
                <w:numId w:val="144"/>
              </w:numPr>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Pse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llambë</w:t>
            </w:r>
            <w:proofErr w:type="spellEnd"/>
            <w:r w:rsidRPr="009478AD">
              <w:rPr>
                <w:rFonts w:ascii="Times New Roman" w:eastAsia="Times New Roman" w:hAnsi="Times New Roman"/>
                <w:lang w:val="it-IT"/>
              </w:rPr>
              <w:t xml:space="preserve"> LED </w:t>
            </w:r>
            <w:proofErr w:type="spellStart"/>
            <w:r w:rsidRPr="009478AD">
              <w:rPr>
                <w:rFonts w:ascii="Times New Roman" w:eastAsia="Times New Roman" w:hAnsi="Times New Roman"/>
                <w:lang w:val="it-IT"/>
              </w:rPr>
              <w:t>mund</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japë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ndriçim</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ngjashëm</w:t>
            </w:r>
            <w:proofErr w:type="spellEnd"/>
            <w:r w:rsidRPr="009478AD">
              <w:rPr>
                <w:rFonts w:ascii="Times New Roman" w:eastAsia="Times New Roman" w:hAnsi="Times New Roman"/>
                <w:lang w:val="it-IT"/>
              </w:rPr>
              <w:t xml:space="preserve"> me </w:t>
            </w:r>
            <w:proofErr w:type="spellStart"/>
            <w:r w:rsidRPr="009478AD">
              <w:rPr>
                <w:rFonts w:ascii="Times New Roman" w:eastAsia="Times New Roman" w:hAnsi="Times New Roman"/>
                <w:lang w:val="it-IT"/>
              </w:rPr>
              <w:t>një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llambë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inkandeshente</w:t>
            </w:r>
            <w:proofErr w:type="spellEnd"/>
            <w:r w:rsidRPr="009478AD">
              <w:rPr>
                <w:rFonts w:ascii="Times New Roman" w:eastAsia="Times New Roman" w:hAnsi="Times New Roman"/>
                <w:lang w:val="it-IT"/>
              </w:rPr>
              <w:t xml:space="preserve"> me </w:t>
            </w:r>
            <w:proofErr w:type="spellStart"/>
            <w:r w:rsidRPr="009478AD">
              <w:rPr>
                <w:rFonts w:ascii="Times New Roman" w:eastAsia="Times New Roman" w:hAnsi="Times New Roman"/>
                <w:lang w:val="it-IT"/>
              </w:rPr>
              <w:t>fuqi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madhe</w:t>
            </w:r>
            <w:proofErr w:type="spellEnd"/>
            <w:r w:rsidRPr="009478AD">
              <w:rPr>
                <w:rFonts w:ascii="Times New Roman" w:eastAsia="Times New Roman" w:hAnsi="Times New Roman"/>
                <w:lang w:val="it-IT"/>
              </w:rPr>
              <w:t>?</w:t>
            </w:r>
          </w:p>
          <w:p w14:paraId="09DE547D" w14:textId="77777777" w:rsidR="00B4055C" w:rsidRPr="009478AD" w:rsidRDefault="00B4055C" w:rsidP="00574B6A">
            <w:pPr>
              <w:numPr>
                <w:ilvl w:val="0"/>
                <w:numId w:val="144"/>
              </w:numPr>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Çfarë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ndodh</w:t>
            </w:r>
            <w:proofErr w:type="spellEnd"/>
            <w:r w:rsidRPr="009478AD">
              <w:rPr>
                <w:rFonts w:ascii="Times New Roman" w:eastAsia="Times New Roman" w:hAnsi="Times New Roman"/>
                <w:lang w:val="it-IT"/>
              </w:rPr>
              <w:t xml:space="preserve"> me </w:t>
            </w:r>
            <w:proofErr w:type="spellStart"/>
            <w:r w:rsidRPr="009478AD">
              <w:rPr>
                <w:rFonts w:ascii="Times New Roman" w:eastAsia="Times New Roman" w:hAnsi="Times New Roman"/>
                <w:lang w:val="it-IT"/>
              </w:rPr>
              <w:t>energjinë</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konsumuar</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nëse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pajisja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punon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dy</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herë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gjatë</w:t>
            </w:r>
            <w:proofErr w:type="spellEnd"/>
            <w:r w:rsidRPr="009478AD">
              <w:rPr>
                <w:rFonts w:ascii="Times New Roman" w:eastAsia="Times New Roman" w:hAnsi="Times New Roman"/>
                <w:lang w:val="it-IT"/>
              </w:rPr>
              <w:t>?</w:t>
            </w:r>
          </w:p>
          <w:p w14:paraId="315BF3A3" w14:textId="77777777" w:rsidR="00B4055C" w:rsidRPr="009478AD" w:rsidRDefault="00B4055C" w:rsidP="00574B6A">
            <w:pPr>
              <w:numPr>
                <w:ilvl w:val="0"/>
                <w:numId w:val="144"/>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Si </w:t>
            </w:r>
            <w:proofErr w:type="spellStart"/>
            <w:r w:rsidRPr="009478AD">
              <w:rPr>
                <w:rFonts w:ascii="Times New Roman" w:eastAsia="Times New Roman" w:hAnsi="Times New Roman"/>
                <w:lang w:val="it-IT"/>
              </w:rPr>
              <w:t>mund</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llogaritet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fuqia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kur</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njihen</w:t>
            </w:r>
            <w:proofErr w:type="spellEnd"/>
            <w:r w:rsidRPr="009478AD">
              <w:rPr>
                <w:rFonts w:ascii="Times New Roman" w:eastAsia="Times New Roman" w:hAnsi="Times New Roman"/>
                <w:lang w:val="it-IT"/>
              </w:rPr>
              <w:t xml:space="preserve"> tensioni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rryma</w:t>
            </w:r>
            <w:proofErr w:type="spellEnd"/>
            <w:r w:rsidRPr="009478AD">
              <w:rPr>
                <w:rFonts w:ascii="Times New Roman" w:eastAsia="Times New Roman" w:hAnsi="Times New Roman"/>
                <w:lang w:val="it-IT"/>
              </w:rPr>
              <w:t>?</w:t>
            </w:r>
          </w:p>
          <w:p w14:paraId="49ED8385" w14:textId="77777777" w:rsidR="009478AD" w:rsidRDefault="009478AD" w:rsidP="00647305">
            <w:pPr>
              <w:ind w:firstLine="0"/>
              <w:contextualSpacing/>
              <w:jc w:val="left"/>
              <w:outlineLvl w:val="1"/>
              <w:rPr>
                <w:rFonts w:ascii="Times New Roman" w:eastAsia="Times New Roman" w:hAnsi="Times New Roman"/>
                <w:b/>
                <w:bCs/>
                <w:lang w:val="en-US"/>
              </w:rPr>
            </w:pPr>
          </w:p>
          <w:p w14:paraId="78793532" w14:textId="77777777" w:rsidR="009478AD" w:rsidRDefault="009478AD" w:rsidP="00647305">
            <w:pPr>
              <w:ind w:firstLine="0"/>
              <w:contextualSpacing/>
              <w:jc w:val="left"/>
              <w:outlineLvl w:val="1"/>
              <w:rPr>
                <w:rFonts w:ascii="Times New Roman" w:eastAsia="Times New Roman" w:hAnsi="Times New Roman"/>
                <w:b/>
                <w:bCs/>
                <w:lang w:val="en-US"/>
              </w:rPr>
            </w:pPr>
          </w:p>
          <w:p w14:paraId="2F9E7ED8" w14:textId="37DB708A" w:rsidR="00B4055C" w:rsidRPr="00FF6EDD" w:rsidRDefault="00B4055C" w:rsidP="00647305">
            <w:pPr>
              <w:ind w:firstLine="0"/>
              <w:contextualSpacing/>
              <w:jc w:val="left"/>
              <w:outlineLvl w:val="1"/>
              <w:rPr>
                <w:rFonts w:ascii="Times New Roman" w:eastAsia="Times New Roman" w:hAnsi="Times New Roman"/>
                <w:b/>
                <w:bCs/>
                <w:lang w:val="en-US"/>
              </w:rPr>
            </w:pPr>
            <w:proofErr w:type="spellStart"/>
            <w:r w:rsidRPr="00FF6EDD">
              <w:rPr>
                <w:rFonts w:ascii="Times New Roman" w:eastAsia="Times New Roman" w:hAnsi="Times New Roman"/>
                <w:b/>
                <w:bCs/>
                <w:lang w:val="en-US"/>
              </w:rPr>
              <w:lastRenderedPageBreak/>
              <w:t>Pyetje</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të</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nivelit</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të</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lartë</w:t>
            </w:r>
            <w:proofErr w:type="spellEnd"/>
          </w:p>
          <w:p w14:paraId="6E74FB02" w14:textId="77777777" w:rsidR="00B4055C" w:rsidRPr="00FF6EDD" w:rsidRDefault="00B4055C" w:rsidP="00574B6A">
            <w:pPr>
              <w:numPr>
                <w:ilvl w:val="0"/>
                <w:numId w:val="145"/>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Pse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tregon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shpejtësinë</w:t>
            </w:r>
            <w:proofErr w:type="spellEnd"/>
            <w:r w:rsidRPr="00FF6EDD">
              <w:rPr>
                <w:rFonts w:ascii="Times New Roman" w:eastAsia="Times New Roman" w:hAnsi="Times New Roman"/>
                <w:lang w:val="en-US"/>
              </w:rPr>
              <w:t xml:space="preserve"> e </w:t>
            </w:r>
            <w:proofErr w:type="spellStart"/>
            <w:r w:rsidRPr="00FF6EDD">
              <w:rPr>
                <w:rFonts w:ascii="Times New Roman" w:eastAsia="Times New Roman" w:hAnsi="Times New Roman"/>
                <w:lang w:val="en-US"/>
              </w:rPr>
              <w:t>transferimit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energjisë</w:t>
            </w:r>
            <w:proofErr w:type="spellEnd"/>
            <w:r w:rsidRPr="00FF6EDD">
              <w:rPr>
                <w:rFonts w:ascii="Times New Roman" w:eastAsia="Times New Roman" w:hAnsi="Times New Roman"/>
                <w:lang w:val="en-US"/>
              </w:rPr>
              <w:t>?</w:t>
            </w:r>
          </w:p>
          <w:p w14:paraId="18CE7410" w14:textId="77777777" w:rsidR="00B4055C" w:rsidRPr="00FF6EDD" w:rsidRDefault="00B4055C" w:rsidP="00574B6A">
            <w:pPr>
              <w:numPr>
                <w:ilvl w:val="0"/>
                <w:numId w:val="145"/>
              </w:numPr>
              <w:contextualSpacing/>
              <w:jc w:val="left"/>
              <w:rPr>
                <w:rFonts w:ascii="Times New Roman" w:eastAsia="Times New Roman" w:hAnsi="Times New Roman"/>
                <w:lang w:val="en-US"/>
              </w:rPr>
            </w:pPr>
            <w:r w:rsidRPr="00FF6EDD">
              <w:rPr>
                <w:rFonts w:ascii="Times New Roman" w:eastAsia="Times New Roman" w:hAnsi="Times New Roman"/>
                <w:lang w:val="en-US"/>
              </w:rPr>
              <w:t xml:space="preserve">Si </w:t>
            </w:r>
            <w:proofErr w:type="spellStart"/>
            <w:r w:rsidRPr="00FF6EDD">
              <w:rPr>
                <w:rFonts w:ascii="Times New Roman" w:eastAsia="Times New Roman" w:hAnsi="Times New Roman"/>
                <w:lang w:val="en-US"/>
              </w:rPr>
              <w:t>mund</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kenë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dy</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pajisje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njëjtën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por</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konsumojnë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sasi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ndryshme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energjie</w:t>
            </w:r>
            <w:proofErr w:type="spellEnd"/>
            <w:r w:rsidRPr="00FF6EDD">
              <w:rPr>
                <w:rFonts w:ascii="Times New Roman" w:eastAsia="Times New Roman" w:hAnsi="Times New Roman"/>
                <w:lang w:val="en-US"/>
              </w:rPr>
              <w:t>?</w:t>
            </w:r>
          </w:p>
          <w:p w14:paraId="434758DD" w14:textId="77777777" w:rsidR="00B4055C" w:rsidRPr="00FF6EDD" w:rsidRDefault="00B4055C" w:rsidP="00574B6A">
            <w:pPr>
              <w:numPr>
                <w:ilvl w:val="0"/>
                <w:numId w:val="145"/>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Pse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inkandeshente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humbet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shumë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formë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nxehtësie</w:t>
            </w:r>
            <w:proofErr w:type="spellEnd"/>
            <w:r w:rsidRPr="00FF6EDD">
              <w:rPr>
                <w:rFonts w:ascii="Times New Roman" w:eastAsia="Times New Roman" w:hAnsi="Times New Roman"/>
                <w:lang w:val="en-US"/>
              </w:rPr>
              <w:t>?</w:t>
            </w:r>
          </w:p>
          <w:p w14:paraId="2328E1F7" w14:textId="77777777" w:rsidR="00B4055C" w:rsidRPr="00FF6EDD" w:rsidRDefault="00B4055C" w:rsidP="00574B6A">
            <w:pPr>
              <w:numPr>
                <w:ilvl w:val="0"/>
                <w:numId w:val="145"/>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Pse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llamba</w:t>
            </w:r>
            <w:proofErr w:type="spellEnd"/>
            <w:r w:rsidRPr="00FF6EDD">
              <w:rPr>
                <w:rFonts w:ascii="Times New Roman" w:eastAsia="Times New Roman" w:hAnsi="Times New Roman"/>
                <w:lang w:val="en-US"/>
              </w:rPr>
              <w:t xml:space="preserve"> LED </w:t>
            </w:r>
            <w:proofErr w:type="spellStart"/>
            <w:r w:rsidRPr="00FF6EDD">
              <w:rPr>
                <w:rFonts w:ascii="Times New Roman" w:eastAsia="Times New Roman" w:hAnsi="Times New Roman"/>
                <w:lang w:val="en-US"/>
              </w:rPr>
              <w:t>konsiderohet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w:t>
            </w:r>
            <w:proofErr w:type="spellEnd"/>
            <w:r w:rsidRPr="00FF6EDD">
              <w:rPr>
                <w:rFonts w:ascii="Times New Roman" w:eastAsia="Times New Roman" w:hAnsi="Times New Roman"/>
                <w:lang w:val="en-US"/>
              </w:rPr>
              <w:t xml:space="preserve"> e </w:t>
            </w:r>
            <w:proofErr w:type="spellStart"/>
            <w:r w:rsidRPr="00FF6EDD">
              <w:rPr>
                <w:rFonts w:ascii="Times New Roman" w:eastAsia="Times New Roman" w:hAnsi="Times New Roman"/>
                <w:lang w:val="en-US"/>
              </w:rPr>
              <w:t>efektshme</w:t>
            </w:r>
            <w:proofErr w:type="spellEnd"/>
            <w:r w:rsidRPr="00FF6EDD">
              <w:rPr>
                <w:rFonts w:ascii="Times New Roman" w:eastAsia="Times New Roman" w:hAnsi="Times New Roman"/>
                <w:lang w:val="en-US"/>
              </w:rPr>
              <w:t>?</w:t>
            </w:r>
          </w:p>
          <w:p w14:paraId="727185BD" w14:textId="77777777" w:rsidR="00B4055C" w:rsidRPr="009478AD" w:rsidRDefault="00B4055C" w:rsidP="00574B6A">
            <w:pPr>
              <w:numPr>
                <w:ilvl w:val="0"/>
                <w:numId w:val="145"/>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Si </w:t>
            </w:r>
            <w:proofErr w:type="spellStart"/>
            <w:r w:rsidRPr="009478AD">
              <w:rPr>
                <w:rFonts w:ascii="Times New Roman" w:eastAsia="Times New Roman" w:hAnsi="Times New Roman"/>
                <w:lang w:val="it-IT"/>
              </w:rPr>
              <w:t>lidhen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fuqia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rryma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tensioni?</w:t>
            </w:r>
          </w:p>
          <w:p w14:paraId="082488AB" w14:textId="77777777" w:rsidR="00B4055C" w:rsidRPr="009478AD" w:rsidRDefault="00B4055C" w:rsidP="00574B6A">
            <w:pPr>
              <w:numPr>
                <w:ilvl w:val="0"/>
                <w:numId w:val="145"/>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Si </w:t>
            </w:r>
            <w:proofErr w:type="spellStart"/>
            <w:r w:rsidRPr="009478AD">
              <w:rPr>
                <w:rFonts w:ascii="Times New Roman" w:eastAsia="Times New Roman" w:hAnsi="Times New Roman"/>
                <w:lang w:val="it-IT"/>
              </w:rPr>
              <w:t>mund</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përdoret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Ligji</w:t>
            </w:r>
            <w:proofErr w:type="spellEnd"/>
            <w:r w:rsidRPr="009478AD">
              <w:rPr>
                <w:rFonts w:ascii="Times New Roman" w:eastAsia="Times New Roman" w:hAnsi="Times New Roman"/>
                <w:lang w:val="it-IT"/>
              </w:rPr>
              <w:t xml:space="preserve"> i </w:t>
            </w:r>
            <w:proofErr w:type="spellStart"/>
            <w:r w:rsidRPr="009478AD">
              <w:rPr>
                <w:rFonts w:ascii="Times New Roman" w:eastAsia="Times New Roman" w:hAnsi="Times New Roman"/>
                <w:lang w:val="it-IT"/>
              </w:rPr>
              <w:t>Omit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për</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shprehur</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fuqinë</w:t>
            </w:r>
            <w:proofErr w:type="spellEnd"/>
            <w:r w:rsidRPr="009478AD">
              <w:rPr>
                <w:rFonts w:ascii="Times New Roman" w:eastAsia="Times New Roman" w:hAnsi="Times New Roman"/>
                <w:lang w:val="it-IT"/>
              </w:rPr>
              <w:t xml:space="preserve"> me </w:t>
            </w:r>
            <w:proofErr w:type="spellStart"/>
            <w:r w:rsidRPr="009478AD">
              <w:rPr>
                <w:rFonts w:ascii="Times New Roman" w:eastAsia="Times New Roman" w:hAnsi="Times New Roman"/>
                <w:lang w:val="it-IT"/>
              </w:rPr>
              <w:t>formulat</w:t>
            </w:r>
            <w:proofErr w:type="spellEnd"/>
            <w:r w:rsidRPr="009478AD">
              <w:rPr>
                <w:rFonts w:ascii="Times New Roman" w:eastAsia="Times New Roman" w:hAnsi="Times New Roman"/>
                <w:lang w:val="it-IT"/>
              </w:rPr>
              <w:t xml:space="preserve"> </w:t>
            </w:r>
            <w:r w:rsidRPr="009478AD">
              <w:rPr>
                <w:rFonts w:ascii="Times New Roman" w:eastAsia="Times New Roman" w:hAnsi="Times New Roman"/>
                <w:b/>
                <w:bCs/>
                <w:lang w:val="it-IT"/>
              </w:rPr>
              <w:t>P = I²R</w:t>
            </w:r>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w:t>
            </w:r>
            <w:r w:rsidRPr="009478AD">
              <w:rPr>
                <w:rFonts w:ascii="Times New Roman" w:eastAsia="Times New Roman" w:hAnsi="Times New Roman"/>
                <w:b/>
                <w:bCs/>
                <w:lang w:val="it-IT"/>
              </w:rPr>
              <w:t>P = U²/R</w:t>
            </w:r>
            <w:r w:rsidRPr="009478AD">
              <w:rPr>
                <w:rFonts w:ascii="Times New Roman" w:eastAsia="Times New Roman" w:hAnsi="Times New Roman"/>
                <w:lang w:val="it-IT"/>
              </w:rPr>
              <w:t>?</w:t>
            </w:r>
          </w:p>
          <w:p w14:paraId="7C9BB5E6" w14:textId="77777777" w:rsidR="00B4055C" w:rsidRPr="009478AD" w:rsidRDefault="00B4055C" w:rsidP="00574B6A">
            <w:pPr>
              <w:numPr>
                <w:ilvl w:val="0"/>
                <w:numId w:val="145"/>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Si </w:t>
            </w:r>
            <w:proofErr w:type="spellStart"/>
            <w:r w:rsidRPr="009478AD">
              <w:rPr>
                <w:rFonts w:ascii="Times New Roman" w:eastAsia="Times New Roman" w:hAnsi="Times New Roman"/>
                <w:lang w:val="it-IT"/>
              </w:rPr>
              <w:t>ndikon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përdorimi</w:t>
            </w:r>
            <w:proofErr w:type="spellEnd"/>
            <w:r w:rsidRPr="009478AD">
              <w:rPr>
                <w:rFonts w:ascii="Times New Roman" w:eastAsia="Times New Roman" w:hAnsi="Times New Roman"/>
                <w:lang w:val="it-IT"/>
              </w:rPr>
              <w:t xml:space="preserve"> i </w:t>
            </w:r>
            <w:proofErr w:type="spellStart"/>
            <w:r w:rsidRPr="009478AD">
              <w:rPr>
                <w:rFonts w:ascii="Times New Roman" w:eastAsia="Times New Roman" w:hAnsi="Times New Roman"/>
                <w:lang w:val="it-IT"/>
              </w:rPr>
              <w:t>pajisjeve</w:t>
            </w:r>
            <w:proofErr w:type="spellEnd"/>
            <w:r w:rsidRPr="009478AD">
              <w:rPr>
                <w:rFonts w:ascii="Times New Roman" w:eastAsia="Times New Roman" w:hAnsi="Times New Roman"/>
                <w:lang w:val="it-IT"/>
              </w:rPr>
              <w:t xml:space="preserve"> me </w:t>
            </w:r>
            <w:proofErr w:type="spellStart"/>
            <w:r w:rsidRPr="009478AD">
              <w:rPr>
                <w:rFonts w:ascii="Times New Roman" w:eastAsia="Times New Roman" w:hAnsi="Times New Roman"/>
                <w:lang w:val="it-IT"/>
              </w:rPr>
              <w:t>fuqi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madhe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faturën</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energjisë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elektrike</w:t>
            </w:r>
            <w:proofErr w:type="spellEnd"/>
            <w:r w:rsidRPr="009478AD">
              <w:rPr>
                <w:rFonts w:ascii="Times New Roman" w:eastAsia="Times New Roman" w:hAnsi="Times New Roman"/>
                <w:lang w:val="it-IT"/>
              </w:rPr>
              <w:t>?</w:t>
            </w:r>
          </w:p>
          <w:p w14:paraId="7C9E3814" w14:textId="77777777" w:rsidR="00B4055C" w:rsidRPr="00FF6EDD" w:rsidRDefault="00B4055C" w:rsidP="00647305">
            <w:pPr>
              <w:ind w:firstLine="0"/>
              <w:contextualSpacing/>
              <w:jc w:val="left"/>
              <w:outlineLvl w:val="1"/>
              <w:rPr>
                <w:rFonts w:ascii="Times New Roman" w:eastAsia="Times New Roman" w:hAnsi="Times New Roman"/>
                <w:b/>
                <w:bCs/>
                <w:i/>
                <w:iCs/>
                <w:kern w:val="36"/>
              </w:rPr>
            </w:pPr>
            <w:r w:rsidRPr="00FF6EDD">
              <w:rPr>
                <w:rFonts w:ascii="Times New Roman" w:eastAsia="Times New Roman" w:hAnsi="Times New Roman"/>
                <w:b/>
                <w:bCs/>
                <w:i/>
                <w:iCs/>
                <w:kern w:val="36"/>
              </w:rPr>
              <w:t>Ndërtimi  njohurive të reja</w:t>
            </w:r>
          </w:p>
          <w:p w14:paraId="5CDA5D76" w14:textId="77777777" w:rsidR="00B4055C" w:rsidRPr="009478AD" w:rsidRDefault="00B4055C" w:rsidP="00647305">
            <w:pPr>
              <w:ind w:firstLine="0"/>
              <w:contextualSpacing/>
              <w:jc w:val="left"/>
              <w:outlineLvl w:val="1"/>
              <w:rPr>
                <w:rFonts w:ascii="Times New Roman" w:eastAsia="Times New Roman" w:hAnsi="Times New Roman"/>
                <w:b/>
                <w:bCs/>
                <w:lang w:val="it-IT"/>
              </w:rPr>
            </w:pPr>
            <w:proofErr w:type="spellStart"/>
            <w:r w:rsidRPr="009478AD">
              <w:rPr>
                <w:rFonts w:ascii="Times New Roman" w:eastAsia="Times New Roman" w:hAnsi="Times New Roman"/>
                <w:b/>
                <w:bCs/>
                <w:lang w:val="it-IT"/>
              </w:rPr>
              <w:t>Veprimtaria</w:t>
            </w:r>
            <w:proofErr w:type="spellEnd"/>
            <w:r w:rsidRPr="009478AD">
              <w:rPr>
                <w:rFonts w:ascii="Times New Roman" w:eastAsia="Times New Roman" w:hAnsi="Times New Roman"/>
                <w:b/>
                <w:bCs/>
                <w:lang w:val="it-IT"/>
              </w:rPr>
              <w:t xml:space="preserve"> 1 – </w:t>
            </w:r>
            <w:proofErr w:type="spellStart"/>
            <w:r w:rsidRPr="009478AD">
              <w:rPr>
                <w:rFonts w:ascii="Times New Roman" w:eastAsia="Times New Roman" w:hAnsi="Times New Roman"/>
                <w:b/>
                <w:bCs/>
                <w:lang w:val="it-IT"/>
              </w:rPr>
              <w:t>Ndërtimi</w:t>
            </w:r>
            <w:proofErr w:type="spellEnd"/>
            <w:r w:rsidRPr="009478AD">
              <w:rPr>
                <w:rFonts w:ascii="Times New Roman" w:eastAsia="Times New Roman" w:hAnsi="Times New Roman"/>
                <w:b/>
                <w:bCs/>
                <w:lang w:val="it-IT"/>
              </w:rPr>
              <w:t xml:space="preserve"> i </w:t>
            </w:r>
            <w:proofErr w:type="spellStart"/>
            <w:r w:rsidRPr="009478AD">
              <w:rPr>
                <w:rFonts w:ascii="Times New Roman" w:eastAsia="Times New Roman" w:hAnsi="Times New Roman"/>
                <w:b/>
                <w:bCs/>
                <w:lang w:val="it-IT"/>
              </w:rPr>
              <w:t>konceptit</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të</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fuqisë</w:t>
            </w:r>
            <w:proofErr w:type="spellEnd"/>
          </w:p>
          <w:p w14:paraId="68CE2B0E" w14:textId="4B89E26A" w:rsidR="00B4055C" w:rsidRPr="009478AD" w:rsidRDefault="00B4055C" w:rsidP="00647305">
            <w:pPr>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Mësuesi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shpjegon</w:t>
            </w:r>
            <w:proofErr w:type="spellEnd"/>
            <w:r w:rsidRPr="009478AD">
              <w:rPr>
                <w:rFonts w:ascii="Times New Roman" w:eastAsia="Times New Roman" w:hAnsi="Times New Roman"/>
                <w:lang w:val="it-IT"/>
              </w:rPr>
              <w:t>:</w:t>
            </w:r>
            <w:r w:rsidR="00BF53C4"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Rryma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elektrike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transferon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nga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burimi</w:t>
            </w:r>
            <w:proofErr w:type="spellEnd"/>
            <w:r w:rsidRPr="009478AD">
              <w:rPr>
                <w:rFonts w:ascii="Times New Roman" w:eastAsia="Times New Roman" w:hAnsi="Times New Roman"/>
                <w:lang w:val="it-IT"/>
              </w:rPr>
              <w:t xml:space="preserve"> te </w:t>
            </w:r>
            <w:proofErr w:type="spellStart"/>
            <w:r w:rsidRPr="009478AD">
              <w:rPr>
                <w:rFonts w:ascii="Times New Roman" w:eastAsia="Times New Roman" w:hAnsi="Times New Roman"/>
                <w:lang w:val="it-IT"/>
              </w:rPr>
              <w:t>pajisjet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elektrike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Llamba</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shndërron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elektrike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drite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nxehtësie</w:t>
            </w:r>
            <w:proofErr w:type="spellEnd"/>
            <w:r w:rsidRPr="009478AD">
              <w:rPr>
                <w:rFonts w:ascii="Times New Roman" w:eastAsia="Times New Roman" w:hAnsi="Times New Roman"/>
                <w:lang w:val="it-IT"/>
              </w:rPr>
              <w:t>.</w:t>
            </w:r>
            <w:r w:rsidR="00BF53C4" w:rsidRPr="009478AD">
              <w:rPr>
                <w:rFonts w:ascii="Times New Roman" w:eastAsia="Times New Roman" w:hAnsi="Times New Roman"/>
                <w:lang w:val="it-IT"/>
              </w:rPr>
              <w:t xml:space="preserve"> </w:t>
            </w:r>
            <w:proofErr w:type="spellStart"/>
            <w:r w:rsidRPr="009478AD">
              <w:rPr>
                <w:rFonts w:ascii="Times New Roman" w:eastAsia="Times New Roman" w:hAnsi="Times New Roman"/>
                <w:b/>
                <w:bCs/>
                <w:lang w:val="it-IT"/>
              </w:rPr>
              <w:t>Fuqia</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elektrike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tregon</w:t>
            </w:r>
            <w:proofErr w:type="spellEnd"/>
            <w:r w:rsidRPr="009478AD">
              <w:rPr>
                <w:rFonts w:ascii="Times New Roman" w:eastAsia="Times New Roman" w:hAnsi="Times New Roman"/>
                <w:lang w:val="it-IT"/>
              </w:rPr>
              <w:t xml:space="preserve"> sa </w:t>
            </w:r>
            <w:proofErr w:type="spellStart"/>
            <w:r w:rsidRPr="009478AD">
              <w:rPr>
                <w:rFonts w:ascii="Times New Roman" w:eastAsia="Times New Roman" w:hAnsi="Times New Roman"/>
                <w:lang w:val="it-IT"/>
              </w:rPr>
              <w:t>energji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transferohet</w:t>
            </w:r>
            <w:proofErr w:type="spellEnd"/>
            <w:r w:rsidRPr="009478AD">
              <w:rPr>
                <w:rFonts w:ascii="Times New Roman" w:eastAsia="Times New Roman" w:hAnsi="Times New Roman"/>
                <w:lang w:val="it-IT"/>
              </w:rPr>
              <w:t xml:space="preserve"> ose </w:t>
            </w:r>
            <w:proofErr w:type="spellStart"/>
            <w:r w:rsidRPr="009478AD">
              <w:rPr>
                <w:rFonts w:ascii="Times New Roman" w:eastAsia="Times New Roman" w:hAnsi="Times New Roman"/>
                <w:lang w:val="it-IT"/>
              </w:rPr>
              <w:t>shndërrohet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njësinë</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kohës</w:t>
            </w:r>
            <w:proofErr w:type="spellEnd"/>
            <w:r w:rsidRPr="009478AD">
              <w:rPr>
                <w:rFonts w:ascii="Times New Roman" w:eastAsia="Times New Roman" w:hAnsi="Times New Roman"/>
                <w:lang w:val="it-IT"/>
              </w:rPr>
              <w:t>.</w:t>
            </w:r>
          </w:p>
          <w:p w14:paraId="3DE0DD5F" w14:textId="716987AF" w:rsidR="00B4055C" w:rsidRPr="009478AD" w:rsidRDefault="00B4055C" w:rsidP="00647305">
            <w:pPr>
              <w:ind w:firstLine="0"/>
              <w:contextualSpacing/>
              <w:jc w:val="left"/>
              <w:rPr>
                <w:rFonts w:ascii="Times New Roman" w:eastAsia="Times New Roman" w:hAnsi="Times New Roman"/>
                <w:lang w:val="it-IT"/>
              </w:rPr>
            </w:pPr>
            <w:r w:rsidRPr="009478AD">
              <w:rPr>
                <w:rFonts w:ascii="Times New Roman" w:eastAsia="Times New Roman" w:hAnsi="Times New Roman"/>
                <w:lang w:val="it-IT"/>
              </w:rPr>
              <w:t>Formula:</w:t>
            </w:r>
            <w:r w:rsidR="00BF53C4" w:rsidRPr="009478AD">
              <w:rPr>
                <w:rFonts w:ascii="Times New Roman" w:eastAsia="Times New Roman" w:hAnsi="Times New Roman"/>
                <w:lang w:val="it-IT"/>
              </w:rPr>
              <w:t xml:space="preserve"> </w:t>
            </w:r>
            <w:r w:rsidRPr="009478AD">
              <w:rPr>
                <w:rFonts w:ascii="Times New Roman" w:eastAsia="Times New Roman" w:hAnsi="Times New Roman"/>
                <w:b/>
                <w:bCs/>
                <w:lang w:val="it-IT"/>
              </w:rPr>
              <w:t>P = E/t</w:t>
            </w:r>
          </w:p>
          <w:p w14:paraId="71A19742" w14:textId="3FB22699" w:rsidR="00B4055C" w:rsidRPr="00FF6EDD" w:rsidRDefault="00B4055C" w:rsidP="00647305">
            <w:pPr>
              <w:ind w:firstLine="0"/>
              <w:contextualSpacing/>
              <w:jc w:val="left"/>
              <w:rPr>
                <w:rFonts w:ascii="Times New Roman" w:eastAsia="Times New Roman" w:hAnsi="Times New Roman"/>
                <w:lang w:val="en-US"/>
              </w:rPr>
            </w:pPr>
            <w:proofErr w:type="spellStart"/>
            <w:r w:rsidRPr="009478AD">
              <w:rPr>
                <w:rFonts w:ascii="Times New Roman" w:eastAsia="Times New Roman" w:hAnsi="Times New Roman"/>
                <w:lang w:val="it-IT"/>
              </w:rPr>
              <w:t>Njësia</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fuqisë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është</w:t>
            </w:r>
            <w:proofErr w:type="spellEnd"/>
            <w:r w:rsidRPr="009478AD">
              <w:rPr>
                <w:rFonts w:ascii="Times New Roman" w:eastAsia="Times New Roman" w:hAnsi="Times New Roman"/>
                <w:lang w:val="it-IT"/>
              </w:rPr>
              <w:t xml:space="preserve"> </w:t>
            </w:r>
            <w:r w:rsidRPr="009478AD">
              <w:rPr>
                <w:rFonts w:ascii="Times New Roman" w:eastAsia="Times New Roman" w:hAnsi="Times New Roman"/>
                <w:b/>
                <w:bCs/>
                <w:lang w:val="it-IT"/>
              </w:rPr>
              <w:t>vati (</w:t>
            </w:r>
            <w:r w:rsidR="00F30F87" w:rsidRPr="009478AD">
              <w:rPr>
                <w:rFonts w:ascii="Times New Roman" w:eastAsia="Times New Roman" w:hAnsi="Times New Roman"/>
                <w:b/>
                <w:bCs/>
                <w:lang w:val="it-IT"/>
              </w:rPr>
              <w:t>W</w:t>
            </w:r>
            <w:r w:rsidRPr="009478AD">
              <w:rPr>
                <w:rFonts w:ascii="Times New Roman" w:eastAsia="Times New Roman" w:hAnsi="Times New Roman"/>
                <w:b/>
                <w:bCs/>
                <w:lang w:val="it-IT"/>
              </w:rPr>
              <w:t>)</w:t>
            </w:r>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pajisje</w:t>
            </w:r>
            <w:proofErr w:type="spellEnd"/>
            <w:r w:rsidRPr="00FF6EDD">
              <w:rPr>
                <w:rFonts w:ascii="Times New Roman" w:eastAsia="Times New Roman" w:hAnsi="Times New Roman"/>
                <w:lang w:val="en-US"/>
              </w:rPr>
              <w:t xml:space="preserve"> ka </w:t>
            </w:r>
            <w:proofErr w:type="spellStart"/>
            <w:r w:rsidRPr="00FF6EDD">
              <w:rPr>
                <w:rFonts w:ascii="Times New Roman" w:eastAsia="Times New Roman" w:hAnsi="Times New Roman"/>
                <w:lang w:val="en-US"/>
              </w:rPr>
              <w:t>fuqi</w:t>
            </w:r>
            <w:proofErr w:type="spellEnd"/>
            <w:r w:rsidRPr="00FF6EDD">
              <w:rPr>
                <w:rFonts w:ascii="Times New Roman" w:eastAsia="Times New Roman" w:hAnsi="Times New Roman"/>
                <w:lang w:val="en-US"/>
              </w:rPr>
              <w:t xml:space="preserve"> </w:t>
            </w:r>
            <w:r w:rsidRPr="00FF6EDD">
              <w:rPr>
                <w:rFonts w:ascii="Times New Roman" w:eastAsia="Times New Roman" w:hAnsi="Times New Roman"/>
                <w:b/>
                <w:bCs/>
                <w:lang w:val="en-US"/>
              </w:rPr>
              <w:t xml:space="preserve">1 </w:t>
            </w:r>
            <w:r w:rsidR="00F30F87" w:rsidRPr="00FF6EDD">
              <w:rPr>
                <w:rFonts w:ascii="Times New Roman" w:eastAsia="Times New Roman" w:hAnsi="Times New Roman"/>
                <w:b/>
                <w:bCs/>
                <w:lang w:val="en-US"/>
              </w:rPr>
              <w:t>W</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kur</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transferon</w:t>
            </w:r>
            <w:proofErr w:type="spellEnd"/>
            <w:r w:rsidRPr="00FF6EDD">
              <w:rPr>
                <w:rFonts w:ascii="Times New Roman" w:eastAsia="Times New Roman" w:hAnsi="Times New Roman"/>
                <w:lang w:val="en-US"/>
              </w:rPr>
              <w:t xml:space="preserve"> </w:t>
            </w:r>
            <w:r w:rsidRPr="00FF6EDD">
              <w:rPr>
                <w:rFonts w:ascii="Times New Roman" w:eastAsia="Times New Roman" w:hAnsi="Times New Roman"/>
                <w:b/>
                <w:bCs/>
                <w:lang w:val="en-US"/>
              </w:rPr>
              <w:t>1 J</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w:t>
            </w:r>
            <w:proofErr w:type="spellEnd"/>
            <w:r w:rsidRPr="00FF6EDD">
              <w:rPr>
                <w:rFonts w:ascii="Times New Roman" w:eastAsia="Times New Roman" w:hAnsi="Times New Roman"/>
                <w:lang w:val="en-US"/>
              </w:rPr>
              <w:t xml:space="preserve"> </w:t>
            </w:r>
            <w:r w:rsidRPr="00FF6EDD">
              <w:rPr>
                <w:rFonts w:ascii="Times New Roman" w:eastAsia="Times New Roman" w:hAnsi="Times New Roman"/>
                <w:b/>
                <w:bCs/>
                <w:lang w:val="en-US"/>
              </w:rPr>
              <w:t>1 s</w:t>
            </w:r>
            <w:r w:rsidRPr="00FF6EDD">
              <w:rPr>
                <w:rFonts w:ascii="Times New Roman" w:eastAsia="Times New Roman" w:hAnsi="Times New Roman"/>
                <w:lang w:val="en-US"/>
              </w:rPr>
              <w:t>.</w:t>
            </w:r>
          </w:p>
          <w:p w14:paraId="5F34AAA6" w14:textId="77777777" w:rsidR="00B4055C" w:rsidRPr="00FF6EDD" w:rsidRDefault="00B4055C" w:rsidP="00647305">
            <w:pPr>
              <w:ind w:firstLine="0"/>
              <w:contextualSpacing/>
              <w:jc w:val="left"/>
              <w:outlineLvl w:val="2"/>
              <w:rPr>
                <w:rFonts w:ascii="Times New Roman" w:eastAsia="Times New Roman" w:hAnsi="Times New Roman"/>
                <w:b/>
                <w:bCs/>
                <w:lang w:val="en-US"/>
              </w:rPr>
            </w:pPr>
            <w:proofErr w:type="spellStart"/>
            <w:r w:rsidRPr="00FF6EDD">
              <w:rPr>
                <w:rFonts w:ascii="Times New Roman" w:eastAsia="Times New Roman" w:hAnsi="Times New Roman"/>
                <w:b/>
                <w:bCs/>
                <w:lang w:val="en-US"/>
              </w:rPr>
              <w:t>Pyetje</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orientuese</w:t>
            </w:r>
            <w:proofErr w:type="spellEnd"/>
          </w:p>
          <w:p w14:paraId="02837CE6" w14:textId="77777777" w:rsidR="00B4055C" w:rsidRPr="00FF6EDD" w:rsidRDefault="00B4055C" w:rsidP="00574B6A">
            <w:pPr>
              <w:numPr>
                <w:ilvl w:val="0"/>
                <w:numId w:val="146"/>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Çfarë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tregon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fuqia</w:t>
            </w:r>
            <w:proofErr w:type="spellEnd"/>
            <w:r w:rsidRPr="00FF6EDD">
              <w:rPr>
                <w:rFonts w:ascii="Times New Roman" w:eastAsia="Times New Roman" w:hAnsi="Times New Roman"/>
                <w:lang w:val="en-US"/>
              </w:rPr>
              <w:t>?</w:t>
            </w:r>
          </w:p>
          <w:p w14:paraId="095B27D3" w14:textId="77777777" w:rsidR="00B4055C" w:rsidRPr="00FF6EDD" w:rsidRDefault="00B4055C" w:rsidP="00574B6A">
            <w:pPr>
              <w:numPr>
                <w:ilvl w:val="0"/>
                <w:numId w:val="146"/>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Çfarë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tregon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energjia</w:t>
            </w:r>
            <w:proofErr w:type="spellEnd"/>
            <w:r w:rsidRPr="00FF6EDD">
              <w:rPr>
                <w:rFonts w:ascii="Times New Roman" w:eastAsia="Times New Roman" w:hAnsi="Times New Roman"/>
                <w:lang w:val="en-US"/>
              </w:rPr>
              <w:t>?</w:t>
            </w:r>
          </w:p>
          <w:p w14:paraId="091379D6" w14:textId="77777777" w:rsidR="00B4055C" w:rsidRPr="00FF6EDD" w:rsidRDefault="00B4055C" w:rsidP="00574B6A">
            <w:pPr>
              <w:numPr>
                <w:ilvl w:val="0"/>
                <w:numId w:val="146"/>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Pse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pajisje</w:t>
            </w:r>
            <w:proofErr w:type="spellEnd"/>
            <w:r w:rsidRPr="00FF6EDD">
              <w:rPr>
                <w:rFonts w:ascii="Times New Roman" w:eastAsia="Times New Roman" w:hAnsi="Times New Roman"/>
                <w:lang w:val="en-US"/>
              </w:rPr>
              <w:t xml:space="preserve"> me </w:t>
            </w:r>
            <w:proofErr w:type="spellStart"/>
            <w:r w:rsidRPr="00FF6EDD">
              <w:rPr>
                <w:rFonts w:ascii="Times New Roman" w:eastAsia="Times New Roman" w:hAnsi="Times New Roman"/>
                <w:lang w:val="en-US"/>
              </w:rPr>
              <w:t>fuqi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madhe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transferon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shumë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njëjtën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kohë</w:t>
            </w:r>
            <w:proofErr w:type="spellEnd"/>
            <w:r w:rsidRPr="00FF6EDD">
              <w:rPr>
                <w:rFonts w:ascii="Times New Roman" w:eastAsia="Times New Roman" w:hAnsi="Times New Roman"/>
                <w:lang w:val="en-US"/>
              </w:rPr>
              <w:t>?</w:t>
            </w:r>
          </w:p>
          <w:p w14:paraId="4B35C958" w14:textId="74FFB78F" w:rsidR="00B4055C" w:rsidRPr="00FF6EDD" w:rsidRDefault="00B4055C" w:rsidP="00574B6A">
            <w:pPr>
              <w:numPr>
                <w:ilvl w:val="0"/>
                <w:numId w:val="146"/>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Çfarë</w:t>
            </w:r>
            <w:proofErr w:type="spellEnd"/>
            <w:r w:rsidRPr="00FF6EDD">
              <w:rPr>
                <w:rFonts w:ascii="Times New Roman" w:eastAsia="Times New Roman" w:hAnsi="Times New Roman"/>
                <w:lang w:val="en-US"/>
              </w:rPr>
              <w:t xml:space="preserve"> do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thotë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që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llambë</w:t>
            </w:r>
            <w:proofErr w:type="spellEnd"/>
            <w:r w:rsidRPr="00FF6EDD">
              <w:rPr>
                <w:rFonts w:ascii="Times New Roman" w:eastAsia="Times New Roman" w:hAnsi="Times New Roman"/>
                <w:lang w:val="en-US"/>
              </w:rPr>
              <w:t xml:space="preserve"> ka </w:t>
            </w:r>
            <w:proofErr w:type="spellStart"/>
            <w:r w:rsidRPr="00FF6EDD">
              <w:rPr>
                <w:rFonts w:ascii="Times New Roman" w:eastAsia="Times New Roman" w:hAnsi="Times New Roman"/>
                <w:lang w:val="en-US"/>
              </w:rPr>
              <w:t>fuqi</w:t>
            </w:r>
            <w:proofErr w:type="spellEnd"/>
            <w:r w:rsidRPr="00FF6EDD">
              <w:rPr>
                <w:rFonts w:ascii="Times New Roman" w:eastAsia="Times New Roman" w:hAnsi="Times New Roman"/>
                <w:lang w:val="en-US"/>
              </w:rPr>
              <w:t xml:space="preserve"> 10 </w:t>
            </w:r>
            <w:r w:rsidR="00F30F87" w:rsidRPr="00FF6EDD">
              <w:rPr>
                <w:rFonts w:ascii="Times New Roman" w:eastAsia="Times New Roman" w:hAnsi="Times New Roman"/>
                <w:lang w:val="en-US"/>
              </w:rPr>
              <w:t>W</w:t>
            </w:r>
            <w:r w:rsidRPr="00FF6EDD">
              <w:rPr>
                <w:rFonts w:ascii="Times New Roman" w:eastAsia="Times New Roman" w:hAnsi="Times New Roman"/>
                <w:lang w:val="en-US"/>
              </w:rPr>
              <w:t>?</w:t>
            </w:r>
          </w:p>
          <w:p w14:paraId="697A11E8" w14:textId="77777777" w:rsidR="00B4055C" w:rsidRPr="00FF6EDD" w:rsidRDefault="00B4055C" w:rsidP="00574B6A">
            <w:pPr>
              <w:numPr>
                <w:ilvl w:val="0"/>
                <w:numId w:val="146"/>
              </w:numPr>
              <w:contextualSpacing/>
              <w:jc w:val="left"/>
              <w:rPr>
                <w:rFonts w:ascii="Times New Roman" w:eastAsia="Times New Roman" w:hAnsi="Times New Roman"/>
                <w:lang w:val="en-US"/>
              </w:rPr>
            </w:pPr>
            <w:r w:rsidRPr="00FF6EDD">
              <w:rPr>
                <w:rFonts w:ascii="Times New Roman" w:eastAsia="Times New Roman" w:hAnsi="Times New Roman"/>
                <w:lang w:val="en-US"/>
              </w:rPr>
              <w:t xml:space="preserve">Sa </w:t>
            </w:r>
            <w:proofErr w:type="spellStart"/>
            <w:r w:rsidRPr="00FF6EDD">
              <w:rPr>
                <w:rFonts w:ascii="Times New Roman" w:eastAsia="Times New Roman" w:hAnsi="Times New Roman"/>
                <w:lang w:val="en-US"/>
              </w:rPr>
              <w:t>energji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transferon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kjo</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sekondë</w:t>
            </w:r>
            <w:proofErr w:type="spellEnd"/>
            <w:r w:rsidRPr="00FF6EDD">
              <w:rPr>
                <w:rFonts w:ascii="Times New Roman" w:eastAsia="Times New Roman" w:hAnsi="Times New Roman"/>
                <w:lang w:val="en-US"/>
              </w:rPr>
              <w:t>?</w:t>
            </w:r>
          </w:p>
          <w:p w14:paraId="0B0DDB88" w14:textId="77777777" w:rsidR="00B4055C" w:rsidRPr="00FF6EDD" w:rsidRDefault="00B4055C" w:rsidP="00647305">
            <w:pPr>
              <w:ind w:firstLine="0"/>
              <w:contextualSpacing/>
              <w:jc w:val="left"/>
              <w:outlineLvl w:val="1"/>
              <w:rPr>
                <w:rFonts w:ascii="Times New Roman" w:eastAsia="Times New Roman" w:hAnsi="Times New Roman"/>
                <w:b/>
                <w:bCs/>
                <w:lang w:val="en-US"/>
              </w:rPr>
            </w:pPr>
            <w:proofErr w:type="spellStart"/>
            <w:r w:rsidRPr="00FF6EDD">
              <w:rPr>
                <w:rFonts w:ascii="Times New Roman" w:eastAsia="Times New Roman" w:hAnsi="Times New Roman"/>
                <w:b/>
                <w:bCs/>
                <w:lang w:val="en-US"/>
              </w:rPr>
              <w:t>Veprimtaria</w:t>
            </w:r>
            <w:proofErr w:type="spellEnd"/>
            <w:r w:rsidRPr="00FF6EDD">
              <w:rPr>
                <w:rFonts w:ascii="Times New Roman" w:eastAsia="Times New Roman" w:hAnsi="Times New Roman"/>
                <w:b/>
                <w:bCs/>
                <w:lang w:val="en-US"/>
              </w:rPr>
              <w:t xml:space="preserve"> 2 – </w:t>
            </w:r>
            <w:proofErr w:type="spellStart"/>
            <w:r w:rsidRPr="00FF6EDD">
              <w:rPr>
                <w:rFonts w:ascii="Times New Roman" w:eastAsia="Times New Roman" w:hAnsi="Times New Roman"/>
                <w:b/>
                <w:bCs/>
                <w:lang w:val="en-US"/>
              </w:rPr>
              <w:t>Dallimi</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ndërmjet</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energjisë</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dhe</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fuqisë</w:t>
            </w:r>
            <w:proofErr w:type="spellEnd"/>
          </w:p>
          <w:p w14:paraId="2DABB99D" w14:textId="77777777" w:rsidR="00B4055C" w:rsidRPr="00FF6EDD" w:rsidRDefault="00B4055C" w:rsidP="00647305">
            <w:pPr>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Mësuesi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ndërton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tabelën</w:t>
            </w:r>
            <w:proofErr w:type="spellEnd"/>
            <w:r w:rsidRPr="00FF6EDD">
              <w:rPr>
                <w:rFonts w:ascii="Times New Roman" w:eastAsia="Times New Roman" w:hAnsi="Times New Roman"/>
                <w:lang w:val="en-US"/>
              </w:rPr>
              <w:t>:</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527"/>
              <w:gridCol w:w="4401"/>
            </w:tblGrid>
            <w:tr w:rsidR="00B4055C" w:rsidRPr="00FF6EDD" w14:paraId="3A48D9D1" w14:textId="77777777" w:rsidTr="00A410DA">
              <w:trPr>
                <w:trHeight w:val="283"/>
                <w:tblHeader/>
                <w:tblCellSpacing w:w="15" w:type="dxa"/>
              </w:trPr>
              <w:tc>
                <w:tcPr>
                  <w:tcW w:w="4482" w:type="dxa"/>
                  <w:vAlign w:val="center"/>
                  <w:hideMark/>
                </w:tcPr>
                <w:p w14:paraId="2FFC8145"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b/>
                      <w:bCs/>
                      <w:sz w:val="20"/>
                      <w:szCs w:val="20"/>
                      <w:lang w:val="en-US"/>
                    </w:rPr>
                  </w:pPr>
                  <w:proofErr w:type="spellStart"/>
                  <w:r w:rsidRPr="00FF6EDD">
                    <w:rPr>
                      <w:rFonts w:ascii="Times New Roman" w:eastAsia="Times New Roman" w:hAnsi="Times New Roman"/>
                      <w:b/>
                      <w:bCs/>
                      <w:sz w:val="20"/>
                      <w:szCs w:val="20"/>
                      <w:lang w:val="en-US"/>
                    </w:rPr>
                    <w:t>Energjia</w:t>
                  </w:r>
                  <w:proofErr w:type="spellEnd"/>
                  <w:r w:rsidRPr="00FF6EDD">
                    <w:rPr>
                      <w:rFonts w:ascii="Times New Roman" w:eastAsia="Times New Roman" w:hAnsi="Times New Roman"/>
                      <w:b/>
                      <w:bCs/>
                      <w:sz w:val="20"/>
                      <w:szCs w:val="20"/>
                      <w:lang w:val="en-US"/>
                    </w:rPr>
                    <w:t xml:space="preserve"> </w:t>
                  </w:r>
                  <w:proofErr w:type="spellStart"/>
                  <w:r w:rsidRPr="00FF6EDD">
                    <w:rPr>
                      <w:rFonts w:ascii="Times New Roman" w:eastAsia="Times New Roman" w:hAnsi="Times New Roman"/>
                      <w:b/>
                      <w:bCs/>
                      <w:sz w:val="20"/>
                      <w:szCs w:val="20"/>
                      <w:lang w:val="en-US"/>
                    </w:rPr>
                    <w:t>elektrike</w:t>
                  </w:r>
                  <w:proofErr w:type="spellEnd"/>
                </w:p>
              </w:tc>
              <w:tc>
                <w:tcPr>
                  <w:tcW w:w="4356" w:type="dxa"/>
                  <w:vAlign w:val="center"/>
                  <w:hideMark/>
                </w:tcPr>
                <w:p w14:paraId="04F8079E"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b/>
                      <w:bCs/>
                      <w:sz w:val="20"/>
                      <w:szCs w:val="20"/>
                      <w:lang w:val="en-US"/>
                    </w:rPr>
                  </w:pPr>
                  <w:proofErr w:type="spellStart"/>
                  <w:r w:rsidRPr="00FF6EDD">
                    <w:rPr>
                      <w:rFonts w:ascii="Times New Roman" w:eastAsia="Times New Roman" w:hAnsi="Times New Roman"/>
                      <w:b/>
                      <w:bCs/>
                      <w:sz w:val="20"/>
                      <w:szCs w:val="20"/>
                      <w:lang w:val="en-US"/>
                    </w:rPr>
                    <w:t>Fuqia</w:t>
                  </w:r>
                  <w:proofErr w:type="spellEnd"/>
                  <w:r w:rsidRPr="00FF6EDD">
                    <w:rPr>
                      <w:rFonts w:ascii="Times New Roman" w:eastAsia="Times New Roman" w:hAnsi="Times New Roman"/>
                      <w:b/>
                      <w:bCs/>
                      <w:sz w:val="20"/>
                      <w:szCs w:val="20"/>
                      <w:lang w:val="en-US"/>
                    </w:rPr>
                    <w:t xml:space="preserve"> </w:t>
                  </w:r>
                  <w:proofErr w:type="spellStart"/>
                  <w:r w:rsidRPr="00FF6EDD">
                    <w:rPr>
                      <w:rFonts w:ascii="Times New Roman" w:eastAsia="Times New Roman" w:hAnsi="Times New Roman"/>
                      <w:b/>
                      <w:bCs/>
                      <w:sz w:val="20"/>
                      <w:szCs w:val="20"/>
                      <w:lang w:val="en-US"/>
                    </w:rPr>
                    <w:t>elektrike</w:t>
                  </w:r>
                  <w:proofErr w:type="spellEnd"/>
                </w:p>
              </w:tc>
            </w:tr>
            <w:tr w:rsidR="00B4055C" w:rsidRPr="00FF6EDD" w14:paraId="40A9561C" w14:textId="77777777" w:rsidTr="00626ED4">
              <w:trPr>
                <w:tblCellSpacing w:w="15" w:type="dxa"/>
              </w:trPr>
              <w:tc>
                <w:tcPr>
                  <w:tcW w:w="4482" w:type="dxa"/>
                  <w:vAlign w:val="center"/>
                  <w:hideMark/>
                </w:tcPr>
                <w:p w14:paraId="17D90138"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lang w:val="en-US"/>
                    </w:rPr>
                  </w:pPr>
                  <w:proofErr w:type="spellStart"/>
                  <w:r w:rsidRPr="00FF6EDD">
                    <w:rPr>
                      <w:rFonts w:ascii="Times New Roman" w:eastAsia="Times New Roman" w:hAnsi="Times New Roman"/>
                      <w:sz w:val="20"/>
                      <w:szCs w:val="20"/>
                      <w:lang w:val="en-US"/>
                    </w:rPr>
                    <w:t>Tregon</w:t>
                  </w:r>
                  <w:proofErr w:type="spellEnd"/>
                  <w:r w:rsidRPr="00FF6EDD">
                    <w:rPr>
                      <w:rFonts w:ascii="Times New Roman" w:eastAsia="Times New Roman" w:hAnsi="Times New Roman"/>
                      <w:sz w:val="20"/>
                      <w:szCs w:val="20"/>
                      <w:lang w:val="en-US"/>
                    </w:rPr>
                    <w:t xml:space="preserve"> </w:t>
                  </w:r>
                  <w:proofErr w:type="spellStart"/>
                  <w:r w:rsidRPr="00FF6EDD">
                    <w:rPr>
                      <w:rFonts w:ascii="Times New Roman" w:eastAsia="Times New Roman" w:hAnsi="Times New Roman"/>
                      <w:sz w:val="20"/>
                      <w:szCs w:val="20"/>
                      <w:lang w:val="en-US"/>
                    </w:rPr>
                    <w:t>sasinë</w:t>
                  </w:r>
                  <w:proofErr w:type="spellEnd"/>
                  <w:r w:rsidRPr="00FF6EDD">
                    <w:rPr>
                      <w:rFonts w:ascii="Times New Roman" w:eastAsia="Times New Roman" w:hAnsi="Times New Roman"/>
                      <w:sz w:val="20"/>
                      <w:szCs w:val="20"/>
                      <w:lang w:val="en-US"/>
                    </w:rPr>
                    <w:t xml:space="preserve"> </w:t>
                  </w:r>
                  <w:proofErr w:type="spellStart"/>
                  <w:r w:rsidRPr="00FF6EDD">
                    <w:rPr>
                      <w:rFonts w:ascii="Times New Roman" w:eastAsia="Times New Roman" w:hAnsi="Times New Roman"/>
                      <w:sz w:val="20"/>
                      <w:szCs w:val="20"/>
                      <w:lang w:val="en-US"/>
                    </w:rPr>
                    <w:t>totale</w:t>
                  </w:r>
                  <w:proofErr w:type="spellEnd"/>
                  <w:r w:rsidRPr="00FF6EDD">
                    <w:rPr>
                      <w:rFonts w:ascii="Times New Roman" w:eastAsia="Times New Roman" w:hAnsi="Times New Roman"/>
                      <w:sz w:val="20"/>
                      <w:szCs w:val="20"/>
                      <w:lang w:val="en-US"/>
                    </w:rPr>
                    <w:t xml:space="preserve"> </w:t>
                  </w:r>
                  <w:proofErr w:type="spellStart"/>
                  <w:r w:rsidRPr="00FF6EDD">
                    <w:rPr>
                      <w:rFonts w:ascii="Times New Roman" w:eastAsia="Times New Roman" w:hAnsi="Times New Roman"/>
                      <w:sz w:val="20"/>
                      <w:szCs w:val="20"/>
                      <w:lang w:val="en-US"/>
                    </w:rPr>
                    <w:t>të</w:t>
                  </w:r>
                  <w:proofErr w:type="spellEnd"/>
                  <w:r w:rsidRPr="00FF6EDD">
                    <w:rPr>
                      <w:rFonts w:ascii="Times New Roman" w:eastAsia="Times New Roman" w:hAnsi="Times New Roman"/>
                      <w:sz w:val="20"/>
                      <w:szCs w:val="20"/>
                      <w:lang w:val="en-US"/>
                    </w:rPr>
                    <w:t xml:space="preserve"> </w:t>
                  </w:r>
                  <w:proofErr w:type="spellStart"/>
                  <w:r w:rsidRPr="00FF6EDD">
                    <w:rPr>
                      <w:rFonts w:ascii="Times New Roman" w:eastAsia="Times New Roman" w:hAnsi="Times New Roman"/>
                      <w:sz w:val="20"/>
                      <w:szCs w:val="20"/>
                      <w:lang w:val="en-US"/>
                    </w:rPr>
                    <w:t>energjisë</w:t>
                  </w:r>
                  <w:proofErr w:type="spellEnd"/>
                  <w:r w:rsidRPr="00FF6EDD">
                    <w:rPr>
                      <w:rFonts w:ascii="Times New Roman" w:eastAsia="Times New Roman" w:hAnsi="Times New Roman"/>
                      <w:sz w:val="20"/>
                      <w:szCs w:val="20"/>
                      <w:lang w:val="en-US"/>
                    </w:rPr>
                    <w:t xml:space="preserve"> </w:t>
                  </w:r>
                  <w:proofErr w:type="spellStart"/>
                  <w:r w:rsidRPr="00FF6EDD">
                    <w:rPr>
                      <w:rFonts w:ascii="Times New Roman" w:eastAsia="Times New Roman" w:hAnsi="Times New Roman"/>
                      <w:sz w:val="20"/>
                      <w:szCs w:val="20"/>
                      <w:lang w:val="en-US"/>
                    </w:rPr>
                    <w:t>së</w:t>
                  </w:r>
                  <w:proofErr w:type="spellEnd"/>
                  <w:r w:rsidRPr="00FF6EDD">
                    <w:rPr>
                      <w:rFonts w:ascii="Times New Roman" w:eastAsia="Times New Roman" w:hAnsi="Times New Roman"/>
                      <w:sz w:val="20"/>
                      <w:szCs w:val="20"/>
                      <w:lang w:val="en-US"/>
                    </w:rPr>
                    <w:t xml:space="preserve"> </w:t>
                  </w:r>
                  <w:proofErr w:type="spellStart"/>
                  <w:r w:rsidRPr="00FF6EDD">
                    <w:rPr>
                      <w:rFonts w:ascii="Times New Roman" w:eastAsia="Times New Roman" w:hAnsi="Times New Roman"/>
                      <w:sz w:val="20"/>
                      <w:szCs w:val="20"/>
                      <w:lang w:val="en-US"/>
                    </w:rPr>
                    <w:t>transferuar</w:t>
                  </w:r>
                  <w:proofErr w:type="spellEnd"/>
                </w:p>
              </w:tc>
              <w:tc>
                <w:tcPr>
                  <w:tcW w:w="4356" w:type="dxa"/>
                  <w:vAlign w:val="center"/>
                  <w:hideMark/>
                </w:tcPr>
                <w:p w14:paraId="7B107019"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lang w:val="en-US"/>
                    </w:rPr>
                  </w:pPr>
                  <w:proofErr w:type="spellStart"/>
                  <w:r w:rsidRPr="00FF6EDD">
                    <w:rPr>
                      <w:rFonts w:ascii="Times New Roman" w:eastAsia="Times New Roman" w:hAnsi="Times New Roman"/>
                      <w:sz w:val="20"/>
                      <w:szCs w:val="20"/>
                      <w:lang w:val="en-US"/>
                    </w:rPr>
                    <w:t>Tregon</w:t>
                  </w:r>
                  <w:proofErr w:type="spellEnd"/>
                  <w:r w:rsidRPr="00FF6EDD">
                    <w:rPr>
                      <w:rFonts w:ascii="Times New Roman" w:eastAsia="Times New Roman" w:hAnsi="Times New Roman"/>
                      <w:sz w:val="20"/>
                      <w:szCs w:val="20"/>
                      <w:lang w:val="en-US"/>
                    </w:rPr>
                    <w:t xml:space="preserve"> </w:t>
                  </w:r>
                  <w:proofErr w:type="spellStart"/>
                  <w:r w:rsidRPr="00FF6EDD">
                    <w:rPr>
                      <w:rFonts w:ascii="Times New Roman" w:eastAsia="Times New Roman" w:hAnsi="Times New Roman"/>
                      <w:sz w:val="20"/>
                      <w:szCs w:val="20"/>
                      <w:lang w:val="en-US"/>
                    </w:rPr>
                    <w:t>shpejtësinë</w:t>
                  </w:r>
                  <w:proofErr w:type="spellEnd"/>
                  <w:r w:rsidRPr="00FF6EDD">
                    <w:rPr>
                      <w:rFonts w:ascii="Times New Roman" w:eastAsia="Times New Roman" w:hAnsi="Times New Roman"/>
                      <w:sz w:val="20"/>
                      <w:szCs w:val="20"/>
                      <w:lang w:val="en-US"/>
                    </w:rPr>
                    <w:t xml:space="preserve"> e </w:t>
                  </w:r>
                  <w:proofErr w:type="spellStart"/>
                  <w:r w:rsidRPr="00FF6EDD">
                    <w:rPr>
                      <w:rFonts w:ascii="Times New Roman" w:eastAsia="Times New Roman" w:hAnsi="Times New Roman"/>
                      <w:sz w:val="20"/>
                      <w:szCs w:val="20"/>
                      <w:lang w:val="en-US"/>
                    </w:rPr>
                    <w:t>transferimit</w:t>
                  </w:r>
                  <w:proofErr w:type="spellEnd"/>
                  <w:r w:rsidRPr="00FF6EDD">
                    <w:rPr>
                      <w:rFonts w:ascii="Times New Roman" w:eastAsia="Times New Roman" w:hAnsi="Times New Roman"/>
                      <w:sz w:val="20"/>
                      <w:szCs w:val="20"/>
                      <w:lang w:val="en-US"/>
                    </w:rPr>
                    <w:t xml:space="preserve"> </w:t>
                  </w:r>
                  <w:proofErr w:type="spellStart"/>
                  <w:r w:rsidRPr="00FF6EDD">
                    <w:rPr>
                      <w:rFonts w:ascii="Times New Roman" w:eastAsia="Times New Roman" w:hAnsi="Times New Roman"/>
                      <w:sz w:val="20"/>
                      <w:szCs w:val="20"/>
                      <w:lang w:val="en-US"/>
                    </w:rPr>
                    <w:t>të</w:t>
                  </w:r>
                  <w:proofErr w:type="spellEnd"/>
                  <w:r w:rsidRPr="00FF6EDD">
                    <w:rPr>
                      <w:rFonts w:ascii="Times New Roman" w:eastAsia="Times New Roman" w:hAnsi="Times New Roman"/>
                      <w:sz w:val="20"/>
                      <w:szCs w:val="20"/>
                      <w:lang w:val="en-US"/>
                    </w:rPr>
                    <w:t xml:space="preserve"> </w:t>
                  </w:r>
                  <w:proofErr w:type="spellStart"/>
                  <w:r w:rsidRPr="00FF6EDD">
                    <w:rPr>
                      <w:rFonts w:ascii="Times New Roman" w:eastAsia="Times New Roman" w:hAnsi="Times New Roman"/>
                      <w:sz w:val="20"/>
                      <w:szCs w:val="20"/>
                      <w:lang w:val="en-US"/>
                    </w:rPr>
                    <w:t>energjisë</w:t>
                  </w:r>
                  <w:proofErr w:type="spellEnd"/>
                </w:p>
              </w:tc>
            </w:tr>
            <w:tr w:rsidR="00B4055C" w:rsidRPr="00FF6EDD" w14:paraId="37B595CA" w14:textId="77777777" w:rsidTr="00626ED4">
              <w:trPr>
                <w:tblCellSpacing w:w="15" w:type="dxa"/>
              </w:trPr>
              <w:tc>
                <w:tcPr>
                  <w:tcW w:w="4482" w:type="dxa"/>
                  <w:vAlign w:val="center"/>
                  <w:hideMark/>
                </w:tcPr>
                <w:p w14:paraId="3B5940B8" w14:textId="428B2685"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lang w:val="en-US"/>
                    </w:rPr>
                  </w:pPr>
                  <w:proofErr w:type="spellStart"/>
                  <w:r w:rsidRPr="00FF6EDD">
                    <w:rPr>
                      <w:rFonts w:ascii="Times New Roman" w:eastAsia="Times New Roman" w:hAnsi="Times New Roman"/>
                      <w:sz w:val="20"/>
                      <w:szCs w:val="20"/>
                      <w:lang w:val="en-US"/>
                    </w:rPr>
                    <w:t>Matet</w:t>
                  </w:r>
                  <w:proofErr w:type="spellEnd"/>
                  <w:r w:rsidRPr="00FF6EDD">
                    <w:rPr>
                      <w:rFonts w:ascii="Times New Roman" w:eastAsia="Times New Roman" w:hAnsi="Times New Roman"/>
                      <w:sz w:val="20"/>
                      <w:szCs w:val="20"/>
                      <w:lang w:val="en-US"/>
                    </w:rPr>
                    <w:t xml:space="preserve"> me J </w:t>
                  </w:r>
                  <w:proofErr w:type="spellStart"/>
                  <w:r w:rsidRPr="00FF6EDD">
                    <w:rPr>
                      <w:rFonts w:ascii="Times New Roman" w:eastAsia="Times New Roman" w:hAnsi="Times New Roman"/>
                      <w:sz w:val="20"/>
                      <w:szCs w:val="20"/>
                      <w:lang w:val="en-US"/>
                    </w:rPr>
                    <w:t>ose</w:t>
                  </w:r>
                  <w:proofErr w:type="spellEnd"/>
                  <w:r w:rsidRPr="00FF6EDD">
                    <w:rPr>
                      <w:rFonts w:ascii="Times New Roman" w:eastAsia="Times New Roman" w:hAnsi="Times New Roman"/>
                      <w:sz w:val="20"/>
                      <w:szCs w:val="20"/>
                      <w:lang w:val="en-US"/>
                    </w:rPr>
                    <w:t xml:space="preserve"> k</w:t>
                  </w:r>
                  <w:r w:rsidR="00F30F87" w:rsidRPr="00FF6EDD">
                    <w:rPr>
                      <w:rFonts w:ascii="Times New Roman" w:eastAsia="Times New Roman" w:hAnsi="Times New Roman"/>
                      <w:sz w:val="20"/>
                      <w:szCs w:val="20"/>
                      <w:lang w:val="en-US"/>
                    </w:rPr>
                    <w:t>W</w:t>
                  </w:r>
                  <w:r w:rsidRPr="00FF6EDD">
                    <w:rPr>
                      <w:rFonts w:ascii="Times New Roman" w:eastAsia="Times New Roman" w:hAnsi="Times New Roman"/>
                      <w:sz w:val="20"/>
                      <w:szCs w:val="20"/>
                      <w:lang w:val="en-US"/>
                    </w:rPr>
                    <w:t>h</w:t>
                  </w:r>
                </w:p>
              </w:tc>
              <w:tc>
                <w:tcPr>
                  <w:tcW w:w="4356" w:type="dxa"/>
                  <w:vAlign w:val="center"/>
                  <w:hideMark/>
                </w:tcPr>
                <w:p w14:paraId="6A14B6CC" w14:textId="796E0C3D"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lang w:val="en-US"/>
                    </w:rPr>
                  </w:pPr>
                  <w:proofErr w:type="spellStart"/>
                  <w:r w:rsidRPr="00FF6EDD">
                    <w:rPr>
                      <w:rFonts w:ascii="Times New Roman" w:eastAsia="Times New Roman" w:hAnsi="Times New Roman"/>
                      <w:sz w:val="20"/>
                      <w:szCs w:val="20"/>
                      <w:lang w:val="en-US"/>
                    </w:rPr>
                    <w:t>Matet</w:t>
                  </w:r>
                  <w:proofErr w:type="spellEnd"/>
                  <w:r w:rsidRPr="00FF6EDD">
                    <w:rPr>
                      <w:rFonts w:ascii="Times New Roman" w:eastAsia="Times New Roman" w:hAnsi="Times New Roman"/>
                      <w:sz w:val="20"/>
                      <w:szCs w:val="20"/>
                      <w:lang w:val="en-US"/>
                    </w:rPr>
                    <w:t xml:space="preserve"> me </w:t>
                  </w:r>
                  <w:r w:rsidR="00F30F87" w:rsidRPr="00FF6EDD">
                    <w:rPr>
                      <w:rFonts w:ascii="Times New Roman" w:eastAsia="Times New Roman" w:hAnsi="Times New Roman"/>
                      <w:sz w:val="20"/>
                      <w:szCs w:val="20"/>
                      <w:lang w:val="en-US"/>
                    </w:rPr>
                    <w:t>W</w:t>
                  </w:r>
                  <w:r w:rsidRPr="00FF6EDD">
                    <w:rPr>
                      <w:rFonts w:ascii="Times New Roman" w:eastAsia="Times New Roman" w:hAnsi="Times New Roman"/>
                      <w:sz w:val="20"/>
                      <w:szCs w:val="20"/>
                      <w:lang w:val="en-US"/>
                    </w:rPr>
                    <w:t xml:space="preserve"> </w:t>
                  </w:r>
                  <w:proofErr w:type="spellStart"/>
                  <w:r w:rsidRPr="00FF6EDD">
                    <w:rPr>
                      <w:rFonts w:ascii="Times New Roman" w:eastAsia="Times New Roman" w:hAnsi="Times New Roman"/>
                      <w:sz w:val="20"/>
                      <w:szCs w:val="20"/>
                      <w:lang w:val="en-US"/>
                    </w:rPr>
                    <w:t>ose</w:t>
                  </w:r>
                  <w:proofErr w:type="spellEnd"/>
                  <w:r w:rsidRPr="00FF6EDD">
                    <w:rPr>
                      <w:rFonts w:ascii="Times New Roman" w:eastAsia="Times New Roman" w:hAnsi="Times New Roman"/>
                      <w:sz w:val="20"/>
                      <w:szCs w:val="20"/>
                      <w:lang w:val="en-US"/>
                    </w:rPr>
                    <w:t xml:space="preserve"> k</w:t>
                  </w:r>
                  <w:r w:rsidR="00F30F87" w:rsidRPr="00FF6EDD">
                    <w:rPr>
                      <w:rFonts w:ascii="Times New Roman" w:eastAsia="Times New Roman" w:hAnsi="Times New Roman"/>
                      <w:sz w:val="20"/>
                      <w:szCs w:val="20"/>
                      <w:lang w:val="en-US"/>
                    </w:rPr>
                    <w:t>W</w:t>
                  </w:r>
                </w:p>
              </w:tc>
            </w:tr>
            <w:tr w:rsidR="00B4055C" w:rsidRPr="00FF6EDD" w14:paraId="60E14562" w14:textId="77777777" w:rsidTr="00626ED4">
              <w:trPr>
                <w:tblCellSpacing w:w="15" w:type="dxa"/>
              </w:trPr>
              <w:tc>
                <w:tcPr>
                  <w:tcW w:w="4482" w:type="dxa"/>
                  <w:vAlign w:val="center"/>
                  <w:hideMark/>
                </w:tcPr>
                <w:p w14:paraId="4C402C84"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rPr>
                  </w:pPr>
                  <w:r w:rsidRPr="009478AD">
                    <w:rPr>
                      <w:rFonts w:ascii="Times New Roman" w:eastAsia="Times New Roman" w:hAnsi="Times New Roman"/>
                      <w:sz w:val="20"/>
                      <w:szCs w:val="20"/>
                    </w:rPr>
                    <w:t>Varet nga fuqia dhe koha</w:t>
                  </w:r>
                </w:p>
              </w:tc>
              <w:tc>
                <w:tcPr>
                  <w:tcW w:w="4356" w:type="dxa"/>
                  <w:vAlign w:val="center"/>
                  <w:hideMark/>
                </w:tcPr>
                <w:p w14:paraId="54F89E64"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lang w:val="it-IT"/>
                    </w:rPr>
                  </w:pPr>
                  <w:proofErr w:type="spellStart"/>
                  <w:r w:rsidRPr="009478AD">
                    <w:rPr>
                      <w:rFonts w:ascii="Times New Roman" w:eastAsia="Times New Roman" w:hAnsi="Times New Roman"/>
                      <w:sz w:val="20"/>
                      <w:szCs w:val="20"/>
                      <w:lang w:val="it-IT"/>
                    </w:rPr>
                    <w:t>Varet</w:t>
                  </w:r>
                  <w:proofErr w:type="spellEnd"/>
                  <w:r w:rsidRPr="009478AD">
                    <w:rPr>
                      <w:rFonts w:ascii="Times New Roman" w:eastAsia="Times New Roman" w:hAnsi="Times New Roman"/>
                      <w:sz w:val="20"/>
                      <w:szCs w:val="20"/>
                      <w:lang w:val="it-IT"/>
                    </w:rPr>
                    <w:t xml:space="preserve"> </w:t>
                  </w:r>
                  <w:proofErr w:type="spellStart"/>
                  <w:r w:rsidRPr="009478AD">
                    <w:rPr>
                      <w:rFonts w:ascii="Times New Roman" w:eastAsia="Times New Roman" w:hAnsi="Times New Roman"/>
                      <w:sz w:val="20"/>
                      <w:szCs w:val="20"/>
                      <w:lang w:val="it-IT"/>
                    </w:rPr>
                    <w:t>nga</w:t>
                  </w:r>
                  <w:proofErr w:type="spellEnd"/>
                  <w:r w:rsidRPr="009478AD">
                    <w:rPr>
                      <w:rFonts w:ascii="Times New Roman" w:eastAsia="Times New Roman" w:hAnsi="Times New Roman"/>
                      <w:sz w:val="20"/>
                      <w:szCs w:val="20"/>
                      <w:lang w:val="it-IT"/>
                    </w:rPr>
                    <w:t xml:space="preserve"> </w:t>
                  </w:r>
                  <w:proofErr w:type="spellStart"/>
                  <w:r w:rsidRPr="009478AD">
                    <w:rPr>
                      <w:rFonts w:ascii="Times New Roman" w:eastAsia="Times New Roman" w:hAnsi="Times New Roman"/>
                      <w:sz w:val="20"/>
                      <w:szCs w:val="20"/>
                      <w:lang w:val="it-IT"/>
                    </w:rPr>
                    <w:t>energjia</w:t>
                  </w:r>
                  <w:proofErr w:type="spellEnd"/>
                  <w:r w:rsidRPr="009478AD">
                    <w:rPr>
                      <w:rFonts w:ascii="Times New Roman" w:eastAsia="Times New Roman" w:hAnsi="Times New Roman"/>
                      <w:sz w:val="20"/>
                      <w:szCs w:val="20"/>
                      <w:lang w:val="it-IT"/>
                    </w:rPr>
                    <w:t xml:space="preserve"> </w:t>
                  </w:r>
                  <w:proofErr w:type="spellStart"/>
                  <w:r w:rsidRPr="009478AD">
                    <w:rPr>
                      <w:rFonts w:ascii="Times New Roman" w:eastAsia="Times New Roman" w:hAnsi="Times New Roman"/>
                      <w:sz w:val="20"/>
                      <w:szCs w:val="20"/>
                      <w:lang w:val="it-IT"/>
                    </w:rPr>
                    <w:t>dhe</w:t>
                  </w:r>
                  <w:proofErr w:type="spellEnd"/>
                  <w:r w:rsidRPr="009478AD">
                    <w:rPr>
                      <w:rFonts w:ascii="Times New Roman" w:eastAsia="Times New Roman" w:hAnsi="Times New Roman"/>
                      <w:sz w:val="20"/>
                      <w:szCs w:val="20"/>
                      <w:lang w:val="it-IT"/>
                    </w:rPr>
                    <w:t xml:space="preserve"> </w:t>
                  </w:r>
                  <w:proofErr w:type="spellStart"/>
                  <w:r w:rsidRPr="009478AD">
                    <w:rPr>
                      <w:rFonts w:ascii="Times New Roman" w:eastAsia="Times New Roman" w:hAnsi="Times New Roman"/>
                      <w:sz w:val="20"/>
                      <w:szCs w:val="20"/>
                      <w:lang w:val="it-IT"/>
                    </w:rPr>
                    <w:t>koha</w:t>
                  </w:r>
                  <w:proofErr w:type="spellEnd"/>
                </w:p>
              </w:tc>
            </w:tr>
            <w:tr w:rsidR="00B4055C" w:rsidRPr="00FF6EDD" w14:paraId="62B08961" w14:textId="77777777" w:rsidTr="00626ED4">
              <w:trPr>
                <w:tblCellSpacing w:w="15" w:type="dxa"/>
              </w:trPr>
              <w:tc>
                <w:tcPr>
                  <w:tcW w:w="4482" w:type="dxa"/>
                  <w:vAlign w:val="center"/>
                  <w:hideMark/>
                </w:tcPr>
                <w:p w14:paraId="3D2F9F63"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rPr>
                  </w:pPr>
                  <w:r w:rsidRPr="009478AD">
                    <w:rPr>
                      <w:rFonts w:ascii="Times New Roman" w:eastAsia="Times New Roman" w:hAnsi="Times New Roman"/>
                      <w:sz w:val="20"/>
                      <w:szCs w:val="20"/>
                    </w:rPr>
                    <w:t>E = Pt</w:t>
                  </w:r>
                </w:p>
              </w:tc>
              <w:tc>
                <w:tcPr>
                  <w:tcW w:w="4356" w:type="dxa"/>
                  <w:vAlign w:val="center"/>
                  <w:hideMark/>
                </w:tcPr>
                <w:p w14:paraId="67026A2F"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rPr>
                  </w:pPr>
                  <w:r w:rsidRPr="009478AD">
                    <w:rPr>
                      <w:rFonts w:ascii="Times New Roman" w:eastAsia="Times New Roman" w:hAnsi="Times New Roman"/>
                      <w:sz w:val="20"/>
                      <w:szCs w:val="20"/>
                    </w:rPr>
                    <w:t>P = E/t</w:t>
                  </w:r>
                </w:p>
              </w:tc>
            </w:tr>
          </w:tbl>
          <w:p w14:paraId="29933531" w14:textId="77777777" w:rsidR="00B4055C" w:rsidRPr="009478AD" w:rsidRDefault="00B4055C" w:rsidP="00647305">
            <w:pPr>
              <w:ind w:firstLine="0"/>
              <w:contextualSpacing/>
              <w:jc w:val="left"/>
              <w:outlineLvl w:val="2"/>
              <w:rPr>
                <w:rFonts w:ascii="Times New Roman" w:eastAsia="Times New Roman" w:hAnsi="Times New Roman"/>
                <w:b/>
                <w:bCs/>
              </w:rPr>
            </w:pPr>
            <w:r w:rsidRPr="009478AD">
              <w:rPr>
                <w:rFonts w:ascii="Times New Roman" w:eastAsia="Times New Roman" w:hAnsi="Times New Roman"/>
                <w:b/>
                <w:bCs/>
              </w:rPr>
              <w:t>Shembull</w:t>
            </w:r>
          </w:p>
          <w:p w14:paraId="3B0B4C9A" w14:textId="4A43830C" w:rsidR="00B4055C" w:rsidRPr="009478AD" w:rsidRDefault="00B4055C" w:rsidP="00647305">
            <w:pPr>
              <w:ind w:firstLine="0"/>
              <w:contextualSpacing/>
              <w:jc w:val="left"/>
              <w:rPr>
                <w:rFonts w:ascii="Times New Roman" w:eastAsia="Times New Roman" w:hAnsi="Times New Roman"/>
                <w:lang w:val="it-IT"/>
              </w:rPr>
            </w:pPr>
            <w:r w:rsidRPr="009478AD">
              <w:rPr>
                <w:rFonts w:ascii="Times New Roman" w:eastAsia="Times New Roman" w:hAnsi="Times New Roman"/>
              </w:rPr>
              <w:t xml:space="preserve">Dy llamba kanë të njëjtën fuqi </w:t>
            </w:r>
            <w:r w:rsidRPr="009478AD">
              <w:rPr>
                <w:rFonts w:ascii="Times New Roman" w:eastAsia="Times New Roman" w:hAnsi="Times New Roman"/>
                <w:b/>
                <w:bCs/>
              </w:rPr>
              <w:t xml:space="preserve">10 </w:t>
            </w:r>
            <w:r w:rsidR="00F30F87" w:rsidRPr="009478AD">
              <w:rPr>
                <w:rFonts w:ascii="Times New Roman" w:eastAsia="Times New Roman" w:hAnsi="Times New Roman"/>
                <w:b/>
                <w:bCs/>
              </w:rPr>
              <w:t>W</w:t>
            </w:r>
            <w:r w:rsidRPr="009478AD">
              <w:rPr>
                <w:rFonts w:ascii="Times New Roman" w:eastAsia="Times New Roman" w:hAnsi="Times New Roman"/>
              </w:rPr>
              <w:t>.</w:t>
            </w:r>
            <w:r w:rsidR="00AD5E2F" w:rsidRPr="009478AD">
              <w:rPr>
                <w:rFonts w:ascii="Times New Roman" w:eastAsia="Times New Roman" w:hAnsi="Times New Roman"/>
              </w:rPr>
              <w:t xml:space="preserve"> </w:t>
            </w:r>
            <w:r w:rsidRPr="009478AD">
              <w:rPr>
                <w:rFonts w:ascii="Times New Roman" w:eastAsia="Times New Roman" w:hAnsi="Times New Roman"/>
              </w:rPr>
              <w:t>Llamba e parë punon 1 orë.</w:t>
            </w:r>
            <w:r w:rsidR="00AD5E2F" w:rsidRPr="009478AD">
              <w:rPr>
                <w:rFonts w:ascii="Times New Roman" w:eastAsia="Times New Roman" w:hAnsi="Times New Roman"/>
              </w:rPr>
              <w:t xml:space="preserve"> </w:t>
            </w:r>
            <w:proofErr w:type="spellStart"/>
            <w:r w:rsidRPr="009478AD">
              <w:rPr>
                <w:rFonts w:ascii="Times New Roman" w:eastAsia="Times New Roman" w:hAnsi="Times New Roman"/>
                <w:lang w:val="it-IT"/>
              </w:rPr>
              <w:t>Llamba</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dytë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punon</w:t>
            </w:r>
            <w:proofErr w:type="spellEnd"/>
            <w:r w:rsidRPr="009478AD">
              <w:rPr>
                <w:rFonts w:ascii="Times New Roman" w:eastAsia="Times New Roman" w:hAnsi="Times New Roman"/>
                <w:lang w:val="it-IT"/>
              </w:rPr>
              <w:t xml:space="preserve"> 5 </w:t>
            </w:r>
            <w:proofErr w:type="spellStart"/>
            <w:r w:rsidRPr="009478AD">
              <w:rPr>
                <w:rFonts w:ascii="Times New Roman" w:eastAsia="Times New Roman" w:hAnsi="Times New Roman"/>
                <w:lang w:val="it-IT"/>
              </w:rPr>
              <w:t>orë</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Llambat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kanë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njëjtën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fuqi</w:t>
            </w:r>
            <w:proofErr w:type="spellEnd"/>
            <w:r w:rsidRPr="009478AD">
              <w:rPr>
                <w:rFonts w:ascii="Times New Roman" w:eastAsia="Times New Roman" w:hAnsi="Times New Roman"/>
                <w:lang w:val="it-IT"/>
              </w:rPr>
              <w:t xml:space="preserve">, por </w:t>
            </w:r>
            <w:proofErr w:type="spellStart"/>
            <w:r w:rsidRPr="009478AD">
              <w:rPr>
                <w:rFonts w:ascii="Times New Roman" w:eastAsia="Times New Roman" w:hAnsi="Times New Roman"/>
                <w:lang w:val="it-IT"/>
              </w:rPr>
              <w:t>llamba e dytë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konsumon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pesë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herë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shumë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sepse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punon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pesë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herë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gjatë</w:t>
            </w:r>
            <w:proofErr w:type="spellEnd"/>
            <w:r w:rsidRPr="009478AD">
              <w:rPr>
                <w:rFonts w:ascii="Times New Roman" w:eastAsia="Times New Roman" w:hAnsi="Times New Roman"/>
                <w:lang w:val="it-IT"/>
              </w:rPr>
              <w:t>.</w:t>
            </w:r>
          </w:p>
          <w:p w14:paraId="3B867C26" w14:textId="77777777" w:rsidR="00B4055C" w:rsidRPr="009478AD" w:rsidRDefault="00B4055C" w:rsidP="00647305">
            <w:pPr>
              <w:ind w:firstLine="0"/>
              <w:contextualSpacing/>
              <w:jc w:val="left"/>
              <w:outlineLvl w:val="1"/>
              <w:rPr>
                <w:rFonts w:ascii="Times New Roman" w:eastAsia="Times New Roman" w:hAnsi="Times New Roman"/>
                <w:b/>
                <w:bCs/>
                <w:lang w:val="it-IT"/>
              </w:rPr>
            </w:pPr>
            <w:proofErr w:type="spellStart"/>
            <w:r w:rsidRPr="009478AD">
              <w:rPr>
                <w:rFonts w:ascii="Times New Roman" w:eastAsia="Times New Roman" w:hAnsi="Times New Roman"/>
                <w:b/>
                <w:bCs/>
                <w:lang w:val="it-IT"/>
              </w:rPr>
              <w:t>Veprimtaria</w:t>
            </w:r>
            <w:proofErr w:type="spellEnd"/>
            <w:r w:rsidRPr="009478AD">
              <w:rPr>
                <w:rFonts w:ascii="Times New Roman" w:eastAsia="Times New Roman" w:hAnsi="Times New Roman"/>
                <w:b/>
                <w:bCs/>
                <w:lang w:val="it-IT"/>
              </w:rPr>
              <w:t xml:space="preserve"> 3 – </w:t>
            </w:r>
            <w:proofErr w:type="spellStart"/>
            <w:r w:rsidRPr="009478AD">
              <w:rPr>
                <w:rFonts w:ascii="Times New Roman" w:eastAsia="Times New Roman" w:hAnsi="Times New Roman"/>
                <w:b/>
                <w:bCs/>
                <w:lang w:val="it-IT"/>
              </w:rPr>
              <w:t>Lidhja</w:t>
            </w:r>
            <w:proofErr w:type="spellEnd"/>
            <w:r w:rsidRPr="009478AD">
              <w:rPr>
                <w:rFonts w:ascii="Times New Roman" w:eastAsia="Times New Roman" w:hAnsi="Times New Roman"/>
                <w:b/>
                <w:bCs/>
                <w:lang w:val="it-IT"/>
              </w:rPr>
              <w:t xml:space="preserve"> e </w:t>
            </w:r>
            <w:proofErr w:type="spellStart"/>
            <w:r w:rsidRPr="009478AD">
              <w:rPr>
                <w:rFonts w:ascii="Times New Roman" w:eastAsia="Times New Roman" w:hAnsi="Times New Roman"/>
                <w:b/>
                <w:bCs/>
                <w:lang w:val="it-IT"/>
              </w:rPr>
              <w:t>fuqisë</w:t>
            </w:r>
            <w:proofErr w:type="spellEnd"/>
            <w:r w:rsidRPr="009478AD">
              <w:rPr>
                <w:rFonts w:ascii="Times New Roman" w:eastAsia="Times New Roman" w:hAnsi="Times New Roman"/>
                <w:b/>
                <w:bCs/>
                <w:lang w:val="it-IT"/>
              </w:rPr>
              <w:t xml:space="preserve"> me </w:t>
            </w:r>
            <w:proofErr w:type="spellStart"/>
            <w:r w:rsidRPr="009478AD">
              <w:rPr>
                <w:rFonts w:ascii="Times New Roman" w:eastAsia="Times New Roman" w:hAnsi="Times New Roman"/>
                <w:b/>
                <w:bCs/>
                <w:lang w:val="it-IT"/>
              </w:rPr>
              <w:t>tensionin</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dhe</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rrymën</w:t>
            </w:r>
            <w:proofErr w:type="spellEnd"/>
          </w:p>
          <w:p w14:paraId="0C9630C4" w14:textId="53F72FE5" w:rsidR="00B4055C" w:rsidRPr="009478AD" w:rsidRDefault="00B4055C" w:rsidP="00647305">
            <w:pPr>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Energjia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elektrike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jepet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nga</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r w:rsidRPr="009478AD">
              <w:rPr>
                <w:rFonts w:ascii="Times New Roman" w:eastAsia="Times New Roman" w:hAnsi="Times New Roman"/>
                <w:b/>
                <w:bCs/>
                <w:lang w:val="it-IT"/>
              </w:rPr>
              <w:t xml:space="preserve">E = </w:t>
            </w:r>
            <w:proofErr w:type="spellStart"/>
            <w:proofErr w:type="gramStart"/>
            <w:r w:rsidRPr="009478AD">
              <w:rPr>
                <w:rFonts w:ascii="Times New Roman" w:eastAsia="Times New Roman" w:hAnsi="Times New Roman"/>
                <w:b/>
                <w:bCs/>
                <w:lang w:val="it-IT"/>
              </w:rPr>
              <w:t>UIt</w:t>
            </w:r>
            <w:proofErr w:type="spellEnd"/>
            <w:r w:rsidR="00AD5E2F" w:rsidRPr="009478AD">
              <w:rPr>
                <w:rFonts w:ascii="Times New Roman" w:eastAsia="Times New Roman" w:hAnsi="Times New Roman"/>
                <w:b/>
                <w:bCs/>
                <w:lang w:val="it-IT"/>
              </w:rPr>
              <w:t xml:space="preserve"> ;</w:t>
            </w:r>
            <w:proofErr w:type="gramEnd"/>
            <w:r w:rsidR="00AD5E2F" w:rsidRPr="009478AD">
              <w:rPr>
                <w:rFonts w:ascii="Times New Roman" w:eastAsia="Times New Roman" w:hAnsi="Times New Roman"/>
                <w:b/>
                <w:bCs/>
                <w:lang w:val="it-IT"/>
              </w:rPr>
              <w:t xml:space="preserve"> </w:t>
            </w:r>
            <w:r w:rsidRPr="009478AD">
              <w:rPr>
                <w:rFonts w:ascii="Times New Roman" w:eastAsia="Times New Roman" w:hAnsi="Times New Roman"/>
                <w:lang w:val="it-IT"/>
              </w:rPr>
              <w:t xml:space="preserve">Duke </w:t>
            </w:r>
            <w:proofErr w:type="spellStart"/>
            <w:r w:rsidRPr="009478AD">
              <w:rPr>
                <w:rFonts w:ascii="Times New Roman" w:eastAsia="Times New Roman" w:hAnsi="Times New Roman"/>
                <w:lang w:val="it-IT"/>
              </w:rPr>
              <w:t>pjesëtuar</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dy</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anët</w:t>
            </w:r>
            <w:proofErr w:type="spellEnd"/>
            <w:r w:rsidRPr="009478AD">
              <w:rPr>
                <w:rFonts w:ascii="Times New Roman" w:eastAsia="Times New Roman" w:hAnsi="Times New Roman"/>
                <w:lang w:val="it-IT"/>
              </w:rPr>
              <w:t xml:space="preserve"> me </w:t>
            </w:r>
            <w:proofErr w:type="spellStart"/>
            <w:r w:rsidRPr="009478AD">
              <w:rPr>
                <w:rFonts w:ascii="Times New Roman" w:eastAsia="Times New Roman" w:hAnsi="Times New Roman"/>
                <w:lang w:val="it-IT"/>
              </w:rPr>
              <w:t>kohën</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r w:rsidRPr="009478AD">
              <w:rPr>
                <w:rFonts w:ascii="Times New Roman" w:eastAsia="Times New Roman" w:hAnsi="Times New Roman"/>
                <w:b/>
                <w:bCs/>
                <w:lang w:val="it-IT"/>
              </w:rPr>
              <w:t>P = E/t</w:t>
            </w:r>
            <w:r w:rsidR="00AD5E2F" w:rsidRPr="009478AD">
              <w:rPr>
                <w:rFonts w:ascii="Times New Roman" w:eastAsia="Times New Roman" w:hAnsi="Times New Roman"/>
                <w:b/>
                <w:bCs/>
                <w:lang w:val="it-IT"/>
              </w:rPr>
              <w:t xml:space="preserve"> ; </w:t>
            </w:r>
            <w:proofErr w:type="spellStart"/>
            <w:r w:rsidRPr="009478AD">
              <w:rPr>
                <w:rFonts w:ascii="Times New Roman" w:eastAsia="Times New Roman" w:hAnsi="Times New Roman"/>
                <w:lang w:val="it-IT"/>
              </w:rPr>
              <w:t>Prandaj</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r w:rsidRPr="009478AD">
              <w:rPr>
                <w:rFonts w:ascii="Times New Roman" w:eastAsia="Times New Roman" w:hAnsi="Times New Roman"/>
                <w:b/>
                <w:bCs/>
                <w:lang w:val="it-IT"/>
              </w:rPr>
              <w:t>P = UI</w:t>
            </w:r>
          </w:p>
          <w:p w14:paraId="78D991F6" w14:textId="77777777" w:rsidR="00B4055C" w:rsidRPr="00FF6EDD" w:rsidRDefault="00B4055C" w:rsidP="00647305">
            <w:pPr>
              <w:ind w:firstLine="0"/>
              <w:contextualSpacing/>
              <w:jc w:val="left"/>
              <w:outlineLvl w:val="2"/>
              <w:rPr>
                <w:rFonts w:ascii="Times New Roman" w:eastAsia="Times New Roman" w:hAnsi="Times New Roman"/>
                <w:b/>
                <w:bCs/>
                <w:lang w:val="en-US"/>
              </w:rPr>
            </w:pPr>
            <w:proofErr w:type="spellStart"/>
            <w:r w:rsidRPr="00FF6EDD">
              <w:rPr>
                <w:rFonts w:ascii="Times New Roman" w:eastAsia="Times New Roman" w:hAnsi="Times New Roman"/>
                <w:b/>
                <w:bCs/>
                <w:lang w:val="en-US"/>
              </w:rPr>
              <w:t>Pyetje</w:t>
            </w:r>
            <w:proofErr w:type="spellEnd"/>
          </w:p>
          <w:p w14:paraId="4DC18480" w14:textId="77777777" w:rsidR="00B4055C" w:rsidRPr="00FF6EDD" w:rsidRDefault="00B4055C" w:rsidP="00574B6A">
            <w:pPr>
              <w:numPr>
                <w:ilvl w:val="0"/>
                <w:numId w:val="147"/>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Çfarë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ndodh</w:t>
            </w:r>
            <w:proofErr w:type="spellEnd"/>
            <w:r w:rsidRPr="00FF6EDD">
              <w:rPr>
                <w:rFonts w:ascii="Times New Roman" w:eastAsia="Times New Roman" w:hAnsi="Times New Roman"/>
                <w:lang w:val="en-US"/>
              </w:rPr>
              <w:t xml:space="preserve"> me </w:t>
            </w:r>
            <w:proofErr w:type="spellStart"/>
            <w:r w:rsidRPr="00FF6EDD">
              <w:rPr>
                <w:rFonts w:ascii="Times New Roman" w:eastAsia="Times New Roman" w:hAnsi="Times New Roman"/>
                <w:lang w:val="en-US"/>
              </w:rPr>
              <w:t>fuqinë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nëse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rritet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tensioni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rryma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mbetet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konstante</w:t>
            </w:r>
            <w:proofErr w:type="spellEnd"/>
            <w:r w:rsidRPr="00FF6EDD">
              <w:rPr>
                <w:rFonts w:ascii="Times New Roman" w:eastAsia="Times New Roman" w:hAnsi="Times New Roman"/>
                <w:lang w:val="en-US"/>
              </w:rPr>
              <w:t>?</w:t>
            </w:r>
          </w:p>
          <w:p w14:paraId="1404FF57" w14:textId="77777777" w:rsidR="00B4055C" w:rsidRPr="00FF6EDD" w:rsidRDefault="00B4055C" w:rsidP="00574B6A">
            <w:pPr>
              <w:numPr>
                <w:ilvl w:val="0"/>
                <w:numId w:val="147"/>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Çfarë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ndodh</w:t>
            </w:r>
            <w:proofErr w:type="spellEnd"/>
            <w:r w:rsidRPr="00FF6EDD">
              <w:rPr>
                <w:rFonts w:ascii="Times New Roman" w:eastAsia="Times New Roman" w:hAnsi="Times New Roman"/>
                <w:lang w:val="en-US"/>
              </w:rPr>
              <w:t xml:space="preserve"> me </w:t>
            </w:r>
            <w:proofErr w:type="spellStart"/>
            <w:r w:rsidRPr="00FF6EDD">
              <w:rPr>
                <w:rFonts w:ascii="Times New Roman" w:eastAsia="Times New Roman" w:hAnsi="Times New Roman"/>
                <w:lang w:val="en-US"/>
              </w:rPr>
              <w:t>fuqinë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nëse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rritet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rryma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tensioni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mbetet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konstant</w:t>
            </w:r>
            <w:proofErr w:type="spellEnd"/>
            <w:r w:rsidRPr="00FF6EDD">
              <w:rPr>
                <w:rFonts w:ascii="Times New Roman" w:eastAsia="Times New Roman" w:hAnsi="Times New Roman"/>
                <w:lang w:val="en-US"/>
              </w:rPr>
              <w:t>?</w:t>
            </w:r>
          </w:p>
          <w:p w14:paraId="1EC4621B" w14:textId="77777777" w:rsidR="00B4055C" w:rsidRPr="009478AD" w:rsidRDefault="00B4055C" w:rsidP="00574B6A">
            <w:pPr>
              <w:numPr>
                <w:ilvl w:val="0"/>
                <w:numId w:val="147"/>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Si </w:t>
            </w:r>
            <w:proofErr w:type="spellStart"/>
            <w:r w:rsidRPr="009478AD">
              <w:rPr>
                <w:rFonts w:ascii="Times New Roman" w:eastAsia="Times New Roman" w:hAnsi="Times New Roman"/>
                <w:lang w:val="it-IT"/>
              </w:rPr>
              <w:t>mund</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llogarisim</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rrymën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kur</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dimë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fuqinë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tensionin</w:t>
            </w:r>
            <w:proofErr w:type="spellEnd"/>
            <w:r w:rsidRPr="009478AD">
              <w:rPr>
                <w:rFonts w:ascii="Times New Roman" w:eastAsia="Times New Roman" w:hAnsi="Times New Roman"/>
                <w:lang w:val="it-IT"/>
              </w:rPr>
              <w:t>?</w:t>
            </w:r>
          </w:p>
          <w:p w14:paraId="6EF473CE" w14:textId="77777777" w:rsidR="00B4055C" w:rsidRPr="009478AD" w:rsidRDefault="00B4055C" w:rsidP="00574B6A">
            <w:pPr>
              <w:numPr>
                <w:ilvl w:val="0"/>
                <w:numId w:val="147"/>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Si </w:t>
            </w:r>
            <w:proofErr w:type="spellStart"/>
            <w:r w:rsidRPr="009478AD">
              <w:rPr>
                <w:rFonts w:ascii="Times New Roman" w:eastAsia="Times New Roman" w:hAnsi="Times New Roman"/>
                <w:lang w:val="it-IT"/>
              </w:rPr>
              <w:t>mund</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llogarisim</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tensionin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kur</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dimë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fuqinë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rrymën</w:t>
            </w:r>
            <w:proofErr w:type="spellEnd"/>
            <w:r w:rsidRPr="009478AD">
              <w:rPr>
                <w:rFonts w:ascii="Times New Roman" w:eastAsia="Times New Roman" w:hAnsi="Times New Roman"/>
                <w:lang w:val="it-IT"/>
              </w:rPr>
              <w:t>?</w:t>
            </w:r>
          </w:p>
          <w:p w14:paraId="7965E9CD" w14:textId="33DC9DB0" w:rsidR="00B4055C" w:rsidRPr="009478AD" w:rsidRDefault="00B4055C" w:rsidP="00647305">
            <w:pPr>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Formulat</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prejardhura</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r w:rsidRPr="009478AD">
              <w:rPr>
                <w:rFonts w:ascii="Times New Roman" w:eastAsia="Times New Roman" w:hAnsi="Times New Roman"/>
                <w:b/>
                <w:bCs/>
                <w:lang w:val="it-IT"/>
              </w:rPr>
              <w:t>I = P/</w:t>
            </w:r>
            <w:proofErr w:type="gramStart"/>
            <w:r w:rsidRPr="009478AD">
              <w:rPr>
                <w:rFonts w:ascii="Times New Roman" w:eastAsia="Times New Roman" w:hAnsi="Times New Roman"/>
                <w:b/>
                <w:bCs/>
                <w:lang w:val="it-IT"/>
              </w:rPr>
              <w:t>U</w:t>
            </w:r>
            <w:r w:rsidR="00AD5E2F" w:rsidRPr="009478AD">
              <w:rPr>
                <w:rFonts w:ascii="Times New Roman" w:eastAsia="Times New Roman" w:hAnsi="Times New Roman"/>
                <w:b/>
                <w:bCs/>
                <w:lang w:val="it-IT"/>
              </w:rPr>
              <w:t xml:space="preserve"> ;</w:t>
            </w:r>
            <w:proofErr w:type="gramEnd"/>
            <w:r w:rsidR="00AD5E2F" w:rsidRPr="009478AD">
              <w:rPr>
                <w:rFonts w:ascii="Times New Roman" w:eastAsia="Times New Roman" w:hAnsi="Times New Roman"/>
                <w:b/>
                <w:bCs/>
                <w:lang w:val="it-IT"/>
              </w:rPr>
              <w:t xml:space="preserve"> </w:t>
            </w:r>
            <w:r w:rsidRPr="009478AD">
              <w:rPr>
                <w:rFonts w:ascii="Times New Roman" w:eastAsia="Times New Roman" w:hAnsi="Times New Roman"/>
                <w:b/>
                <w:bCs/>
                <w:lang w:val="it-IT"/>
              </w:rPr>
              <w:t>U = P/I</w:t>
            </w:r>
          </w:p>
          <w:p w14:paraId="55C762EB" w14:textId="77777777" w:rsidR="00B4055C" w:rsidRPr="009478AD" w:rsidRDefault="00B4055C" w:rsidP="00647305">
            <w:pPr>
              <w:ind w:firstLine="0"/>
              <w:contextualSpacing/>
              <w:jc w:val="left"/>
              <w:outlineLvl w:val="1"/>
              <w:rPr>
                <w:rFonts w:ascii="Times New Roman" w:eastAsia="Times New Roman" w:hAnsi="Times New Roman"/>
                <w:b/>
                <w:bCs/>
                <w:lang w:val="it-IT"/>
              </w:rPr>
            </w:pPr>
            <w:proofErr w:type="spellStart"/>
            <w:r w:rsidRPr="009478AD">
              <w:rPr>
                <w:rFonts w:ascii="Times New Roman" w:eastAsia="Times New Roman" w:hAnsi="Times New Roman"/>
                <w:b/>
                <w:bCs/>
                <w:lang w:val="it-IT"/>
              </w:rPr>
              <w:t>Veprimtaria</w:t>
            </w:r>
            <w:proofErr w:type="spellEnd"/>
            <w:r w:rsidRPr="009478AD">
              <w:rPr>
                <w:rFonts w:ascii="Times New Roman" w:eastAsia="Times New Roman" w:hAnsi="Times New Roman"/>
                <w:b/>
                <w:bCs/>
                <w:lang w:val="it-IT"/>
              </w:rPr>
              <w:t xml:space="preserve"> 4 – </w:t>
            </w:r>
            <w:proofErr w:type="spellStart"/>
            <w:r w:rsidRPr="009478AD">
              <w:rPr>
                <w:rFonts w:ascii="Times New Roman" w:eastAsia="Times New Roman" w:hAnsi="Times New Roman"/>
                <w:b/>
                <w:bCs/>
                <w:lang w:val="it-IT"/>
              </w:rPr>
              <w:t>Fuqia</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dhe</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Ligji</w:t>
            </w:r>
            <w:proofErr w:type="spellEnd"/>
            <w:r w:rsidRPr="009478AD">
              <w:rPr>
                <w:rFonts w:ascii="Times New Roman" w:eastAsia="Times New Roman" w:hAnsi="Times New Roman"/>
                <w:b/>
                <w:bCs/>
                <w:lang w:val="it-IT"/>
              </w:rPr>
              <w:t xml:space="preserve"> i </w:t>
            </w:r>
            <w:proofErr w:type="spellStart"/>
            <w:r w:rsidRPr="009478AD">
              <w:rPr>
                <w:rFonts w:ascii="Times New Roman" w:eastAsia="Times New Roman" w:hAnsi="Times New Roman"/>
                <w:b/>
                <w:bCs/>
                <w:lang w:val="it-IT"/>
              </w:rPr>
              <w:t>Omit</w:t>
            </w:r>
            <w:proofErr w:type="spellEnd"/>
          </w:p>
          <w:p w14:paraId="7F614BAC" w14:textId="7B3F5712" w:rsidR="00B4055C" w:rsidRPr="009478AD" w:rsidRDefault="00B4055C" w:rsidP="00647305">
            <w:pPr>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Nga</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r w:rsidRPr="009478AD">
              <w:rPr>
                <w:rFonts w:ascii="Times New Roman" w:eastAsia="Times New Roman" w:hAnsi="Times New Roman"/>
                <w:b/>
                <w:bCs/>
                <w:lang w:val="it-IT"/>
              </w:rPr>
              <w:t>P = UI</w:t>
            </w:r>
            <w:r w:rsidR="00AD5E2F"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r w:rsidRPr="009478AD">
              <w:rPr>
                <w:rFonts w:ascii="Times New Roman" w:eastAsia="Times New Roman" w:hAnsi="Times New Roman"/>
                <w:b/>
                <w:bCs/>
                <w:lang w:val="it-IT"/>
              </w:rPr>
              <w:t>U = IR</w:t>
            </w:r>
            <w:r w:rsidR="00AD5E2F"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lang w:val="it-IT"/>
              </w:rPr>
              <w:t>marrim</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r w:rsidRPr="009478AD">
              <w:rPr>
                <w:rFonts w:ascii="Times New Roman" w:eastAsia="Times New Roman" w:hAnsi="Times New Roman"/>
                <w:b/>
                <w:bCs/>
                <w:lang w:val="it-IT"/>
              </w:rPr>
              <w:t>P = I²R</w:t>
            </w:r>
          </w:p>
          <w:p w14:paraId="1C9FDD31" w14:textId="38F63CC8" w:rsidR="00B4055C" w:rsidRPr="009478AD" w:rsidRDefault="00B4055C" w:rsidP="00647305">
            <w:pPr>
              <w:ind w:firstLine="0"/>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Duke </w:t>
            </w:r>
            <w:proofErr w:type="spellStart"/>
            <w:r w:rsidRPr="009478AD">
              <w:rPr>
                <w:rFonts w:ascii="Times New Roman" w:eastAsia="Times New Roman" w:hAnsi="Times New Roman"/>
                <w:lang w:val="it-IT"/>
              </w:rPr>
              <w:t>përdorur</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r w:rsidRPr="009478AD">
              <w:rPr>
                <w:rFonts w:ascii="Times New Roman" w:eastAsia="Times New Roman" w:hAnsi="Times New Roman"/>
                <w:b/>
                <w:bCs/>
                <w:lang w:val="it-IT"/>
              </w:rPr>
              <w:t>I = U/R</w:t>
            </w:r>
            <w:r w:rsidR="00AD5E2F"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lang w:val="it-IT"/>
              </w:rPr>
              <w:t>marrim</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r w:rsidRPr="009478AD">
              <w:rPr>
                <w:rFonts w:ascii="Times New Roman" w:eastAsia="Times New Roman" w:hAnsi="Times New Roman"/>
                <w:b/>
                <w:bCs/>
                <w:lang w:val="it-IT"/>
              </w:rPr>
              <w:t>P = U²/</w:t>
            </w:r>
            <w:proofErr w:type="gramStart"/>
            <w:r w:rsidRPr="009478AD">
              <w:rPr>
                <w:rFonts w:ascii="Times New Roman" w:eastAsia="Times New Roman" w:hAnsi="Times New Roman"/>
                <w:b/>
                <w:bCs/>
                <w:lang w:val="it-IT"/>
              </w:rPr>
              <w:t>R</w:t>
            </w:r>
            <w:r w:rsidR="00AD5E2F" w:rsidRPr="009478AD">
              <w:rPr>
                <w:rFonts w:ascii="Times New Roman" w:eastAsia="Times New Roman" w:hAnsi="Times New Roman"/>
                <w:b/>
                <w:bCs/>
                <w:lang w:val="it-IT"/>
              </w:rPr>
              <w:t xml:space="preserve"> ;</w:t>
            </w:r>
            <w:proofErr w:type="gramEnd"/>
            <w:r w:rsidR="00AD5E2F"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lang w:val="it-IT"/>
              </w:rPr>
              <w:t>Mësuesi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sqaron</w:t>
            </w:r>
            <w:proofErr w:type="spellEnd"/>
            <w:r w:rsidRPr="009478AD">
              <w:rPr>
                <w:rFonts w:ascii="Times New Roman" w:eastAsia="Times New Roman" w:hAnsi="Times New Roman"/>
                <w:lang w:val="it-IT"/>
              </w:rPr>
              <w:t xml:space="preserve"> se formula </w:t>
            </w:r>
            <w:proofErr w:type="spellStart"/>
            <w:r w:rsidRPr="009478AD">
              <w:rPr>
                <w:rFonts w:ascii="Times New Roman" w:eastAsia="Times New Roman" w:hAnsi="Times New Roman"/>
                <w:lang w:val="it-IT"/>
              </w:rPr>
              <w:t>zgjidhet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sipas</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madhësive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që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njihen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ushtrim</w:t>
            </w:r>
            <w:proofErr w:type="spellEnd"/>
            <w:r w:rsidRPr="009478AD">
              <w:rPr>
                <w:rFonts w:ascii="Times New Roman" w:eastAsia="Times New Roman" w:hAnsi="Times New Roman"/>
                <w:lang w:val="it-IT"/>
              </w:rPr>
              <w:t>.</w:t>
            </w:r>
          </w:p>
          <w:p w14:paraId="7A9B5E04" w14:textId="23841275" w:rsidR="00B4055C" w:rsidRPr="009478AD" w:rsidRDefault="00B4055C" w:rsidP="00647305">
            <w:pPr>
              <w:ind w:firstLine="0"/>
              <w:contextualSpacing/>
              <w:jc w:val="left"/>
              <w:outlineLvl w:val="1"/>
              <w:rPr>
                <w:rFonts w:ascii="Times New Roman" w:eastAsia="Times New Roman" w:hAnsi="Times New Roman"/>
                <w:b/>
                <w:bCs/>
                <w:lang w:val="it-IT"/>
              </w:rPr>
            </w:pPr>
            <w:proofErr w:type="spellStart"/>
            <w:r w:rsidRPr="009478AD">
              <w:rPr>
                <w:rFonts w:ascii="Times New Roman" w:eastAsia="Times New Roman" w:hAnsi="Times New Roman"/>
                <w:b/>
                <w:bCs/>
                <w:lang w:val="it-IT"/>
              </w:rPr>
              <w:t>Veprimtaria</w:t>
            </w:r>
            <w:proofErr w:type="spellEnd"/>
            <w:r w:rsidRPr="009478AD">
              <w:rPr>
                <w:rFonts w:ascii="Times New Roman" w:eastAsia="Times New Roman" w:hAnsi="Times New Roman"/>
                <w:b/>
                <w:bCs/>
                <w:lang w:val="it-IT"/>
              </w:rPr>
              <w:t xml:space="preserve"> </w:t>
            </w:r>
            <w:r w:rsidR="00495A40" w:rsidRPr="009478AD">
              <w:rPr>
                <w:rFonts w:ascii="Times New Roman" w:eastAsia="Times New Roman" w:hAnsi="Times New Roman"/>
                <w:b/>
                <w:bCs/>
                <w:lang w:val="it-IT"/>
              </w:rPr>
              <w:t>5</w:t>
            </w:r>
            <w:r w:rsidRPr="009478AD">
              <w:rPr>
                <w:rFonts w:ascii="Times New Roman" w:eastAsia="Times New Roman" w:hAnsi="Times New Roman"/>
                <w:b/>
                <w:bCs/>
                <w:lang w:val="it-IT"/>
              </w:rPr>
              <w:t xml:space="preserve"> – </w:t>
            </w:r>
            <w:proofErr w:type="spellStart"/>
            <w:r w:rsidRPr="009478AD">
              <w:rPr>
                <w:rFonts w:ascii="Times New Roman" w:eastAsia="Times New Roman" w:hAnsi="Times New Roman"/>
                <w:b/>
                <w:bCs/>
                <w:lang w:val="it-IT"/>
              </w:rPr>
              <w:t>Krahasimi</w:t>
            </w:r>
            <w:proofErr w:type="spellEnd"/>
            <w:r w:rsidRPr="009478AD">
              <w:rPr>
                <w:rFonts w:ascii="Times New Roman" w:eastAsia="Times New Roman" w:hAnsi="Times New Roman"/>
                <w:b/>
                <w:bCs/>
                <w:lang w:val="it-IT"/>
              </w:rPr>
              <w:t xml:space="preserve"> i </w:t>
            </w:r>
            <w:proofErr w:type="spellStart"/>
            <w:r w:rsidRPr="009478AD">
              <w:rPr>
                <w:rFonts w:ascii="Times New Roman" w:eastAsia="Times New Roman" w:hAnsi="Times New Roman"/>
                <w:b/>
                <w:bCs/>
                <w:lang w:val="it-IT"/>
              </w:rPr>
              <w:t>llambave</w:t>
            </w:r>
            <w:proofErr w:type="spellEnd"/>
          </w:p>
          <w:p w14:paraId="3572AB47" w14:textId="77777777" w:rsidR="00B4055C" w:rsidRPr="009478AD" w:rsidRDefault="00B4055C" w:rsidP="00647305">
            <w:pPr>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Nxënësit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krahasojnë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llambën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inkandeshente</w:t>
            </w:r>
            <w:proofErr w:type="spellEnd"/>
            <w:r w:rsidRPr="009478AD">
              <w:rPr>
                <w:rFonts w:ascii="Times New Roman" w:eastAsia="Times New Roman" w:hAnsi="Times New Roman"/>
                <w:lang w:val="it-IT"/>
              </w:rPr>
              <w:t xml:space="preserve">, CFL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LED.</w:t>
            </w:r>
          </w:p>
          <w:tbl>
            <w:tblPr>
              <w:tblStyle w:val="TableGrid"/>
              <w:tblW w:w="0" w:type="auto"/>
              <w:tblLayout w:type="fixed"/>
              <w:tblLook w:val="04A0" w:firstRow="1" w:lastRow="0" w:firstColumn="1" w:lastColumn="0" w:noHBand="0" w:noVBand="1"/>
            </w:tblPr>
            <w:tblGrid>
              <w:gridCol w:w="2083"/>
              <w:gridCol w:w="1538"/>
              <w:gridCol w:w="1043"/>
              <w:gridCol w:w="1405"/>
            </w:tblGrid>
            <w:tr w:rsidR="00B4055C" w:rsidRPr="00FF6EDD" w14:paraId="2380845B" w14:textId="77777777" w:rsidTr="00963067">
              <w:tc>
                <w:tcPr>
                  <w:tcW w:w="2083" w:type="dxa"/>
                  <w:hideMark/>
                </w:tcPr>
                <w:p w14:paraId="0B2184F5"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b/>
                      <w:bCs/>
                      <w:lang w:val="it-IT"/>
                    </w:rPr>
                  </w:pPr>
                  <w:proofErr w:type="spellStart"/>
                  <w:r w:rsidRPr="009478AD">
                    <w:rPr>
                      <w:rFonts w:ascii="Times New Roman" w:eastAsia="Times New Roman" w:hAnsi="Times New Roman"/>
                      <w:b/>
                      <w:bCs/>
                      <w:lang w:val="it-IT"/>
                    </w:rPr>
                    <w:t>Tipari</w:t>
                  </w:r>
                  <w:proofErr w:type="spellEnd"/>
                </w:p>
              </w:tc>
              <w:tc>
                <w:tcPr>
                  <w:tcW w:w="1538" w:type="dxa"/>
                  <w:hideMark/>
                </w:tcPr>
                <w:p w14:paraId="1FF66D65"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b/>
                      <w:bCs/>
                      <w:lang w:val="it-IT"/>
                    </w:rPr>
                  </w:pPr>
                  <w:proofErr w:type="spellStart"/>
                  <w:r w:rsidRPr="009478AD">
                    <w:rPr>
                      <w:rFonts w:ascii="Times New Roman" w:eastAsia="Times New Roman" w:hAnsi="Times New Roman"/>
                      <w:b/>
                      <w:bCs/>
                      <w:lang w:val="it-IT"/>
                    </w:rPr>
                    <w:t>Inkandeshente</w:t>
                  </w:r>
                  <w:proofErr w:type="spellEnd"/>
                </w:p>
              </w:tc>
              <w:tc>
                <w:tcPr>
                  <w:tcW w:w="1043" w:type="dxa"/>
                  <w:hideMark/>
                </w:tcPr>
                <w:p w14:paraId="4BCF6C9F"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b/>
                      <w:bCs/>
                      <w:lang w:val="it-IT"/>
                    </w:rPr>
                  </w:pPr>
                  <w:r w:rsidRPr="009478AD">
                    <w:rPr>
                      <w:rFonts w:ascii="Times New Roman" w:eastAsia="Times New Roman" w:hAnsi="Times New Roman"/>
                      <w:b/>
                      <w:bCs/>
                      <w:lang w:val="it-IT"/>
                    </w:rPr>
                    <w:t>CFL</w:t>
                  </w:r>
                </w:p>
              </w:tc>
              <w:tc>
                <w:tcPr>
                  <w:tcW w:w="1405" w:type="dxa"/>
                  <w:hideMark/>
                </w:tcPr>
                <w:p w14:paraId="6F86DAB0"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b/>
                      <w:bCs/>
                      <w:lang w:val="it-IT"/>
                    </w:rPr>
                  </w:pPr>
                  <w:r w:rsidRPr="009478AD">
                    <w:rPr>
                      <w:rFonts w:ascii="Times New Roman" w:eastAsia="Times New Roman" w:hAnsi="Times New Roman"/>
                      <w:b/>
                      <w:bCs/>
                      <w:lang w:val="it-IT"/>
                    </w:rPr>
                    <w:t>LED</w:t>
                  </w:r>
                </w:p>
              </w:tc>
            </w:tr>
            <w:tr w:rsidR="00B4055C" w:rsidRPr="00FF6EDD" w14:paraId="1C4E70EB" w14:textId="77777777" w:rsidTr="00963067">
              <w:tc>
                <w:tcPr>
                  <w:tcW w:w="2083" w:type="dxa"/>
                  <w:hideMark/>
                </w:tcPr>
                <w:p w14:paraId="146258A0"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Konsumi</w:t>
                  </w:r>
                  <w:proofErr w:type="spellEnd"/>
                  <w:r w:rsidRPr="009478AD">
                    <w:rPr>
                      <w:rFonts w:ascii="Times New Roman" w:eastAsia="Times New Roman" w:hAnsi="Times New Roman"/>
                      <w:lang w:val="it-IT"/>
                    </w:rPr>
                    <w:t xml:space="preserve"> i </w:t>
                  </w:r>
                  <w:proofErr w:type="spellStart"/>
                  <w:r w:rsidRPr="009478AD">
                    <w:rPr>
                      <w:rFonts w:ascii="Times New Roman" w:eastAsia="Times New Roman" w:hAnsi="Times New Roman"/>
                      <w:lang w:val="it-IT"/>
                    </w:rPr>
                    <w:t>energjisë</w:t>
                  </w:r>
                  <w:proofErr w:type="spellEnd"/>
                </w:p>
              </w:tc>
              <w:tc>
                <w:tcPr>
                  <w:tcW w:w="1538" w:type="dxa"/>
                  <w:hideMark/>
                </w:tcPr>
                <w:p w14:paraId="1BEEA321"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I </w:t>
                  </w:r>
                  <w:proofErr w:type="spellStart"/>
                  <w:r w:rsidRPr="009478AD">
                    <w:rPr>
                      <w:rFonts w:ascii="Times New Roman" w:eastAsia="Times New Roman" w:hAnsi="Times New Roman"/>
                      <w:lang w:val="it-IT"/>
                    </w:rPr>
                    <w:t>lartë</w:t>
                  </w:r>
                  <w:proofErr w:type="spellEnd"/>
                </w:p>
              </w:tc>
              <w:tc>
                <w:tcPr>
                  <w:tcW w:w="1043" w:type="dxa"/>
                  <w:hideMark/>
                </w:tcPr>
                <w:p w14:paraId="2CF4FAE3"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Mesatar</w:t>
                  </w:r>
                  <w:proofErr w:type="spellEnd"/>
                </w:p>
              </w:tc>
              <w:tc>
                <w:tcPr>
                  <w:tcW w:w="1405" w:type="dxa"/>
                  <w:hideMark/>
                </w:tcPr>
                <w:p w14:paraId="4D499E65"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I </w:t>
                  </w:r>
                  <w:proofErr w:type="spellStart"/>
                  <w:r w:rsidRPr="009478AD">
                    <w:rPr>
                      <w:rFonts w:ascii="Times New Roman" w:eastAsia="Times New Roman" w:hAnsi="Times New Roman"/>
                      <w:lang w:val="it-IT"/>
                    </w:rPr>
                    <w:t>ulët</w:t>
                  </w:r>
                  <w:proofErr w:type="spellEnd"/>
                </w:p>
              </w:tc>
            </w:tr>
            <w:tr w:rsidR="00B4055C" w:rsidRPr="00FF6EDD" w14:paraId="6F6B3AF2" w14:textId="77777777" w:rsidTr="00963067">
              <w:tc>
                <w:tcPr>
                  <w:tcW w:w="2083" w:type="dxa"/>
                  <w:hideMark/>
                </w:tcPr>
                <w:p w14:paraId="084EB440"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Nxehtësia</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prodhuar</w:t>
                  </w:r>
                  <w:proofErr w:type="spellEnd"/>
                </w:p>
              </w:tc>
              <w:tc>
                <w:tcPr>
                  <w:tcW w:w="1538" w:type="dxa"/>
                  <w:hideMark/>
                </w:tcPr>
                <w:p w14:paraId="4E65BCA9"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Shumë</w:t>
                  </w:r>
                  <w:proofErr w:type="spellEnd"/>
                </w:p>
              </w:tc>
              <w:tc>
                <w:tcPr>
                  <w:tcW w:w="1043" w:type="dxa"/>
                  <w:hideMark/>
                </w:tcPr>
                <w:p w14:paraId="30038F30"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Mesatare</w:t>
                  </w:r>
                  <w:proofErr w:type="spellEnd"/>
                </w:p>
              </w:tc>
              <w:tc>
                <w:tcPr>
                  <w:tcW w:w="1405" w:type="dxa"/>
                  <w:hideMark/>
                </w:tcPr>
                <w:p w14:paraId="1398FE94"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r w:rsidRPr="009478AD">
                    <w:rPr>
                      <w:rFonts w:ascii="Times New Roman" w:eastAsia="Times New Roman" w:hAnsi="Times New Roman"/>
                      <w:lang w:val="it-IT"/>
                    </w:rPr>
                    <w:t>Pak</w:t>
                  </w:r>
                </w:p>
              </w:tc>
            </w:tr>
            <w:tr w:rsidR="00B4055C" w:rsidRPr="00FF6EDD" w14:paraId="712647E3" w14:textId="77777777" w:rsidTr="00963067">
              <w:tc>
                <w:tcPr>
                  <w:tcW w:w="2083" w:type="dxa"/>
                  <w:hideMark/>
                </w:tcPr>
                <w:p w14:paraId="7FC1452E"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Kohëzgjatja</w:t>
                  </w:r>
                  <w:proofErr w:type="spellEnd"/>
                </w:p>
              </w:tc>
              <w:tc>
                <w:tcPr>
                  <w:tcW w:w="1538" w:type="dxa"/>
                  <w:hideMark/>
                </w:tcPr>
                <w:p w14:paraId="3487EBE0"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E </w:t>
                  </w:r>
                  <w:proofErr w:type="spellStart"/>
                  <w:r w:rsidRPr="009478AD">
                    <w:rPr>
                      <w:rFonts w:ascii="Times New Roman" w:eastAsia="Times New Roman" w:hAnsi="Times New Roman"/>
                      <w:lang w:val="it-IT"/>
                    </w:rPr>
                    <w:t>shkurtër</w:t>
                  </w:r>
                  <w:proofErr w:type="spellEnd"/>
                </w:p>
              </w:tc>
              <w:tc>
                <w:tcPr>
                  <w:tcW w:w="1043" w:type="dxa"/>
                  <w:hideMark/>
                </w:tcPr>
                <w:p w14:paraId="5D70B515"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Më</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gjatë</w:t>
                  </w:r>
                  <w:proofErr w:type="spellEnd"/>
                </w:p>
              </w:tc>
              <w:tc>
                <w:tcPr>
                  <w:tcW w:w="1405" w:type="dxa"/>
                  <w:hideMark/>
                </w:tcPr>
                <w:p w14:paraId="47DFD61F"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Shumë</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gjatë</w:t>
                  </w:r>
                  <w:proofErr w:type="spellEnd"/>
                </w:p>
              </w:tc>
            </w:tr>
            <w:tr w:rsidR="00B4055C" w:rsidRPr="00FF6EDD" w14:paraId="146BE103" w14:textId="77777777" w:rsidTr="00963067">
              <w:tc>
                <w:tcPr>
                  <w:tcW w:w="2083" w:type="dxa"/>
                  <w:hideMark/>
                </w:tcPr>
                <w:p w14:paraId="64A0CD7E"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Efektshmëria</w:t>
                  </w:r>
                  <w:proofErr w:type="spellEnd"/>
                </w:p>
              </w:tc>
              <w:tc>
                <w:tcPr>
                  <w:tcW w:w="1538" w:type="dxa"/>
                  <w:hideMark/>
                </w:tcPr>
                <w:p w14:paraId="07F848B2"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E </w:t>
                  </w:r>
                  <w:proofErr w:type="spellStart"/>
                  <w:r w:rsidRPr="009478AD">
                    <w:rPr>
                      <w:rFonts w:ascii="Times New Roman" w:eastAsia="Times New Roman" w:hAnsi="Times New Roman"/>
                      <w:lang w:val="it-IT"/>
                    </w:rPr>
                    <w:t>ulët</w:t>
                  </w:r>
                  <w:proofErr w:type="spellEnd"/>
                </w:p>
              </w:tc>
              <w:tc>
                <w:tcPr>
                  <w:tcW w:w="1043" w:type="dxa"/>
                  <w:hideMark/>
                </w:tcPr>
                <w:p w14:paraId="5B099A0C"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Mesatare</w:t>
                  </w:r>
                  <w:proofErr w:type="spellEnd"/>
                </w:p>
              </w:tc>
              <w:tc>
                <w:tcPr>
                  <w:tcW w:w="1405" w:type="dxa"/>
                  <w:hideMark/>
                </w:tcPr>
                <w:p w14:paraId="1A679FD8"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E </w:t>
                  </w:r>
                  <w:proofErr w:type="spellStart"/>
                  <w:r w:rsidRPr="009478AD">
                    <w:rPr>
                      <w:rFonts w:ascii="Times New Roman" w:eastAsia="Times New Roman" w:hAnsi="Times New Roman"/>
                      <w:lang w:val="it-IT"/>
                    </w:rPr>
                    <w:t>lartë</w:t>
                  </w:r>
                  <w:proofErr w:type="spellEnd"/>
                </w:p>
              </w:tc>
            </w:tr>
            <w:tr w:rsidR="00B4055C" w:rsidRPr="00FF6EDD" w14:paraId="2C60C4DA" w14:textId="77777777" w:rsidTr="00963067">
              <w:tc>
                <w:tcPr>
                  <w:tcW w:w="2083" w:type="dxa"/>
                  <w:hideMark/>
                </w:tcPr>
                <w:p w14:paraId="09A3E4C5"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Ndikimi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ekonomik</w:t>
                  </w:r>
                  <w:proofErr w:type="spellEnd"/>
                </w:p>
              </w:tc>
              <w:tc>
                <w:tcPr>
                  <w:tcW w:w="1538" w:type="dxa"/>
                  <w:hideMark/>
                </w:tcPr>
                <w:p w14:paraId="6F8C0147"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Më</w:t>
                  </w:r>
                  <w:proofErr w:type="spellEnd"/>
                  <w:r w:rsidRPr="009478AD">
                    <w:rPr>
                      <w:rFonts w:ascii="Times New Roman" w:eastAsia="Times New Roman" w:hAnsi="Times New Roman"/>
                      <w:lang w:val="it-IT"/>
                    </w:rPr>
                    <w:t xml:space="preserve"> i </w:t>
                  </w:r>
                  <w:proofErr w:type="spellStart"/>
                  <w:r w:rsidRPr="009478AD">
                    <w:rPr>
                      <w:rFonts w:ascii="Times New Roman" w:eastAsia="Times New Roman" w:hAnsi="Times New Roman"/>
                      <w:lang w:val="it-IT"/>
                    </w:rPr>
                    <w:t>madh</w:t>
                  </w:r>
                  <w:proofErr w:type="spellEnd"/>
                </w:p>
              </w:tc>
              <w:tc>
                <w:tcPr>
                  <w:tcW w:w="1043" w:type="dxa"/>
                  <w:hideMark/>
                </w:tcPr>
                <w:p w14:paraId="6919E4F8"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Mesatar</w:t>
                  </w:r>
                  <w:proofErr w:type="spellEnd"/>
                </w:p>
              </w:tc>
              <w:tc>
                <w:tcPr>
                  <w:tcW w:w="1405" w:type="dxa"/>
                  <w:hideMark/>
                </w:tcPr>
                <w:p w14:paraId="2171F8C1"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Më</w:t>
                  </w:r>
                  <w:proofErr w:type="spellEnd"/>
                  <w:r w:rsidRPr="009478AD">
                    <w:rPr>
                      <w:rFonts w:ascii="Times New Roman" w:eastAsia="Times New Roman" w:hAnsi="Times New Roman"/>
                      <w:lang w:val="it-IT"/>
                    </w:rPr>
                    <w:t xml:space="preserve"> i </w:t>
                  </w:r>
                  <w:proofErr w:type="spellStart"/>
                  <w:r w:rsidRPr="009478AD">
                    <w:rPr>
                      <w:rFonts w:ascii="Times New Roman" w:eastAsia="Times New Roman" w:hAnsi="Times New Roman"/>
                      <w:lang w:val="it-IT"/>
                    </w:rPr>
                    <w:t>ulët</w:t>
                  </w:r>
                  <w:proofErr w:type="spellEnd"/>
                </w:p>
              </w:tc>
            </w:tr>
          </w:tbl>
          <w:p w14:paraId="176CB6A4" w14:textId="0D1A3DBF" w:rsidR="00B4055C" w:rsidRPr="009478AD" w:rsidRDefault="00B4055C" w:rsidP="00647305">
            <w:pPr>
              <w:ind w:firstLine="0"/>
              <w:contextualSpacing/>
              <w:jc w:val="left"/>
              <w:outlineLvl w:val="2"/>
              <w:rPr>
                <w:rFonts w:ascii="Times New Roman" w:eastAsia="Times New Roman" w:hAnsi="Times New Roman"/>
                <w:b/>
                <w:bCs/>
                <w:lang w:val="it-IT"/>
              </w:rPr>
            </w:pPr>
            <w:proofErr w:type="spellStart"/>
            <w:r w:rsidRPr="009478AD">
              <w:rPr>
                <w:rFonts w:ascii="Times New Roman" w:eastAsia="Times New Roman" w:hAnsi="Times New Roman"/>
                <w:b/>
                <w:bCs/>
                <w:lang w:val="it-IT"/>
              </w:rPr>
              <w:t>Pyetje</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për</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analizë</w:t>
            </w:r>
            <w:proofErr w:type="spellEnd"/>
          </w:p>
          <w:p w14:paraId="40A76415" w14:textId="77777777" w:rsidR="00B4055C" w:rsidRPr="009478AD" w:rsidRDefault="00B4055C" w:rsidP="00574B6A">
            <w:pPr>
              <w:numPr>
                <w:ilvl w:val="0"/>
                <w:numId w:val="148"/>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Cila </w:t>
            </w:r>
            <w:proofErr w:type="spellStart"/>
            <w:r w:rsidRPr="009478AD">
              <w:rPr>
                <w:rFonts w:ascii="Times New Roman" w:eastAsia="Times New Roman" w:hAnsi="Times New Roman"/>
                <w:lang w:val="it-IT"/>
              </w:rPr>
              <w:t>llambë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harxhon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shumë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formë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nxehtësie</w:t>
            </w:r>
            <w:proofErr w:type="spellEnd"/>
            <w:r w:rsidRPr="009478AD">
              <w:rPr>
                <w:rFonts w:ascii="Times New Roman" w:eastAsia="Times New Roman" w:hAnsi="Times New Roman"/>
                <w:lang w:val="it-IT"/>
              </w:rPr>
              <w:t>?</w:t>
            </w:r>
          </w:p>
          <w:p w14:paraId="70B73D70" w14:textId="77777777" w:rsidR="00B4055C" w:rsidRPr="009478AD" w:rsidRDefault="00B4055C" w:rsidP="00574B6A">
            <w:pPr>
              <w:numPr>
                <w:ilvl w:val="0"/>
                <w:numId w:val="148"/>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Cila </w:t>
            </w:r>
            <w:proofErr w:type="spellStart"/>
            <w:r w:rsidRPr="009478AD">
              <w:rPr>
                <w:rFonts w:ascii="Times New Roman" w:eastAsia="Times New Roman" w:hAnsi="Times New Roman"/>
                <w:lang w:val="it-IT"/>
              </w:rPr>
              <w:t>llambë</w:t>
            </w:r>
            <w:proofErr w:type="spellEnd"/>
            <w:r w:rsidRPr="009478AD">
              <w:rPr>
                <w:rFonts w:ascii="Times New Roman" w:eastAsia="Times New Roman" w:hAnsi="Times New Roman"/>
                <w:lang w:val="it-IT"/>
              </w:rPr>
              <w:t xml:space="preserve"> ka </w:t>
            </w:r>
            <w:proofErr w:type="spellStart"/>
            <w:r w:rsidRPr="009478AD">
              <w:rPr>
                <w:rFonts w:ascii="Times New Roman" w:eastAsia="Times New Roman" w:hAnsi="Times New Roman"/>
                <w:lang w:val="it-IT"/>
              </w:rPr>
              <w:t>kohën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gjatë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përdorimit</w:t>
            </w:r>
            <w:proofErr w:type="spellEnd"/>
            <w:r w:rsidRPr="009478AD">
              <w:rPr>
                <w:rFonts w:ascii="Times New Roman" w:eastAsia="Times New Roman" w:hAnsi="Times New Roman"/>
                <w:lang w:val="it-IT"/>
              </w:rPr>
              <w:t>?</w:t>
            </w:r>
          </w:p>
          <w:p w14:paraId="40BCDA4A" w14:textId="77777777" w:rsidR="00B4055C" w:rsidRPr="009478AD" w:rsidRDefault="00B4055C" w:rsidP="00574B6A">
            <w:pPr>
              <w:numPr>
                <w:ilvl w:val="0"/>
                <w:numId w:val="148"/>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Cila </w:t>
            </w:r>
            <w:proofErr w:type="spellStart"/>
            <w:r w:rsidRPr="009478AD">
              <w:rPr>
                <w:rFonts w:ascii="Times New Roman" w:eastAsia="Times New Roman" w:hAnsi="Times New Roman"/>
                <w:lang w:val="it-IT"/>
              </w:rPr>
              <w:t>llambë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konsumon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pak</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për</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ndriçim</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ngjashëm</w:t>
            </w:r>
            <w:proofErr w:type="spellEnd"/>
            <w:r w:rsidRPr="009478AD">
              <w:rPr>
                <w:rFonts w:ascii="Times New Roman" w:eastAsia="Times New Roman" w:hAnsi="Times New Roman"/>
                <w:lang w:val="it-IT"/>
              </w:rPr>
              <w:t>?</w:t>
            </w:r>
          </w:p>
          <w:p w14:paraId="280F123D" w14:textId="77777777" w:rsidR="00B4055C" w:rsidRPr="009478AD" w:rsidRDefault="00B4055C" w:rsidP="00574B6A">
            <w:pPr>
              <w:numPr>
                <w:ilvl w:val="0"/>
                <w:numId w:val="148"/>
              </w:numPr>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Pse</w:t>
            </w:r>
            <w:proofErr w:type="spellEnd"/>
            <w:r w:rsidRPr="009478AD">
              <w:rPr>
                <w:rFonts w:ascii="Times New Roman" w:eastAsia="Times New Roman" w:hAnsi="Times New Roman"/>
                <w:lang w:val="it-IT"/>
              </w:rPr>
              <w:t xml:space="preserve"> LED </w:t>
            </w:r>
            <w:proofErr w:type="spellStart"/>
            <w:r w:rsidRPr="009478AD">
              <w:rPr>
                <w:rFonts w:ascii="Times New Roman" w:eastAsia="Times New Roman" w:hAnsi="Times New Roman"/>
                <w:lang w:val="it-IT"/>
              </w:rPr>
              <w:t>është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zgjedhje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ekonomike</w:t>
            </w:r>
            <w:proofErr w:type="spellEnd"/>
            <w:r w:rsidRPr="009478AD">
              <w:rPr>
                <w:rFonts w:ascii="Times New Roman" w:eastAsia="Times New Roman" w:hAnsi="Times New Roman"/>
                <w:lang w:val="it-IT"/>
              </w:rPr>
              <w:t>?</w:t>
            </w:r>
          </w:p>
          <w:p w14:paraId="653B8154" w14:textId="77777777" w:rsidR="00B4055C" w:rsidRPr="00FF6EDD" w:rsidRDefault="00B4055C" w:rsidP="00574B6A">
            <w:pPr>
              <w:numPr>
                <w:ilvl w:val="0"/>
                <w:numId w:val="148"/>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Pse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çmimi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fillestar</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lartë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i</w:t>
            </w:r>
            <w:proofErr w:type="spellEnd"/>
            <w:r w:rsidRPr="00FF6EDD">
              <w:rPr>
                <w:rFonts w:ascii="Times New Roman" w:eastAsia="Times New Roman" w:hAnsi="Times New Roman"/>
                <w:lang w:val="en-US"/>
              </w:rPr>
              <w:t xml:space="preserve"> LED-it </w:t>
            </w:r>
            <w:proofErr w:type="spellStart"/>
            <w:r w:rsidRPr="00FF6EDD">
              <w:rPr>
                <w:rFonts w:ascii="Times New Roman" w:eastAsia="Times New Roman" w:hAnsi="Times New Roman"/>
                <w:lang w:val="en-US"/>
              </w:rPr>
              <w:t>mund</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kompensohet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gjatë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përdorimit</w:t>
            </w:r>
            <w:proofErr w:type="spellEnd"/>
            <w:r w:rsidRPr="00FF6EDD">
              <w:rPr>
                <w:rFonts w:ascii="Times New Roman" w:eastAsia="Times New Roman" w:hAnsi="Times New Roman"/>
                <w:lang w:val="en-US"/>
              </w:rPr>
              <w:t>?</w:t>
            </w:r>
          </w:p>
          <w:p w14:paraId="4FAB36FD" w14:textId="77777777" w:rsidR="00B4055C" w:rsidRPr="00FF6EDD" w:rsidRDefault="00B4055C" w:rsidP="00647305">
            <w:pPr>
              <w:ind w:firstLine="0"/>
              <w:contextualSpacing/>
              <w:jc w:val="left"/>
              <w:outlineLvl w:val="0"/>
              <w:rPr>
                <w:rFonts w:ascii="Times New Roman" w:eastAsia="Times New Roman" w:hAnsi="Times New Roman"/>
                <w:b/>
                <w:bCs/>
                <w:kern w:val="36"/>
                <w:lang w:val="en-US"/>
              </w:rPr>
            </w:pPr>
            <w:r w:rsidRPr="00FF6EDD">
              <w:rPr>
                <w:rFonts w:ascii="Times New Roman" w:eastAsia="Times New Roman" w:hAnsi="Times New Roman"/>
                <w:b/>
                <w:bCs/>
                <w:kern w:val="36"/>
                <w:lang w:val="en-US"/>
              </w:rPr>
              <w:t>USHTRIME SIPAS NIVELEVE</w:t>
            </w:r>
          </w:p>
          <w:p w14:paraId="76697022" w14:textId="77777777" w:rsidR="00B4055C" w:rsidRPr="00FF6EDD" w:rsidRDefault="00B4055C" w:rsidP="00647305">
            <w:pPr>
              <w:ind w:firstLine="0"/>
              <w:contextualSpacing/>
              <w:jc w:val="left"/>
              <w:outlineLvl w:val="1"/>
              <w:rPr>
                <w:rFonts w:ascii="Times New Roman" w:eastAsia="Times New Roman" w:hAnsi="Times New Roman"/>
                <w:b/>
                <w:bCs/>
                <w:lang w:val="en-US"/>
              </w:rPr>
            </w:pPr>
            <w:proofErr w:type="spellStart"/>
            <w:r w:rsidRPr="00FF6EDD">
              <w:rPr>
                <w:rFonts w:ascii="Times New Roman" w:eastAsia="Times New Roman" w:hAnsi="Times New Roman"/>
                <w:b/>
                <w:bCs/>
                <w:lang w:val="en-US"/>
              </w:rPr>
              <w:t>Niveli</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bazë</w:t>
            </w:r>
            <w:proofErr w:type="spellEnd"/>
          </w:p>
          <w:p w14:paraId="45FFBB97" w14:textId="77777777" w:rsidR="00B4055C" w:rsidRPr="00FF6EDD" w:rsidRDefault="00B4055C" w:rsidP="00574B6A">
            <w:pPr>
              <w:numPr>
                <w:ilvl w:val="0"/>
                <w:numId w:val="149"/>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pajisje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transferon</w:t>
            </w:r>
            <w:proofErr w:type="spellEnd"/>
            <w:r w:rsidRPr="00FF6EDD">
              <w:rPr>
                <w:rFonts w:ascii="Times New Roman" w:eastAsia="Times New Roman" w:hAnsi="Times New Roman"/>
                <w:lang w:val="en-US"/>
              </w:rPr>
              <w:t xml:space="preserve"> 600 J </w:t>
            </w:r>
            <w:proofErr w:type="spellStart"/>
            <w:r w:rsidRPr="00FF6EDD">
              <w:rPr>
                <w:rFonts w:ascii="Times New Roman" w:eastAsia="Times New Roman" w:hAnsi="Times New Roman"/>
                <w:lang w:val="en-US"/>
              </w:rPr>
              <w:t>energji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w:t>
            </w:r>
            <w:proofErr w:type="spellEnd"/>
            <w:r w:rsidRPr="00FF6EDD">
              <w:rPr>
                <w:rFonts w:ascii="Times New Roman" w:eastAsia="Times New Roman" w:hAnsi="Times New Roman"/>
                <w:lang w:val="en-US"/>
              </w:rPr>
              <w:t xml:space="preserve"> 30 s. </w:t>
            </w:r>
            <w:proofErr w:type="spellStart"/>
            <w:r w:rsidRPr="00FF6EDD">
              <w:rPr>
                <w:rFonts w:ascii="Times New Roman" w:eastAsia="Times New Roman" w:hAnsi="Times New Roman"/>
                <w:lang w:val="en-US"/>
              </w:rPr>
              <w:t>Gjeni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fuqinë</w:t>
            </w:r>
            <w:proofErr w:type="spellEnd"/>
            <w:r w:rsidRPr="00FF6EDD">
              <w:rPr>
                <w:rFonts w:ascii="Times New Roman" w:eastAsia="Times New Roman" w:hAnsi="Times New Roman"/>
                <w:lang w:val="en-US"/>
              </w:rPr>
              <w:t>.</w:t>
            </w:r>
          </w:p>
          <w:p w14:paraId="7ECC77C7" w14:textId="5E3B7E38" w:rsidR="00B4055C" w:rsidRPr="00FF6EDD" w:rsidRDefault="00B4055C" w:rsidP="00574B6A">
            <w:pPr>
              <w:numPr>
                <w:ilvl w:val="0"/>
                <w:numId w:val="149"/>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llambë</w:t>
            </w:r>
            <w:proofErr w:type="spellEnd"/>
            <w:r w:rsidRPr="00FF6EDD">
              <w:rPr>
                <w:rFonts w:ascii="Times New Roman" w:eastAsia="Times New Roman" w:hAnsi="Times New Roman"/>
                <w:lang w:val="en-US"/>
              </w:rPr>
              <w:t xml:space="preserve"> ka </w:t>
            </w:r>
            <w:proofErr w:type="spellStart"/>
            <w:r w:rsidRPr="00FF6EDD">
              <w:rPr>
                <w:rFonts w:ascii="Times New Roman" w:eastAsia="Times New Roman" w:hAnsi="Times New Roman"/>
                <w:lang w:val="en-US"/>
              </w:rPr>
              <w:t>fuqi</w:t>
            </w:r>
            <w:proofErr w:type="spellEnd"/>
            <w:r w:rsidRPr="00FF6EDD">
              <w:rPr>
                <w:rFonts w:ascii="Times New Roman" w:eastAsia="Times New Roman" w:hAnsi="Times New Roman"/>
                <w:lang w:val="en-US"/>
              </w:rPr>
              <w:t xml:space="preserve"> 20 </w:t>
            </w:r>
            <w:r w:rsidR="00F30F87" w:rsidRPr="00FF6EDD">
              <w:rPr>
                <w:rFonts w:ascii="Times New Roman" w:eastAsia="Times New Roman" w:hAnsi="Times New Roman"/>
                <w:lang w:val="en-US"/>
              </w:rPr>
              <w:t>W</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punon</w:t>
            </w:r>
            <w:proofErr w:type="spellEnd"/>
            <w:r w:rsidRPr="00FF6EDD">
              <w:rPr>
                <w:rFonts w:ascii="Times New Roman" w:eastAsia="Times New Roman" w:hAnsi="Times New Roman"/>
                <w:lang w:val="en-US"/>
              </w:rPr>
              <w:t xml:space="preserve"> 10 s. </w:t>
            </w:r>
            <w:proofErr w:type="spellStart"/>
            <w:r w:rsidRPr="00FF6EDD">
              <w:rPr>
                <w:rFonts w:ascii="Times New Roman" w:eastAsia="Times New Roman" w:hAnsi="Times New Roman"/>
                <w:lang w:val="en-US"/>
              </w:rPr>
              <w:t>Gjeni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energjinë</w:t>
            </w:r>
            <w:proofErr w:type="spellEnd"/>
            <w:r w:rsidRPr="00FF6EDD">
              <w:rPr>
                <w:rFonts w:ascii="Times New Roman" w:eastAsia="Times New Roman" w:hAnsi="Times New Roman"/>
                <w:lang w:val="en-US"/>
              </w:rPr>
              <w:t>.</w:t>
            </w:r>
          </w:p>
          <w:p w14:paraId="051C0B07" w14:textId="77777777" w:rsidR="00B4055C" w:rsidRPr="009478AD" w:rsidRDefault="00B4055C" w:rsidP="00574B6A">
            <w:pPr>
              <w:numPr>
                <w:ilvl w:val="0"/>
                <w:numId w:val="149"/>
              </w:numPr>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lastRenderedPageBreak/>
              <w:t>Një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pajisje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punon</w:t>
            </w:r>
            <w:proofErr w:type="spellEnd"/>
            <w:r w:rsidRPr="009478AD">
              <w:rPr>
                <w:rFonts w:ascii="Times New Roman" w:eastAsia="Times New Roman" w:hAnsi="Times New Roman"/>
                <w:lang w:val="it-IT"/>
              </w:rPr>
              <w:t xml:space="preserve"> me 12 V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2 A. </w:t>
            </w:r>
            <w:proofErr w:type="spellStart"/>
            <w:r w:rsidRPr="009478AD">
              <w:rPr>
                <w:rFonts w:ascii="Times New Roman" w:eastAsia="Times New Roman" w:hAnsi="Times New Roman"/>
                <w:lang w:val="it-IT"/>
              </w:rPr>
              <w:t>Gjeni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fuqinë</w:t>
            </w:r>
            <w:proofErr w:type="spellEnd"/>
            <w:r w:rsidRPr="009478AD">
              <w:rPr>
                <w:rFonts w:ascii="Times New Roman" w:eastAsia="Times New Roman" w:hAnsi="Times New Roman"/>
                <w:lang w:val="it-IT"/>
              </w:rPr>
              <w:t>.</w:t>
            </w:r>
          </w:p>
          <w:p w14:paraId="1FDFB73A" w14:textId="3000B75F" w:rsidR="00B4055C" w:rsidRPr="009478AD" w:rsidRDefault="00B4055C" w:rsidP="00574B6A">
            <w:pPr>
              <w:numPr>
                <w:ilvl w:val="0"/>
                <w:numId w:val="149"/>
              </w:numPr>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Një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pajisje</w:t>
            </w:r>
            <w:proofErr w:type="spellEnd"/>
            <w:r w:rsidRPr="009478AD">
              <w:rPr>
                <w:rFonts w:ascii="Times New Roman" w:eastAsia="Times New Roman" w:hAnsi="Times New Roman"/>
                <w:lang w:val="it-IT"/>
              </w:rPr>
              <w:t xml:space="preserve"> ka </w:t>
            </w:r>
            <w:proofErr w:type="spellStart"/>
            <w:r w:rsidRPr="009478AD">
              <w:rPr>
                <w:rFonts w:ascii="Times New Roman" w:eastAsia="Times New Roman" w:hAnsi="Times New Roman"/>
                <w:lang w:val="it-IT"/>
              </w:rPr>
              <w:t>fuqi</w:t>
            </w:r>
            <w:proofErr w:type="spellEnd"/>
            <w:r w:rsidRPr="009478AD">
              <w:rPr>
                <w:rFonts w:ascii="Times New Roman" w:eastAsia="Times New Roman" w:hAnsi="Times New Roman"/>
                <w:lang w:val="it-IT"/>
              </w:rPr>
              <w:t xml:space="preserve"> 60</w:t>
            </w:r>
            <w:r w:rsidR="00AD5E2F" w:rsidRPr="009478AD">
              <w:rPr>
                <w:rFonts w:ascii="Times New Roman" w:eastAsia="Times New Roman" w:hAnsi="Times New Roman"/>
                <w:lang w:val="it-IT"/>
              </w:rPr>
              <w:t>W</w:t>
            </w:r>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punon</w:t>
            </w:r>
            <w:proofErr w:type="spellEnd"/>
            <w:r w:rsidRPr="009478AD">
              <w:rPr>
                <w:rFonts w:ascii="Times New Roman" w:eastAsia="Times New Roman" w:hAnsi="Times New Roman"/>
                <w:lang w:val="it-IT"/>
              </w:rPr>
              <w:t xml:space="preserve"> 5 s. </w:t>
            </w:r>
            <w:proofErr w:type="spellStart"/>
            <w:r w:rsidRPr="009478AD">
              <w:rPr>
                <w:rFonts w:ascii="Times New Roman" w:eastAsia="Times New Roman" w:hAnsi="Times New Roman"/>
                <w:lang w:val="it-IT"/>
              </w:rPr>
              <w:t>Gjeni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energjinë</w:t>
            </w:r>
            <w:proofErr w:type="spellEnd"/>
            <w:r w:rsidRPr="009478AD">
              <w:rPr>
                <w:rFonts w:ascii="Times New Roman" w:eastAsia="Times New Roman" w:hAnsi="Times New Roman"/>
                <w:lang w:val="it-IT"/>
              </w:rPr>
              <w:t>.</w:t>
            </w:r>
          </w:p>
          <w:p w14:paraId="648501F0" w14:textId="42012FF9" w:rsidR="00B4055C" w:rsidRPr="00FF6EDD" w:rsidRDefault="00B4055C" w:rsidP="00574B6A">
            <w:pPr>
              <w:numPr>
                <w:ilvl w:val="0"/>
                <w:numId w:val="149"/>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Ktheni</w:t>
            </w:r>
            <w:proofErr w:type="spellEnd"/>
            <w:r w:rsidRPr="00FF6EDD">
              <w:rPr>
                <w:rFonts w:ascii="Times New Roman" w:eastAsia="Times New Roman" w:hAnsi="Times New Roman"/>
                <w:lang w:val="en-US"/>
              </w:rPr>
              <w:t xml:space="preserve"> 2 k</w:t>
            </w:r>
            <w:r w:rsidR="00AD5E2F">
              <w:rPr>
                <w:rFonts w:ascii="Times New Roman" w:eastAsia="Times New Roman" w:hAnsi="Times New Roman"/>
                <w:lang w:val="en-US"/>
              </w:rPr>
              <w:t>W</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w:t>
            </w:r>
            <w:proofErr w:type="spellEnd"/>
            <w:r w:rsidRPr="00FF6EDD">
              <w:rPr>
                <w:rFonts w:ascii="Times New Roman" w:eastAsia="Times New Roman" w:hAnsi="Times New Roman"/>
                <w:lang w:val="en-US"/>
              </w:rPr>
              <w:t xml:space="preserve"> </w:t>
            </w:r>
            <w:r w:rsidR="00AD5E2F">
              <w:rPr>
                <w:rFonts w:ascii="Times New Roman" w:eastAsia="Times New Roman" w:hAnsi="Times New Roman"/>
                <w:lang w:val="en-US"/>
              </w:rPr>
              <w:t>W</w:t>
            </w:r>
            <w:r w:rsidRPr="00FF6EDD">
              <w:rPr>
                <w:rFonts w:ascii="Times New Roman" w:eastAsia="Times New Roman" w:hAnsi="Times New Roman"/>
                <w:lang w:val="en-US"/>
              </w:rPr>
              <w:t>.</w:t>
            </w:r>
          </w:p>
          <w:p w14:paraId="5DA8342B" w14:textId="77777777" w:rsidR="00B4055C" w:rsidRPr="00FF6EDD" w:rsidRDefault="00B4055C" w:rsidP="00647305">
            <w:pPr>
              <w:ind w:firstLine="0"/>
              <w:contextualSpacing/>
              <w:jc w:val="left"/>
              <w:outlineLvl w:val="1"/>
              <w:rPr>
                <w:rFonts w:ascii="Times New Roman" w:eastAsia="Times New Roman" w:hAnsi="Times New Roman"/>
                <w:b/>
                <w:bCs/>
                <w:lang w:val="en-US"/>
              </w:rPr>
            </w:pPr>
            <w:proofErr w:type="spellStart"/>
            <w:r w:rsidRPr="00FF6EDD">
              <w:rPr>
                <w:rFonts w:ascii="Times New Roman" w:eastAsia="Times New Roman" w:hAnsi="Times New Roman"/>
                <w:b/>
                <w:bCs/>
                <w:lang w:val="en-US"/>
              </w:rPr>
              <w:t>Niveli</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mesatar</w:t>
            </w:r>
            <w:proofErr w:type="spellEnd"/>
          </w:p>
          <w:p w14:paraId="18E6499D" w14:textId="38E306C0" w:rsidR="00B4055C" w:rsidRPr="00FF6EDD" w:rsidRDefault="00B4055C" w:rsidP="00574B6A">
            <w:pPr>
              <w:numPr>
                <w:ilvl w:val="0"/>
                <w:numId w:val="150"/>
              </w:numPr>
              <w:contextualSpacing/>
              <w:jc w:val="left"/>
              <w:rPr>
                <w:rFonts w:ascii="Times New Roman" w:eastAsia="Times New Roman" w:hAnsi="Times New Roman"/>
                <w:lang w:val="en-US"/>
              </w:rPr>
            </w:pPr>
            <w:proofErr w:type="spellStart"/>
            <w:r w:rsidRPr="009478AD">
              <w:rPr>
                <w:rFonts w:ascii="Times New Roman" w:eastAsia="Times New Roman" w:hAnsi="Times New Roman"/>
                <w:lang w:val="it-IT"/>
              </w:rPr>
              <w:t>Një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televizor</w:t>
            </w:r>
            <w:proofErr w:type="spellEnd"/>
            <w:r w:rsidRPr="009478AD">
              <w:rPr>
                <w:rFonts w:ascii="Times New Roman" w:eastAsia="Times New Roman" w:hAnsi="Times New Roman"/>
                <w:lang w:val="it-IT"/>
              </w:rPr>
              <w:t xml:space="preserve"> me </w:t>
            </w:r>
            <w:proofErr w:type="spellStart"/>
            <w:r w:rsidRPr="009478AD">
              <w:rPr>
                <w:rFonts w:ascii="Times New Roman" w:eastAsia="Times New Roman" w:hAnsi="Times New Roman"/>
                <w:lang w:val="it-IT"/>
              </w:rPr>
              <w:t>fuqi</w:t>
            </w:r>
            <w:proofErr w:type="spellEnd"/>
            <w:r w:rsidRPr="009478AD">
              <w:rPr>
                <w:rFonts w:ascii="Times New Roman" w:eastAsia="Times New Roman" w:hAnsi="Times New Roman"/>
                <w:lang w:val="it-IT"/>
              </w:rPr>
              <w:t xml:space="preserve"> 100 </w:t>
            </w:r>
            <w:r w:rsidR="00AD5E2F" w:rsidRPr="009478AD">
              <w:rPr>
                <w:rFonts w:ascii="Times New Roman" w:eastAsia="Times New Roman" w:hAnsi="Times New Roman"/>
                <w:lang w:val="it-IT"/>
              </w:rPr>
              <w:t>W</w:t>
            </w:r>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punon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për</w:t>
            </w:r>
            <w:proofErr w:type="spellEnd"/>
            <w:r w:rsidRPr="009478AD">
              <w:rPr>
                <w:rFonts w:ascii="Times New Roman" w:eastAsia="Times New Roman" w:hAnsi="Times New Roman"/>
                <w:lang w:val="it-IT"/>
              </w:rPr>
              <w:t xml:space="preserve"> 3 </w:t>
            </w:r>
            <w:proofErr w:type="spellStart"/>
            <w:r w:rsidRPr="009478AD">
              <w:rPr>
                <w:rFonts w:ascii="Times New Roman" w:eastAsia="Times New Roman" w:hAnsi="Times New Roman"/>
                <w:lang w:val="it-IT"/>
              </w:rPr>
              <w:t>orë</w:t>
            </w:r>
            <w:proofErr w:type="spellEnd"/>
            <w:r w:rsidRPr="009478AD">
              <w:rPr>
                <w:rFonts w:ascii="Times New Roman" w:eastAsia="Times New Roman" w:hAnsi="Times New Roman"/>
                <w:lang w:val="it-IT"/>
              </w:rPr>
              <w:t xml:space="preserve">. </w:t>
            </w:r>
            <w:proofErr w:type="spellStart"/>
            <w:r w:rsidRPr="00FF6EDD">
              <w:rPr>
                <w:rFonts w:ascii="Times New Roman" w:eastAsia="Times New Roman" w:hAnsi="Times New Roman"/>
                <w:lang w:val="en-US"/>
              </w:rPr>
              <w:t>Gjeni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w:t>
            </w:r>
            <w:proofErr w:type="spellEnd"/>
            <w:r w:rsidRPr="00FF6EDD">
              <w:rPr>
                <w:rFonts w:ascii="Times New Roman" w:eastAsia="Times New Roman" w:hAnsi="Times New Roman"/>
                <w:lang w:val="en-US"/>
              </w:rPr>
              <w:t xml:space="preserve"> k</w:t>
            </w:r>
            <w:r w:rsidR="00F30F87" w:rsidRPr="00FF6EDD">
              <w:rPr>
                <w:rFonts w:ascii="Times New Roman" w:eastAsia="Times New Roman" w:hAnsi="Times New Roman"/>
                <w:lang w:val="en-US"/>
              </w:rPr>
              <w:t>W</w:t>
            </w:r>
            <w:r w:rsidRPr="00FF6EDD">
              <w:rPr>
                <w:rFonts w:ascii="Times New Roman" w:eastAsia="Times New Roman" w:hAnsi="Times New Roman"/>
                <w:lang w:val="en-US"/>
              </w:rPr>
              <w:t>h.</w:t>
            </w:r>
          </w:p>
          <w:p w14:paraId="55A2C667" w14:textId="64939321" w:rsidR="00B4055C" w:rsidRPr="009478AD" w:rsidRDefault="00B4055C" w:rsidP="00574B6A">
            <w:pPr>
              <w:numPr>
                <w:ilvl w:val="0"/>
                <w:numId w:val="150"/>
              </w:numPr>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Një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llambë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punon</w:t>
            </w:r>
            <w:proofErr w:type="spellEnd"/>
            <w:r w:rsidRPr="009478AD">
              <w:rPr>
                <w:rFonts w:ascii="Times New Roman" w:eastAsia="Times New Roman" w:hAnsi="Times New Roman"/>
                <w:lang w:val="it-IT"/>
              </w:rPr>
              <w:t xml:space="preserve"> me </w:t>
            </w:r>
            <w:proofErr w:type="spellStart"/>
            <w:r w:rsidRPr="009478AD">
              <w:rPr>
                <w:rFonts w:ascii="Times New Roman" w:eastAsia="Times New Roman" w:hAnsi="Times New Roman"/>
                <w:lang w:val="it-IT"/>
              </w:rPr>
              <w:t>tension</w:t>
            </w:r>
            <w:proofErr w:type="spellEnd"/>
            <w:r w:rsidRPr="009478AD">
              <w:rPr>
                <w:rFonts w:ascii="Times New Roman" w:eastAsia="Times New Roman" w:hAnsi="Times New Roman"/>
                <w:lang w:val="it-IT"/>
              </w:rPr>
              <w:t xml:space="preserve"> 12 V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fuqi</w:t>
            </w:r>
            <w:proofErr w:type="spellEnd"/>
            <w:r w:rsidRPr="009478AD">
              <w:rPr>
                <w:rFonts w:ascii="Times New Roman" w:eastAsia="Times New Roman" w:hAnsi="Times New Roman"/>
                <w:lang w:val="it-IT"/>
              </w:rPr>
              <w:t xml:space="preserve"> 24 </w:t>
            </w:r>
            <w:r w:rsidR="00F30F87" w:rsidRPr="009478AD">
              <w:rPr>
                <w:rFonts w:ascii="Times New Roman" w:eastAsia="Times New Roman" w:hAnsi="Times New Roman"/>
                <w:lang w:val="it-IT"/>
              </w:rPr>
              <w:t>W</w:t>
            </w:r>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Gjeni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rrymën</w:t>
            </w:r>
            <w:proofErr w:type="spellEnd"/>
            <w:r w:rsidRPr="009478AD">
              <w:rPr>
                <w:rFonts w:ascii="Times New Roman" w:eastAsia="Times New Roman" w:hAnsi="Times New Roman"/>
                <w:lang w:val="it-IT"/>
              </w:rPr>
              <w:t>.</w:t>
            </w:r>
          </w:p>
          <w:p w14:paraId="60A24A5D" w14:textId="77777777" w:rsidR="00B4055C" w:rsidRPr="009478AD" w:rsidRDefault="00B4055C" w:rsidP="00574B6A">
            <w:pPr>
              <w:numPr>
                <w:ilvl w:val="0"/>
                <w:numId w:val="150"/>
              </w:numPr>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rezistencë</w:t>
            </w:r>
            <w:proofErr w:type="spellEnd"/>
            <w:r w:rsidRPr="009478AD">
              <w:rPr>
                <w:rFonts w:ascii="Times New Roman" w:eastAsia="Times New Roman" w:hAnsi="Times New Roman"/>
                <w:lang w:val="it-IT"/>
              </w:rPr>
              <w:t xml:space="preserve"> 5 </w:t>
            </w:r>
            <w:r w:rsidRPr="00FF6EDD">
              <w:rPr>
                <w:rFonts w:ascii="Times New Roman" w:eastAsia="Times New Roman" w:hAnsi="Times New Roman"/>
                <w:lang w:val="en-US"/>
              </w:rPr>
              <w:t>Ω</w:t>
            </w:r>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kalon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rrymë</w:t>
            </w:r>
            <w:proofErr w:type="spellEnd"/>
            <w:r w:rsidRPr="009478AD">
              <w:rPr>
                <w:rFonts w:ascii="Times New Roman" w:eastAsia="Times New Roman" w:hAnsi="Times New Roman"/>
                <w:lang w:val="it-IT"/>
              </w:rPr>
              <w:t xml:space="preserve"> 2 A. </w:t>
            </w:r>
            <w:proofErr w:type="spellStart"/>
            <w:r w:rsidRPr="009478AD">
              <w:rPr>
                <w:rFonts w:ascii="Times New Roman" w:eastAsia="Times New Roman" w:hAnsi="Times New Roman"/>
                <w:lang w:val="it-IT"/>
              </w:rPr>
              <w:t>Gjeni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fuqinë</w:t>
            </w:r>
            <w:proofErr w:type="spellEnd"/>
            <w:r w:rsidRPr="009478AD">
              <w:rPr>
                <w:rFonts w:ascii="Times New Roman" w:eastAsia="Times New Roman" w:hAnsi="Times New Roman"/>
                <w:lang w:val="it-IT"/>
              </w:rPr>
              <w:t>.</w:t>
            </w:r>
          </w:p>
          <w:p w14:paraId="4D0BAFAB" w14:textId="77777777" w:rsidR="00B4055C" w:rsidRPr="00FF6EDD" w:rsidRDefault="00B4055C" w:rsidP="00574B6A">
            <w:pPr>
              <w:numPr>
                <w:ilvl w:val="0"/>
                <w:numId w:val="150"/>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pajisje</w:t>
            </w:r>
            <w:proofErr w:type="spellEnd"/>
            <w:r w:rsidRPr="00FF6EDD">
              <w:rPr>
                <w:rFonts w:ascii="Times New Roman" w:eastAsia="Times New Roman" w:hAnsi="Times New Roman"/>
                <w:lang w:val="en-US"/>
              </w:rPr>
              <w:t xml:space="preserve"> me </w:t>
            </w:r>
            <w:proofErr w:type="spellStart"/>
            <w:r w:rsidRPr="00FF6EDD">
              <w:rPr>
                <w:rFonts w:ascii="Times New Roman" w:eastAsia="Times New Roman" w:hAnsi="Times New Roman"/>
                <w:lang w:val="en-US"/>
              </w:rPr>
              <w:t>rezistencë</w:t>
            </w:r>
            <w:proofErr w:type="spellEnd"/>
            <w:r w:rsidRPr="00FF6EDD">
              <w:rPr>
                <w:rFonts w:ascii="Times New Roman" w:eastAsia="Times New Roman" w:hAnsi="Times New Roman"/>
                <w:lang w:val="en-US"/>
              </w:rPr>
              <w:t xml:space="preserve"> 10 Ω </w:t>
            </w:r>
            <w:proofErr w:type="spellStart"/>
            <w:r w:rsidRPr="00FF6EDD">
              <w:rPr>
                <w:rFonts w:ascii="Times New Roman" w:eastAsia="Times New Roman" w:hAnsi="Times New Roman"/>
                <w:lang w:val="en-US"/>
              </w:rPr>
              <w:t>lidhet</w:t>
            </w:r>
            <w:proofErr w:type="spellEnd"/>
            <w:r w:rsidRPr="00FF6EDD">
              <w:rPr>
                <w:rFonts w:ascii="Times New Roman" w:eastAsia="Times New Roman" w:hAnsi="Times New Roman"/>
                <w:lang w:val="en-US"/>
              </w:rPr>
              <w:t xml:space="preserve"> me tension 20 V. </w:t>
            </w:r>
            <w:proofErr w:type="spellStart"/>
            <w:r w:rsidRPr="00FF6EDD">
              <w:rPr>
                <w:rFonts w:ascii="Times New Roman" w:eastAsia="Times New Roman" w:hAnsi="Times New Roman"/>
                <w:lang w:val="en-US"/>
              </w:rPr>
              <w:t>Gjeni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fuqinë</w:t>
            </w:r>
            <w:proofErr w:type="spellEnd"/>
            <w:r w:rsidRPr="00FF6EDD">
              <w:rPr>
                <w:rFonts w:ascii="Times New Roman" w:eastAsia="Times New Roman" w:hAnsi="Times New Roman"/>
                <w:lang w:val="en-US"/>
              </w:rPr>
              <w:t>.</w:t>
            </w:r>
          </w:p>
          <w:p w14:paraId="545F23D0" w14:textId="2E4D13A1" w:rsidR="00B4055C" w:rsidRPr="00FF6EDD" w:rsidRDefault="00B4055C" w:rsidP="00574B6A">
            <w:pPr>
              <w:numPr>
                <w:ilvl w:val="0"/>
                <w:numId w:val="150"/>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Krahasoni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energjinë</w:t>
            </w:r>
            <w:proofErr w:type="spellEnd"/>
            <w:r w:rsidRPr="00FF6EDD">
              <w:rPr>
                <w:rFonts w:ascii="Times New Roman" w:eastAsia="Times New Roman" w:hAnsi="Times New Roman"/>
                <w:lang w:val="en-US"/>
              </w:rPr>
              <w:t xml:space="preserve"> e </w:t>
            </w:r>
            <w:proofErr w:type="spellStart"/>
            <w:r w:rsidRPr="00FF6EDD">
              <w:rPr>
                <w:rFonts w:ascii="Times New Roman" w:eastAsia="Times New Roman" w:hAnsi="Times New Roman"/>
                <w:lang w:val="en-US"/>
              </w:rPr>
              <w:t>konsumuar</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nga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llambë</w:t>
            </w:r>
            <w:proofErr w:type="spellEnd"/>
            <w:r w:rsidRPr="00FF6EDD">
              <w:rPr>
                <w:rFonts w:ascii="Times New Roman" w:eastAsia="Times New Roman" w:hAnsi="Times New Roman"/>
                <w:lang w:val="en-US"/>
              </w:rPr>
              <w:t xml:space="preserve"> 60 </w:t>
            </w:r>
            <w:r w:rsidR="00647305" w:rsidRPr="00FF6EDD">
              <w:rPr>
                <w:rFonts w:ascii="Times New Roman" w:eastAsia="Times New Roman" w:hAnsi="Times New Roman"/>
                <w:lang w:val="en-US"/>
              </w:rPr>
              <w:t>Ë</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llambë</w:t>
            </w:r>
            <w:proofErr w:type="spellEnd"/>
            <w:r w:rsidRPr="00FF6EDD">
              <w:rPr>
                <w:rFonts w:ascii="Times New Roman" w:eastAsia="Times New Roman" w:hAnsi="Times New Roman"/>
                <w:lang w:val="en-US"/>
              </w:rPr>
              <w:t xml:space="preserve"> LED 10 </w:t>
            </w:r>
            <w:r w:rsidR="00F30F87" w:rsidRPr="00FF6EDD">
              <w:rPr>
                <w:rFonts w:ascii="Times New Roman" w:eastAsia="Times New Roman" w:hAnsi="Times New Roman"/>
                <w:lang w:val="en-US"/>
              </w:rPr>
              <w:t>W</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gjatë</w:t>
            </w:r>
            <w:proofErr w:type="spellEnd"/>
            <w:r w:rsidRPr="00FF6EDD">
              <w:rPr>
                <w:rFonts w:ascii="Times New Roman" w:eastAsia="Times New Roman" w:hAnsi="Times New Roman"/>
                <w:lang w:val="en-US"/>
              </w:rPr>
              <w:t xml:space="preserve"> 5 </w:t>
            </w:r>
            <w:proofErr w:type="spellStart"/>
            <w:r w:rsidRPr="00FF6EDD">
              <w:rPr>
                <w:rFonts w:ascii="Times New Roman" w:eastAsia="Times New Roman" w:hAnsi="Times New Roman"/>
                <w:lang w:val="en-US"/>
              </w:rPr>
              <w:t>orëve</w:t>
            </w:r>
            <w:proofErr w:type="spellEnd"/>
            <w:r w:rsidRPr="00FF6EDD">
              <w:rPr>
                <w:rFonts w:ascii="Times New Roman" w:eastAsia="Times New Roman" w:hAnsi="Times New Roman"/>
                <w:lang w:val="en-US"/>
              </w:rPr>
              <w:t>.</w:t>
            </w:r>
          </w:p>
          <w:p w14:paraId="60EDC398" w14:textId="77777777" w:rsidR="00B4055C" w:rsidRPr="00FF6EDD" w:rsidRDefault="00B4055C" w:rsidP="00647305">
            <w:pPr>
              <w:ind w:firstLine="0"/>
              <w:contextualSpacing/>
              <w:jc w:val="left"/>
              <w:outlineLvl w:val="1"/>
              <w:rPr>
                <w:rFonts w:ascii="Times New Roman" w:eastAsia="Times New Roman" w:hAnsi="Times New Roman"/>
                <w:b/>
                <w:bCs/>
                <w:lang w:val="en-US"/>
              </w:rPr>
            </w:pPr>
            <w:proofErr w:type="spellStart"/>
            <w:r w:rsidRPr="00FF6EDD">
              <w:rPr>
                <w:rFonts w:ascii="Times New Roman" w:eastAsia="Times New Roman" w:hAnsi="Times New Roman"/>
                <w:b/>
                <w:bCs/>
                <w:lang w:val="en-US"/>
              </w:rPr>
              <w:t>Niveli</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i</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lartë</w:t>
            </w:r>
            <w:proofErr w:type="spellEnd"/>
          </w:p>
          <w:p w14:paraId="1C7580AD" w14:textId="40D88A99" w:rsidR="00B4055C" w:rsidRPr="009478AD" w:rsidRDefault="00B4055C" w:rsidP="00574B6A">
            <w:pPr>
              <w:numPr>
                <w:ilvl w:val="0"/>
                <w:numId w:val="151"/>
              </w:numPr>
              <w:contextualSpacing/>
              <w:jc w:val="left"/>
              <w:rPr>
                <w:rFonts w:ascii="Times New Roman" w:eastAsia="Times New Roman" w:hAnsi="Times New Roman"/>
                <w:lang w:val="it-IT"/>
              </w:rPr>
            </w:pP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pajisje</w:t>
            </w:r>
            <w:proofErr w:type="spellEnd"/>
            <w:r w:rsidRPr="00FF6EDD">
              <w:rPr>
                <w:rFonts w:ascii="Times New Roman" w:eastAsia="Times New Roman" w:hAnsi="Times New Roman"/>
                <w:lang w:val="en-US"/>
              </w:rPr>
              <w:t xml:space="preserve"> ka </w:t>
            </w:r>
            <w:proofErr w:type="spellStart"/>
            <w:r w:rsidRPr="00FF6EDD">
              <w:rPr>
                <w:rFonts w:ascii="Times New Roman" w:eastAsia="Times New Roman" w:hAnsi="Times New Roman"/>
                <w:lang w:val="en-US"/>
              </w:rPr>
              <w:t>fuqi</w:t>
            </w:r>
            <w:proofErr w:type="spellEnd"/>
            <w:r w:rsidRPr="00FF6EDD">
              <w:rPr>
                <w:rFonts w:ascii="Times New Roman" w:eastAsia="Times New Roman" w:hAnsi="Times New Roman"/>
                <w:lang w:val="en-US"/>
              </w:rPr>
              <w:t xml:space="preserve"> 1200 </w:t>
            </w:r>
            <w:r w:rsidR="00F30F87" w:rsidRPr="00FF6EDD">
              <w:rPr>
                <w:rFonts w:ascii="Times New Roman" w:eastAsia="Times New Roman" w:hAnsi="Times New Roman"/>
                <w:lang w:val="en-US"/>
              </w:rPr>
              <w:t>W</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përdoret</w:t>
            </w:r>
            <w:proofErr w:type="spellEnd"/>
            <w:r w:rsidRPr="00FF6EDD">
              <w:rPr>
                <w:rFonts w:ascii="Times New Roman" w:eastAsia="Times New Roman" w:hAnsi="Times New Roman"/>
                <w:lang w:val="en-US"/>
              </w:rPr>
              <w:t xml:space="preserve"> 30 </w:t>
            </w:r>
            <w:proofErr w:type="spellStart"/>
            <w:r w:rsidRPr="00FF6EDD">
              <w:rPr>
                <w:rFonts w:ascii="Times New Roman" w:eastAsia="Times New Roman" w:hAnsi="Times New Roman"/>
                <w:lang w:val="en-US"/>
              </w:rPr>
              <w:t>minuta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çdo</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ditë</w:t>
            </w:r>
            <w:proofErr w:type="spellEnd"/>
            <w:r w:rsidRPr="00FF6EDD">
              <w:rPr>
                <w:rFonts w:ascii="Times New Roman" w:eastAsia="Times New Roman" w:hAnsi="Times New Roman"/>
                <w:lang w:val="en-US"/>
              </w:rPr>
              <w:t xml:space="preserve">. </w:t>
            </w:r>
            <w:r w:rsidRPr="009478AD">
              <w:rPr>
                <w:rFonts w:ascii="Times New Roman" w:eastAsia="Times New Roman" w:hAnsi="Times New Roman"/>
                <w:lang w:val="it-IT"/>
              </w:rPr>
              <w:t xml:space="preserve">Sa </w:t>
            </w:r>
            <w:proofErr w:type="spellStart"/>
            <w:r w:rsidRPr="009478AD">
              <w:rPr>
                <w:rFonts w:ascii="Times New Roman" w:eastAsia="Times New Roman" w:hAnsi="Times New Roman"/>
                <w:lang w:val="it-IT"/>
              </w:rPr>
              <w:t>energji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konsumon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për</w:t>
            </w:r>
            <w:proofErr w:type="spellEnd"/>
            <w:r w:rsidRPr="009478AD">
              <w:rPr>
                <w:rFonts w:ascii="Times New Roman" w:eastAsia="Times New Roman" w:hAnsi="Times New Roman"/>
                <w:lang w:val="it-IT"/>
              </w:rPr>
              <w:t xml:space="preserve"> 30 </w:t>
            </w:r>
            <w:proofErr w:type="spellStart"/>
            <w:r w:rsidRPr="009478AD">
              <w:rPr>
                <w:rFonts w:ascii="Times New Roman" w:eastAsia="Times New Roman" w:hAnsi="Times New Roman"/>
                <w:lang w:val="it-IT"/>
              </w:rPr>
              <w:t>ditë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në</w:t>
            </w:r>
            <w:proofErr w:type="spellEnd"/>
            <w:r w:rsidRPr="009478AD">
              <w:rPr>
                <w:rFonts w:ascii="Times New Roman" w:eastAsia="Times New Roman" w:hAnsi="Times New Roman"/>
                <w:lang w:val="it-IT"/>
              </w:rPr>
              <w:t xml:space="preserve"> k</w:t>
            </w:r>
            <w:r w:rsidR="003732BF" w:rsidRPr="009478AD">
              <w:rPr>
                <w:rFonts w:ascii="Times New Roman" w:eastAsia="Times New Roman" w:hAnsi="Times New Roman"/>
                <w:lang w:val="it-IT"/>
              </w:rPr>
              <w:t>W</w:t>
            </w:r>
            <w:r w:rsidRPr="009478AD">
              <w:rPr>
                <w:rFonts w:ascii="Times New Roman" w:eastAsia="Times New Roman" w:hAnsi="Times New Roman"/>
                <w:lang w:val="it-IT"/>
              </w:rPr>
              <w:t>h?</w:t>
            </w:r>
          </w:p>
          <w:p w14:paraId="62D63A3F" w14:textId="66C27B66" w:rsidR="00B4055C" w:rsidRPr="00FF6EDD" w:rsidRDefault="00B4055C" w:rsidP="00574B6A">
            <w:pPr>
              <w:numPr>
                <w:ilvl w:val="0"/>
                <w:numId w:val="151"/>
              </w:numPr>
              <w:contextualSpacing/>
              <w:jc w:val="left"/>
              <w:rPr>
                <w:rFonts w:ascii="Times New Roman" w:eastAsia="Times New Roman" w:hAnsi="Times New Roman"/>
                <w:lang w:val="en-US"/>
              </w:rPr>
            </w:pPr>
            <w:proofErr w:type="spellStart"/>
            <w:r w:rsidRPr="009478AD">
              <w:rPr>
                <w:rFonts w:ascii="Times New Roman" w:eastAsia="Times New Roman" w:hAnsi="Times New Roman"/>
                <w:lang w:val="it-IT"/>
              </w:rPr>
              <w:t>Një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llambë</w:t>
            </w:r>
            <w:proofErr w:type="spellEnd"/>
            <w:r w:rsidRPr="009478AD">
              <w:rPr>
                <w:rFonts w:ascii="Times New Roman" w:eastAsia="Times New Roman" w:hAnsi="Times New Roman"/>
                <w:lang w:val="it-IT"/>
              </w:rPr>
              <w:t xml:space="preserve"> LED 10</w:t>
            </w:r>
            <w:r w:rsidR="001C0019" w:rsidRPr="009478AD">
              <w:rPr>
                <w:rFonts w:ascii="Times New Roman" w:eastAsia="Times New Roman" w:hAnsi="Times New Roman"/>
                <w:lang w:val="it-IT"/>
              </w:rPr>
              <w:t>W</w:t>
            </w:r>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llambë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inkandeshente</w:t>
            </w:r>
            <w:proofErr w:type="spellEnd"/>
            <w:r w:rsidRPr="009478AD">
              <w:rPr>
                <w:rFonts w:ascii="Times New Roman" w:eastAsia="Times New Roman" w:hAnsi="Times New Roman"/>
                <w:lang w:val="it-IT"/>
              </w:rPr>
              <w:t xml:space="preserve"> 60</w:t>
            </w:r>
            <w:r w:rsidR="001C0019" w:rsidRPr="009478AD">
              <w:rPr>
                <w:rFonts w:ascii="Times New Roman" w:eastAsia="Times New Roman" w:hAnsi="Times New Roman"/>
                <w:lang w:val="it-IT"/>
              </w:rPr>
              <w:t>W</w:t>
            </w:r>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japin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ndriçim</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përafërt</w:t>
            </w:r>
            <w:proofErr w:type="spellEnd"/>
            <w:r w:rsidRPr="009478AD">
              <w:rPr>
                <w:rFonts w:ascii="Times New Roman" w:eastAsia="Times New Roman" w:hAnsi="Times New Roman"/>
                <w:lang w:val="it-IT"/>
              </w:rPr>
              <w:t xml:space="preserve">. </w:t>
            </w:r>
            <w:r w:rsidRPr="00FF6EDD">
              <w:rPr>
                <w:rFonts w:ascii="Times New Roman" w:eastAsia="Times New Roman" w:hAnsi="Times New Roman"/>
                <w:lang w:val="en-US"/>
              </w:rPr>
              <w:t xml:space="preserve">Sa </w:t>
            </w:r>
            <w:proofErr w:type="spellStart"/>
            <w:r w:rsidRPr="00FF6EDD">
              <w:rPr>
                <w:rFonts w:ascii="Times New Roman" w:eastAsia="Times New Roman" w:hAnsi="Times New Roman"/>
                <w:lang w:val="en-US"/>
              </w:rPr>
              <w:t>energji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kursehet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nëse</w:t>
            </w:r>
            <w:proofErr w:type="spellEnd"/>
            <w:r w:rsidRPr="00FF6EDD">
              <w:rPr>
                <w:rFonts w:ascii="Times New Roman" w:eastAsia="Times New Roman" w:hAnsi="Times New Roman"/>
                <w:lang w:val="en-US"/>
              </w:rPr>
              <w:t xml:space="preserve"> LED-</w:t>
            </w:r>
            <w:proofErr w:type="spellStart"/>
            <w:r w:rsidRPr="00FF6EDD">
              <w:rPr>
                <w:rFonts w:ascii="Times New Roman" w:eastAsia="Times New Roman" w:hAnsi="Times New Roman"/>
                <w:lang w:val="en-US"/>
              </w:rPr>
              <w:t>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punon</w:t>
            </w:r>
            <w:proofErr w:type="spellEnd"/>
            <w:r w:rsidRPr="00FF6EDD">
              <w:rPr>
                <w:rFonts w:ascii="Times New Roman" w:eastAsia="Times New Roman" w:hAnsi="Times New Roman"/>
                <w:lang w:val="en-US"/>
              </w:rPr>
              <w:t xml:space="preserve"> 1000 </w:t>
            </w:r>
            <w:proofErr w:type="spellStart"/>
            <w:r w:rsidRPr="00FF6EDD">
              <w:rPr>
                <w:rFonts w:ascii="Times New Roman" w:eastAsia="Times New Roman" w:hAnsi="Times New Roman"/>
                <w:lang w:val="en-US"/>
              </w:rPr>
              <w:t>orë</w:t>
            </w:r>
            <w:proofErr w:type="spellEnd"/>
            <w:r w:rsidRPr="00FF6EDD">
              <w:rPr>
                <w:rFonts w:ascii="Times New Roman" w:eastAsia="Times New Roman" w:hAnsi="Times New Roman"/>
                <w:lang w:val="en-US"/>
              </w:rPr>
              <w:t>?</w:t>
            </w:r>
          </w:p>
          <w:p w14:paraId="4F857514" w14:textId="77777777" w:rsidR="00B4055C" w:rsidRPr="00FF6EDD" w:rsidRDefault="00B4055C" w:rsidP="00574B6A">
            <w:pPr>
              <w:numPr>
                <w:ilvl w:val="0"/>
                <w:numId w:val="151"/>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pajisje</w:t>
            </w:r>
            <w:proofErr w:type="spellEnd"/>
            <w:r w:rsidRPr="00FF6EDD">
              <w:rPr>
                <w:rFonts w:ascii="Times New Roman" w:eastAsia="Times New Roman" w:hAnsi="Times New Roman"/>
                <w:lang w:val="en-US"/>
              </w:rPr>
              <w:t xml:space="preserve"> ka </w:t>
            </w:r>
            <w:proofErr w:type="spellStart"/>
            <w:r w:rsidRPr="00FF6EDD">
              <w:rPr>
                <w:rFonts w:ascii="Times New Roman" w:eastAsia="Times New Roman" w:hAnsi="Times New Roman"/>
                <w:lang w:val="en-US"/>
              </w:rPr>
              <w:t>rezistencë</w:t>
            </w:r>
            <w:proofErr w:type="spellEnd"/>
            <w:r w:rsidRPr="00FF6EDD">
              <w:rPr>
                <w:rFonts w:ascii="Times New Roman" w:eastAsia="Times New Roman" w:hAnsi="Times New Roman"/>
                <w:lang w:val="en-US"/>
              </w:rPr>
              <w:t xml:space="preserve"> 20 Ω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lidhet</w:t>
            </w:r>
            <w:proofErr w:type="spellEnd"/>
            <w:r w:rsidRPr="00FF6EDD">
              <w:rPr>
                <w:rFonts w:ascii="Times New Roman" w:eastAsia="Times New Roman" w:hAnsi="Times New Roman"/>
                <w:lang w:val="en-US"/>
              </w:rPr>
              <w:t xml:space="preserve"> me tension 10 V. </w:t>
            </w:r>
            <w:proofErr w:type="spellStart"/>
            <w:r w:rsidRPr="00FF6EDD">
              <w:rPr>
                <w:rFonts w:ascii="Times New Roman" w:eastAsia="Times New Roman" w:hAnsi="Times New Roman"/>
                <w:lang w:val="en-US"/>
              </w:rPr>
              <w:t>Gjeni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rrymën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energjinë</w:t>
            </w:r>
            <w:proofErr w:type="spellEnd"/>
            <w:r w:rsidRPr="00FF6EDD">
              <w:rPr>
                <w:rFonts w:ascii="Times New Roman" w:eastAsia="Times New Roman" w:hAnsi="Times New Roman"/>
                <w:lang w:val="en-US"/>
              </w:rPr>
              <w:t xml:space="preserve"> e </w:t>
            </w:r>
            <w:proofErr w:type="spellStart"/>
            <w:r w:rsidRPr="00FF6EDD">
              <w:rPr>
                <w:rFonts w:ascii="Times New Roman" w:eastAsia="Times New Roman" w:hAnsi="Times New Roman"/>
                <w:lang w:val="en-US"/>
              </w:rPr>
              <w:t>transferuar</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për</w:t>
            </w:r>
            <w:proofErr w:type="spellEnd"/>
            <w:r w:rsidRPr="00FF6EDD">
              <w:rPr>
                <w:rFonts w:ascii="Times New Roman" w:eastAsia="Times New Roman" w:hAnsi="Times New Roman"/>
                <w:lang w:val="en-US"/>
              </w:rPr>
              <w:t xml:space="preserve"> 2 </w:t>
            </w:r>
            <w:proofErr w:type="spellStart"/>
            <w:r w:rsidRPr="00FF6EDD">
              <w:rPr>
                <w:rFonts w:ascii="Times New Roman" w:eastAsia="Times New Roman" w:hAnsi="Times New Roman"/>
                <w:lang w:val="en-US"/>
              </w:rPr>
              <w:t>minuta</w:t>
            </w:r>
            <w:proofErr w:type="spellEnd"/>
            <w:r w:rsidRPr="00FF6EDD">
              <w:rPr>
                <w:rFonts w:ascii="Times New Roman" w:eastAsia="Times New Roman" w:hAnsi="Times New Roman"/>
                <w:lang w:val="en-US"/>
              </w:rPr>
              <w:t>.</w:t>
            </w:r>
          </w:p>
          <w:p w14:paraId="4DE95336" w14:textId="77777777" w:rsidR="00B4055C" w:rsidRPr="00FF6EDD" w:rsidRDefault="00B4055C" w:rsidP="00574B6A">
            <w:pPr>
              <w:numPr>
                <w:ilvl w:val="0"/>
                <w:numId w:val="151"/>
              </w:numPr>
              <w:contextualSpacing/>
              <w:jc w:val="left"/>
              <w:rPr>
                <w:rFonts w:ascii="Times New Roman" w:eastAsia="Times New Roman" w:hAnsi="Times New Roman"/>
                <w:lang w:val="en-US"/>
              </w:rPr>
            </w:pPr>
            <w:r w:rsidRPr="00FF6EDD">
              <w:rPr>
                <w:rFonts w:ascii="Times New Roman" w:eastAsia="Times New Roman" w:hAnsi="Times New Roman"/>
                <w:lang w:val="en-US"/>
              </w:rPr>
              <w:t xml:space="preserve">Dy </w:t>
            </w:r>
            <w:proofErr w:type="spellStart"/>
            <w:r w:rsidRPr="00FF6EDD">
              <w:rPr>
                <w:rFonts w:ascii="Times New Roman" w:eastAsia="Times New Roman" w:hAnsi="Times New Roman"/>
                <w:lang w:val="en-US"/>
              </w:rPr>
              <w:t>rezistenca</w:t>
            </w:r>
            <w:proofErr w:type="spellEnd"/>
            <w:r w:rsidRPr="00FF6EDD">
              <w:rPr>
                <w:rFonts w:ascii="Times New Roman" w:eastAsia="Times New Roman" w:hAnsi="Times New Roman"/>
                <w:lang w:val="en-US"/>
              </w:rPr>
              <w:t xml:space="preserve"> 6 Ω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3 Ω </w:t>
            </w:r>
            <w:proofErr w:type="spellStart"/>
            <w:r w:rsidRPr="00FF6EDD">
              <w:rPr>
                <w:rFonts w:ascii="Times New Roman" w:eastAsia="Times New Roman" w:hAnsi="Times New Roman"/>
                <w:lang w:val="en-US"/>
              </w:rPr>
              <w:t>lidhen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paralel</w:t>
            </w:r>
            <w:proofErr w:type="spellEnd"/>
            <w:r w:rsidRPr="00FF6EDD">
              <w:rPr>
                <w:rFonts w:ascii="Times New Roman" w:eastAsia="Times New Roman" w:hAnsi="Times New Roman"/>
                <w:lang w:val="en-US"/>
              </w:rPr>
              <w:t xml:space="preserve"> me </w:t>
            </w: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burim</w:t>
            </w:r>
            <w:proofErr w:type="spellEnd"/>
            <w:r w:rsidRPr="00FF6EDD">
              <w:rPr>
                <w:rFonts w:ascii="Times New Roman" w:eastAsia="Times New Roman" w:hAnsi="Times New Roman"/>
                <w:lang w:val="en-US"/>
              </w:rPr>
              <w:t xml:space="preserve"> 12 V. </w:t>
            </w:r>
            <w:proofErr w:type="spellStart"/>
            <w:r w:rsidRPr="00FF6EDD">
              <w:rPr>
                <w:rFonts w:ascii="Times New Roman" w:eastAsia="Times New Roman" w:hAnsi="Times New Roman"/>
                <w:lang w:val="en-US"/>
              </w:rPr>
              <w:t>Gjeni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rrymën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secilën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degë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rrymën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totale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totale</w:t>
            </w:r>
            <w:proofErr w:type="spellEnd"/>
            <w:r w:rsidRPr="00FF6EDD">
              <w:rPr>
                <w:rFonts w:ascii="Times New Roman" w:eastAsia="Times New Roman" w:hAnsi="Times New Roman"/>
                <w:lang w:val="en-US"/>
              </w:rPr>
              <w:t>.</w:t>
            </w:r>
          </w:p>
          <w:p w14:paraId="0B2A1B62" w14:textId="3A455A81" w:rsidR="00B4055C" w:rsidRPr="009478AD" w:rsidRDefault="00B4055C" w:rsidP="00647305">
            <w:pPr>
              <w:ind w:firstLine="0"/>
              <w:contextualSpacing/>
              <w:jc w:val="left"/>
              <w:outlineLvl w:val="0"/>
              <w:rPr>
                <w:rFonts w:ascii="Times New Roman" w:eastAsia="Times New Roman" w:hAnsi="Times New Roman"/>
                <w:b/>
                <w:bCs/>
                <w:kern w:val="36"/>
                <w:lang w:val="it-IT"/>
              </w:rPr>
            </w:pPr>
            <w:proofErr w:type="spellStart"/>
            <w:r w:rsidRPr="009478AD">
              <w:rPr>
                <w:rFonts w:ascii="Times New Roman" w:eastAsia="Times New Roman" w:hAnsi="Times New Roman"/>
                <w:b/>
                <w:bCs/>
                <w:kern w:val="36"/>
                <w:lang w:val="it-IT"/>
              </w:rPr>
              <w:t>Puna</w:t>
            </w:r>
            <w:proofErr w:type="spellEnd"/>
            <w:r w:rsidRPr="009478AD">
              <w:rPr>
                <w:rFonts w:ascii="Times New Roman" w:eastAsia="Times New Roman" w:hAnsi="Times New Roman"/>
                <w:b/>
                <w:bCs/>
                <w:kern w:val="36"/>
                <w:lang w:val="it-IT"/>
              </w:rPr>
              <w:t xml:space="preserve"> e </w:t>
            </w:r>
            <w:proofErr w:type="spellStart"/>
            <w:r w:rsidRPr="009478AD">
              <w:rPr>
                <w:rFonts w:ascii="Times New Roman" w:eastAsia="Times New Roman" w:hAnsi="Times New Roman"/>
                <w:b/>
                <w:bCs/>
                <w:kern w:val="36"/>
                <w:lang w:val="it-IT"/>
              </w:rPr>
              <w:t>diferencuar</w:t>
            </w:r>
            <w:proofErr w:type="spellEnd"/>
            <w:r w:rsidRPr="009478AD">
              <w:rPr>
                <w:rFonts w:ascii="Times New Roman" w:eastAsia="Times New Roman" w:hAnsi="Times New Roman"/>
                <w:b/>
                <w:bCs/>
                <w:kern w:val="36"/>
                <w:lang w:val="it-IT"/>
              </w:rPr>
              <w:t xml:space="preserve"> </w:t>
            </w:r>
            <w:proofErr w:type="spellStart"/>
            <w:r w:rsidRPr="009478AD">
              <w:rPr>
                <w:rFonts w:ascii="Times New Roman" w:eastAsia="Times New Roman" w:hAnsi="Times New Roman"/>
                <w:b/>
                <w:bCs/>
                <w:kern w:val="36"/>
                <w:lang w:val="it-IT"/>
              </w:rPr>
              <w:t>sipas</w:t>
            </w:r>
            <w:proofErr w:type="spellEnd"/>
            <w:r w:rsidRPr="009478AD">
              <w:rPr>
                <w:rFonts w:ascii="Times New Roman" w:eastAsia="Times New Roman" w:hAnsi="Times New Roman"/>
                <w:b/>
                <w:bCs/>
                <w:kern w:val="36"/>
                <w:lang w:val="it-IT"/>
              </w:rPr>
              <w:t xml:space="preserve"> </w:t>
            </w:r>
            <w:proofErr w:type="spellStart"/>
            <w:r w:rsidRPr="009478AD">
              <w:rPr>
                <w:rFonts w:ascii="Times New Roman" w:eastAsia="Times New Roman" w:hAnsi="Times New Roman"/>
                <w:b/>
                <w:bCs/>
                <w:kern w:val="36"/>
                <w:lang w:val="it-IT"/>
              </w:rPr>
              <w:t>stileve</w:t>
            </w:r>
            <w:proofErr w:type="spellEnd"/>
            <w:r w:rsidRPr="009478AD">
              <w:rPr>
                <w:rFonts w:ascii="Times New Roman" w:eastAsia="Times New Roman" w:hAnsi="Times New Roman"/>
                <w:b/>
                <w:bCs/>
                <w:kern w:val="36"/>
                <w:lang w:val="it-IT"/>
              </w:rPr>
              <w:t xml:space="preserve"> </w:t>
            </w:r>
            <w:proofErr w:type="spellStart"/>
            <w:r w:rsidRPr="009478AD">
              <w:rPr>
                <w:rFonts w:ascii="Times New Roman" w:eastAsia="Times New Roman" w:hAnsi="Times New Roman"/>
                <w:b/>
                <w:bCs/>
                <w:kern w:val="36"/>
                <w:lang w:val="it-IT"/>
              </w:rPr>
              <w:t>t</w:t>
            </w:r>
            <w:r w:rsidR="00647305" w:rsidRPr="009478AD">
              <w:rPr>
                <w:rFonts w:ascii="Times New Roman" w:eastAsia="Times New Roman" w:hAnsi="Times New Roman"/>
                <w:b/>
                <w:bCs/>
                <w:kern w:val="36"/>
                <w:lang w:val="it-IT"/>
              </w:rPr>
              <w:t>ë</w:t>
            </w:r>
            <w:proofErr w:type="spellEnd"/>
            <w:r w:rsidRPr="009478AD">
              <w:rPr>
                <w:rFonts w:ascii="Times New Roman" w:eastAsia="Times New Roman" w:hAnsi="Times New Roman"/>
                <w:b/>
                <w:bCs/>
                <w:kern w:val="36"/>
                <w:lang w:val="it-IT"/>
              </w:rPr>
              <w:t xml:space="preserve"> </w:t>
            </w:r>
            <w:proofErr w:type="spellStart"/>
            <w:r w:rsidRPr="009478AD">
              <w:rPr>
                <w:rFonts w:ascii="Times New Roman" w:eastAsia="Times New Roman" w:hAnsi="Times New Roman"/>
                <w:b/>
                <w:bCs/>
                <w:kern w:val="36"/>
                <w:lang w:val="it-IT"/>
              </w:rPr>
              <w:t>t</w:t>
            </w:r>
            <w:r w:rsidR="00647305" w:rsidRPr="009478AD">
              <w:rPr>
                <w:rFonts w:ascii="Times New Roman" w:eastAsia="Times New Roman" w:hAnsi="Times New Roman"/>
                <w:b/>
                <w:bCs/>
                <w:kern w:val="36"/>
                <w:lang w:val="it-IT"/>
              </w:rPr>
              <w:t>ë</w:t>
            </w:r>
            <w:proofErr w:type="spellEnd"/>
            <w:r w:rsidRPr="009478AD">
              <w:rPr>
                <w:rFonts w:ascii="Times New Roman" w:eastAsia="Times New Roman" w:hAnsi="Times New Roman"/>
                <w:b/>
                <w:bCs/>
                <w:kern w:val="36"/>
                <w:lang w:val="it-IT"/>
              </w:rPr>
              <w:t xml:space="preserve"> </w:t>
            </w:r>
            <w:proofErr w:type="spellStart"/>
            <w:r w:rsidRPr="009478AD">
              <w:rPr>
                <w:rFonts w:ascii="Times New Roman" w:eastAsia="Times New Roman" w:hAnsi="Times New Roman"/>
                <w:b/>
                <w:bCs/>
                <w:kern w:val="36"/>
                <w:lang w:val="it-IT"/>
              </w:rPr>
              <w:t>nx</w:t>
            </w:r>
            <w:r w:rsidR="00647305" w:rsidRPr="009478AD">
              <w:rPr>
                <w:rFonts w:ascii="Times New Roman" w:eastAsia="Times New Roman" w:hAnsi="Times New Roman"/>
                <w:b/>
                <w:bCs/>
                <w:kern w:val="36"/>
                <w:lang w:val="it-IT"/>
              </w:rPr>
              <w:t>ë</w:t>
            </w:r>
            <w:r w:rsidRPr="009478AD">
              <w:rPr>
                <w:rFonts w:ascii="Times New Roman" w:eastAsia="Times New Roman" w:hAnsi="Times New Roman"/>
                <w:b/>
                <w:bCs/>
                <w:kern w:val="36"/>
                <w:lang w:val="it-IT"/>
              </w:rPr>
              <w:t>nit</w:t>
            </w:r>
            <w:proofErr w:type="spellEnd"/>
            <w:r w:rsidRPr="009478AD">
              <w:rPr>
                <w:rFonts w:ascii="Times New Roman" w:eastAsia="Times New Roman" w:hAnsi="Times New Roman"/>
                <w:b/>
                <w:bCs/>
                <w:kern w:val="36"/>
                <w:lang w:val="it-IT"/>
              </w:rPr>
              <w:t>:</w:t>
            </w:r>
          </w:p>
          <w:p w14:paraId="67449E83" w14:textId="069D9118" w:rsidR="00B4055C" w:rsidRPr="009478AD" w:rsidRDefault="00B4055C" w:rsidP="00AD5E2F">
            <w:pPr>
              <w:ind w:firstLine="0"/>
              <w:contextualSpacing/>
              <w:jc w:val="left"/>
              <w:outlineLvl w:val="1"/>
              <w:rPr>
                <w:rFonts w:ascii="Times New Roman" w:eastAsia="Times New Roman" w:hAnsi="Times New Roman"/>
                <w:lang w:val="it-IT"/>
              </w:rPr>
            </w:pPr>
            <w:proofErr w:type="spellStart"/>
            <w:r w:rsidRPr="009478AD">
              <w:rPr>
                <w:rFonts w:ascii="Times New Roman" w:eastAsia="Times New Roman" w:hAnsi="Times New Roman"/>
                <w:b/>
                <w:bCs/>
                <w:lang w:val="it-IT"/>
              </w:rPr>
              <w:t>Nxënësit</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vizualë</w:t>
            </w:r>
            <w:proofErr w:type="spellEnd"/>
            <w:r w:rsidR="00AD5E2F" w:rsidRPr="009478AD">
              <w:rPr>
                <w:rFonts w:ascii="Times New Roman" w:eastAsia="Times New Roman" w:hAnsi="Times New Roman"/>
                <w:b/>
                <w:bCs/>
                <w:lang w:val="it-IT"/>
              </w:rPr>
              <w:t xml:space="preserve"> - </w:t>
            </w:r>
            <w:proofErr w:type="spellStart"/>
            <w:r w:rsidRPr="009478AD">
              <w:rPr>
                <w:rFonts w:ascii="Times New Roman" w:eastAsia="Times New Roman" w:hAnsi="Times New Roman"/>
                <w:lang w:val="it-IT"/>
              </w:rPr>
              <w:t>Përdorin</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tabela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krahasuese</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skema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qarqesh</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etiketa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pajisjeve</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trekëndësha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formulash</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r w:rsidRPr="009478AD">
              <w:rPr>
                <w:rFonts w:ascii="Times New Roman" w:eastAsia="Times New Roman" w:hAnsi="Times New Roman"/>
                <w:lang w:val="it-IT"/>
              </w:rPr>
              <w:t xml:space="preserve">figura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llambave</w:t>
            </w:r>
            <w:proofErr w:type="spellEnd"/>
            <w:r w:rsidRPr="009478AD">
              <w:rPr>
                <w:rFonts w:ascii="Times New Roman" w:eastAsia="Times New Roman" w:hAnsi="Times New Roman"/>
                <w:lang w:val="it-IT"/>
              </w:rPr>
              <w:t>.</w:t>
            </w:r>
          </w:p>
          <w:p w14:paraId="4E81EE3E" w14:textId="77777777" w:rsidR="00B4055C" w:rsidRPr="009478AD" w:rsidRDefault="00B4055C" w:rsidP="00647305">
            <w:pPr>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b/>
                <w:bCs/>
                <w:lang w:val="it-IT"/>
              </w:rPr>
              <w:t>Detyrë</w:t>
            </w:r>
            <w:proofErr w:type="spellEnd"/>
            <w:r w:rsidRPr="009478AD">
              <w:rPr>
                <w:rFonts w:ascii="Times New Roman" w:eastAsia="Times New Roman" w:hAnsi="Times New Roman"/>
                <w:b/>
                <w:bCs/>
                <w:lang w:val="it-IT"/>
              </w:rPr>
              <w:t>:</w:t>
            </w:r>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Ndërtoni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tabelë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krahasuese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për</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llambat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inkandeshente</w:t>
            </w:r>
            <w:proofErr w:type="spellEnd"/>
            <w:r w:rsidRPr="009478AD">
              <w:rPr>
                <w:rFonts w:ascii="Times New Roman" w:eastAsia="Times New Roman" w:hAnsi="Times New Roman"/>
                <w:lang w:val="it-IT"/>
              </w:rPr>
              <w:t xml:space="preserve">, CFL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LED.</w:t>
            </w:r>
          </w:p>
          <w:p w14:paraId="5AADD1E6" w14:textId="7138DB0F" w:rsidR="00B4055C" w:rsidRPr="009478AD" w:rsidRDefault="00B4055C" w:rsidP="00AD5E2F">
            <w:pPr>
              <w:ind w:firstLine="0"/>
              <w:contextualSpacing/>
              <w:jc w:val="left"/>
              <w:outlineLvl w:val="1"/>
              <w:rPr>
                <w:rFonts w:ascii="Times New Roman" w:eastAsia="Times New Roman" w:hAnsi="Times New Roman"/>
                <w:lang w:val="it-IT"/>
              </w:rPr>
            </w:pPr>
            <w:proofErr w:type="spellStart"/>
            <w:r w:rsidRPr="009478AD">
              <w:rPr>
                <w:rFonts w:ascii="Times New Roman" w:eastAsia="Times New Roman" w:hAnsi="Times New Roman"/>
                <w:b/>
                <w:bCs/>
                <w:lang w:val="it-IT"/>
              </w:rPr>
              <w:t>Nxënësit</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auditivë</w:t>
            </w:r>
            <w:proofErr w:type="spellEnd"/>
            <w:r w:rsidR="00AD5E2F" w:rsidRPr="009478AD">
              <w:rPr>
                <w:rFonts w:ascii="Times New Roman" w:eastAsia="Times New Roman" w:hAnsi="Times New Roman"/>
                <w:b/>
                <w:bCs/>
                <w:lang w:val="it-IT"/>
              </w:rPr>
              <w:t xml:space="preserve"> - </w:t>
            </w:r>
            <w:proofErr w:type="spellStart"/>
            <w:r w:rsidRPr="009478AD">
              <w:rPr>
                <w:rFonts w:ascii="Times New Roman" w:eastAsia="Times New Roman" w:hAnsi="Times New Roman"/>
                <w:lang w:val="it-IT"/>
              </w:rPr>
              <w:t>Përfshihen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në</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diskutime</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shpjegim</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verbal</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dallimit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w:t>
            </w:r>
            <w:proofErr w:type="spellEnd"/>
            <w:r w:rsidRPr="009478AD">
              <w:rPr>
                <w:rFonts w:ascii="Times New Roman" w:eastAsia="Times New Roman" w:hAnsi="Times New Roman"/>
                <w:lang w:val="it-IT"/>
              </w:rPr>
              <w:t>–</w:t>
            </w:r>
            <w:proofErr w:type="spellStart"/>
            <w:r w:rsidRPr="009478AD">
              <w:rPr>
                <w:rFonts w:ascii="Times New Roman" w:eastAsia="Times New Roman" w:hAnsi="Times New Roman"/>
                <w:lang w:val="it-IT"/>
              </w:rPr>
              <w:t>fuqi</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prezantim</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zgjidhjeve</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argumentim</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përdorimit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LED-</w:t>
            </w:r>
            <w:proofErr w:type="spellStart"/>
            <w:r w:rsidRPr="009478AD">
              <w:rPr>
                <w:rFonts w:ascii="Times New Roman" w:eastAsia="Times New Roman" w:hAnsi="Times New Roman"/>
                <w:lang w:val="it-IT"/>
              </w:rPr>
              <w:t>it</w:t>
            </w:r>
            <w:proofErr w:type="spellEnd"/>
            <w:r w:rsidRPr="009478AD">
              <w:rPr>
                <w:rFonts w:ascii="Times New Roman" w:eastAsia="Times New Roman" w:hAnsi="Times New Roman"/>
                <w:lang w:val="it-IT"/>
              </w:rPr>
              <w:t>.</w:t>
            </w:r>
          </w:p>
          <w:p w14:paraId="595A5B77" w14:textId="77777777" w:rsidR="00B4055C" w:rsidRPr="009478AD" w:rsidRDefault="00B4055C" w:rsidP="00647305">
            <w:pPr>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b/>
                <w:bCs/>
                <w:lang w:val="it-IT"/>
              </w:rPr>
              <w:t>Detyrë</w:t>
            </w:r>
            <w:proofErr w:type="spellEnd"/>
            <w:r w:rsidRPr="009478AD">
              <w:rPr>
                <w:rFonts w:ascii="Times New Roman" w:eastAsia="Times New Roman" w:hAnsi="Times New Roman"/>
                <w:b/>
                <w:bCs/>
                <w:lang w:val="it-IT"/>
              </w:rPr>
              <w:t>:</w:t>
            </w:r>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Shpjegoni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pse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pajisje</w:t>
            </w:r>
            <w:proofErr w:type="spellEnd"/>
            <w:r w:rsidRPr="009478AD">
              <w:rPr>
                <w:rFonts w:ascii="Times New Roman" w:eastAsia="Times New Roman" w:hAnsi="Times New Roman"/>
                <w:lang w:val="it-IT"/>
              </w:rPr>
              <w:t xml:space="preserve"> me </w:t>
            </w:r>
            <w:proofErr w:type="spellStart"/>
            <w:r w:rsidRPr="009478AD">
              <w:rPr>
                <w:rFonts w:ascii="Times New Roman" w:eastAsia="Times New Roman" w:hAnsi="Times New Roman"/>
                <w:lang w:val="it-IT"/>
              </w:rPr>
              <w:t>fuqi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madhe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transferon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shumë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njëjtën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kohë</w:t>
            </w:r>
            <w:proofErr w:type="spellEnd"/>
            <w:r w:rsidRPr="009478AD">
              <w:rPr>
                <w:rFonts w:ascii="Times New Roman" w:eastAsia="Times New Roman" w:hAnsi="Times New Roman"/>
                <w:lang w:val="it-IT"/>
              </w:rPr>
              <w:t>.</w:t>
            </w:r>
          </w:p>
          <w:p w14:paraId="2D8DBC3E" w14:textId="6152C59A" w:rsidR="00B4055C" w:rsidRPr="009478AD" w:rsidRDefault="00B4055C" w:rsidP="00AD5E2F">
            <w:pPr>
              <w:ind w:firstLine="0"/>
              <w:contextualSpacing/>
              <w:jc w:val="left"/>
              <w:outlineLvl w:val="1"/>
              <w:rPr>
                <w:rFonts w:ascii="Times New Roman" w:eastAsia="Times New Roman" w:hAnsi="Times New Roman"/>
                <w:lang w:val="it-IT"/>
              </w:rPr>
            </w:pPr>
            <w:proofErr w:type="spellStart"/>
            <w:r w:rsidRPr="009478AD">
              <w:rPr>
                <w:rFonts w:ascii="Times New Roman" w:eastAsia="Times New Roman" w:hAnsi="Times New Roman"/>
                <w:b/>
                <w:bCs/>
                <w:lang w:val="it-IT"/>
              </w:rPr>
              <w:t>Nxënësit</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praktikë</w:t>
            </w:r>
            <w:proofErr w:type="spellEnd"/>
            <w:r w:rsidRPr="009478AD">
              <w:rPr>
                <w:rFonts w:ascii="Times New Roman" w:eastAsia="Times New Roman" w:hAnsi="Times New Roman"/>
                <w:b/>
                <w:bCs/>
                <w:lang w:val="it-IT"/>
              </w:rPr>
              <w:t>/</w:t>
            </w:r>
            <w:proofErr w:type="spellStart"/>
            <w:r w:rsidRPr="009478AD">
              <w:rPr>
                <w:rFonts w:ascii="Times New Roman" w:eastAsia="Times New Roman" w:hAnsi="Times New Roman"/>
                <w:b/>
                <w:bCs/>
                <w:lang w:val="it-IT"/>
              </w:rPr>
              <w:t>kinestetikë</w:t>
            </w:r>
            <w:proofErr w:type="spellEnd"/>
            <w:r w:rsidR="00AD5E2F" w:rsidRPr="009478AD">
              <w:rPr>
                <w:rFonts w:ascii="Times New Roman" w:eastAsia="Times New Roman" w:hAnsi="Times New Roman"/>
                <w:b/>
                <w:bCs/>
                <w:lang w:val="it-IT"/>
              </w:rPr>
              <w:t xml:space="preserve"> </w:t>
            </w:r>
            <w:proofErr w:type="spellStart"/>
            <w:r w:rsidR="00AD5E2F" w:rsidRPr="009478AD">
              <w:rPr>
                <w:rFonts w:ascii="Times New Roman" w:eastAsia="Times New Roman" w:hAnsi="Times New Roman"/>
                <w:b/>
                <w:bCs/>
                <w:lang w:val="it-IT"/>
              </w:rPr>
              <w:t>p</w:t>
            </w:r>
            <w:r w:rsidRPr="009478AD">
              <w:rPr>
                <w:rFonts w:ascii="Times New Roman" w:eastAsia="Times New Roman" w:hAnsi="Times New Roman"/>
                <w:lang w:val="it-IT"/>
              </w:rPr>
              <w:t>ërfshihen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në</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lidhjen</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qarkut</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matjen</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tensionit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rrymës</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leximin</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etiketave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pajisjeve</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krahasimin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fizik</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llambave</w:t>
            </w:r>
            <w:proofErr w:type="spellEnd"/>
            <w:r w:rsidRPr="009478AD">
              <w:rPr>
                <w:rFonts w:ascii="Times New Roman" w:eastAsia="Times New Roman" w:hAnsi="Times New Roman"/>
                <w:lang w:val="it-IT"/>
              </w:rPr>
              <w:t>.</w:t>
            </w:r>
          </w:p>
          <w:p w14:paraId="317B643A" w14:textId="77777777" w:rsidR="00B4055C" w:rsidRPr="009478AD" w:rsidRDefault="00B4055C" w:rsidP="00647305">
            <w:pPr>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b/>
                <w:bCs/>
                <w:lang w:val="it-IT"/>
              </w:rPr>
              <w:t>Detyrë</w:t>
            </w:r>
            <w:proofErr w:type="spellEnd"/>
            <w:r w:rsidRPr="009478AD">
              <w:rPr>
                <w:rFonts w:ascii="Times New Roman" w:eastAsia="Times New Roman" w:hAnsi="Times New Roman"/>
                <w:b/>
                <w:bCs/>
                <w:lang w:val="it-IT"/>
              </w:rPr>
              <w:t>:</w:t>
            </w:r>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Matni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tensionin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rrymën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llogaritni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fuqinë</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llambës</w:t>
            </w:r>
            <w:proofErr w:type="spellEnd"/>
            <w:r w:rsidRPr="009478AD">
              <w:rPr>
                <w:rFonts w:ascii="Times New Roman" w:eastAsia="Times New Roman" w:hAnsi="Times New Roman"/>
                <w:lang w:val="it-IT"/>
              </w:rPr>
              <w:t>.</w:t>
            </w:r>
          </w:p>
          <w:p w14:paraId="65C0C668" w14:textId="77777777" w:rsidR="00B4055C" w:rsidRPr="009478AD" w:rsidRDefault="00B4055C" w:rsidP="00647305">
            <w:pPr>
              <w:ind w:firstLine="0"/>
              <w:contextualSpacing/>
              <w:jc w:val="left"/>
              <w:outlineLvl w:val="1"/>
              <w:rPr>
                <w:rFonts w:ascii="Times New Roman" w:eastAsia="Times New Roman" w:hAnsi="Times New Roman"/>
                <w:b/>
                <w:bCs/>
                <w:lang w:val="it-IT"/>
              </w:rPr>
            </w:pPr>
            <w:proofErr w:type="spellStart"/>
            <w:r w:rsidRPr="009478AD">
              <w:rPr>
                <w:rFonts w:ascii="Times New Roman" w:eastAsia="Times New Roman" w:hAnsi="Times New Roman"/>
                <w:b/>
                <w:bCs/>
                <w:lang w:val="it-IT"/>
              </w:rPr>
              <w:t>Nxënësit</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që</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mësojnë</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përmes</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leximit</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dhe</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shkrimit</w:t>
            </w:r>
            <w:proofErr w:type="spellEnd"/>
          </w:p>
          <w:p w14:paraId="655BF84E" w14:textId="79A1DBAA" w:rsidR="00B4055C" w:rsidRPr="009478AD" w:rsidRDefault="00B4055C" w:rsidP="00AD5E2F">
            <w:pPr>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Punojnë</w:t>
            </w:r>
            <w:proofErr w:type="spellEnd"/>
            <w:r w:rsidRPr="009478AD">
              <w:rPr>
                <w:rFonts w:ascii="Times New Roman" w:eastAsia="Times New Roman" w:hAnsi="Times New Roman"/>
                <w:lang w:val="it-IT"/>
              </w:rPr>
              <w:t xml:space="preserve"> me:</w:t>
            </w:r>
            <w:r w:rsidR="00AD5E2F"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përkufizime</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r w:rsidRPr="009478AD">
              <w:rPr>
                <w:rFonts w:ascii="Times New Roman" w:eastAsia="Times New Roman" w:hAnsi="Times New Roman"/>
                <w:lang w:val="it-IT"/>
              </w:rPr>
              <w:t>formula;</w:t>
            </w:r>
            <w:r w:rsidR="00AD5E2F"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zgjidhje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problemore</w:t>
            </w:r>
            <w:proofErr w:type="spellEnd"/>
            <w:r w:rsidRPr="009478AD">
              <w:rPr>
                <w:rFonts w:ascii="Times New Roman" w:eastAsia="Times New Roman" w:hAnsi="Times New Roman"/>
                <w:lang w:val="it-IT"/>
              </w:rPr>
              <w:t>;</w:t>
            </w:r>
            <w:r w:rsidR="00AD5E2F"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përfundime</w:t>
            </w:r>
            <w:proofErr w:type="spellEnd"/>
            <w:r w:rsidRPr="009478AD">
              <w:rPr>
                <w:rFonts w:ascii="Times New Roman" w:eastAsia="Times New Roman" w:hAnsi="Times New Roman"/>
                <w:lang w:val="it-IT"/>
              </w:rPr>
              <w:t xml:space="preserve"> me </w:t>
            </w:r>
            <w:proofErr w:type="spellStart"/>
            <w:r w:rsidRPr="009478AD">
              <w:rPr>
                <w:rFonts w:ascii="Times New Roman" w:eastAsia="Times New Roman" w:hAnsi="Times New Roman"/>
                <w:lang w:val="it-IT"/>
              </w:rPr>
              <w:t>shkrim</w:t>
            </w:r>
            <w:proofErr w:type="spellEnd"/>
            <w:r w:rsidRPr="009478AD">
              <w:rPr>
                <w:rFonts w:ascii="Times New Roman" w:eastAsia="Times New Roman" w:hAnsi="Times New Roman"/>
                <w:lang w:val="it-IT"/>
              </w:rPr>
              <w:t>.</w:t>
            </w:r>
          </w:p>
          <w:p w14:paraId="1451AA92" w14:textId="77777777" w:rsidR="00B4055C" w:rsidRPr="009478AD" w:rsidRDefault="00B4055C" w:rsidP="00647305">
            <w:pPr>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b/>
                <w:bCs/>
                <w:lang w:val="it-IT"/>
              </w:rPr>
              <w:t>Detyrë</w:t>
            </w:r>
            <w:proofErr w:type="spellEnd"/>
            <w:r w:rsidRPr="009478AD">
              <w:rPr>
                <w:rFonts w:ascii="Times New Roman" w:eastAsia="Times New Roman" w:hAnsi="Times New Roman"/>
                <w:b/>
                <w:bCs/>
                <w:lang w:val="it-IT"/>
              </w:rPr>
              <w:t>:</w:t>
            </w:r>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Shkruani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paragraf</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ku</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dalloni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elektrike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nga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fuqia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elektrike</w:t>
            </w:r>
            <w:proofErr w:type="spellEnd"/>
            <w:r w:rsidRPr="009478AD">
              <w:rPr>
                <w:rFonts w:ascii="Times New Roman" w:eastAsia="Times New Roman" w:hAnsi="Times New Roman"/>
                <w:lang w:val="it-IT"/>
              </w:rPr>
              <w:t>.</w:t>
            </w:r>
          </w:p>
          <w:p w14:paraId="1C095B8A" w14:textId="53704626" w:rsidR="00B4055C" w:rsidRPr="009478AD" w:rsidRDefault="00B4055C" w:rsidP="00647305">
            <w:pPr>
              <w:ind w:firstLine="0"/>
              <w:contextualSpacing/>
              <w:jc w:val="left"/>
              <w:outlineLvl w:val="0"/>
              <w:rPr>
                <w:rFonts w:ascii="Times New Roman" w:eastAsia="Times New Roman" w:hAnsi="Times New Roman"/>
                <w:b/>
                <w:bCs/>
                <w:kern w:val="36"/>
                <w:lang w:val="it-IT"/>
              </w:rPr>
            </w:pPr>
            <w:proofErr w:type="spellStart"/>
            <w:r w:rsidRPr="009478AD">
              <w:rPr>
                <w:rFonts w:ascii="Times New Roman" w:eastAsia="Times New Roman" w:hAnsi="Times New Roman"/>
                <w:b/>
                <w:bCs/>
                <w:kern w:val="36"/>
                <w:lang w:val="it-IT"/>
              </w:rPr>
              <w:t>Puna</w:t>
            </w:r>
            <w:proofErr w:type="spellEnd"/>
            <w:r w:rsidRPr="009478AD">
              <w:rPr>
                <w:rFonts w:ascii="Times New Roman" w:eastAsia="Times New Roman" w:hAnsi="Times New Roman"/>
                <w:b/>
                <w:bCs/>
                <w:kern w:val="36"/>
                <w:lang w:val="it-IT"/>
              </w:rPr>
              <w:t xml:space="preserve"> e </w:t>
            </w:r>
            <w:proofErr w:type="spellStart"/>
            <w:r w:rsidRPr="009478AD">
              <w:rPr>
                <w:rFonts w:ascii="Times New Roman" w:eastAsia="Times New Roman" w:hAnsi="Times New Roman"/>
                <w:b/>
                <w:bCs/>
                <w:kern w:val="36"/>
                <w:lang w:val="it-IT"/>
              </w:rPr>
              <w:t>diferencuar</w:t>
            </w:r>
            <w:proofErr w:type="spellEnd"/>
            <w:r w:rsidRPr="009478AD">
              <w:rPr>
                <w:rFonts w:ascii="Times New Roman" w:eastAsia="Times New Roman" w:hAnsi="Times New Roman"/>
                <w:b/>
                <w:bCs/>
                <w:kern w:val="36"/>
                <w:lang w:val="it-IT"/>
              </w:rPr>
              <w:t xml:space="preserve"> </w:t>
            </w:r>
            <w:proofErr w:type="spellStart"/>
            <w:r w:rsidRPr="009478AD">
              <w:rPr>
                <w:rFonts w:ascii="Times New Roman" w:eastAsia="Times New Roman" w:hAnsi="Times New Roman"/>
                <w:b/>
                <w:bCs/>
                <w:kern w:val="36"/>
                <w:lang w:val="it-IT"/>
              </w:rPr>
              <w:t>sipas</w:t>
            </w:r>
            <w:proofErr w:type="spellEnd"/>
            <w:r w:rsidRPr="009478AD">
              <w:rPr>
                <w:rFonts w:ascii="Times New Roman" w:eastAsia="Times New Roman" w:hAnsi="Times New Roman"/>
                <w:b/>
                <w:bCs/>
                <w:kern w:val="36"/>
                <w:lang w:val="it-IT"/>
              </w:rPr>
              <w:t xml:space="preserve"> </w:t>
            </w:r>
            <w:proofErr w:type="spellStart"/>
            <w:r w:rsidRPr="009478AD">
              <w:rPr>
                <w:rFonts w:ascii="Times New Roman" w:eastAsia="Times New Roman" w:hAnsi="Times New Roman"/>
                <w:b/>
                <w:bCs/>
                <w:kern w:val="36"/>
                <w:lang w:val="it-IT"/>
              </w:rPr>
              <w:t>nivelit</w:t>
            </w:r>
            <w:proofErr w:type="spellEnd"/>
            <w:r w:rsidRPr="009478AD">
              <w:rPr>
                <w:rFonts w:ascii="Times New Roman" w:eastAsia="Times New Roman" w:hAnsi="Times New Roman"/>
                <w:b/>
                <w:bCs/>
                <w:kern w:val="36"/>
                <w:lang w:val="it-IT"/>
              </w:rPr>
              <w:t xml:space="preserve"> </w:t>
            </w:r>
            <w:proofErr w:type="spellStart"/>
            <w:r w:rsidRPr="009478AD">
              <w:rPr>
                <w:rFonts w:ascii="Times New Roman" w:eastAsia="Times New Roman" w:hAnsi="Times New Roman"/>
                <w:b/>
                <w:bCs/>
                <w:kern w:val="36"/>
                <w:lang w:val="it-IT"/>
              </w:rPr>
              <w:t>t</w:t>
            </w:r>
            <w:r w:rsidR="00647305" w:rsidRPr="009478AD">
              <w:rPr>
                <w:rFonts w:ascii="Times New Roman" w:eastAsia="Times New Roman" w:hAnsi="Times New Roman"/>
                <w:b/>
                <w:bCs/>
                <w:kern w:val="36"/>
                <w:lang w:val="it-IT"/>
              </w:rPr>
              <w:t>ë</w:t>
            </w:r>
            <w:proofErr w:type="spellEnd"/>
            <w:r w:rsidRPr="009478AD">
              <w:rPr>
                <w:rFonts w:ascii="Times New Roman" w:eastAsia="Times New Roman" w:hAnsi="Times New Roman"/>
                <w:b/>
                <w:bCs/>
                <w:kern w:val="36"/>
                <w:lang w:val="it-IT"/>
              </w:rPr>
              <w:t xml:space="preserve"> </w:t>
            </w:r>
            <w:proofErr w:type="spellStart"/>
            <w:r w:rsidRPr="009478AD">
              <w:rPr>
                <w:rFonts w:ascii="Times New Roman" w:eastAsia="Times New Roman" w:hAnsi="Times New Roman"/>
                <w:b/>
                <w:bCs/>
                <w:kern w:val="36"/>
                <w:lang w:val="it-IT"/>
              </w:rPr>
              <w:t>arritjeve</w:t>
            </w:r>
            <w:proofErr w:type="spellEnd"/>
            <w:r w:rsidRPr="009478AD">
              <w:rPr>
                <w:rFonts w:ascii="Times New Roman" w:eastAsia="Times New Roman" w:hAnsi="Times New Roman"/>
                <w:b/>
                <w:bCs/>
                <w:kern w:val="36"/>
                <w:lang w:val="it-IT"/>
              </w:rPr>
              <w:t>:</w:t>
            </w:r>
          </w:p>
          <w:p w14:paraId="3AF2A531" w14:textId="138C242E" w:rsidR="00B4055C" w:rsidRPr="00FF6EDD" w:rsidRDefault="00B4055C" w:rsidP="00AD5E2F">
            <w:pPr>
              <w:ind w:firstLine="0"/>
              <w:contextualSpacing/>
              <w:jc w:val="left"/>
              <w:outlineLvl w:val="1"/>
              <w:rPr>
                <w:rFonts w:ascii="Times New Roman" w:eastAsia="Times New Roman" w:hAnsi="Times New Roman"/>
                <w:lang w:val="en-US"/>
              </w:rPr>
            </w:pPr>
            <w:proofErr w:type="spellStart"/>
            <w:r w:rsidRPr="009478AD">
              <w:rPr>
                <w:rFonts w:ascii="Times New Roman" w:eastAsia="Times New Roman" w:hAnsi="Times New Roman"/>
                <w:b/>
                <w:bCs/>
                <w:lang w:val="it-IT"/>
              </w:rPr>
              <w:t>Për</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nxënësit</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që</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kanë</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nevojë</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për</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mbështetje</w:t>
            </w:r>
            <w:proofErr w:type="spellEnd"/>
            <w:r w:rsidR="00AD5E2F" w:rsidRPr="009478AD">
              <w:rPr>
                <w:rFonts w:ascii="Times New Roman" w:eastAsia="Times New Roman" w:hAnsi="Times New Roman"/>
                <w:b/>
                <w:bCs/>
                <w:lang w:val="it-IT"/>
              </w:rPr>
              <w:t xml:space="preserve">. </w:t>
            </w:r>
            <w:proofErr w:type="spellStart"/>
            <w:r w:rsidRPr="00FF6EDD">
              <w:rPr>
                <w:rFonts w:ascii="Times New Roman" w:eastAsia="Times New Roman" w:hAnsi="Times New Roman"/>
                <w:lang w:val="en-US"/>
              </w:rPr>
              <w:t>Plotësojnë</w:t>
            </w:r>
            <w:proofErr w:type="spellEnd"/>
            <w:r w:rsidRPr="00FF6EDD">
              <w:rPr>
                <w:rFonts w:ascii="Times New Roman" w:eastAsia="Times New Roman" w:hAnsi="Times New Roman"/>
                <w:lang w:val="en-US"/>
              </w:rPr>
              <w:t>:</w:t>
            </w:r>
          </w:p>
          <w:p w14:paraId="745B6A2F" w14:textId="7DA8B7DA" w:rsidR="00B4055C" w:rsidRPr="009478AD" w:rsidRDefault="00B4055C" w:rsidP="00574B6A">
            <w:pPr>
              <w:numPr>
                <w:ilvl w:val="0"/>
                <w:numId w:val="152"/>
              </w:numPr>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Fuqia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tregon</w:t>
            </w:r>
            <w:proofErr w:type="spellEnd"/>
            <w:r w:rsidRPr="009478AD">
              <w:rPr>
                <w:rFonts w:ascii="Times New Roman" w:eastAsia="Times New Roman" w:hAnsi="Times New Roman"/>
                <w:lang w:val="it-IT"/>
              </w:rPr>
              <w:t xml:space="preserve"> __________ e </w:t>
            </w:r>
            <w:proofErr w:type="spellStart"/>
            <w:r w:rsidRPr="009478AD">
              <w:rPr>
                <w:rFonts w:ascii="Times New Roman" w:eastAsia="Times New Roman" w:hAnsi="Times New Roman"/>
                <w:lang w:val="it-IT"/>
              </w:rPr>
              <w:t>transferimit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energjisë</w:t>
            </w:r>
            <w:proofErr w:type="spellEnd"/>
            <w:proofErr w:type="gramStart"/>
            <w:r w:rsidRPr="009478AD">
              <w:rPr>
                <w:rFonts w:ascii="Times New Roman" w:eastAsia="Times New Roman" w:hAnsi="Times New Roman"/>
                <w:lang w:val="it-IT"/>
              </w:rPr>
              <w:t>.</w:t>
            </w:r>
            <w:r w:rsidR="00A410DA" w:rsidRPr="009478AD">
              <w:rPr>
                <w:rFonts w:ascii="Times New Roman" w:eastAsia="Times New Roman" w:hAnsi="Times New Roman"/>
                <w:lang w:val="it-IT"/>
              </w:rPr>
              <w:t xml:space="preserve"> ;</w:t>
            </w:r>
            <w:proofErr w:type="gramEnd"/>
            <w:r w:rsidR="00A410DA"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Njësia</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fuqisë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është</w:t>
            </w:r>
            <w:proofErr w:type="spellEnd"/>
            <w:r w:rsidRPr="009478AD">
              <w:rPr>
                <w:rFonts w:ascii="Times New Roman" w:eastAsia="Times New Roman" w:hAnsi="Times New Roman"/>
                <w:lang w:val="it-IT"/>
              </w:rPr>
              <w:t xml:space="preserve"> __________.</w:t>
            </w:r>
          </w:p>
          <w:p w14:paraId="580A058F" w14:textId="51EC7077" w:rsidR="00B4055C" w:rsidRPr="009478AD" w:rsidRDefault="00B4055C" w:rsidP="00574B6A">
            <w:pPr>
              <w:numPr>
                <w:ilvl w:val="0"/>
                <w:numId w:val="152"/>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Formula e </w:t>
            </w:r>
            <w:proofErr w:type="spellStart"/>
            <w:r w:rsidRPr="009478AD">
              <w:rPr>
                <w:rFonts w:ascii="Times New Roman" w:eastAsia="Times New Roman" w:hAnsi="Times New Roman"/>
                <w:lang w:val="it-IT"/>
              </w:rPr>
              <w:t>fuqisë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është</w:t>
            </w:r>
            <w:proofErr w:type="spellEnd"/>
            <w:r w:rsidRPr="009478AD">
              <w:rPr>
                <w:rFonts w:ascii="Times New Roman" w:eastAsia="Times New Roman" w:hAnsi="Times New Roman"/>
                <w:lang w:val="it-IT"/>
              </w:rPr>
              <w:t xml:space="preserve"> __________</w:t>
            </w:r>
            <w:proofErr w:type="gramStart"/>
            <w:r w:rsidRPr="009478AD">
              <w:rPr>
                <w:rFonts w:ascii="Times New Roman" w:eastAsia="Times New Roman" w:hAnsi="Times New Roman"/>
                <w:lang w:val="it-IT"/>
              </w:rPr>
              <w:t>.</w:t>
            </w:r>
            <w:r w:rsidR="00A410DA" w:rsidRPr="009478AD">
              <w:rPr>
                <w:rFonts w:ascii="Times New Roman" w:eastAsia="Times New Roman" w:hAnsi="Times New Roman"/>
                <w:lang w:val="it-IT"/>
              </w:rPr>
              <w:t xml:space="preserve"> ;</w:t>
            </w:r>
            <w:proofErr w:type="gramEnd"/>
            <w:r w:rsidR="00A410DA" w:rsidRPr="009478AD">
              <w:rPr>
                <w:rFonts w:ascii="Times New Roman" w:eastAsia="Times New Roman" w:hAnsi="Times New Roman"/>
                <w:lang w:val="it-IT"/>
              </w:rPr>
              <w:t xml:space="preserve"> </w:t>
            </w:r>
            <w:r w:rsidRPr="009478AD">
              <w:rPr>
                <w:rFonts w:ascii="Times New Roman" w:eastAsia="Times New Roman" w:hAnsi="Times New Roman"/>
                <w:lang w:val="it-IT"/>
              </w:rPr>
              <w:t xml:space="preserve">Formula e </w:t>
            </w:r>
            <w:proofErr w:type="spellStart"/>
            <w:r w:rsidRPr="009478AD">
              <w:rPr>
                <w:rFonts w:ascii="Times New Roman" w:eastAsia="Times New Roman" w:hAnsi="Times New Roman"/>
                <w:lang w:val="it-IT"/>
              </w:rPr>
              <w:t>energjisë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është</w:t>
            </w:r>
            <w:proofErr w:type="spellEnd"/>
            <w:r w:rsidRPr="009478AD">
              <w:rPr>
                <w:rFonts w:ascii="Times New Roman" w:eastAsia="Times New Roman" w:hAnsi="Times New Roman"/>
                <w:lang w:val="it-IT"/>
              </w:rPr>
              <w:t xml:space="preserve"> __________.</w:t>
            </w:r>
          </w:p>
          <w:p w14:paraId="4F66FBA8" w14:textId="39FC555E" w:rsidR="00B4055C" w:rsidRPr="009478AD" w:rsidRDefault="00B4055C" w:rsidP="00574B6A">
            <w:pPr>
              <w:numPr>
                <w:ilvl w:val="0"/>
                <w:numId w:val="152"/>
              </w:numPr>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Një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kilovat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është</w:t>
            </w:r>
            <w:proofErr w:type="spellEnd"/>
            <w:r w:rsidRPr="009478AD">
              <w:rPr>
                <w:rFonts w:ascii="Times New Roman" w:eastAsia="Times New Roman" w:hAnsi="Times New Roman"/>
                <w:lang w:val="it-IT"/>
              </w:rPr>
              <w:t xml:space="preserve"> __________ </w:t>
            </w:r>
            <w:proofErr w:type="spellStart"/>
            <w:r w:rsidRPr="009478AD">
              <w:rPr>
                <w:rFonts w:ascii="Times New Roman" w:eastAsia="Times New Roman" w:hAnsi="Times New Roman"/>
                <w:lang w:val="it-IT"/>
              </w:rPr>
              <w:t>vat</w:t>
            </w:r>
            <w:proofErr w:type="gramStart"/>
            <w:r w:rsidRPr="009478AD">
              <w:rPr>
                <w:rFonts w:ascii="Times New Roman" w:eastAsia="Times New Roman" w:hAnsi="Times New Roman"/>
                <w:lang w:val="it-IT"/>
              </w:rPr>
              <w:t>.</w:t>
            </w:r>
            <w:proofErr w:type="spellEnd"/>
            <w:r w:rsidR="00A410DA" w:rsidRPr="009478AD">
              <w:rPr>
                <w:rFonts w:ascii="Times New Roman" w:eastAsia="Times New Roman" w:hAnsi="Times New Roman"/>
                <w:lang w:val="it-IT"/>
              </w:rPr>
              <w:t xml:space="preserve"> ;</w:t>
            </w:r>
            <w:proofErr w:type="gramEnd"/>
            <w:r w:rsidR="00A410DA"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Llamba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që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konsumon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pak</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është</w:t>
            </w:r>
            <w:proofErr w:type="spellEnd"/>
            <w:r w:rsidRPr="009478AD">
              <w:rPr>
                <w:rFonts w:ascii="Times New Roman" w:eastAsia="Times New Roman" w:hAnsi="Times New Roman"/>
                <w:lang w:val="it-IT"/>
              </w:rPr>
              <w:t xml:space="preserve"> __________.</w:t>
            </w:r>
          </w:p>
          <w:p w14:paraId="3CD13113" w14:textId="77777777" w:rsidR="00B4055C" w:rsidRPr="00FF6EDD" w:rsidRDefault="00B4055C" w:rsidP="00574B6A">
            <w:pPr>
              <w:numPr>
                <w:ilvl w:val="0"/>
                <w:numId w:val="152"/>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Fuqia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mund</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llogaritet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edhe</w:t>
            </w:r>
            <w:proofErr w:type="spellEnd"/>
            <w:r w:rsidRPr="00FF6EDD">
              <w:rPr>
                <w:rFonts w:ascii="Times New Roman" w:eastAsia="Times New Roman" w:hAnsi="Times New Roman"/>
                <w:lang w:val="en-US"/>
              </w:rPr>
              <w:t xml:space="preserve"> me </w:t>
            </w:r>
            <w:proofErr w:type="spellStart"/>
            <w:r w:rsidRPr="00FF6EDD">
              <w:rPr>
                <w:rFonts w:ascii="Times New Roman" w:eastAsia="Times New Roman" w:hAnsi="Times New Roman"/>
                <w:lang w:val="en-US"/>
              </w:rPr>
              <w:t>formulën</w:t>
            </w:r>
            <w:proofErr w:type="spellEnd"/>
            <w:r w:rsidRPr="00FF6EDD">
              <w:rPr>
                <w:rFonts w:ascii="Times New Roman" w:eastAsia="Times New Roman" w:hAnsi="Times New Roman"/>
                <w:lang w:val="en-US"/>
              </w:rPr>
              <w:t xml:space="preserve"> __________.</w:t>
            </w:r>
          </w:p>
          <w:p w14:paraId="405485F6" w14:textId="77777777" w:rsidR="00B4055C" w:rsidRPr="00FF6EDD" w:rsidRDefault="00B4055C" w:rsidP="00647305">
            <w:pPr>
              <w:ind w:firstLine="0"/>
              <w:contextualSpacing/>
              <w:jc w:val="left"/>
              <w:outlineLvl w:val="1"/>
              <w:rPr>
                <w:rFonts w:ascii="Times New Roman" w:eastAsia="Times New Roman" w:hAnsi="Times New Roman"/>
                <w:b/>
                <w:bCs/>
                <w:lang w:val="en-US"/>
              </w:rPr>
            </w:pPr>
            <w:proofErr w:type="spellStart"/>
            <w:r w:rsidRPr="00FF6EDD">
              <w:rPr>
                <w:rFonts w:ascii="Times New Roman" w:eastAsia="Times New Roman" w:hAnsi="Times New Roman"/>
                <w:b/>
                <w:bCs/>
                <w:lang w:val="en-US"/>
              </w:rPr>
              <w:t>Për</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nxënësit</w:t>
            </w:r>
            <w:proofErr w:type="spellEnd"/>
            <w:r w:rsidRPr="00FF6EDD">
              <w:rPr>
                <w:rFonts w:ascii="Times New Roman" w:eastAsia="Times New Roman" w:hAnsi="Times New Roman"/>
                <w:b/>
                <w:bCs/>
                <w:lang w:val="en-US"/>
              </w:rPr>
              <w:t xml:space="preserve"> e </w:t>
            </w:r>
            <w:proofErr w:type="spellStart"/>
            <w:r w:rsidRPr="00FF6EDD">
              <w:rPr>
                <w:rFonts w:ascii="Times New Roman" w:eastAsia="Times New Roman" w:hAnsi="Times New Roman"/>
                <w:b/>
                <w:bCs/>
                <w:lang w:val="en-US"/>
              </w:rPr>
              <w:t>nivelit</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mesatar</w:t>
            </w:r>
            <w:proofErr w:type="spellEnd"/>
          </w:p>
          <w:p w14:paraId="03B17EC7" w14:textId="5A8251BD" w:rsidR="00B4055C" w:rsidRPr="00FF6EDD" w:rsidRDefault="00B4055C" w:rsidP="00AD5E2F">
            <w:pPr>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Nxënësit</w:t>
            </w:r>
            <w:proofErr w:type="spellEnd"/>
            <w:r w:rsidRPr="00FF6EDD">
              <w:rPr>
                <w:rFonts w:ascii="Times New Roman" w:eastAsia="Times New Roman" w:hAnsi="Times New Roman"/>
                <w:lang w:val="en-US"/>
              </w:rPr>
              <w:t>:</w:t>
            </w:r>
            <w:r w:rsidR="00AD5E2F">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dallojnë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nga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fuqia</w:t>
            </w:r>
            <w:proofErr w:type="spellEnd"/>
            <w:r w:rsidRPr="00FF6EDD">
              <w:rPr>
                <w:rFonts w:ascii="Times New Roman" w:eastAsia="Times New Roman" w:hAnsi="Times New Roman"/>
                <w:lang w:val="en-US"/>
              </w:rPr>
              <w:t>;</w:t>
            </w:r>
            <w:r w:rsidR="00AD5E2F">
              <w:rPr>
                <w:rFonts w:ascii="Times New Roman" w:eastAsia="Times New Roman" w:hAnsi="Times New Roman"/>
                <w:lang w:val="en-US"/>
              </w:rPr>
              <w:t xml:space="preserve"> </w:t>
            </w:r>
            <w:proofErr w:type="spellStart"/>
            <w:r w:rsidRPr="00FF6EDD">
              <w:rPr>
                <w:rFonts w:ascii="Times New Roman" w:eastAsia="Times New Roman" w:hAnsi="Times New Roman"/>
                <w:lang w:val="en-US"/>
              </w:rPr>
              <w:t>zbatojnë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formulat</w:t>
            </w:r>
            <w:proofErr w:type="spellEnd"/>
            <w:r w:rsidRPr="00FF6EDD">
              <w:rPr>
                <w:rFonts w:ascii="Times New Roman" w:eastAsia="Times New Roman" w:hAnsi="Times New Roman"/>
                <w:lang w:val="en-US"/>
              </w:rPr>
              <w:t xml:space="preserve"> </w:t>
            </w:r>
            <w:r w:rsidRPr="00FF6EDD">
              <w:rPr>
                <w:rFonts w:ascii="Times New Roman" w:eastAsia="Times New Roman" w:hAnsi="Times New Roman"/>
                <w:b/>
                <w:bCs/>
                <w:lang w:val="en-US"/>
              </w:rPr>
              <w:t>P = E/t</w:t>
            </w:r>
            <w:r w:rsidRPr="00FF6EDD">
              <w:rPr>
                <w:rFonts w:ascii="Times New Roman" w:eastAsia="Times New Roman" w:hAnsi="Times New Roman"/>
                <w:lang w:val="en-US"/>
              </w:rPr>
              <w:t xml:space="preserve">, </w:t>
            </w:r>
            <w:r w:rsidRPr="00FF6EDD">
              <w:rPr>
                <w:rFonts w:ascii="Times New Roman" w:eastAsia="Times New Roman" w:hAnsi="Times New Roman"/>
                <w:b/>
                <w:bCs/>
                <w:lang w:val="en-US"/>
              </w:rPr>
              <w:t>P = UI</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r w:rsidRPr="00FF6EDD">
              <w:rPr>
                <w:rFonts w:ascii="Times New Roman" w:eastAsia="Times New Roman" w:hAnsi="Times New Roman"/>
                <w:b/>
                <w:bCs/>
                <w:lang w:val="en-US"/>
              </w:rPr>
              <w:t>E = Pt</w:t>
            </w:r>
            <w:r w:rsidRPr="00FF6EDD">
              <w:rPr>
                <w:rFonts w:ascii="Times New Roman" w:eastAsia="Times New Roman" w:hAnsi="Times New Roman"/>
                <w:lang w:val="en-US"/>
              </w:rPr>
              <w:t>;</w:t>
            </w:r>
            <w:r w:rsidR="00AD5E2F">
              <w:rPr>
                <w:rFonts w:ascii="Times New Roman" w:eastAsia="Times New Roman" w:hAnsi="Times New Roman"/>
                <w:lang w:val="en-US"/>
              </w:rPr>
              <w:t xml:space="preserve"> </w:t>
            </w:r>
            <w:proofErr w:type="spellStart"/>
            <w:r w:rsidRPr="00FF6EDD">
              <w:rPr>
                <w:rFonts w:ascii="Times New Roman" w:eastAsia="Times New Roman" w:hAnsi="Times New Roman"/>
                <w:lang w:val="en-US"/>
              </w:rPr>
              <w:t>zgjidhin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ushtrime</w:t>
            </w:r>
            <w:proofErr w:type="spellEnd"/>
            <w:r w:rsidRPr="00FF6EDD">
              <w:rPr>
                <w:rFonts w:ascii="Times New Roman" w:eastAsia="Times New Roman" w:hAnsi="Times New Roman"/>
                <w:lang w:val="en-US"/>
              </w:rPr>
              <w:t>;</w:t>
            </w:r>
            <w:r w:rsidR="00AD5E2F">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krahasojnë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llojet</w:t>
            </w:r>
            <w:proofErr w:type="spellEnd"/>
            <w:r w:rsidRPr="00FF6EDD">
              <w:rPr>
                <w:rFonts w:ascii="Times New Roman" w:eastAsia="Times New Roman" w:hAnsi="Times New Roman"/>
                <w:lang w:val="en-US"/>
              </w:rPr>
              <w:t xml:space="preserve"> e </w:t>
            </w:r>
            <w:proofErr w:type="spellStart"/>
            <w:r w:rsidRPr="00FF6EDD">
              <w:rPr>
                <w:rFonts w:ascii="Times New Roman" w:eastAsia="Times New Roman" w:hAnsi="Times New Roman"/>
                <w:lang w:val="en-US"/>
              </w:rPr>
              <w:t>llambave</w:t>
            </w:r>
            <w:proofErr w:type="spellEnd"/>
            <w:r w:rsidRPr="00FF6EDD">
              <w:rPr>
                <w:rFonts w:ascii="Times New Roman" w:eastAsia="Times New Roman" w:hAnsi="Times New Roman"/>
                <w:lang w:val="en-US"/>
              </w:rPr>
              <w:t>.</w:t>
            </w:r>
            <w:r w:rsidR="00AD5E2F">
              <w:rPr>
                <w:rFonts w:ascii="Times New Roman" w:eastAsia="Times New Roman" w:hAnsi="Times New Roman"/>
                <w:lang w:val="en-US"/>
              </w:rPr>
              <w:t xml:space="preserve"> </w:t>
            </w:r>
          </w:p>
          <w:p w14:paraId="02C695F7" w14:textId="35403FBC" w:rsidR="00B4055C" w:rsidRPr="00FF6EDD" w:rsidRDefault="00B4055C" w:rsidP="00AD5E2F">
            <w:pPr>
              <w:ind w:firstLine="0"/>
              <w:contextualSpacing/>
              <w:jc w:val="left"/>
              <w:outlineLvl w:val="1"/>
              <w:rPr>
                <w:rFonts w:ascii="Times New Roman" w:eastAsia="Times New Roman" w:hAnsi="Times New Roman"/>
                <w:lang w:val="en-US"/>
              </w:rPr>
            </w:pPr>
            <w:proofErr w:type="spellStart"/>
            <w:r w:rsidRPr="00FF6EDD">
              <w:rPr>
                <w:rFonts w:ascii="Times New Roman" w:eastAsia="Times New Roman" w:hAnsi="Times New Roman"/>
                <w:b/>
                <w:bCs/>
                <w:lang w:val="en-US"/>
              </w:rPr>
              <w:t>Për</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nxënësit</w:t>
            </w:r>
            <w:proofErr w:type="spellEnd"/>
            <w:r w:rsidRPr="00FF6EDD">
              <w:rPr>
                <w:rFonts w:ascii="Times New Roman" w:eastAsia="Times New Roman" w:hAnsi="Times New Roman"/>
                <w:b/>
                <w:bCs/>
                <w:lang w:val="en-US"/>
              </w:rPr>
              <w:t xml:space="preserve"> me </w:t>
            </w:r>
            <w:proofErr w:type="spellStart"/>
            <w:r w:rsidRPr="00FF6EDD">
              <w:rPr>
                <w:rFonts w:ascii="Times New Roman" w:eastAsia="Times New Roman" w:hAnsi="Times New Roman"/>
                <w:b/>
                <w:bCs/>
                <w:lang w:val="en-US"/>
              </w:rPr>
              <w:t>arritje</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të</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larta</w:t>
            </w:r>
            <w:proofErr w:type="spellEnd"/>
            <w:r w:rsidR="00AD5E2F">
              <w:rPr>
                <w:rFonts w:ascii="Times New Roman" w:eastAsia="Times New Roman" w:hAnsi="Times New Roman"/>
                <w:b/>
                <w:bCs/>
                <w:lang w:val="en-US"/>
              </w:rPr>
              <w:t xml:space="preserve"> - </w:t>
            </w:r>
            <w:proofErr w:type="spellStart"/>
            <w:r w:rsidRPr="00FF6EDD">
              <w:rPr>
                <w:rFonts w:ascii="Times New Roman" w:eastAsia="Times New Roman" w:hAnsi="Times New Roman"/>
                <w:lang w:val="en-US"/>
              </w:rPr>
              <w:t>Nxënësit</w:t>
            </w:r>
            <w:proofErr w:type="spellEnd"/>
            <w:r w:rsidRPr="00FF6EDD">
              <w:rPr>
                <w:rFonts w:ascii="Times New Roman" w:eastAsia="Times New Roman" w:hAnsi="Times New Roman"/>
                <w:lang w:val="en-US"/>
              </w:rPr>
              <w:t>:</w:t>
            </w:r>
            <w:r w:rsidR="00AD5E2F">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përdorin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formulat</w:t>
            </w:r>
            <w:proofErr w:type="spellEnd"/>
            <w:r w:rsidRPr="00FF6EDD">
              <w:rPr>
                <w:rFonts w:ascii="Times New Roman" w:eastAsia="Times New Roman" w:hAnsi="Times New Roman"/>
                <w:lang w:val="en-US"/>
              </w:rPr>
              <w:t xml:space="preserve"> </w:t>
            </w:r>
            <w:r w:rsidRPr="00FF6EDD">
              <w:rPr>
                <w:rFonts w:ascii="Times New Roman" w:eastAsia="Times New Roman" w:hAnsi="Times New Roman"/>
                <w:b/>
                <w:bCs/>
                <w:lang w:val="en-US"/>
              </w:rPr>
              <w:t>P = I²R</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r w:rsidRPr="00FF6EDD">
              <w:rPr>
                <w:rFonts w:ascii="Times New Roman" w:eastAsia="Times New Roman" w:hAnsi="Times New Roman"/>
                <w:b/>
                <w:bCs/>
                <w:lang w:val="en-US"/>
              </w:rPr>
              <w:t>P = U²/R</w:t>
            </w:r>
            <w:r w:rsidRPr="00FF6EDD">
              <w:rPr>
                <w:rFonts w:ascii="Times New Roman" w:eastAsia="Times New Roman" w:hAnsi="Times New Roman"/>
                <w:lang w:val="en-US"/>
              </w:rPr>
              <w:t>;</w:t>
            </w:r>
            <w:r w:rsidR="00AD5E2F">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llogaritin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konsumin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w:t>
            </w:r>
            <w:proofErr w:type="spellEnd"/>
            <w:r w:rsidRPr="00FF6EDD">
              <w:rPr>
                <w:rFonts w:ascii="Times New Roman" w:eastAsia="Times New Roman" w:hAnsi="Times New Roman"/>
                <w:lang w:val="en-US"/>
              </w:rPr>
              <w:t xml:space="preserve"> k</w:t>
            </w:r>
            <w:r w:rsidR="00AD5E2F">
              <w:rPr>
                <w:rFonts w:ascii="Times New Roman" w:eastAsia="Times New Roman" w:hAnsi="Times New Roman"/>
                <w:lang w:val="en-US"/>
              </w:rPr>
              <w:t>W</w:t>
            </w:r>
            <w:r w:rsidRPr="00FF6EDD">
              <w:rPr>
                <w:rFonts w:ascii="Times New Roman" w:eastAsia="Times New Roman" w:hAnsi="Times New Roman"/>
                <w:lang w:val="en-US"/>
              </w:rPr>
              <w:t>h;</w:t>
            </w:r>
            <w:r w:rsidR="00AD5E2F">
              <w:rPr>
                <w:rFonts w:ascii="Times New Roman" w:eastAsia="Times New Roman" w:hAnsi="Times New Roman"/>
                <w:lang w:val="en-US"/>
              </w:rPr>
              <w:t xml:space="preserve"> </w:t>
            </w:r>
            <w:proofErr w:type="spellStart"/>
            <w:r w:rsidRPr="00FF6EDD">
              <w:rPr>
                <w:rFonts w:ascii="Times New Roman" w:eastAsia="Times New Roman" w:hAnsi="Times New Roman"/>
                <w:lang w:val="en-US"/>
              </w:rPr>
              <w:t>analizojnë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kursimin</w:t>
            </w:r>
            <w:proofErr w:type="spellEnd"/>
            <w:r w:rsidRPr="00FF6EDD">
              <w:rPr>
                <w:rFonts w:ascii="Times New Roman" w:eastAsia="Times New Roman" w:hAnsi="Times New Roman"/>
                <w:lang w:val="en-US"/>
              </w:rPr>
              <w:t xml:space="preserve"> e </w:t>
            </w:r>
            <w:proofErr w:type="spellStart"/>
            <w:r w:rsidRPr="00FF6EDD">
              <w:rPr>
                <w:rFonts w:ascii="Times New Roman" w:eastAsia="Times New Roman" w:hAnsi="Times New Roman"/>
                <w:lang w:val="en-US"/>
              </w:rPr>
              <w:t>energjisë</w:t>
            </w:r>
            <w:proofErr w:type="spellEnd"/>
            <w:r w:rsidRPr="00FF6EDD">
              <w:rPr>
                <w:rFonts w:ascii="Times New Roman" w:eastAsia="Times New Roman" w:hAnsi="Times New Roman"/>
                <w:lang w:val="en-US"/>
              </w:rPr>
              <w:t>;</w:t>
            </w:r>
            <w:r w:rsidR="00AD5E2F">
              <w:rPr>
                <w:rFonts w:ascii="Times New Roman" w:eastAsia="Times New Roman" w:hAnsi="Times New Roman"/>
                <w:lang w:val="en-US"/>
              </w:rPr>
              <w:t xml:space="preserve"> </w:t>
            </w:r>
            <w:proofErr w:type="spellStart"/>
            <w:r w:rsidRPr="00FF6EDD">
              <w:rPr>
                <w:rFonts w:ascii="Times New Roman" w:eastAsia="Times New Roman" w:hAnsi="Times New Roman"/>
                <w:lang w:val="en-US"/>
              </w:rPr>
              <w:t>zgjidhin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ushtrime</w:t>
            </w:r>
            <w:proofErr w:type="spellEnd"/>
            <w:r w:rsidRPr="00FF6EDD">
              <w:rPr>
                <w:rFonts w:ascii="Times New Roman" w:eastAsia="Times New Roman" w:hAnsi="Times New Roman"/>
                <w:lang w:val="en-US"/>
              </w:rPr>
              <w:t xml:space="preserve"> me </w:t>
            </w:r>
            <w:proofErr w:type="spellStart"/>
            <w:r w:rsidRPr="00FF6EDD">
              <w:rPr>
                <w:rFonts w:ascii="Times New Roman" w:eastAsia="Times New Roman" w:hAnsi="Times New Roman"/>
                <w:lang w:val="en-US"/>
              </w:rPr>
              <w:t>qarqe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seri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paralel</w:t>
            </w:r>
            <w:proofErr w:type="spellEnd"/>
            <w:r w:rsidRPr="00FF6EDD">
              <w:rPr>
                <w:rFonts w:ascii="Times New Roman" w:eastAsia="Times New Roman" w:hAnsi="Times New Roman"/>
                <w:lang w:val="en-US"/>
              </w:rPr>
              <w:t>;</w:t>
            </w:r>
            <w:r w:rsidR="00AD5E2F">
              <w:rPr>
                <w:rFonts w:ascii="Times New Roman" w:eastAsia="Times New Roman" w:hAnsi="Times New Roman"/>
                <w:lang w:val="en-US"/>
              </w:rPr>
              <w:t xml:space="preserve"> </w:t>
            </w:r>
            <w:proofErr w:type="spellStart"/>
            <w:r w:rsidRPr="00FF6EDD">
              <w:rPr>
                <w:rFonts w:ascii="Times New Roman" w:eastAsia="Times New Roman" w:hAnsi="Times New Roman"/>
                <w:lang w:val="en-US"/>
              </w:rPr>
              <w:t>argumentojnë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përfitimet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ekonomike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mjedisore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LED-it.</w:t>
            </w:r>
          </w:p>
          <w:p w14:paraId="1773DBE1" w14:textId="66208707" w:rsidR="00B4055C" w:rsidRPr="00FF6EDD" w:rsidRDefault="00B4055C" w:rsidP="00647305">
            <w:pPr>
              <w:ind w:firstLine="0"/>
              <w:contextualSpacing/>
              <w:jc w:val="left"/>
              <w:outlineLvl w:val="0"/>
              <w:rPr>
                <w:rFonts w:ascii="Times New Roman" w:eastAsia="Times New Roman" w:hAnsi="Times New Roman"/>
                <w:b/>
                <w:bCs/>
                <w:kern w:val="36"/>
                <w:lang w:val="en-US"/>
              </w:rPr>
            </w:pPr>
            <w:proofErr w:type="spellStart"/>
            <w:r w:rsidRPr="00FF6EDD">
              <w:rPr>
                <w:rFonts w:ascii="Times New Roman" w:eastAsia="Times New Roman" w:hAnsi="Times New Roman"/>
                <w:b/>
                <w:bCs/>
                <w:kern w:val="36"/>
                <w:lang w:val="en-US"/>
              </w:rPr>
              <w:t>Keqkuptime</w:t>
            </w:r>
            <w:proofErr w:type="spellEnd"/>
            <w:r w:rsidRPr="00FF6EDD">
              <w:rPr>
                <w:rFonts w:ascii="Times New Roman" w:eastAsia="Times New Roman" w:hAnsi="Times New Roman"/>
                <w:b/>
                <w:bCs/>
                <w:kern w:val="36"/>
                <w:lang w:val="en-US"/>
              </w:rPr>
              <w:t xml:space="preserve"> </w:t>
            </w:r>
            <w:proofErr w:type="spellStart"/>
            <w:r w:rsidRPr="00FF6EDD">
              <w:rPr>
                <w:rFonts w:ascii="Times New Roman" w:eastAsia="Times New Roman" w:hAnsi="Times New Roman"/>
                <w:b/>
                <w:bCs/>
                <w:kern w:val="36"/>
                <w:lang w:val="en-US"/>
              </w:rPr>
              <w:t>t</w:t>
            </w:r>
            <w:r w:rsidR="00647305" w:rsidRPr="00FF6EDD">
              <w:rPr>
                <w:rFonts w:ascii="Times New Roman" w:eastAsia="Times New Roman" w:hAnsi="Times New Roman"/>
                <w:b/>
                <w:bCs/>
                <w:kern w:val="36"/>
                <w:lang w:val="en-US"/>
              </w:rPr>
              <w:t>ë</w:t>
            </w:r>
            <w:proofErr w:type="spellEnd"/>
            <w:r w:rsidRPr="00FF6EDD">
              <w:rPr>
                <w:rFonts w:ascii="Times New Roman" w:eastAsia="Times New Roman" w:hAnsi="Times New Roman"/>
                <w:b/>
                <w:bCs/>
                <w:kern w:val="36"/>
                <w:lang w:val="en-US"/>
              </w:rPr>
              <w:t xml:space="preserve"> </w:t>
            </w:r>
            <w:proofErr w:type="spellStart"/>
            <w:r w:rsidRPr="00FF6EDD">
              <w:rPr>
                <w:rFonts w:ascii="Times New Roman" w:eastAsia="Times New Roman" w:hAnsi="Times New Roman"/>
                <w:b/>
                <w:bCs/>
                <w:kern w:val="36"/>
                <w:lang w:val="en-US"/>
              </w:rPr>
              <w:t>mundshme</w:t>
            </w:r>
            <w:proofErr w:type="spellEnd"/>
            <w:r w:rsidRPr="00FF6EDD">
              <w:rPr>
                <w:rFonts w:ascii="Times New Roman" w:eastAsia="Times New Roman" w:hAnsi="Times New Roman"/>
                <w:b/>
                <w:bCs/>
                <w:kern w:val="36"/>
                <w:lang w:val="en-US"/>
              </w:rPr>
              <w:t>:</w:t>
            </w:r>
          </w:p>
          <w:p w14:paraId="3A6DCB22" w14:textId="4DA9A2B5" w:rsidR="00B4055C" w:rsidRPr="00FF6EDD" w:rsidRDefault="00B4055C" w:rsidP="00647305">
            <w:pPr>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b/>
                <w:bCs/>
                <w:lang w:val="en-US"/>
              </w:rPr>
              <w:t>Keqkuptimi</w:t>
            </w:r>
            <w:proofErr w:type="spellEnd"/>
            <w:r w:rsidRPr="00FF6EDD">
              <w:rPr>
                <w:rFonts w:ascii="Times New Roman" w:eastAsia="Times New Roman" w:hAnsi="Times New Roman"/>
                <w:b/>
                <w:bCs/>
                <w:lang w:val="en-US"/>
              </w:rPr>
              <w:t xml:space="preserve"> 1:</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janë</w:t>
            </w:r>
            <w:proofErr w:type="spellEnd"/>
            <w:r w:rsidRPr="00FF6EDD">
              <w:rPr>
                <w:rFonts w:ascii="Times New Roman" w:eastAsia="Times New Roman" w:hAnsi="Times New Roman"/>
                <w:lang w:val="en-US"/>
              </w:rPr>
              <w:t xml:space="preserve"> e </w:t>
            </w:r>
            <w:proofErr w:type="spellStart"/>
            <w:r w:rsidRPr="00FF6EDD">
              <w:rPr>
                <w:rFonts w:ascii="Times New Roman" w:eastAsia="Times New Roman" w:hAnsi="Times New Roman"/>
                <w:lang w:val="en-US"/>
              </w:rPr>
              <w:t>njëjta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madhësi</w:t>
            </w:r>
            <w:proofErr w:type="spellEnd"/>
            <w:r w:rsidRPr="00FF6EDD">
              <w:rPr>
                <w:rFonts w:ascii="Times New Roman" w:eastAsia="Times New Roman" w:hAnsi="Times New Roman"/>
                <w:lang w:val="en-US"/>
              </w:rPr>
              <w:t>.</w:t>
            </w:r>
            <w:r w:rsidR="00AD5E2F">
              <w:rPr>
                <w:rFonts w:ascii="Times New Roman" w:eastAsia="Times New Roman" w:hAnsi="Times New Roman"/>
                <w:lang w:val="en-US"/>
              </w:rPr>
              <w:t xml:space="preserve"> </w:t>
            </w:r>
            <w:proofErr w:type="spellStart"/>
            <w:r w:rsidRPr="00FF6EDD">
              <w:rPr>
                <w:rFonts w:ascii="Times New Roman" w:eastAsia="Times New Roman" w:hAnsi="Times New Roman"/>
                <w:b/>
                <w:bCs/>
                <w:lang w:val="en-US"/>
              </w:rPr>
              <w:t>Sqarimi</w:t>
            </w:r>
            <w:proofErr w:type="spellEnd"/>
            <w:r w:rsidRPr="00FF6EDD">
              <w:rPr>
                <w:rFonts w:ascii="Times New Roman" w:eastAsia="Times New Roman" w:hAnsi="Times New Roman"/>
                <w:b/>
                <w:bCs/>
                <w:lang w:val="en-US"/>
              </w:rPr>
              <w:t>:</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tregon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shpejtësinë</w:t>
            </w:r>
            <w:proofErr w:type="spellEnd"/>
            <w:r w:rsidRPr="00FF6EDD">
              <w:rPr>
                <w:rFonts w:ascii="Times New Roman" w:eastAsia="Times New Roman" w:hAnsi="Times New Roman"/>
                <w:lang w:val="en-US"/>
              </w:rPr>
              <w:t xml:space="preserve"> e </w:t>
            </w:r>
            <w:proofErr w:type="spellStart"/>
            <w:r w:rsidRPr="00FF6EDD">
              <w:rPr>
                <w:rFonts w:ascii="Times New Roman" w:eastAsia="Times New Roman" w:hAnsi="Times New Roman"/>
                <w:lang w:val="en-US"/>
              </w:rPr>
              <w:t>transferimit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energjisë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ndërsa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tregon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sasinë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totale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transferuar</w:t>
            </w:r>
            <w:proofErr w:type="spellEnd"/>
            <w:r w:rsidRPr="00FF6EDD">
              <w:rPr>
                <w:rFonts w:ascii="Times New Roman" w:eastAsia="Times New Roman" w:hAnsi="Times New Roman"/>
                <w:lang w:val="en-US"/>
              </w:rPr>
              <w:t>.</w:t>
            </w:r>
          </w:p>
          <w:p w14:paraId="7E3F5A7A" w14:textId="7CB9BC44" w:rsidR="00B4055C" w:rsidRPr="00FF6EDD" w:rsidRDefault="00B4055C" w:rsidP="00647305">
            <w:pPr>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b/>
                <w:bCs/>
                <w:lang w:val="en-US"/>
              </w:rPr>
              <w:t>Keqkuptimi</w:t>
            </w:r>
            <w:proofErr w:type="spellEnd"/>
            <w:r w:rsidRPr="00FF6EDD">
              <w:rPr>
                <w:rFonts w:ascii="Times New Roman" w:eastAsia="Times New Roman" w:hAnsi="Times New Roman"/>
                <w:b/>
                <w:bCs/>
                <w:lang w:val="en-US"/>
              </w:rPr>
              <w:t xml:space="preserve"> 2:</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pajisje</w:t>
            </w:r>
            <w:proofErr w:type="spellEnd"/>
            <w:r w:rsidRPr="00FF6EDD">
              <w:rPr>
                <w:rFonts w:ascii="Times New Roman" w:eastAsia="Times New Roman" w:hAnsi="Times New Roman"/>
                <w:lang w:val="en-US"/>
              </w:rPr>
              <w:t xml:space="preserve"> me </w:t>
            </w:r>
            <w:proofErr w:type="spellStart"/>
            <w:r w:rsidRPr="00FF6EDD">
              <w:rPr>
                <w:rFonts w:ascii="Times New Roman" w:eastAsia="Times New Roman" w:hAnsi="Times New Roman"/>
                <w:lang w:val="en-US"/>
              </w:rPr>
              <w:t>fuqi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madhe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konsumon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gjithmonë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shumë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w:t>
            </w:r>
            <w:proofErr w:type="spellEnd"/>
            <w:r w:rsidRPr="00FF6EDD">
              <w:rPr>
                <w:rFonts w:ascii="Times New Roman" w:eastAsia="Times New Roman" w:hAnsi="Times New Roman"/>
                <w:lang w:val="en-US"/>
              </w:rPr>
              <w:t>.</w:t>
            </w:r>
            <w:r w:rsidR="00AD5E2F">
              <w:rPr>
                <w:rFonts w:ascii="Times New Roman" w:eastAsia="Times New Roman" w:hAnsi="Times New Roman"/>
                <w:lang w:val="en-US"/>
              </w:rPr>
              <w:t xml:space="preserve"> </w:t>
            </w:r>
            <w:proofErr w:type="spellStart"/>
            <w:r w:rsidRPr="00FF6EDD">
              <w:rPr>
                <w:rFonts w:ascii="Times New Roman" w:eastAsia="Times New Roman" w:hAnsi="Times New Roman"/>
                <w:b/>
                <w:bCs/>
                <w:lang w:val="en-US"/>
              </w:rPr>
              <w:t>Sqarimi</w:t>
            </w:r>
            <w:proofErr w:type="spellEnd"/>
            <w:r w:rsidRPr="00FF6EDD">
              <w:rPr>
                <w:rFonts w:ascii="Times New Roman" w:eastAsia="Times New Roman" w:hAnsi="Times New Roman"/>
                <w:b/>
                <w:bCs/>
                <w:lang w:val="en-US"/>
              </w:rPr>
              <w:t>:</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Konsumi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varet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nga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koha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pajisje</w:t>
            </w:r>
            <w:proofErr w:type="spellEnd"/>
            <w:r w:rsidRPr="00FF6EDD">
              <w:rPr>
                <w:rFonts w:ascii="Times New Roman" w:eastAsia="Times New Roman" w:hAnsi="Times New Roman"/>
                <w:lang w:val="en-US"/>
              </w:rPr>
              <w:t xml:space="preserve"> me </w:t>
            </w:r>
            <w:proofErr w:type="spellStart"/>
            <w:r w:rsidRPr="00FF6EDD">
              <w:rPr>
                <w:rFonts w:ascii="Times New Roman" w:eastAsia="Times New Roman" w:hAnsi="Times New Roman"/>
                <w:lang w:val="en-US"/>
              </w:rPr>
              <w:t>fuqi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vogël</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mund</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konsumojë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shumë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nëse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përdoret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për</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kohë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shumë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gjatë</w:t>
            </w:r>
            <w:proofErr w:type="spellEnd"/>
            <w:r w:rsidRPr="00FF6EDD">
              <w:rPr>
                <w:rFonts w:ascii="Times New Roman" w:eastAsia="Times New Roman" w:hAnsi="Times New Roman"/>
                <w:lang w:val="en-US"/>
              </w:rPr>
              <w:t>.</w:t>
            </w:r>
          </w:p>
          <w:p w14:paraId="2732436C" w14:textId="3545A310" w:rsidR="00B4055C" w:rsidRPr="00FF6EDD" w:rsidRDefault="00B4055C" w:rsidP="00647305">
            <w:pPr>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b/>
                <w:bCs/>
                <w:lang w:val="en-US"/>
              </w:rPr>
              <w:t>Keqkuptimi</w:t>
            </w:r>
            <w:proofErr w:type="spellEnd"/>
            <w:r w:rsidRPr="00FF6EDD">
              <w:rPr>
                <w:rFonts w:ascii="Times New Roman" w:eastAsia="Times New Roman" w:hAnsi="Times New Roman"/>
                <w:b/>
                <w:bCs/>
                <w:lang w:val="en-US"/>
              </w:rPr>
              <w:t xml:space="preserve"> 3:</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Llamba</w:t>
            </w:r>
            <w:proofErr w:type="spellEnd"/>
            <w:r w:rsidRPr="00FF6EDD">
              <w:rPr>
                <w:rFonts w:ascii="Times New Roman" w:eastAsia="Times New Roman" w:hAnsi="Times New Roman"/>
                <w:lang w:val="en-US"/>
              </w:rPr>
              <w:t xml:space="preserve"> LED </w:t>
            </w:r>
            <w:proofErr w:type="spellStart"/>
            <w:r w:rsidRPr="00FF6EDD">
              <w:rPr>
                <w:rFonts w:ascii="Times New Roman" w:eastAsia="Times New Roman" w:hAnsi="Times New Roman"/>
                <w:lang w:val="en-US"/>
              </w:rPr>
              <w:t>nuk</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prodhon</w:t>
            </w:r>
            <w:proofErr w:type="spellEnd"/>
            <w:r w:rsidRPr="00FF6EDD">
              <w:rPr>
                <w:rFonts w:ascii="Times New Roman" w:eastAsia="Times New Roman" w:hAnsi="Times New Roman"/>
                <w:lang w:val="en-US"/>
              </w:rPr>
              <w:t xml:space="preserve"> fare </w:t>
            </w:r>
            <w:proofErr w:type="spellStart"/>
            <w:r w:rsidRPr="00FF6EDD">
              <w:rPr>
                <w:rFonts w:ascii="Times New Roman" w:eastAsia="Times New Roman" w:hAnsi="Times New Roman"/>
                <w:lang w:val="en-US"/>
              </w:rPr>
              <w:t>nxehtësi</w:t>
            </w:r>
            <w:proofErr w:type="spellEnd"/>
            <w:r w:rsidRPr="00FF6EDD">
              <w:rPr>
                <w:rFonts w:ascii="Times New Roman" w:eastAsia="Times New Roman" w:hAnsi="Times New Roman"/>
                <w:lang w:val="en-US"/>
              </w:rPr>
              <w:t>.</w:t>
            </w:r>
            <w:r w:rsidR="00AD5E2F">
              <w:rPr>
                <w:rFonts w:ascii="Times New Roman" w:eastAsia="Times New Roman" w:hAnsi="Times New Roman"/>
                <w:lang w:val="en-US"/>
              </w:rPr>
              <w:t xml:space="preserve"> </w:t>
            </w:r>
            <w:proofErr w:type="spellStart"/>
            <w:r w:rsidRPr="00FF6EDD">
              <w:rPr>
                <w:rFonts w:ascii="Times New Roman" w:eastAsia="Times New Roman" w:hAnsi="Times New Roman"/>
                <w:b/>
                <w:bCs/>
                <w:lang w:val="en-US"/>
              </w:rPr>
              <w:t>Sqarimi</w:t>
            </w:r>
            <w:proofErr w:type="spellEnd"/>
            <w:r w:rsidRPr="00FF6EDD">
              <w:rPr>
                <w:rFonts w:ascii="Times New Roman" w:eastAsia="Times New Roman" w:hAnsi="Times New Roman"/>
                <w:b/>
                <w:bCs/>
                <w:lang w:val="en-US"/>
              </w:rPr>
              <w:t>:</w:t>
            </w:r>
            <w:r w:rsidRPr="00FF6EDD">
              <w:rPr>
                <w:rFonts w:ascii="Times New Roman" w:eastAsia="Times New Roman" w:hAnsi="Times New Roman"/>
                <w:lang w:val="en-US"/>
              </w:rPr>
              <w:t xml:space="preserve"> LED </w:t>
            </w:r>
            <w:proofErr w:type="spellStart"/>
            <w:r w:rsidRPr="00FF6EDD">
              <w:rPr>
                <w:rFonts w:ascii="Times New Roman" w:eastAsia="Times New Roman" w:hAnsi="Times New Roman"/>
                <w:lang w:val="en-US"/>
              </w:rPr>
              <w:t>prodhon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nxehtësi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por</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zakonisht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shumë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pak</w:t>
            </w:r>
            <w:proofErr w:type="spellEnd"/>
            <w:r w:rsidRPr="00FF6EDD">
              <w:rPr>
                <w:rFonts w:ascii="Times New Roman" w:eastAsia="Times New Roman" w:hAnsi="Times New Roman"/>
                <w:lang w:val="en-US"/>
              </w:rPr>
              <w:t xml:space="preserve"> se </w:t>
            </w:r>
            <w:proofErr w:type="spellStart"/>
            <w:r w:rsidRPr="00FF6EDD">
              <w:rPr>
                <w:rFonts w:ascii="Times New Roman" w:eastAsia="Times New Roman" w:hAnsi="Times New Roman"/>
                <w:lang w:val="en-US"/>
              </w:rPr>
              <w:t>llamba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inkandeshente</w:t>
            </w:r>
            <w:proofErr w:type="spellEnd"/>
            <w:r w:rsidRPr="00FF6EDD">
              <w:rPr>
                <w:rFonts w:ascii="Times New Roman" w:eastAsia="Times New Roman" w:hAnsi="Times New Roman"/>
                <w:lang w:val="en-US"/>
              </w:rPr>
              <w:t>.</w:t>
            </w:r>
          </w:p>
          <w:p w14:paraId="21F6B50D" w14:textId="455BA01D" w:rsidR="00B4055C" w:rsidRPr="00FF6EDD" w:rsidRDefault="00B4055C" w:rsidP="00647305">
            <w:pPr>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b/>
                <w:bCs/>
                <w:lang w:val="en-US"/>
              </w:rPr>
              <w:t>Keqkuptimi</w:t>
            </w:r>
            <w:proofErr w:type="spellEnd"/>
            <w:r w:rsidRPr="00FF6EDD">
              <w:rPr>
                <w:rFonts w:ascii="Times New Roman" w:eastAsia="Times New Roman" w:hAnsi="Times New Roman"/>
                <w:b/>
                <w:bCs/>
                <w:lang w:val="en-US"/>
              </w:rPr>
              <w:t xml:space="preserve"> 4:</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llambë</w:t>
            </w:r>
            <w:proofErr w:type="spellEnd"/>
            <w:r w:rsidRPr="00FF6EDD">
              <w:rPr>
                <w:rFonts w:ascii="Times New Roman" w:eastAsia="Times New Roman" w:hAnsi="Times New Roman"/>
                <w:lang w:val="en-US"/>
              </w:rPr>
              <w:t xml:space="preserve"> 60 </w:t>
            </w:r>
            <w:r w:rsidR="00F30F87" w:rsidRPr="00FF6EDD">
              <w:rPr>
                <w:rFonts w:ascii="Times New Roman" w:eastAsia="Times New Roman" w:hAnsi="Times New Roman"/>
                <w:lang w:val="en-US"/>
              </w:rPr>
              <w:t>W</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jep</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gjithmonë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shumë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dritë</w:t>
            </w:r>
            <w:proofErr w:type="spellEnd"/>
            <w:r w:rsidRPr="00FF6EDD">
              <w:rPr>
                <w:rFonts w:ascii="Times New Roman" w:eastAsia="Times New Roman" w:hAnsi="Times New Roman"/>
                <w:lang w:val="en-US"/>
              </w:rPr>
              <w:t xml:space="preserve"> se </w:t>
            </w:r>
            <w:proofErr w:type="spellStart"/>
            <w:r w:rsidRPr="00FF6EDD">
              <w:rPr>
                <w:rFonts w:ascii="Times New Roman" w:eastAsia="Times New Roman" w:hAnsi="Times New Roman"/>
                <w:lang w:val="en-US"/>
              </w:rPr>
              <w:t>një</w:t>
            </w:r>
            <w:proofErr w:type="spellEnd"/>
            <w:r w:rsidRPr="00FF6EDD">
              <w:rPr>
                <w:rFonts w:ascii="Times New Roman" w:eastAsia="Times New Roman" w:hAnsi="Times New Roman"/>
                <w:lang w:val="en-US"/>
              </w:rPr>
              <w:t xml:space="preserve"> LED 10 </w:t>
            </w:r>
            <w:r w:rsidR="00F30F87" w:rsidRPr="00FF6EDD">
              <w:rPr>
                <w:rFonts w:ascii="Times New Roman" w:eastAsia="Times New Roman" w:hAnsi="Times New Roman"/>
                <w:lang w:val="en-US"/>
              </w:rPr>
              <w:t>W</w:t>
            </w:r>
            <w:r w:rsidRPr="00FF6EDD">
              <w:rPr>
                <w:rFonts w:ascii="Times New Roman" w:eastAsia="Times New Roman" w:hAnsi="Times New Roman"/>
                <w:lang w:val="en-US"/>
              </w:rPr>
              <w:t>.</w:t>
            </w:r>
            <w:r w:rsidR="00AD5E2F">
              <w:rPr>
                <w:rFonts w:ascii="Times New Roman" w:eastAsia="Times New Roman" w:hAnsi="Times New Roman"/>
                <w:lang w:val="en-US"/>
              </w:rPr>
              <w:t xml:space="preserve"> </w:t>
            </w:r>
            <w:proofErr w:type="spellStart"/>
            <w:r w:rsidRPr="00FF6EDD">
              <w:rPr>
                <w:rFonts w:ascii="Times New Roman" w:eastAsia="Times New Roman" w:hAnsi="Times New Roman"/>
                <w:b/>
                <w:bCs/>
                <w:lang w:val="en-US"/>
              </w:rPr>
              <w:t>Sqarimi</w:t>
            </w:r>
            <w:proofErr w:type="spellEnd"/>
            <w:r w:rsidRPr="00FF6EDD">
              <w:rPr>
                <w:rFonts w:ascii="Times New Roman" w:eastAsia="Times New Roman" w:hAnsi="Times New Roman"/>
                <w:b/>
                <w:bCs/>
                <w:lang w:val="en-US"/>
              </w:rPr>
              <w:t>:</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tregon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energjinë</w:t>
            </w:r>
            <w:proofErr w:type="spellEnd"/>
            <w:r w:rsidRPr="00FF6EDD">
              <w:rPr>
                <w:rFonts w:ascii="Times New Roman" w:eastAsia="Times New Roman" w:hAnsi="Times New Roman"/>
                <w:lang w:val="en-US"/>
              </w:rPr>
              <w:t xml:space="preserve"> e </w:t>
            </w:r>
            <w:proofErr w:type="spellStart"/>
            <w:r w:rsidRPr="00FF6EDD">
              <w:rPr>
                <w:rFonts w:ascii="Times New Roman" w:eastAsia="Times New Roman" w:hAnsi="Times New Roman"/>
                <w:lang w:val="en-US"/>
              </w:rPr>
              <w:t>përdorur</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sekondë</w:t>
            </w:r>
            <w:proofErr w:type="spellEnd"/>
            <w:r w:rsidRPr="00FF6EDD">
              <w:rPr>
                <w:rFonts w:ascii="Times New Roman" w:eastAsia="Times New Roman" w:hAnsi="Times New Roman"/>
                <w:lang w:val="en-US"/>
              </w:rPr>
              <w:t xml:space="preserve">, jo </w:t>
            </w:r>
            <w:proofErr w:type="spellStart"/>
            <w:r w:rsidRPr="00FF6EDD">
              <w:rPr>
                <w:rFonts w:ascii="Times New Roman" w:eastAsia="Times New Roman" w:hAnsi="Times New Roman"/>
                <w:lang w:val="en-US"/>
              </w:rPr>
              <w:t>drejtpërdrejt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sasinë</w:t>
            </w:r>
            <w:proofErr w:type="spellEnd"/>
            <w:r w:rsidRPr="00FF6EDD">
              <w:rPr>
                <w:rFonts w:ascii="Times New Roman" w:eastAsia="Times New Roman" w:hAnsi="Times New Roman"/>
                <w:lang w:val="en-US"/>
              </w:rPr>
              <w:t xml:space="preserve"> e </w:t>
            </w:r>
            <w:proofErr w:type="spellStart"/>
            <w:r w:rsidRPr="00FF6EDD">
              <w:rPr>
                <w:rFonts w:ascii="Times New Roman" w:eastAsia="Times New Roman" w:hAnsi="Times New Roman"/>
                <w:lang w:val="en-US"/>
              </w:rPr>
              <w:t>dritës</w:t>
            </w:r>
            <w:proofErr w:type="spellEnd"/>
            <w:r w:rsidRPr="00FF6EDD">
              <w:rPr>
                <w:rFonts w:ascii="Times New Roman" w:eastAsia="Times New Roman" w:hAnsi="Times New Roman"/>
                <w:lang w:val="en-US"/>
              </w:rPr>
              <w:t>. LED-</w:t>
            </w:r>
            <w:proofErr w:type="spellStart"/>
            <w:r w:rsidRPr="00FF6EDD">
              <w:rPr>
                <w:rFonts w:ascii="Times New Roman" w:eastAsia="Times New Roman" w:hAnsi="Times New Roman"/>
                <w:lang w:val="en-US"/>
              </w:rPr>
              <w:t>i</w:t>
            </w:r>
            <w:proofErr w:type="spellEnd"/>
            <w:r w:rsidRPr="00FF6EDD">
              <w:rPr>
                <w:rFonts w:ascii="Times New Roman" w:eastAsia="Times New Roman" w:hAnsi="Times New Roman"/>
                <w:lang w:val="en-US"/>
              </w:rPr>
              <w:t xml:space="preserve"> e </w:t>
            </w:r>
            <w:proofErr w:type="spellStart"/>
            <w:r w:rsidRPr="00FF6EDD">
              <w:rPr>
                <w:rFonts w:ascii="Times New Roman" w:eastAsia="Times New Roman" w:hAnsi="Times New Roman"/>
                <w:lang w:val="en-US"/>
              </w:rPr>
              <w:t>shndërron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dritë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mënyrë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efektshme</w:t>
            </w:r>
            <w:proofErr w:type="spellEnd"/>
            <w:r w:rsidRPr="00FF6EDD">
              <w:rPr>
                <w:rFonts w:ascii="Times New Roman" w:eastAsia="Times New Roman" w:hAnsi="Times New Roman"/>
                <w:lang w:val="en-US"/>
              </w:rPr>
              <w:t>.</w:t>
            </w:r>
          </w:p>
          <w:p w14:paraId="7956938B" w14:textId="77A9009D" w:rsidR="00B4055C" w:rsidRPr="00FF6EDD" w:rsidRDefault="00B4055C" w:rsidP="00647305">
            <w:pPr>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b/>
                <w:bCs/>
                <w:lang w:val="en-US"/>
              </w:rPr>
              <w:t>Keqkuptimi</w:t>
            </w:r>
            <w:proofErr w:type="spellEnd"/>
            <w:r w:rsidRPr="00FF6EDD">
              <w:rPr>
                <w:rFonts w:ascii="Times New Roman" w:eastAsia="Times New Roman" w:hAnsi="Times New Roman"/>
                <w:b/>
                <w:bCs/>
                <w:lang w:val="en-US"/>
              </w:rPr>
              <w:t xml:space="preserve"> 5:</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Kilovati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kilovatorë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janë</w:t>
            </w:r>
            <w:proofErr w:type="spellEnd"/>
            <w:r w:rsidRPr="00FF6EDD">
              <w:rPr>
                <w:rFonts w:ascii="Times New Roman" w:eastAsia="Times New Roman" w:hAnsi="Times New Roman"/>
                <w:lang w:val="en-US"/>
              </w:rPr>
              <w:t xml:space="preserve"> e </w:t>
            </w:r>
            <w:proofErr w:type="spellStart"/>
            <w:r w:rsidRPr="00FF6EDD">
              <w:rPr>
                <w:rFonts w:ascii="Times New Roman" w:eastAsia="Times New Roman" w:hAnsi="Times New Roman"/>
                <w:lang w:val="en-US"/>
              </w:rPr>
              <w:t>njëjta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njësi</w:t>
            </w:r>
            <w:proofErr w:type="spellEnd"/>
            <w:r w:rsidRPr="00FF6EDD">
              <w:rPr>
                <w:rFonts w:ascii="Times New Roman" w:eastAsia="Times New Roman" w:hAnsi="Times New Roman"/>
                <w:lang w:val="en-US"/>
              </w:rPr>
              <w:t>.</w:t>
            </w:r>
            <w:r w:rsidR="00AD5E2F">
              <w:rPr>
                <w:rFonts w:ascii="Times New Roman" w:eastAsia="Times New Roman" w:hAnsi="Times New Roman"/>
                <w:lang w:val="en-US"/>
              </w:rPr>
              <w:t xml:space="preserve"> </w:t>
            </w:r>
            <w:proofErr w:type="spellStart"/>
            <w:r w:rsidRPr="00FF6EDD">
              <w:rPr>
                <w:rFonts w:ascii="Times New Roman" w:eastAsia="Times New Roman" w:hAnsi="Times New Roman"/>
                <w:b/>
                <w:bCs/>
                <w:lang w:val="en-US"/>
              </w:rPr>
              <w:t>Sqarimi</w:t>
            </w:r>
            <w:proofErr w:type="spellEnd"/>
            <w:r w:rsidRPr="00FF6EDD">
              <w:rPr>
                <w:rFonts w:ascii="Times New Roman" w:eastAsia="Times New Roman" w:hAnsi="Times New Roman"/>
                <w:b/>
                <w:bCs/>
                <w:lang w:val="en-US"/>
              </w:rPr>
              <w:t>:</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Kilovati</w:t>
            </w:r>
            <w:proofErr w:type="spellEnd"/>
            <w:r w:rsidRPr="00FF6EDD">
              <w:rPr>
                <w:rFonts w:ascii="Times New Roman" w:eastAsia="Times New Roman" w:hAnsi="Times New Roman"/>
                <w:lang w:val="en-US"/>
              </w:rPr>
              <w:t xml:space="preserve"> mat </w:t>
            </w:r>
            <w:proofErr w:type="spellStart"/>
            <w:r w:rsidRPr="00FF6EDD">
              <w:rPr>
                <w:rFonts w:ascii="Times New Roman" w:eastAsia="Times New Roman" w:hAnsi="Times New Roman"/>
                <w:lang w:val="en-US"/>
              </w:rPr>
              <w:t>fuqinë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ndërsa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kilovatorë</w:t>
            </w:r>
            <w:proofErr w:type="spellEnd"/>
            <w:r w:rsidRPr="00FF6EDD">
              <w:rPr>
                <w:rFonts w:ascii="Times New Roman" w:eastAsia="Times New Roman" w:hAnsi="Times New Roman"/>
                <w:lang w:val="en-US"/>
              </w:rPr>
              <w:t xml:space="preserve"> mat </w:t>
            </w:r>
            <w:proofErr w:type="spellStart"/>
            <w:r w:rsidRPr="00FF6EDD">
              <w:rPr>
                <w:rFonts w:ascii="Times New Roman" w:eastAsia="Times New Roman" w:hAnsi="Times New Roman"/>
                <w:lang w:val="en-US"/>
              </w:rPr>
              <w:t>energjinë</w:t>
            </w:r>
            <w:proofErr w:type="spellEnd"/>
            <w:r w:rsidRPr="00FF6EDD">
              <w:rPr>
                <w:rFonts w:ascii="Times New Roman" w:eastAsia="Times New Roman" w:hAnsi="Times New Roman"/>
                <w:lang w:val="en-US"/>
              </w:rPr>
              <w:t>.</w:t>
            </w:r>
          </w:p>
          <w:p w14:paraId="09673E53" w14:textId="47C730C6" w:rsidR="00B4055C" w:rsidRPr="00FF6EDD" w:rsidRDefault="00B4055C"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 xml:space="preserve">FAZA III – </w:t>
            </w:r>
            <w:r w:rsidRPr="00FF6EDD">
              <w:rPr>
                <w:rFonts w:ascii="Times New Roman" w:eastAsia="Times New Roman" w:hAnsi="Times New Roman"/>
                <w:b/>
                <w:bCs/>
                <w:i/>
                <w:iCs/>
                <w:kern w:val="36"/>
              </w:rPr>
              <w:t>P</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rforcim i njohurive</w:t>
            </w:r>
          </w:p>
          <w:p w14:paraId="58CEAF52" w14:textId="77777777" w:rsidR="00B4055C" w:rsidRPr="00FF6EDD" w:rsidRDefault="00B4055C" w:rsidP="00647305">
            <w:pPr>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Nxënësit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plotësojnë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tabelën</w:t>
            </w:r>
            <w:proofErr w:type="spellEnd"/>
            <w:r w:rsidRPr="00FF6EDD">
              <w:rPr>
                <w:rFonts w:ascii="Times New Roman" w:eastAsia="Times New Roman" w:hAnsi="Times New Roman"/>
                <w:lang w:val="en-US"/>
              </w:rPr>
              <w:t>:</w:t>
            </w:r>
          </w:p>
          <w:tbl>
            <w:tblPr>
              <w:tblStyle w:val="TableGrid"/>
              <w:tblW w:w="0" w:type="auto"/>
              <w:tblLayout w:type="fixed"/>
              <w:tblLook w:val="04A0" w:firstRow="1" w:lastRow="0" w:firstColumn="1" w:lastColumn="0" w:noHBand="0" w:noVBand="1"/>
            </w:tblPr>
            <w:tblGrid>
              <w:gridCol w:w="2895"/>
              <w:gridCol w:w="2895"/>
              <w:gridCol w:w="2896"/>
              <w:gridCol w:w="2896"/>
            </w:tblGrid>
            <w:tr w:rsidR="00B4055C" w:rsidRPr="00FF6EDD" w14:paraId="040B17F3" w14:textId="77777777" w:rsidTr="00626ED4">
              <w:tc>
                <w:tcPr>
                  <w:tcW w:w="2895" w:type="dxa"/>
                </w:tcPr>
                <w:p w14:paraId="0C28CD56"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roofErr w:type="spellStart"/>
                  <w:r w:rsidRPr="009478AD">
                    <w:rPr>
                      <w:rFonts w:ascii="Times New Roman" w:eastAsia="Times New Roman" w:hAnsi="Times New Roman"/>
                      <w:b/>
                      <w:bCs/>
                      <w:lang w:val="it-IT"/>
                    </w:rPr>
                    <w:t>Madhësia</w:t>
                  </w:r>
                  <w:proofErr w:type="spellEnd"/>
                </w:p>
              </w:tc>
              <w:tc>
                <w:tcPr>
                  <w:tcW w:w="2895" w:type="dxa"/>
                </w:tcPr>
                <w:p w14:paraId="145A08FA"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r w:rsidRPr="009478AD">
                    <w:rPr>
                      <w:rFonts w:ascii="Times New Roman" w:eastAsia="Times New Roman" w:hAnsi="Times New Roman"/>
                      <w:b/>
                      <w:bCs/>
                      <w:lang w:val="it-IT"/>
                    </w:rPr>
                    <w:t>Simboli</w:t>
                  </w:r>
                </w:p>
              </w:tc>
              <w:tc>
                <w:tcPr>
                  <w:tcW w:w="2896" w:type="dxa"/>
                </w:tcPr>
                <w:p w14:paraId="5D172327"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roofErr w:type="spellStart"/>
                  <w:r w:rsidRPr="009478AD">
                    <w:rPr>
                      <w:rFonts w:ascii="Times New Roman" w:eastAsia="Times New Roman" w:hAnsi="Times New Roman"/>
                      <w:b/>
                      <w:bCs/>
                      <w:lang w:val="it-IT"/>
                    </w:rPr>
                    <w:t>Njësia</w:t>
                  </w:r>
                  <w:proofErr w:type="spellEnd"/>
                </w:p>
              </w:tc>
              <w:tc>
                <w:tcPr>
                  <w:tcW w:w="2896" w:type="dxa"/>
                </w:tcPr>
                <w:p w14:paraId="5BAC822E"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r w:rsidRPr="009478AD">
                    <w:rPr>
                      <w:rFonts w:ascii="Times New Roman" w:eastAsia="Times New Roman" w:hAnsi="Times New Roman"/>
                      <w:b/>
                      <w:bCs/>
                      <w:lang w:val="it-IT"/>
                    </w:rPr>
                    <w:t>Formula</w:t>
                  </w:r>
                </w:p>
              </w:tc>
            </w:tr>
            <w:tr w:rsidR="00B4055C" w:rsidRPr="00FF6EDD" w14:paraId="66411D56" w14:textId="77777777" w:rsidTr="00626ED4">
              <w:tc>
                <w:tcPr>
                  <w:tcW w:w="2895" w:type="dxa"/>
                </w:tcPr>
                <w:p w14:paraId="38A274B5"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roofErr w:type="spellStart"/>
                  <w:r w:rsidRPr="009478AD">
                    <w:rPr>
                      <w:rFonts w:ascii="Times New Roman" w:eastAsia="Times New Roman" w:hAnsi="Times New Roman"/>
                      <w:lang w:val="it-IT"/>
                    </w:rPr>
                    <w:t>Fuqia</w:t>
                  </w:r>
                  <w:proofErr w:type="spellEnd"/>
                </w:p>
              </w:tc>
              <w:tc>
                <w:tcPr>
                  <w:tcW w:w="2895" w:type="dxa"/>
                </w:tcPr>
                <w:p w14:paraId="4B641CC5"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
              </w:tc>
              <w:tc>
                <w:tcPr>
                  <w:tcW w:w="2896" w:type="dxa"/>
                </w:tcPr>
                <w:p w14:paraId="5AB08350"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
              </w:tc>
              <w:tc>
                <w:tcPr>
                  <w:tcW w:w="2896" w:type="dxa"/>
                </w:tcPr>
                <w:p w14:paraId="40AA746C"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
              </w:tc>
            </w:tr>
            <w:tr w:rsidR="00B4055C" w:rsidRPr="00FF6EDD" w14:paraId="651A2B21" w14:textId="77777777" w:rsidTr="00626ED4">
              <w:tc>
                <w:tcPr>
                  <w:tcW w:w="2895" w:type="dxa"/>
                </w:tcPr>
                <w:p w14:paraId="6B0F5EBB"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roofErr w:type="spellStart"/>
                  <w:r w:rsidRPr="009478AD">
                    <w:rPr>
                      <w:rFonts w:ascii="Times New Roman" w:eastAsia="Times New Roman" w:hAnsi="Times New Roman"/>
                      <w:lang w:val="it-IT"/>
                    </w:rPr>
                    <w:t>Energjia</w:t>
                  </w:r>
                  <w:proofErr w:type="spellEnd"/>
                </w:p>
              </w:tc>
              <w:tc>
                <w:tcPr>
                  <w:tcW w:w="2895" w:type="dxa"/>
                </w:tcPr>
                <w:p w14:paraId="47B21AC1"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
              </w:tc>
              <w:tc>
                <w:tcPr>
                  <w:tcW w:w="2896" w:type="dxa"/>
                </w:tcPr>
                <w:p w14:paraId="16B92A78"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
              </w:tc>
              <w:tc>
                <w:tcPr>
                  <w:tcW w:w="2896" w:type="dxa"/>
                </w:tcPr>
                <w:p w14:paraId="589EF497"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
              </w:tc>
            </w:tr>
            <w:tr w:rsidR="00B4055C" w:rsidRPr="00FF6EDD" w14:paraId="26607A57" w14:textId="77777777" w:rsidTr="00626ED4">
              <w:tc>
                <w:tcPr>
                  <w:tcW w:w="2895" w:type="dxa"/>
                </w:tcPr>
                <w:p w14:paraId="37F58EDE"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r w:rsidRPr="009478AD">
                    <w:rPr>
                      <w:rFonts w:ascii="Times New Roman" w:eastAsia="Times New Roman" w:hAnsi="Times New Roman"/>
                      <w:lang w:val="it-IT"/>
                    </w:rPr>
                    <w:t>Tensioni</w:t>
                  </w:r>
                </w:p>
              </w:tc>
              <w:tc>
                <w:tcPr>
                  <w:tcW w:w="2895" w:type="dxa"/>
                </w:tcPr>
                <w:p w14:paraId="6276BA7B"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
              </w:tc>
              <w:tc>
                <w:tcPr>
                  <w:tcW w:w="2896" w:type="dxa"/>
                </w:tcPr>
                <w:p w14:paraId="7FDCE6BB"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
              </w:tc>
              <w:tc>
                <w:tcPr>
                  <w:tcW w:w="2896" w:type="dxa"/>
                </w:tcPr>
                <w:p w14:paraId="588CA345"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
              </w:tc>
            </w:tr>
            <w:tr w:rsidR="00B4055C" w:rsidRPr="00FF6EDD" w14:paraId="4ADED1C5" w14:textId="77777777" w:rsidTr="00626ED4">
              <w:tc>
                <w:tcPr>
                  <w:tcW w:w="2895" w:type="dxa"/>
                </w:tcPr>
                <w:p w14:paraId="5E422123"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roofErr w:type="spellStart"/>
                  <w:r w:rsidRPr="009478AD">
                    <w:rPr>
                      <w:rFonts w:ascii="Times New Roman" w:eastAsia="Times New Roman" w:hAnsi="Times New Roman"/>
                      <w:lang w:val="it-IT"/>
                    </w:rPr>
                    <w:t>Rryma</w:t>
                  </w:r>
                  <w:proofErr w:type="spellEnd"/>
                </w:p>
              </w:tc>
              <w:tc>
                <w:tcPr>
                  <w:tcW w:w="2895" w:type="dxa"/>
                </w:tcPr>
                <w:p w14:paraId="29FE2B23"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
              </w:tc>
              <w:tc>
                <w:tcPr>
                  <w:tcW w:w="2896" w:type="dxa"/>
                </w:tcPr>
                <w:p w14:paraId="16C99504"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
              </w:tc>
              <w:tc>
                <w:tcPr>
                  <w:tcW w:w="2896" w:type="dxa"/>
                </w:tcPr>
                <w:p w14:paraId="4E666FE0"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
              </w:tc>
            </w:tr>
            <w:tr w:rsidR="00B4055C" w:rsidRPr="00FF6EDD" w14:paraId="51E98860" w14:textId="77777777" w:rsidTr="00626ED4">
              <w:tc>
                <w:tcPr>
                  <w:tcW w:w="2895" w:type="dxa"/>
                </w:tcPr>
                <w:p w14:paraId="612253E6"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lang w:val="it-IT"/>
                    </w:rPr>
                  </w:pPr>
                  <w:proofErr w:type="spellStart"/>
                  <w:r w:rsidRPr="009478AD">
                    <w:rPr>
                      <w:rFonts w:ascii="Times New Roman" w:eastAsia="Times New Roman" w:hAnsi="Times New Roman"/>
                      <w:lang w:val="it-IT"/>
                    </w:rPr>
                    <w:t>Rezistenca</w:t>
                  </w:r>
                  <w:proofErr w:type="spellEnd"/>
                </w:p>
              </w:tc>
              <w:tc>
                <w:tcPr>
                  <w:tcW w:w="2895" w:type="dxa"/>
                </w:tcPr>
                <w:p w14:paraId="7CF97684"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
              </w:tc>
              <w:tc>
                <w:tcPr>
                  <w:tcW w:w="2896" w:type="dxa"/>
                </w:tcPr>
                <w:p w14:paraId="0944AF9A"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
              </w:tc>
              <w:tc>
                <w:tcPr>
                  <w:tcW w:w="2896" w:type="dxa"/>
                </w:tcPr>
                <w:p w14:paraId="2B114DFC" w14:textId="77777777" w:rsidR="00B4055C" w:rsidRPr="009478AD" w:rsidRDefault="00B4055C" w:rsidP="009478AD">
                  <w:pPr>
                    <w:framePr w:hSpace="180" w:wrap="around" w:vAnchor="page" w:hAnchor="margin" w:xAlign="center" w:y="1561"/>
                    <w:ind w:firstLine="0"/>
                    <w:contextualSpacing/>
                    <w:jc w:val="left"/>
                    <w:outlineLvl w:val="1"/>
                    <w:rPr>
                      <w:rFonts w:ascii="Times New Roman" w:eastAsia="Times New Roman" w:hAnsi="Times New Roman"/>
                      <w:b/>
                      <w:bCs/>
                      <w:lang w:val="it-IT"/>
                    </w:rPr>
                  </w:pPr>
                </w:p>
              </w:tc>
            </w:tr>
          </w:tbl>
          <w:p w14:paraId="07219DD3" w14:textId="77777777" w:rsidR="00B4055C" w:rsidRPr="009478AD" w:rsidRDefault="00B4055C" w:rsidP="00647305">
            <w:pPr>
              <w:ind w:firstLine="0"/>
              <w:contextualSpacing/>
              <w:jc w:val="left"/>
              <w:outlineLvl w:val="1"/>
              <w:rPr>
                <w:rFonts w:ascii="Times New Roman" w:eastAsia="Times New Roman" w:hAnsi="Times New Roman"/>
                <w:b/>
                <w:bCs/>
                <w:lang w:val="it-IT"/>
              </w:rPr>
            </w:pPr>
            <w:proofErr w:type="spellStart"/>
            <w:r w:rsidRPr="009478AD">
              <w:rPr>
                <w:rFonts w:ascii="Times New Roman" w:eastAsia="Times New Roman" w:hAnsi="Times New Roman"/>
                <w:b/>
                <w:bCs/>
                <w:lang w:val="it-IT"/>
              </w:rPr>
              <w:t>Pyetje</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për</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përforcim</w:t>
            </w:r>
            <w:proofErr w:type="spellEnd"/>
          </w:p>
          <w:p w14:paraId="2FB05E0D" w14:textId="77777777" w:rsidR="00B4055C" w:rsidRPr="00FF6EDD" w:rsidRDefault="00B4055C" w:rsidP="00574B6A">
            <w:pPr>
              <w:numPr>
                <w:ilvl w:val="0"/>
                <w:numId w:val="153"/>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Çfarë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tregon</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fuqia</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elektrike</w:t>
            </w:r>
            <w:proofErr w:type="spellEnd"/>
            <w:r w:rsidRPr="00FF6EDD">
              <w:rPr>
                <w:rFonts w:ascii="Times New Roman" w:eastAsia="Times New Roman" w:hAnsi="Times New Roman"/>
                <w:lang w:val="en-US"/>
              </w:rPr>
              <w:t>?</w:t>
            </w:r>
          </w:p>
          <w:p w14:paraId="1C14ED9E" w14:textId="77777777" w:rsidR="00B4055C" w:rsidRPr="009478AD" w:rsidRDefault="00B4055C" w:rsidP="00574B6A">
            <w:pPr>
              <w:numPr>
                <w:ilvl w:val="0"/>
                <w:numId w:val="153"/>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Cila </w:t>
            </w:r>
            <w:proofErr w:type="spellStart"/>
            <w:r w:rsidRPr="009478AD">
              <w:rPr>
                <w:rFonts w:ascii="Times New Roman" w:eastAsia="Times New Roman" w:hAnsi="Times New Roman"/>
                <w:lang w:val="it-IT"/>
              </w:rPr>
              <w:t>është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njësia</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saj</w:t>
            </w:r>
            <w:proofErr w:type="spellEnd"/>
            <w:r w:rsidRPr="009478AD">
              <w:rPr>
                <w:rFonts w:ascii="Times New Roman" w:eastAsia="Times New Roman" w:hAnsi="Times New Roman"/>
                <w:lang w:val="it-IT"/>
              </w:rPr>
              <w:t>?</w:t>
            </w:r>
          </w:p>
          <w:p w14:paraId="69EC9885" w14:textId="77777777" w:rsidR="00B4055C" w:rsidRPr="009478AD" w:rsidRDefault="00B4055C" w:rsidP="00574B6A">
            <w:pPr>
              <w:numPr>
                <w:ilvl w:val="0"/>
                <w:numId w:val="153"/>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Si </w:t>
            </w:r>
            <w:proofErr w:type="spellStart"/>
            <w:r w:rsidRPr="009478AD">
              <w:rPr>
                <w:rFonts w:ascii="Times New Roman" w:eastAsia="Times New Roman" w:hAnsi="Times New Roman"/>
                <w:lang w:val="it-IT"/>
              </w:rPr>
              <w:t>llogaritet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fuqia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nga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koha</w:t>
            </w:r>
            <w:proofErr w:type="spellEnd"/>
            <w:r w:rsidRPr="009478AD">
              <w:rPr>
                <w:rFonts w:ascii="Times New Roman" w:eastAsia="Times New Roman" w:hAnsi="Times New Roman"/>
                <w:lang w:val="it-IT"/>
              </w:rPr>
              <w:t>?</w:t>
            </w:r>
          </w:p>
          <w:p w14:paraId="34A40327" w14:textId="77777777" w:rsidR="00B4055C" w:rsidRPr="009478AD" w:rsidRDefault="00B4055C" w:rsidP="00574B6A">
            <w:pPr>
              <w:numPr>
                <w:ilvl w:val="0"/>
                <w:numId w:val="153"/>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Si </w:t>
            </w:r>
            <w:proofErr w:type="spellStart"/>
            <w:r w:rsidRPr="009478AD">
              <w:rPr>
                <w:rFonts w:ascii="Times New Roman" w:eastAsia="Times New Roman" w:hAnsi="Times New Roman"/>
                <w:lang w:val="it-IT"/>
              </w:rPr>
              <w:t>llogaritet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fuqia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nga</w:t>
            </w:r>
            <w:proofErr w:type="spellEnd"/>
            <w:r w:rsidRPr="009478AD">
              <w:rPr>
                <w:rFonts w:ascii="Times New Roman" w:eastAsia="Times New Roman" w:hAnsi="Times New Roman"/>
                <w:lang w:val="it-IT"/>
              </w:rPr>
              <w:t xml:space="preserve"> tensioni </w:t>
            </w:r>
            <w:proofErr w:type="spellStart"/>
            <w:r w:rsidRPr="009478AD">
              <w:rPr>
                <w:rFonts w:ascii="Times New Roman" w:eastAsia="Times New Roman" w:hAnsi="Times New Roman"/>
                <w:lang w:val="it-IT"/>
              </w:rPr>
              <w:t>dhe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rryma</w:t>
            </w:r>
            <w:proofErr w:type="spellEnd"/>
            <w:r w:rsidRPr="009478AD">
              <w:rPr>
                <w:rFonts w:ascii="Times New Roman" w:eastAsia="Times New Roman" w:hAnsi="Times New Roman"/>
                <w:lang w:val="it-IT"/>
              </w:rPr>
              <w:t>?</w:t>
            </w:r>
          </w:p>
          <w:p w14:paraId="1319CB08" w14:textId="77777777" w:rsidR="00B4055C" w:rsidRPr="00FF6EDD" w:rsidRDefault="00B4055C" w:rsidP="00574B6A">
            <w:pPr>
              <w:numPr>
                <w:ilvl w:val="0"/>
                <w:numId w:val="153"/>
              </w:numPr>
              <w:contextualSpacing/>
              <w:jc w:val="left"/>
              <w:rPr>
                <w:rFonts w:ascii="Times New Roman" w:eastAsia="Times New Roman" w:hAnsi="Times New Roman"/>
                <w:lang w:val="en-US"/>
              </w:rPr>
            </w:pPr>
            <w:r w:rsidRPr="00FF6EDD">
              <w:rPr>
                <w:rFonts w:ascii="Times New Roman" w:eastAsia="Times New Roman" w:hAnsi="Times New Roman"/>
                <w:lang w:val="en-US"/>
              </w:rPr>
              <w:t xml:space="preserve">Si </w:t>
            </w:r>
            <w:proofErr w:type="spellStart"/>
            <w:r w:rsidRPr="00FF6EDD">
              <w:rPr>
                <w:rFonts w:ascii="Times New Roman" w:eastAsia="Times New Roman" w:hAnsi="Times New Roman"/>
                <w:lang w:val="en-US"/>
              </w:rPr>
              <w:t>llogaritet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energjia</w:t>
            </w:r>
            <w:proofErr w:type="spellEnd"/>
            <w:r w:rsidRPr="00FF6EDD">
              <w:rPr>
                <w:rFonts w:ascii="Times New Roman" w:eastAsia="Times New Roman" w:hAnsi="Times New Roman"/>
                <w:lang w:val="en-US"/>
              </w:rPr>
              <w:t>?</w:t>
            </w:r>
          </w:p>
          <w:p w14:paraId="5F8EBFE8" w14:textId="1B862846" w:rsidR="00B4055C" w:rsidRPr="00FF6EDD" w:rsidRDefault="00B4055C" w:rsidP="00574B6A">
            <w:pPr>
              <w:numPr>
                <w:ilvl w:val="0"/>
                <w:numId w:val="153"/>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Cili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është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dallimi</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ndërmjet</w:t>
            </w:r>
            <w:proofErr w:type="spellEnd"/>
            <w:r w:rsidRPr="00FF6EDD">
              <w:rPr>
                <w:rFonts w:ascii="Times New Roman" w:eastAsia="Times New Roman" w:hAnsi="Times New Roman"/>
                <w:lang w:val="en-US"/>
              </w:rPr>
              <w:t xml:space="preserve"> </w:t>
            </w:r>
            <w:r w:rsidR="00F17C35" w:rsidRPr="00FF6EDD">
              <w:rPr>
                <w:rFonts w:ascii="Times New Roman" w:eastAsia="Times New Roman" w:hAnsi="Times New Roman"/>
                <w:lang w:val="en-US"/>
              </w:rPr>
              <w:t>W</w:t>
            </w:r>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dhe</w:t>
            </w:r>
            <w:proofErr w:type="spellEnd"/>
            <w:r w:rsidRPr="00FF6EDD">
              <w:rPr>
                <w:rFonts w:ascii="Times New Roman" w:eastAsia="Times New Roman" w:hAnsi="Times New Roman"/>
                <w:lang w:val="en-US"/>
              </w:rPr>
              <w:t xml:space="preserve"> k</w:t>
            </w:r>
            <w:r w:rsidR="00F17C35" w:rsidRPr="00FF6EDD">
              <w:rPr>
                <w:rFonts w:ascii="Times New Roman" w:eastAsia="Times New Roman" w:hAnsi="Times New Roman"/>
                <w:lang w:val="en-US"/>
              </w:rPr>
              <w:t>W</w:t>
            </w:r>
            <w:r w:rsidRPr="00FF6EDD">
              <w:rPr>
                <w:rFonts w:ascii="Times New Roman" w:eastAsia="Times New Roman" w:hAnsi="Times New Roman"/>
                <w:lang w:val="en-US"/>
              </w:rPr>
              <w:t>h?</w:t>
            </w:r>
          </w:p>
          <w:p w14:paraId="0265047F" w14:textId="77777777" w:rsidR="00B4055C" w:rsidRPr="00FF6EDD" w:rsidRDefault="00B4055C" w:rsidP="00574B6A">
            <w:pPr>
              <w:numPr>
                <w:ilvl w:val="0"/>
                <w:numId w:val="153"/>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lastRenderedPageBreak/>
              <w:t>Pse</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llamba</w:t>
            </w:r>
            <w:proofErr w:type="spellEnd"/>
            <w:r w:rsidRPr="00FF6EDD">
              <w:rPr>
                <w:rFonts w:ascii="Times New Roman" w:eastAsia="Times New Roman" w:hAnsi="Times New Roman"/>
                <w:lang w:val="en-US"/>
              </w:rPr>
              <w:t xml:space="preserve"> LED </w:t>
            </w:r>
            <w:proofErr w:type="spellStart"/>
            <w:r w:rsidRPr="00FF6EDD">
              <w:rPr>
                <w:rFonts w:ascii="Times New Roman" w:eastAsia="Times New Roman" w:hAnsi="Times New Roman"/>
                <w:lang w:val="en-US"/>
              </w:rPr>
              <w:t>është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më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ekonomike</w:t>
            </w:r>
            <w:proofErr w:type="spellEnd"/>
            <w:r w:rsidRPr="00FF6EDD">
              <w:rPr>
                <w:rFonts w:ascii="Times New Roman" w:eastAsia="Times New Roman" w:hAnsi="Times New Roman"/>
                <w:lang w:val="en-US"/>
              </w:rPr>
              <w:t>?</w:t>
            </w:r>
          </w:p>
          <w:p w14:paraId="786A2E1C" w14:textId="77777777" w:rsidR="00B4055C" w:rsidRPr="00FF6EDD" w:rsidRDefault="00B4055C" w:rsidP="00574B6A">
            <w:pPr>
              <w:numPr>
                <w:ilvl w:val="0"/>
                <w:numId w:val="153"/>
              </w:numPr>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Çfarë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ndodh</w:t>
            </w:r>
            <w:proofErr w:type="spellEnd"/>
            <w:r w:rsidRPr="00FF6EDD">
              <w:rPr>
                <w:rFonts w:ascii="Times New Roman" w:eastAsia="Times New Roman" w:hAnsi="Times New Roman"/>
                <w:lang w:val="en-US"/>
              </w:rPr>
              <w:t xml:space="preserve"> me </w:t>
            </w:r>
            <w:proofErr w:type="spellStart"/>
            <w:r w:rsidRPr="00FF6EDD">
              <w:rPr>
                <w:rFonts w:ascii="Times New Roman" w:eastAsia="Times New Roman" w:hAnsi="Times New Roman"/>
                <w:lang w:val="en-US"/>
              </w:rPr>
              <w:t>energjinë</w:t>
            </w:r>
            <w:proofErr w:type="spellEnd"/>
            <w:r w:rsidRPr="00FF6EDD">
              <w:rPr>
                <w:rFonts w:ascii="Times New Roman" w:eastAsia="Times New Roman" w:hAnsi="Times New Roman"/>
                <w:lang w:val="en-US"/>
              </w:rPr>
              <w:t xml:space="preserve"> e </w:t>
            </w:r>
            <w:proofErr w:type="spellStart"/>
            <w:r w:rsidRPr="00FF6EDD">
              <w:rPr>
                <w:rFonts w:ascii="Times New Roman" w:eastAsia="Times New Roman" w:hAnsi="Times New Roman"/>
                <w:lang w:val="en-US"/>
              </w:rPr>
              <w:t>konsumuar</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kur</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koha</w:t>
            </w:r>
            <w:proofErr w:type="spellEnd"/>
            <w:r w:rsidRPr="00FF6EDD">
              <w:rPr>
                <w:rFonts w:ascii="Times New Roman" w:eastAsia="Times New Roman" w:hAnsi="Times New Roman"/>
                <w:lang w:val="en-US"/>
              </w:rPr>
              <w:t xml:space="preserve"> e </w:t>
            </w:r>
            <w:proofErr w:type="spellStart"/>
            <w:r w:rsidRPr="00FF6EDD">
              <w:rPr>
                <w:rFonts w:ascii="Times New Roman" w:eastAsia="Times New Roman" w:hAnsi="Times New Roman"/>
                <w:lang w:val="en-US"/>
              </w:rPr>
              <w:t>përdorimit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rritet</w:t>
            </w:r>
            <w:proofErr w:type="spellEnd"/>
            <w:r w:rsidRPr="00FF6EDD">
              <w:rPr>
                <w:rFonts w:ascii="Times New Roman" w:eastAsia="Times New Roman" w:hAnsi="Times New Roman"/>
                <w:lang w:val="en-US"/>
              </w:rPr>
              <w:t>?</w:t>
            </w:r>
          </w:p>
          <w:p w14:paraId="1C77EE4C" w14:textId="77777777" w:rsidR="00B4055C" w:rsidRPr="009478AD" w:rsidRDefault="00B4055C" w:rsidP="00574B6A">
            <w:pPr>
              <w:numPr>
                <w:ilvl w:val="0"/>
                <w:numId w:val="153"/>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Si </w:t>
            </w:r>
            <w:proofErr w:type="spellStart"/>
            <w:r w:rsidRPr="009478AD">
              <w:rPr>
                <w:rFonts w:ascii="Times New Roman" w:eastAsia="Times New Roman" w:hAnsi="Times New Roman"/>
                <w:lang w:val="it-IT"/>
              </w:rPr>
              <w:t>zbatohet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Ligji</w:t>
            </w:r>
            <w:proofErr w:type="spellEnd"/>
            <w:r w:rsidRPr="009478AD">
              <w:rPr>
                <w:rFonts w:ascii="Times New Roman" w:eastAsia="Times New Roman" w:hAnsi="Times New Roman"/>
                <w:lang w:val="it-IT"/>
              </w:rPr>
              <w:t xml:space="preserve"> i </w:t>
            </w:r>
            <w:proofErr w:type="spellStart"/>
            <w:r w:rsidRPr="009478AD">
              <w:rPr>
                <w:rFonts w:ascii="Times New Roman" w:eastAsia="Times New Roman" w:hAnsi="Times New Roman"/>
                <w:lang w:val="it-IT"/>
              </w:rPr>
              <w:t>Omit</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llogaritjen</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fuqisë</w:t>
            </w:r>
            <w:proofErr w:type="spellEnd"/>
            <w:r w:rsidRPr="009478AD">
              <w:rPr>
                <w:rFonts w:ascii="Times New Roman" w:eastAsia="Times New Roman" w:hAnsi="Times New Roman"/>
                <w:lang w:val="it-IT"/>
              </w:rPr>
              <w:t>?</w:t>
            </w:r>
          </w:p>
          <w:p w14:paraId="3FFDA969" w14:textId="77777777" w:rsidR="00B4055C" w:rsidRPr="009478AD" w:rsidRDefault="00B4055C" w:rsidP="00574B6A">
            <w:pPr>
              <w:numPr>
                <w:ilvl w:val="0"/>
                <w:numId w:val="153"/>
              </w:numPr>
              <w:contextualSpacing/>
              <w:jc w:val="left"/>
              <w:rPr>
                <w:rFonts w:ascii="Times New Roman" w:eastAsia="Times New Roman" w:hAnsi="Times New Roman"/>
                <w:lang w:val="it-IT"/>
              </w:rPr>
            </w:pPr>
            <w:r w:rsidRPr="009478AD">
              <w:rPr>
                <w:rFonts w:ascii="Times New Roman" w:eastAsia="Times New Roman" w:hAnsi="Times New Roman"/>
                <w:lang w:val="it-IT"/>
              </w:rPr>
              <w:t xml:space="preserve">Cila </w:t>
            </w:r>
            <w:proofErr w:type="spellStart"/>
            <w:r w:rsidRPr="009478AD">
              <w:rPr>
                <w:rFonts w:ascii="Times New Roman" w:eastAsia="Times New Roman" w:hAnsi="Times New Roman"/>
                <w:lang w:val="it-IT"/>
              </w:rPr>
              <w:t>llambë</w:t>
            </w:r>
            <w:proofErr w:type="spellEnd"/>
            <w:r w:rsidRPr="009478AD">
              <w:rPr>
                <w:rFonts w:ascii="Times New Roman" w:eastAsia="Times New Roman" w:hAnsi="Times New Roman"/>
                <w:lang w:val="it-IT"/>
              </w:rPr>
              <w:t xml:space="preserve"> ka </w:t>
            </w:r>
            <w:proofErr w:type="spellStart"/>
            <w:r w:rsidRPr="009478AD">
              <w:rPr>
                <w:rFonts w:ascii="Times New Roman" w:eastAsia="Times New Roman" w:hAnsi="Times New Roman"/>
                <w:lang w:val="it-IT"/>
              </w:rPr>
              <w:t>kohë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pune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gjatë</w:t>
            </w:r>
            <w:proofErr w:type="spellEnd"/>
            <w:r w:rsidRPr="009478AD">
              <w:rPr>
                <w:rFonts w:ascii="Times New Roman" w:eastAsia="Times New Roman" w:hAnsi="Times New Roman"/>
                <w:lang w:val="it-IT"/>
              </w:rPr>
              <w:t>?</w:t>
            </w:r>
          </w:p>
          <w:p w14:paraId="4A73EBD1" w14:textId="542D77C0" w:rsidR="00B4055C" w:rsidRPr="009478AD" w:rsidRDefault="00B4055C" w:rsidP="00AD5E2F">
            <w:pPr>
              <w:ind w:firstLine="0"/>
              <w:contextualSpacing/>
              <w:jc w:val="left"/>
              <w:outlineLvl w:val="0"/>
              <w:rPr>
                <w:rFonts w:ascii="Times New Roman" w:eastAsia="Times New Roman" w:hAnsi="Times New Roman"/>
                <w:lang w:val="it-IT"/>
              </w:rPr>
            </w:pPr>
            <w:r w:rsidRPr="00FF6EDD">
              <w:rPr>
                <w:rFonts w:ascii="Times New Roman" w:eastAsia="Times New Roman" w:hAnsi="Times New Roman"/>
                <w:b/>
                <w:bCs/>
                <w:kern w:val="36"/>
              </w:rPr>
              <w:t>Vet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vler</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simi – bileta e daljes</w:t>
            </w:r>
            <w:r w:rsidR="00AD5E2F">
              <w:rPr>
                <w:rFonts w:ascii="Times New Roman" w:eastAsia="Times New Roman" w:hAnsi="Times New Roman"/>
                <w:b/>
                <w:bCs/>
                <w:kern w:val="36"/>
              </w:rPr>
              <w:t xml:space="preserve"> - </w:t>
            </w:r>
            <w:proofErr w:type="spellStart"/>
            <w:r w:rsidRPr="009478AD">
              <w:rPr>
                <w:rFonts w:ascii="Times New Roman" w:eastAsia="Times New Roman" w:hAnsi="Times New Roman"/>
                <w:lang w:val="it-IT"/>
              </w:rPr>
              <w:t>Nxënësi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plotëson</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individualisht</w:t>
            </w:r>
            <w:proofErr w:type="spellEnd"/>
            <w:r w:rsidRPr="009478AD">
              <w:rPr>
                <w:rFonts w:ascii="Times New Roman" w:eastAsia="Times New Roman" w:hAnsi="Times New Roman"/>
                <w:lang w:val="it-IT"/>
              </w:rPr>
              <w:t>:</w:t>
            </w:r>
          </w:p>
          <w:tbl>
            <w:tblPr>
              <w:tblStyle w:val="TableGrid"/>
              <w:tblW w:w="0" w:type="auto"/>
              <w:tblLayout w:type="fixed"/>
              <w:tblLook w:val="04A0" w:firstRow="1" w:lastRow="0" w:firstColumn="1" w:lastColumn="0" w:noHBand="0" w:noVBand="1"/>
            </w:tblPr>
            <w:tblGrid>
              <w:gridCol w:w="4491"/>
              <w:gridCol w:w="1343"/>
              <w:gridCol w:w="2416"/>
              <w:gridCol w:w="2415"/>
            </w:tblGrid>
            <w:tr w:rsidR="00B4055C" w:rsidRPr="00FF6EDD" w14:paraId="3707CE2B" w14:textId="77777777" w:rsidTr="00AD5E2F">
              <w:tc>
                <w:tcPr>
                  <w:tcW w:w="4491" w:type="dxa"/>
                  <w:hideMark/>
                </w:tcPr>
                <w:p w14:paraId="5C2A99AD"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b/>
                      <w:bCs/>
                      <w:lang w:val="en-US"/>
                    </w:rPr>
                  </w:pPr>
                  <w:proofErr w:type="spellStart"/>
                  <w:r w:rsidRPr="00FF6EDD">
                    <w:rPr>
                      <w:rFonts w:ascii="Times New Roman" w:eastAsia="Times New Roman" w:hAnsi="Times New Roman"/>
                      <w:b/>
                      <w:bCs/>
                      <w:lang w:val="en-US"/>
                    </w:rPr>
                    <w:t>Pohimi</w:t>
                  </w:r>
                  <w:proofErr w:type="spellEnd"/>
                </w:p>
              </w:tc>
              <w:tc>
                <w:tcPr>
                  <w:tcW w:w="1343" w:type="dxa"/>
                  <w:hideMark/>
                </w:tcPr>
                <w:p w14:paraId="6956649A"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b/>
                      <w:bCs/>
                      <w:lang w:val="en-US"/>
                    </w:rPr>
                  </w:pPr>
                  <w:r w:rsidRPr="00FF6EDD">
                    <w:rPr>
                      <w:rFonts w:ascii="Times New Roman" w:eastAsia="Times New Roman" w:hAnsi="Times New Roman"/>
                      <w:b/>
                      <w:bCs/>
                      <w:lang w:val="en-US"/>
                    </w:rPr>
                    <w:t xml:space="preserve">Po, e </w:t>
                  </w:r>
                  <w:proofErr w:type="spellStart"/>
                  <w:r w:rsidRPr="00FF6EDD">
                    <w:rPr>
                      <w:rFonts w:ascii="Times New Roman" w:eastAsia="Times New Roman" w:hAnsi="Times New Roman"/>
                      <w:b/>
                      <w:bCs/>
                      <w:lang w:val="en-US"/>
                    </w:rPr>
                    <w:t>bëj</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vetë</w:t>
                  </w:r>
                  <w:proofErr w:type="spellEnd"/>
                </w:p>
              </w:tc>
              <w:tc>
                <w:tcPr>
                  <w:tcW w:w="2416" w:type="dxa"/>
                  <w:hideMark/>
                </w:tcPr>
                <w:p w14:paraId="325E5139"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b/>
                      <w:bCs/>
                      <w:lang w:val="en-US"/>
                    </w:rPr>
                  </w:pPr>
                  <w:r w:rsidRPr="00FF6EDD">
                    <w:rPr>
                      <w:rFonts w:ascii="Times New Roman" w:eastAsia="Times New Roman" w:hAnsi="Times New Roman"/>
                      <w:b/>
                      <w:bCs/>
                      <w:lang w:val="en-US"/>
                    </w:rPr>
                    <w:t xml:space="preserve">Kam </w:t>
                  </w:r>
                  <w:proofErr w:type="spellStart"/>
                  <w:r w:rsidRPr="00FF6EDD">
                    <w:rPr>
                      <w:rFonts w:ascii="Times New Roman" w:eastAsia="Times New Roman" w:hAnsi="Times New Roman"/>
                      <w:b/>
                      <w:bCs/>
                      <w:lang w:val="en-US"/>
                    </w:rPr>
                    <w:t>nevojë</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për</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ushtrim</w:t>
                  </w:r>
                  <w:proofErr w:type="spellEnd"/>
                </w:p>
              </w:tc>
              <w:tc>
                <w:tcPr>
                  <w:tcW w:w="2415" w:type="dxa"/>
                  <w:hideMark/>
                </w:tcPr>
                <w:p w14:paraId="675EB30C"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b/>
                      <w:bCs/>
                      <w:lang w:val="en-US"/>
                    </w:rPr>
                  </w:pPr>
                  <w:r w:rsidRPr="00FF6EDD">
                    <w:rPr>
                      <w:rFonts w:ascii="Times New Roman" w:eastAsia="Times New Roman" w:hAnsi="Times New Roman"/>
                      <w:b/>
                      <w:bCs/>
                      <w:lang w:val="en-US"/>
                    </w:rPr>
                    <w:t xml:space="preserve">Kam </w:t>
                  </w:r>
                  <w:proofErr w:type="spellStart"/>
                  <w:r w:rsidRPr="00FF6EDD">
                    <w:rPr>
                      <w:rFonts w:ascii="Times New Roman" w:eastAsia="Times New Roman" w:hAnsi="Times New Roman"/>
                      <w:b/>
                      <w:bCs/>
                      <w:lang w:val="en-US"/>
                    </w:rPr>
                    <w:t>nevojë</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për</w:t>
                  </w:r>
                  <w:proofErr w:type="spellEnd"/>
                  <w:r w:rsidRPr="00FF6EDD">
                    <w:rPr>
                      <w:rFonts w:ascii="Times New Roman" w:eastAsia="Times New Roman" w:hAnsi="Times New Roman"/>
                      <w:b/>
                      <w:bCs/>
                      <w:lang w:val="en-US"/>
                    </w:rPr>
                    <w:t xml:space="preserve"> </w:t>
                  </w:r>
                  <w:proofErr w:type="spellStart"/>
                  <w:r w:rsidRPr="00FF6EDD">
                    <w:rPr>
                      <w:rFonts w:ascii="Times New Roman" w:eastAsia="Times New Roman" w:hAnsi="Times New Roman"/>
                      <w:b/>
                      <w:bCs/>
                      <w:lang w:val="en-US"/>
                    </w:rPr>
                    <w:t>ndihmë</w:t>
                  </w:r>
                  <w:proofErr w:type="spellEnd"/>
                </w:p>
              </w:tc>
            </w:tr>
            <w:tr w:rsidR="00B4055C" w:rsidRPr="00FF6EDD" w14:paraId="0E15C00F" w14:textId="77777777" w:rsidTr="00AD5E2F">
              <w:trPr>
                <w:trHeight w:val="276"/>
              </w:trPr>
              <w:tc>
                <w:tcPr>
                  <w:tcW w:w="4491" w:type="dxa"/>
                  <w:hideMark/>
                </w:tcPr>
                <w:p w14:paraId="417D164C"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rPr>
                  </w:pPr>
                  <w:r w:rsidRPr="009478AD">
                    <w:rPr>
                      <w:rFonts w:ascii="Times New Roman" w:eastAsia="Times New Roman" w:hAnsi="Times New Roman"/>
                    </w:rPr>
                    <w:t>Mund të shpjegoj çfarë është fuqia elektrike.</w:t>
                  </w:r>
                </w:p>
              </w:tc>
              <w:tc>
                <w:tcPr>
                  <w:tcW w:w="1343" w:type="dxa"/>
                  <w:hideMark/>
                </w:tcPr>
                <w:p w14:paraId="76CD30CE"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rPr>
                  </w:pPr>
                </w:p>
              </w:tc>
              <w:tc>
                <w:tcPr>
                  <w:tcW w:w="2416" w:type="dxa"/>
                  <w:hideMark/>
                </w:tcPr>
                <w:p w14:paraId="38D64ED0"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rPr>
                  </w:pPr>
                </w:p>
              </w:tc>
              <w:tc>
                <w:tcPr>
                  <w:tcW w:w="2415" w:type="dxa"/>
                  <w:hideMark/>
                </w:tcPr>
                <w:p w14:paraId="109A64B2"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rPr>
                  </w:pPr>
                </w:p>
              </w:tc>
            </w:tr>
            <w:tr w:rsidR="00B4055C" w:rsidRPr="00FF6EDD" w14:paraId="63B9B874" w14:textId="77777777" w:rsidTr="00AD5E2F">
              <w:tc>
                <w:tcPr>
                  <w:tcW w:w="4491" w:type="dxa"/>
                  <w:hideMark/>
                </w:tcPr>
                <w:p w14:paraId="7375A62F"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rPr>
                  </w:pPr>
                  <w:r w:rsidRPr="009478AD">
                    <w:rPr>
                      <w:rFonts w:ascii="Times New Roman" w:eastAsia="Times New Roman" w:hAnsi="Times New Roman"/>
                    </w:rPr>
                    <w:t>Mund të dalloj energjinë nga fuqia.</w:t>
                  </w:r>
                </w:p>
              </w:tc>
              <w:tc>
                <w:tcPr>
                  <w:tcW w:w="1343" w:type="dxa"/>
                  <w:hideMark/>
                </w:tcPr>
                <w:p w14:paraId="037555C2"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rPr>
                  </w:pPr>
                </w:p>
              </w:tc>
              <w:tc>
                <w:tcPr>
                  <w:tcW w:w="2416" w:type="dxa"/>
                  <w:hideMark/>
                </w:tcPr>
                <w:p w14:paraId="4767B08B"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rPr>
                  </w:pPr>
                </w:p>
              </w:tc>
              <w:tc>
                <w:tcPr>
                  <w:tcW w:w="2415" w:type="dxa"/>
                  <w:hideMark/>
                </w:tcPr>
                <w:p w14:paraId="6FEC9FC2"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rPr>
                  </w:pPr>
                </w:p>
              </w:tc>
            </w:tr>
            <w:tr w:rsidR="00B4055C" w:rsidRPr="00FF6EDD" w14:paraId="4E6D78F2" w14:textId="77777777" w:rsidTr="00AD5E2F">
              <w:tc>
                <w:tcPr>
                  <w:tcW w:w="4491" w:type="dxa"/>
                  <w:hideMark/>
                </w:tcPr>
                <w:p w14:paraId="66E63865"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Mund</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përdor</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formulën</w:t>
                  </w:r>
                  <w:proofErr w:type="spellEnd"/>
                  <w:r w:rsidRPr="00FF6EDD">
                    <w:rPr>
                      <w:rFonts w:ascii="Times New Roman" w:eastAsia="Times New Roman" w:hAnsi="Times New Roman"/>
                      <w:lang w:val="en-US"/>
                    </w:rPr>
                    <w:t xml:space="preserve"> P = E/t.</w:t>
                  </w:r>
                </w:p>
              </w:tc>
              <w:tc>
                <w:tcPr>
                  <w:tcW w:w="1343" w:type="dxa"/>
                  <w:hideMark/>
                </w:tcPr>
                <w:p w14:paraId="290E5701"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lang w:val="en-US"/>
                    </w:rPr>
                  </w:pPr>
                </w:p>
              </w:tc>
              <w:tc>
                <w:tcPr>
                  <w:tcW w:w="2416" w:type="dxa"/>
                  <w:hideMark/>
                </w:tcPr>
                <w:p w14:paraId="262C92D0"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lang w:val="en-US"/>
                    </w:rPr>
                  </w:pPr>
                </w:p>
              </w:tc>
              <w:tc>
                <w:tcPr>
                  <w:tcW w:w="2415" w:type="dxa"/>
                  <w:hideMark/>
                </w:tcPr>
                <w:p w14:paraId="1708FA0D"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lang w:val="en-US"/>
                    </w:rPr>
                  </w:pPr>
                </w:p>
              </w:tc>
            </w:tr>
            <w:tr w:rsidR="00B4055C" w:rsidRPr="00FF6EDD" w14:paraId="56A24D5C" w14:textId="77777777" w:rsidTr="00AD5E2F">
              <w:tc>
                <w:tcPr>
                  <w:tcW w:w="4491" w:type="dxa"/>
                  <w:hideMark/>
                </w:tcPr>
                <w:p w14:paraId="58C5CCE8"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Mund</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përdor</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formulën</w:t>
                  </w:r>
                  <w:proofErr w:type="spellEnd"/>
                  <w:r w:rsidRPr="00FF6EDD">
                    <w:rPr>
                      <w:rFonts w:ascii="Times New Roman" w:eastAsia="Times New Roman" w:hAnsi="Times New Roman"/>
                      <w:lang w:val="en-US"/>
                    </w:rPr>
                    <w:t xml:space="preserve"> P = UI.</w:t>
                  </w:r>
                </w:p>
              </w:tc>
              <w:tc>
                <w:tcPr>
                  <w:tcW w:w="1343" w:type="dxa"/>
                  <w:hideMark/>
                </w:tcPr>
                <w:p w14:paraId="3752B6D3"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lang w:val="en-US"/>
                    </w:rPr>
                  </w:pPr>
                </w:p>
              </w:tc>
              <w:tc>
                <w:tcPr>
                  <w:tcW w:w="2416" w:type="dxa"/>
                  <w:hideMark/>
                </w:tcPr>
                <w:p w14:paraId="7B3C8E9F"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lang w:val="en-US"/>
                    </w:rPr>
                  </w:pPr>
                </w:p>
              </w:tc>
              <w:tc>
                <w:tcPr>
                  <w:tcW w:w="2415" w:type="dxa"/>
                  <w:hideMark/>
                </w:tcPr>
                <w:p w14:paraId="5D385F06"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lang w:val="en-US"/>
                    </w:rPr>
                  </w:pPr>
                </w:p>
              </w:tc>
            </w:tr>
            <w:tr w:rsidR="00B4055C" w:rsidRPr="00FF6EDD" w14:paraId="1451BDBA" w14:textId="77777777" w:rsidTr="00AD5E2F">
              <w:tc>
                <w:tcPr>
                  <w:tcW w:w="4491" w:type="dxa"/>
                  <w:hideMark/>
                </w:tcPr>
                <w:p w14:paraId="2B7E96A5"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lang w:val="en-US"/>
                    </w:rPr>
                  </w:pPr>
                  <w:proofErr w:type="spellStart"/>
                  <w:r w:rsidRPr="00FF6EDD">
                    <w:rPr>
                      <w:rFonts w:ascii="Times New Roman" w:eastAsia="Times New Roman" w:hAnsi="Times New Roman"/>
                      <w:lang w:val="en-US"/>
                    </w:rPr>
                    <w:t>Mund</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të</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llogarit</w:t>
                  </w:r>
                  <w:proofErr w:type="spellEnd"/>
                  <w:r w:rsidRPr="00FF6EDD">
                    <w:rPr>
                      <w:rFonts w:ascii="Times New Roman" w:eastAsia="Times New Roman" w:hAnsi="Times New Roman"/>
                      <w:lang w:val="en-US"/>
                    </w:rPr>
                    <w:t xml:space="preserve"> </w:t>
                  </w:r>
                  <w:proofErr w:type="spellStart"/>
                  <w:r w:rsidRPr="00FF6EDD">
                    <w:rPr>
                      <w:rFonts w:ascii="Times New Roman" w:eastAsia="Times New Roman" w:hAnsi="Times New Roman"/>
                      <w:lang w:val="en-US"/>
                    </w:rPr>
                    <w:t>energjinë</w:t>
                  </w:r>
                  <w:proofErr w:type="spellEnd"/>
                  <w:r w:rsidRPr="00FF6EDD">
                    <w:rPr>
                      <w:rFonts w:ascii="Times New Roman" w:eastAsia="Times New Roman" w:hAnsi="Times New Roman"/>
                      <w:lang w:val="en-US"/>
                    </w:rPr>
                    <w:t xml:space="preserve"> me E = Pt.</w:t>
                  </w:r>
                </w:p>
              </w:tc>
              <w:tc>
                <w:tcPr>
                  <w:tcW w:w="1343" w:type="dxa"/>
                  <w:hideMark/>
                </w:tcPr>
                <w:p w14:paraId="3265F1B6"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lang w:val="en-US"/>
                    </w:rPr>
                  </w:pPr>
                </w:p>
              </w:tc>
              <w:tc>
                <w:tcPr>
                  <w:tcW w:w="2416" w:type="dxa"/>
                  <w:hideMark/>
                </w:tcPr>
                <w:p w14:paraId="0BF6AEAF"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lang w:val="en-US"/>
                    </w:rPr>
                  </w:pPr>
                </w:p>
              </w:tc>
              <w:tc>
                <w:tcPr>
                  <w:tcW w:w="2415" w:type="dxa"/>
                  <w:hideMark/>
                </w:tcPr>
                <w:p w14:paraId="119821B4" w14:textId="77777777" w:rsidR="00B4055C" w:rsidRPr="00FF6EDD" w:rsidRDefault="00B4055C" w:rsidP="009478AD">
                  <w:pPr>
                    <w:framePr w:hSpace="180" w:wrap="around" w:vAnchor="page" w:hAnchor="margin" w:xAlign="center" w:y="1561"/>
                    <w:ind w:firstLine="0"/>
                    <w:contextualSpacing/>
                    <w:jc w:val="left"/>
                    <w:rPr>
                      <w:rFonts w:ascii="Times New Roman" w:eastAsia="Times New Roman" w:hAnsi="Times New Roman"/>
                      <w:lang w:val="en-US"/>
                    </w:rPr>
                  </w:pPr>
                </w:p>
              </w:tc>
            </w:tr>
            <w:tr w:rsidR="00B4055C" w:rsidRPr="00FF6EDD" w14:paraId="6A7481BC" w14:textId="77777777" w:rsidTr="00AD5E2F">
              <w:tc>
                <w:tcPr>
                  <w:tcW w:w="4491" w:type="dxa"/>
                  <w:hideMark/>
                </w:tcPr>
                <w:p w14:paraId="1EE8390D"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rPr>
                  </w:pPr>
                  <w:r w:rsidRPr="009478AD">
                    <w:rPr>
                      <w:rFonts w:ascii="Times New Roman" w:eastAsia="Times New Roman" w:hAnsi="Times New Roman"/>
                    </w:rPr>
                    <w:t>Mund të shpjegoj pse LED është më ekonomike.</w:t>
                  </w:r>
                </w:p>
              </w:tc>
              <w:tc>
                <w:tcPr>
                  <w:tcW w:w="1343" w:type="dxa"/>
                  <w:hideMark/>
                </w:tcPr>
                <w:p w14:paraId="4DE16F34"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rPr>
                  </w:pPr>
                </w:p>
              </w:tc>
              <w:tc>
                <w:tcPr>
                  <w:tcW w:w="2416" w:type="dxa"/>
                  <w:hideMark/>
                </w:tcPr>
                <w:p w14:paraId="5C7402AB"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rPr>
                  </w:pPr>
                </w:p>
              </w:tc>
              <w:tc>
                <w:tcPr>
                  <w:tcW w:w="2415" w:type="dxa"/>
                  <w:hideMark/>
                </w:tcPr>
                <w:p w14:paraId="69973FB9"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rPr>
                  </w:pPr>
                </w:p>
              </w:tc>
            </w:tr>
          </w:tbl>
          <w:p w14:paraId="68489F3D" w14:textId="77777777" w:rsidR="00B4055C" w:rsidRPr="009478AD" w:rsidRDefault="00B4055C" w:rsidP="00647305">
            <w:pPr>
              <w:ind w:firstLine="0"/>
              <w:contextualSpacing/>
              <w:jc w:val="left"/>
              <w:rPr>
                <w:rFonts w:ascii="Times New Roman" w:eastAsia="Times New Roman" w:hAnsi="Times New Roman"/>
                <w:lang w:val="it-IT"/>
              </w:rPr>
            </w:pPr>
            <w:r w:rsidRPr="009478AD">
              <w:rPr>
                <w:rFonts w:ascii="Times New Roman" w:eastAsia="Times New Roman" w:hAnsi="Times New Roman"/>
                <w:b/>
                <w:bCs/>
                <w:lang w:val="it-IT"/>
              </w:rPr>
              <w:t xml:space="preserve">Sot </w:t>
            </w:r>
            <w:proofErr w:type="spellStart"/>
            <w:r w:rsidRPr="009478AD">
              <w:rPr>
                <w:rFonts w:ascii="Times New Roman" w:eastAsia="Times New Roman" w:hAnsi="Times New Roman"/>
                <w:b/>
                <w:bCs/>
                <w:lang w:val="it-IT"/>
              </w:rPr>
              <w:t>mësova</w:t>
            </w:r>
            <w:proofErr w:type="spellEnd"/>
            <w:r w:rsidRPr="009478AD">
              <w:rPr>
                <w:rFonts w:ascii="Times New Roman" w:eastAsia="Times New Roman" w:hAnsi="Times New Roman"/>
                <w:b/>
                <w:bCs/>
                <w:lang w:val="it-IT"/>
              </w:rPr>
              <w:t xml:space="preserve"> se:</w:t>
            </w:r>
            <w:r w:rsidRPr="009478AD">
              <w:rPr>
                <w:rFonts w:ascii="Times New Roman" w:eastAsia="Times New Roman" w:hAnsi="Times New Roman"/>
                <w:lang w:val="it-IT"/>
              </w:rPr>
              <w:t xml:space="preserve"> ______________________________________</w:t>
            </w:r>
          </w:p>
          <w:p w14:paraId="4511C977" w14:textId="77777777" w:rsidR="00B4055C" w:rsidRPr="009478AD" w:rsidRDefault="00B4055C" w:rsidP="00647305">
            <w:pPr>
              <w:ind w:firstLine="0"/>
              <w:contextualSpacing/>
              <w:jc w:val="left"/>
              <w:rPr>
                <w:rFonts w:ascii="Times New Roman" w:eastAsia="Times New Roman" w:hAnsi="Times New Roman"/>
                <w:lang w:val="it-IT"/>
              </w:rPr>
            </w:pPr>
            <w:r w:rsidRPr="009478AD">
              <w:rPr>
                <w:rFonts w:ascii="Times New Roman" w:eastAsia="Times New Roman" w:hAnsi="Times New Roman"/>
                <w:b/>
                <w:bCs/>
                <w:lang w:val="it-IT"/>
              </w:rPr>
              <w:t xml:space="preserve">Formula </w:t>
            </w:r>
            <w:proofErr w:type="spellStart"/>
            <w:r w:rsidRPr="009478AD">
              <w:rPr>
                <w:rFonts w:ascii="Times New Roman" w:eastAsia="Times New Roman" w:hAnsi="Times New Roman"/>
                <w:b/>
                <w:bCs/>
                <w:lang w:val="it-IT"/>
              </w:rPr>
              <w:t>që</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përdor</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më</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mirë</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është</w:t>
            </w:r>
            <w:proofErr w:type="spellEnd"/>
            <w:r w:rsidRPr="009478AD">
              <w:rPr>
                <w:rFonts w:ascii="Times New Roman" w:eastAsia="Times New Roman" w:hAnsi="Times New Roman"/>
                <w:b/>
                <w:bCs/>
                <w:lang w:val="it-IT"/>
              </w:rPr>
              <w:t>:</w:t>
            </w:r>
            <w:r w:rsidRPr="009478AD">
              <w:rPr>
                <w:rFonts w:ascii="Times New Roman" w:eastAsia="Times New Roman" w:hAnsi="Times New Roman"/>
                <w:lang w:val="it-IT"/>
              </w:rPr>
              <w:t xml:space="preserve"> ___________________________</w:t>
            </w:r>
          </w:p>
          <w:p w14:paraId="5856D385" w14:textId="7775C94D" w:rsidR="00B4055C" w:rsidRPr="009478AD" w:rsidRDefault="00B4055C" w:rsidP="00647305">
            <w:pPr>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b/>
                <w:bCs/>
                <w:lang w:val="it-IT"/>
              </w:rPr>
              <w:t>Pjesa</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ku</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kam</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nevojë</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për</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më</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shumë</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ushtrim</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është</w:t>
            </w:r>
            <w:proofErr w:type="spellEnd"/>
            <w:r w:rsidRPr="009478AD">
              <w:rPr>
                <w:rFonts w:ascii="Times New Roman" w:eastAsia="Times New Roman" w:hAnsi="Times New Roman"/>
                <w:b/>
                <w:bCs/>
                <w:lang w:val="it-IT"/>
              </w:rPr>
              <w:t>:</w:t>
            </w:r>
            <w:r w:rsidRPr="009478AD">
              <w:rPr>
                <w:rFonts w:ascii="Times New Roman" w:eastAsia="Times New Roman" w:hAnsi="Times New Roman"/>
                <w:lang w:val="it-IT"/>
              </w:rPr>
              <w:t xml:space="preserve"> _____________</w:t>
            </w:r>
          </w:p>
        </w:tc>
      </w:tr>
      <w:tr w:rsidR="00B4055C" w:rsidRPr="00FF6EDD" w14:paraId="5BC675F1" w14:textId="77777777" w:rsidTr="00A410DA">
        <w:trPr>
          <w:trHeight w:val="350"/>
        </w:trPr>
        <w:tc>
          <w:tcPr>
            <w:tcW w:w="11480" w:type="dxa"/>
            <w:gridSpan w:val="4"/>
          </w:tcPr>
          <w:p w14:paraId="3578F065" w14:textId="77777777" w:rsidR="00B4055C" w:rsidRPr="00FF6EDD" w:rsidRDefault="00B4055C" w:rsidP="00647305">
            <w:pPr>
              <w:spacing w:line="276" w:lineRule="auto"/>
              <w:ind w:firstLine="0"/>
              <w:contextualSpacing/>
              <w:jc w:val="left"/>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2DF6870D" w14:textId="53D60268" w:rsidR="00B4055C" w:rsidRPr="009478AD" w:rsidRDefault="00B4055C" w:rsidP="00AD5E2F">
            <w:pPr>
              <w:ind w:firstLine="0"/>
              <w:contextualSpacing/>
              <w:jc w:val="left"/>
              <w:rPr>
                <w:rFonts w:ascii="Times New Roman" w:eastAsia="Times New Roman" w:hAnsi="Times New Roman"/>
              </w:rPr>
            </w:pPr>
            <w:r w:rsidRPr="009478AD">
              <w:rPr>
                <w:rFonts w:ascii="Times New Roman" w:eastAsia="Times New Roman" w:hAnsi="Times New Roman"/>
                <w:b/>
                <w:bCs/>
              </w:rPr>
              <w:t>N2 – Niveli bazë</w:t>
            </w:r>
            <w:r w:rsidRPr="009478AD">
              <w:rPr>
                <w:rFonts w:ascii="Times New Roman" w:eastAsia="Times New Roman" w:hAnsi="Times New Roman"/>
              </w:rPr>
              <w:t xml:space="preserve"> Nxënësi:</w:t>
            </w:r>
            <w:r w:rsidR="00AD5E2F" w:rsidRPr="009478AD">
              <w:rPr>
                <w:rFonts w:ascii="Times New Roman" w:eastAsia="Times New Roman" w:hAnsi="Times New Roman"/>
              </w:rPr>
              <w:t xml:space="preserve"> </w:t>
            </w:r>
            <w:r w:rsidRPr="009478AD">
              <w:rPr>
                <w:rFonts w:ascii="Times New Roman" w:eastAsia="Times New Roman" w:hAnsi="Times New Roman"/>
              </w:rPr>
              <w:t>përshkruan konceptin e fuqisë elektrike;</w:t>
            </w:r>
            <w:r w:rsidR="00AD5E2F" w:rsidRPr="009478AD">
              <w:rPr>
                <w:rFonts w:ascii="Times New Roman" w:eastAsia="Times New Roman" w:hAnsi="Times New Roman"/>
              </w:rPr>
              <w:t xml:space="preserve"> </w:t>
            </w:r>
            <w:r w:rsidRPr="009478AD">
              <w:rPr>
                <w:rFonts w:ascii="Times New Roman" w:eastAsia="Times New Roman" w:hAnsi="Times New Roman"/>
              </w:rPr>
              <w:t>dallon energjinë nga fuqia;</w:t>
            </w:r>
            <w:r w:rsidR="00AD5E2F" w:rsidRPr="009478AD">
              <w:rPr>
                <w:rFonts w:ascii="Times New Roman" w:eastAsia="Times New Roman" w:hAnsi="Times New Roman"/>
              </w:rPr>
              <w:t xml:space="preserve"> </w:t>
            </w:r>
            <w:r w:rsidRPr="009478AD">
              <w:rPr>
                <w:rFonts w:ascii="Times New Roman" w:eastAsia="Times New Roman" w:hAnsi="Times New Roman"/>
              </w:rPr>
              <w:t>tregon njësitë matëse;</w:t>
            </w:r>
            <w:r w:rsidR="00AD5E2F" w:rsidRPr="009478AD">
              <w:rPr>
                <w:rFonts w:ascii="Times New Roman" w:eastAsia="Times New Roman" w:hAnsi="Times New Roman"/>
              </w:rPr>
              <w:t xml:space="preserve"> </w:t>
            </w:r>
            <w:r w:rsidRPr="009478AD">
              <w:rPr>
                <w:rFonts w:ascii="Times New Roman" w:eastAsia="Times New Roman" w:hAnsi="Times New Roman"/>
              </w:rPr>
              <w:t xml:space="preserve">kryen llogaritje të thjeshta me formulën </w:t>
            </w:r>
            <w:r w:rsidRPr="009478AD">
              <w:rPr>
                <w:rFonts w:ascii="Times New Roman" w:eastAsia="Times New Roman" w:hAnsi="Times New Roman"/>
                <w:b/>
                <w:bCs/>
              </w:rPr>
              <w:t>P = E/t</w:t>
            </w:r>
            <w:r w:rsidRPr="009478AD">
              <w:rPr>
                <w:rFonts w:ascii="Times New Roman" w:eastAsia="Times New Roman" w:hAnsi="Times New Roman"/>
              </w:rPr>
              <w:t>.</w:t>
            </w:r>
          </w:p>
          <w:p w14:paraId="70286FA4" w14:textId="7F105022" w:rsidR="00B4055C" w:rsidRPr="009478AD" w:rsidRDefault="00B4055C" w:rsidP="00AD5E2F">
            <w:pPr>
              <w:ind w:firstLine="0"/>
              <w:contextualSpacing/>
              <w:jc w:val="left"/>
              <w:rPr>
                <w:rFonts w:ascii="Times New Roman" w:eastAsia="Times New Roman" w:hAnsi="Times New Roman"/>
              </w:rPr>
            </w:pPr>
            <w:r w:rsidRPr="009478AD">
              <w:rPr>
                <w:rFonts w:ascii="Times New Roman" w:eastAsia="Times New Roman" w:hAnsi="Times New Roman"/>
                <w:b/>
                <w:bCs/>
              </w:rPr>
              <w:t>N3 – Niveli mesatar</w:t>
            </w:r>
            <w:r w:rsidRPr="009478AD">
              <w:rPr>
                <w:rFonts w:ascii="Times New Roman" w:eastAsia="Times New Roman" w:hAnsi="Times New Roman"/>
              </w:rPr>
              <w:t xml:space="preserve"> Nxënësi:</w:t>
            </w:r>
            <w:r w:rsidR="00AD5E2F" w:rsidRPr="009478AD">
              <w:rPr>
                <w:rFonts w:ascii="Times New Roman" w:eastAsia="Times New Roman" w:hAnsi="Times New Roman"/>
              </w:rPr>
              <w:t xml:space="preserve"> </w:t>
            </w:r>
            <w:r w:rsidRPr="009478AD">
              <w:rPr>
                <w:rFonts w:ascii="Times New Roman" w:eastAsia="Times New Roman" w:hAnsi="Times New Roman"/>
              </w:rPr>
              <w:t>llogarit energjinë dhe fuqinë elektrike;</w:t>
            </w:r>
            <w:r w:rsidR="00AD5E2F" w:rsidRPr="009478AD">
              <w:rPr>
                <w:rFonts w:ascii="Times New Roman" w:eastAsia="Times New Roman" w:hAnsi="Times New Roman"/>
              </w:rPr>
              <w:t xml:space="preserve"> </w:t>
            </w:r>
            <w:r w:rsidRPr="009478AD">
              <w:rPr>
                <w:rFonts w:ascii="Times New Roman" w:eastAsia="Times New Roman" w:hAnsi="Times New Roman"/>
              </w:rPr>
              <w:t xml:space="preserve">përdor formulat </w:t>
            </w:r>
            <w:r w:rsidRPr="009478AD">
              <w:rPr>
                <w:rFonts w:ascii="Times New Roman" w:eastAsia="Times New Roman" w:hAnsi="Times New Roman"/>
                <w:b/>
                <w:bCs/>
              </w:rPr>
              <w:t>P = UI</w:t>
            </w:r>
            <w:r w:rsidRPr="009478AD">
              <w:rPr>
                <w:rFonts w:ascii="Times New Roman" w:eastAsia="Times New Roman" w:hAnsi="Times New Roman"/>
              </w:rPr>
              <w:t xml:space="preserve"> dhe </w:t>
            </w:r>
            <w:r w:rsidRPr="009478AD">
              <w:rPr>
                <w:rFonts w:ascii="Times New Roman" w:eastAsia="Times New Roman" w:hAnsi="Times New Roman"/>
                <w:b/>
                <w:bCs/>
              </w:rPr>
              <w:t>E = Pt</w:t>
            </w:r>
            <w:r w:rsidRPr="009478AD">
              <w:rPr>
                <w:rFonts w:ascii="Times New Roman" w:eastAsia="Times New Roman" w:hAnsi="Times New Roman"/>
              </w:rPr>
              <w:t>;</w:t>
            </w:r>
            <w:r w:rsidR="00AD5E2F" w:rsidRPr="009478AD">
              <w:rPr>
                <w:rFonts w:ascii="Times New Roman" w:eastAsia="Times New Roman" w:hAnsi="Times New Roman"/>
              </w:rPr>
              <w:t xml:space="preserve"> </w:t>
            </w:r>
            <w:r w:rsidRPr="009478AD">
              <w:rPr>
                <w:rFonts w:ascii="Times New Roman" w:eastAsia="Times New Roman" w:hAnsi="Times New Roman"/>
              </w:rPr>
              <w:t>vlerëson rëndësinë e përdorimit të llambës LED;</w:t>
            </w:r>
            <w:r w:rsidR="00AD5E2F" w:rsidRPr="009478AD">
              <w:rPr>
                <w:rFonts w:ascii="Times New Roman" w:eastAsia="Times New Roman" w:hAnsi="Times New Roman"/>
              </w:rPr>
              <w:t xml:space="preserve"> </w:t>
            </w:r>
            <w:r w:rsidRPr="009478AD">
              <w:rPr>
                <w:rFonts w:ascii="Times New Roman" w:eastAsia="Times New Roman" w:hAnsi="Times New Roman"/>
              </w:rPr>
              <w:t>zgjidh ushtrime me rrymë, tension dhe rezistencë.</w:t>
            </w:r>
          </w:p>
          <w:p w14:paraId="1D659F3E" w14:textId="770C2B72" w:rsidR="00B4055C" w:rsidRPr="009478AD" w:rsidRDefault="00B4055C" w:rsidP="00AD5E2F">
            <w:pPr>
              <w:ind w:firstLine="0"/>
              <w:contextualSpacing/>
              <w:jc w:val="left"/>
              <w:rPr>
                <w:rFonts w:ascii="Times New Roman" w:eastAsia="Times New Roman" w:hAnsi="Times New Roman"/>
              </w:rPr>
            </w:pPr>
            <w:r w:rsidRPr="009478AD">
              <w:rPr>
                <w:rFonts w:ascii="Times New Roman" w:eastAsia="Times New Roman" w:hAnsi="Times New Roman"/>
                <w:b/>
                <w:bCs/>
              </w:rPr>
              <w:t>N4 – Niveli i lartë</w:t>
            </w:r>
            <w:r w:rsidRPr="009478AD">
              <w:rPr>
                <w:rFonts w:ascii="Times New Roman" w:eastAsia="Times New Roman" w:hAnsi="Times New Roman"/>
              </w:rPr>
              <w:t xml:space="preserve"> Nxënësi:</w:t>
            </w:r>
            <w:r w:rsidR="00AD5E2F" w:rsidRPr="009478AD">
              <w:rPr>
                <w:rFonts w:ascii="Times New Roman" w:eastAsia="Times New Roman" w:hAnsi="Times New Roman"/>
              </w:rPr>
              <w:t xml:space="preserve"> </w:t>
            </w:r>
            <w:r w:rsidRPr="009478AD">
              <w:rPr>
                <w:rFonts w:ascii="Times New Roman" w:eastAsia="Times New Roman" w:hAnsi="Times New Roman"/>
              </w:rPr>
              <w:t>shpjegon dallimin ndërmjet energjisë dhe fuqisë;</w:t>
            </w:r>
            <w:r w:rsidR="00AD5E2F" w:rsidRPr="009478AD">
              <w:rPr>
                <w:rFonts w:ascii="Times New Roman" w:eastAsia="Times New Roman" w:hAnsi="Times New Roman"/>
              </w:rPr>
              <w:t xml:space="preserve"> </w:t>
            </w:r>
            <w:r w:rsidRPr="009478AD">
              <w:rPr>
                <w:rFonts w:ascii="Times New Roman" w:eastAsia="Times New Roman" w:hAnsi="Times New Roman"/>
              </w:rPr>
              <w:t xml:space="preserve">përdor formulat </w:t>
            </w:r>
            <w:r w:rsidRPr="009478AD">
              <w:rPr>
                <w:rFonts w:ascii="Times New Roman" w:eastAsia="Times New Roman" w:hAnsi="Times New Roman"/>
                <w:b/>
                <w:bCs/>
              </w:rPr>
              <w:t>P = I²R</w:t>
            </w:r>
            <w:r w:rsidRPr="009478AD">
              <w:rPr>
                <w:rFonts w:ascii="Times New Roman" w:eastAsia="Times New Roman" w:hAnsi="Times New Roman"/>
              </w:rPr>
              <w:t xml:space="preserve"> dhe </w:t>
            </w:r>
            <w:r w:rsidRPr="009478AD">
              <w:rPr>
                <w:rFonts w:ascii="Times New Roman" w:eastAsia="Times New Roman" w:hAnsi="Times New Roman"/>
                <w:b/>
                <w:bCs/>
              </w:rPr>
              <w:t>P = U²/R</w:t>
            </w:r>
            <w:r w:rsidRPr="009478AD">
              <w:rPr>
                <w:rFonts w:ascii="Times New Roman" w:eastAsia="Times New Roman" w:hAnsi="Times New Roman"/>
              </w:rPr>
              <w:t>;</w:t>
            </w:r>
            <w:r w:rsidR="00AD5E2F" w:rsidRPr="009478AD">
              <w:rPr>
                <w:rFonts w:ascii="Times New Roman" w:eastAsia="Times New Roman" w:hAnsi="Times New Roman"/>
              </w:rPr>
              <w:t xml:space="preserve"> </w:t>
            </w:r>
            <w:r w:rsidRPr="009478AD">
              <w:rPr>
                <w:rFonts w:ascii="Times New Roman" w:eastAsia="Times New Roman" w:hAnsi="Times New Roman"/>
              </w:rPr>
              <w:t>zbaton Ligjin e Omit në situata problemore;</w:t>
            </w:r>
            <w:r w:rsidR="00AD5E2F" w:rsidRPr="009478AD">
              <w:rPr>
                <w:rFonts w:ascii="Times New Roman" w:eastAsia="Times New Roman" w:hAnsi="Times New Roman"/>
              </w:rPr>
              <w:t xml:space="preserve"> </w:t>
            </w:r>
            <w:r w:rsidRPr="009478AD">
              <w:rPr>
                <w:rFonts w:ascii="Times New Roman" w:eastAsia="Times New Roman" w:hAnsi="Times New Roman"/>
              </w:rPr>
              <w:t>llogarit rezistencën e njëvlershme në seri dhe paralel;</w:t>
            </w:r>
            <w:r w:rsidR="00AD5E2F" w:rsidRPr="009478AD">
              <w:rPr>
                <w:rFonts w:ascii="Times New Roman" w:eastAsia="Times New Roman" w:hAnsi="Times New Roman"/>
              </w:rPr>
              <w:t xml:space="preserve"> </w:t>
            </w:r>
            <w:r w:rsidRPr="009478AD">
              <w:rPr>
                <w:rFonts w:ascii="Times New Roman" w:eastAsia="Times New Roman" w:hAnsi="Times New Roman"/>
              </w:rPr>
              <w:t>llogarit konsumin në k</w:t>
            </w:r>
            <w:r w:rsidR="00F17C35" w:rsidRPr="009478AD">
              <w:rPr>
                <w:rFonts w:ascii="Times New Roman" w:eastAsia="Times New Roman" w:hAnsi="Times New Roman"/>
              </w:rPr>
              <w:t>W</w:t>
            </w:r>
            <w:r w:rsidRPr="009478AD">
              <w:rPr>
                <w:rFonts w:ascii="Times New Roman" w:eastAsia="Times New Roman" w:hAnsi="Times New Roman"/>
              </w:rPr>
              <w:t>h;</w:t>
            </w:r>
            <w:r w:rsidR="00AD5E2F" w:rsidRPr="009478AD">
              <w:rPr>
                <w:rFonts w:ascii="Times New Roman" w:eastAsia="Times New Roman" w:hAnsi="Times New Roman"/>
              </w:rPr>
              <w:t xml:space="preserve"> </w:t>
            </w:r>
            <w:r w:rsidRPr="009478AD">
              <w:rPr>
                <w:rFonts w:ascii="Times New Roman" w:eastAsia="Times New Roman" w:hAnsi="Times New Roman"/>
              </w:rPr>
              <w:t>argumenton përfitimet ekonomike dhe mjedisore të llambave LED.</w:t>
            </w:r>
          </w:p>
          <w:p w14:paraId="760CBF14" w14:textId="73213E4D" w:rsidR="00B4055C" w:rsidRPr="009478AD" w:rsidRDefault="00B4055C" w:rsidP="00AD5E2F">
            <w:pPr>
              <w:ind w:firstLine="0"/>
              <w:contextualSpacing/>
              <w:jc w:val="left"/>
              <w:outlineLvl w:val="1"/>
              <w:rPr>
                <w:rFonts w:ascii="Times New Roman" w:eastAsia="Times New Roman" w:hAnsi="Times New Roman"/>
              </w:rPr>
            </w:pPr>
            <w:r w:rsidRPr="009478AD">
              <w:rPr>
                <w:rFonts w:ascii="Times New Roman" w:eastAsia="Times New Roman" w:hAnsi="Times New Roman"/>
                <w:b/>
                <w:bCs/>
              </w:rPr>
              <w:t>Detyrë bazë</w:t>
            </w:r>
            <w:r w:rsidR="00AD5E2F" w:rsidRPr="009478AD">
              <w:rPr>
                <w:rFonts w:ascii="Times New Roman" w:eastAsia="Times New Roman" w:hAnsi="Times New Roman"/>
                <w:b/>
                <w:bCs/>
              </w:rPr>
              <w:t xml:space="preserve"> - </w:t>
            </w:r>
            <w:r w:rsidRPr="009478AD">
              <w:rPr>
                <w:rFonts w:ascii="Times New Roman" w:eastAsia="Times New Roman" w:hAnsi="Times New Roman"/>
                <w:b/>
                <w:bCs/>
              </w:rPr>
              <w:t>Projekto një ushtrim për shokun ose shoqen.</w:t>
            </w:r>
          </w:p>
          <w:p w14:paraId="4B5A6D7A" w14:textId="0C84C05A" w:rsidR="00B4055C" w:rsidRPr="009478AD" w:rsidRDefault="00B4055C" w:rsidP="00AD5E2F">
            <w:pPr>
              <w:ind w:firstLine="0"/>
              <w:contextualSpacing/>
              <w:jc w:val="left"/>
              <w:rPr>
                <w:rFonts w:ascii="Times New Roman" w:eastAsia="Times New Roman" w:hAnsi="Times New Roman"/>
              </w:rPr>
            </w:pPr>
            <w:r w:rsidRPr="009478AD">
              <w:rPr>
                <w:rFonts w:ascii="Times New Roman" w:eastAsia="Times New Roman" w:hAnsi="Times New Roman"/>
              </w:rPr>
              <w:t>Ushtrimi duhet:</w:t>
            </w:r>
            <w:r w:rsidR="00AD5E2F" w:rsidRPr="009478AD">
              <w:rPr>
                <w:rFonts w:ascii="Times New Roman" w:eastAsia="Times New Roman" w:hAnsi="Times New Roman"/>
              </w:rPr>
              <w:t xml:space="preserve"> </w:t>
            </w:r>
            <w:r w:rsidRPr="009478AD">
              <w:rPr>
                <w:rFonts w:ascii="Times New Roman" w:eastAsia="Times New Roman" w:hAnsi="Times New Roman"/>
              </w:rPr>
              <w:t>të lidhet me fuqinë ose energjinë elektrike;</w:t>
            </w:r>
            <w:r w:rsidR="00AD5E2F" w:rsidRPr="009478AD">
              <w:rPr>
                <w:rFonts w:ascii="Times New Roman" w:eastAsia="Times New Roman" w:hAnsi="Times New Roman"/>
              </w:rPr>
              <w:t xml:space="preserve"> </w:t>
            </w:r>
            <w:r w:rsidRPr="009478AD">
              <w:rPr>
                <w:rFonts w:ascii="Times New Roman" w:eastAsia="Times New Roman" w:hAnsi="Times New Roman"/>
              </w:rPr>
              <w:t>të përmbajë të paktën dy madhësi të njohura;</w:t>
            </w:r>
            <w:r w:rsidR="00AD5E2F" w:rsidRPr="009478AD">
              <w:rPr>
                <w:rFonts w:ascii="Times New Roman" w:eastAsia="Times New Roman" w:hAnsi="Times New Roman"/>
              </w:rPr>
              <w:t xml:space="preserve"> </w:t>
            </w:r>
            <w:r w:rsidRPr="009478AD">
              <w:rPr>
                <w:rFonts w:ascii="Times New Roman" w:eastAsia="Times New Roman" w:hAnsi="Times New Roman"/>
              </w:rPr>
              <w:t>të kërkojë gjetjen e një madhësie;</w:t>
            </w:r>
            <w:r w:rsidR="00AD5E2F" w:rsidRPr="009478AD">
              <w:rPr>
                <w:rFonts w:ascii="Times New Roman" w:eastAsia="Times New Roman" w:hAnsi="Times New Roman"/>
              </w:rPr>
              <w:t xml:space="preserve"> </w:t>
            </w:r>
            <w:r w:rsidRPr="009478AD">
              <w:rPr>
                <w:rFonts w:ascii="Times New Roman" w:eastAsia="Times New Roman" w:hAnsi="Times New Roman"/>
              </w:rPr>
              <w:t>të ketë njësitë përkatëse;</w:t>
            </w:r>
            <w:r w:rsidR="00AD5E2F" w:rsidRPr="009478AD">
              <w:rPr>
                <w:rFonts w:ascii="Times New Roman" w:eastAsia="Times New Roman" w:hAnsi="Times New Roman"/>
              </w:rPr>
              <w:t xml:space="preserve"> </w:t>
            </w:r>
            <w:r w:rsidRPr="009478AD">
              <w:rPr>
                <w:rFonts w:ascii="Times New Roman" w:eastAsia="Times New Roman" w:hAnsi="Times New Roman"/>
              </w:rPr>
              <w:t>të shoqërohet me zgjidhjen e plotë.</w:t>
            </w:r>
          </w:p>
          <w:p w14:paraId="545140C8" w14:textId="41F3ABE7" w:rsidR="00B4055C" w:rsidRPr="009478AD" w:rsidRDefault="00B4055C" w:rsidP="004E1EF7">
            <w:pPr>
              <w:ind w:firstLine="0"/>
              <w:contextualSpacing/>
              <w:jc w:val="left"/>
              <w:outlineLvl w:val="1"/>
              <w:rPr>
                <w:rFonts w:ascii="Times New Roman" w:eastAsia="Times New Roman" w:hAnsi="Times New Roman"/>
              </w:rPr>
            </w:pPr>
            <w:r w:rsidRPr="009478AD">
              <w:rPr>
                <w:rFonts w:ascii="Times New Roman" w:eastAsia="Times New Roman" w:hAnsi="Times New Roman"/>
                <w:b/>
                <w:bCs/>
              </w:rPr>
              <w:t>Detyrë me zbatim</w:t>
            </w:r>
            <w:r w:rsidR="004E1EF7" w:rsidRPr="009478AD">
              <w:rPr>
                <w:rFonts w:ascii="Times New Roman" w:eastAsia="Times New Roman" w:hAnsi="Times New Roman"/>
                <w:b/>
                <w:bCs/>
              </w:rPr>
              <w:t xml:space="preserve"> - </w:t>
            </w:r>
            <w:r w:rsidRPr="009478AD">
              <w:rPr>
                <w:rFonts w:ascii="Times New Roman" w:eastAsia="Times New Roman" w:hAnsi="Times New Roman"/>
              </w:rPr>
              <w:t>Lexoni fuqinë e tri pajisjeve elektrike në shtëpi dhe plotësoni:</w:t>
            </w:r>
          </w:p>
          <w:p w14:paraId="2063DCD4" w14:textId="77777777" w:rsidR="00A410DA" w:rsidRPr="009478AD" w:rsidRDefault="00A410DA" w:rsidP="004E1EF7">
            <w:pPr>
              <w:ind w:firstLine="0"/>
              <w:contextualSpacing/>
              <w:jc w:val="left"/>
              <w:outlineLvl w:val="1"/>
              <w:rPr>
                <w:rFonts w:ascii="Times New Roman" w:eastAsia="Times New Roman" w:hAnsi="Times New Roman"/>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014"/>
              <w:gridCol w:w="857"/>
              <w:gridCol w:w="3839"/>
              <w:gridCol w:w="3073"/>
            </w:tblGrid>
            <w:tr w:rsidR="00B4055C" w:rsidRPr="00FF6EDD" w14:paraId="68F964F6" w14:textId="77777777" w:rsidTr="004E1EF7">
              <w:trPr>
                <w:trHeight w:val="331"/>
                <w:tblHeader/>
                <w:tblCellSpacing w:w="15" w:type="dxa"/>
              </w:trPr>
              <w:tc>
                <w:tcPr>
                  <w:tcW w:w="969" w:type="dxa"/>
                  <w:vAlign w:val="center"/>
                  <w:hideMark/>
                </w:tcPr>
                <w:p w14:paraId="4C2F1305"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b/>
                      <w:bCs/>
                      <w:sz w:val="20"/>
                      <w:szCs w:val="20"/>
                      <w:lang w:val="it-IT"/>
                    </w:rPr>
                  </w:pPr>
                  <w:proofErr w:type="spellStart"/>
                  <w:r w:rsidRPr="009478AD">
                    <w:rPr>
                      <w:rFonts w:ascii="Times New Roman" w:eastAsia="Times New Roman" w:hAnsi="Times New Roman"/>
                      <w:b/>
                      <w:bCs/>
                      <w:sz w:val="20"/>
                      <w:szCs w:val="20"/>
                      <w:lang w:val="it-IT"/>
                    </w:rPr>
                    <w:t>Pajisja</w:t>
                  </w:r>
                  <w:proofErr w:type="spellEnd"/>
                </w:p>
              </w:tc>
              <w:tc>
                <w:tcPr>
                  <w:tcW w:w="827" w:type="dxa"/>
                  <w:vAlign w:val="center"/>
                  <w:hideMark/>
                </w:tcPr>
                <w:p w14:paraId="44F982E7"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b/>
                      <w:bCs/>
                      <w:sz w:val="20"/>
                      <w:szCs w:val="20"/>
                      <w:lang w:val="it-IT"/>
                    </w:rPr>
                  </w:pPr>
                  <w:proofErr w:type="spellStart"/>
                  <w:r w:rsidRPr="009478AD">
                    <w:rPr>
                      <w:rFonts w:ascii="Times New Roman" w:eastAsia="Times New Roman" w:hAnsi="Times New Roman"/>
                      <w:b/>
                      <w:bCs/>
                      <w:sz w:val="20"/>
                      <w:szCs w:val="20"/>
                      <w:lang w:val="it-IT"/>
                    </w:rPr>
                    <w:t>Fuqia</w:t>
                  </w:r>
                  <w:proofErr w:type="spellEnd"/>
                </w:p>
              </w:tc>
              <w:tc>
                <w:tcPr>
                  <w:tcW w:w="3809" w:type="dxa"/>
                  <w:vAlign w:val="center"/>
                  <w:hideMark/>
                </w:tcPr>
                <w:p w14:paraId="331FBAD3"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b/>
                      <w:bCs/>
                      <w:sz w:val="20"/>
                      <w:szCs w:val="20"/>
                      <w:lang w:val="it-IT"/>
                    </w:rPr>
                  </w:pPr>
                  <w:r w:rsidRPr="009478AD">
                    <w:rPr>
                      <w:rFonts w:ascii="Times New Roman" w:eastAsia="Times New Roman" w:hAnsi="Times New Roman"/>
                      <w:b/>
                      <w:bCs/>
                      <w:sz w:val="20"/>
                      <w:szCs w:val="20"/>
                      <w:lang w:val="it-IT"/>
                    </w:rPr>
                    <w:t xml:space="preserve">Koha </w:t>
                  </w:r>
                  <w:proofErr w:type="spellStart"/>
                  <w:r w:rsidRPr="009478AD">
                    <w:rPr>
                      <w:rFonts w:ascii="Times New Roman" w:eastAsia="Times New Roman" w:hAnsi="Times New Roman"/>
                      <w:b/>
                      <w:bCs/>
                      <w:sz w:val="20"/>
                      <w:szCs w:val="20"/>
                      <w:lang w:val="it-IT"/>
                    </w:rPr>
                    <w:t>mesatare</w:t>
                  </w:r>
                  <w:proofErr w:type="spellEnd"/>
                  <w:r w:rsidRPr="009478AD">
                    <w:rPr>
                      <w:rFonts w:ascii="Times New Roman" w:eastAsia="Times New Roman" w:hAnsi="Times New Roman"/>
                      <w:b/>
                      <w:bCs/>
                      <w:sz w:val="20"/>
                      <w:szCs w:val="20"/>
                      <w:lang w:val="it-IT"/>
                    </w:rPr>
                    <w:t xml:space="preserve"> e </w:t>
                  </w:r>
                  <w:proofErr w:type="spellStart"/>
                  <w:r w:rsidRPr="009478AD">
                    <w:rPr>
                      <w:rFonts w:ascii="Times New Roman" w:eastAsia="Times New Roman" w:hAnsi="Times New Roman"/>
                      <w:b/>
                      <w:bCs/>
                      <w:sz w:val="20"/>
                      <w:szCs w:val="20"/>
                      <w:lang w:val="it-IT"/>
                    </w:rPr>
                    <w:t>përdorimit</w:t>
                  </w:r>
                  <w:proofErr w:type="spellEnd"/>
                </w:p>
              </w:tc>
              <w:tc>
                <w:tcPr>
                  <w:tcW w:w="3028" w:type="dxa"/>
                  <w:vAlign w:val="center"/>
                  <w:hideMark/>
                </w:tcPr>
                <w:p w14:paraId="634F0180"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b/>
                      <w:bCs/>
                      <w:sz w:val="20"/>
                      <w:szCs w:val="20"/>
                      <w:lang w:val="it-IT"/>
                    </w:rPr>
                  </w:pPr>
                  <w:proofErr w:type="spellStart"/>
                  <w:r w:rsidRPr="009478AD">
                    <w:rPr>
                      <w:rFonts w:ascii="Times New Roman" w:eastAsia="Times New Roman" w:hAnsi="Times New Roman"/>
                      <w:b/>
                      <w:bCs/>
                      <w:sz w:val="20"/>
                      <w:szCs w:val="20"/>
                      <w:lang w:val="it-IT"/>
                    </w:rPr>
                    <w:t>Energjia</w:t>
                  </w:r>
                  <w:proofErr w:type="spellEnd"/>
                  <w:r w:rsidRPr="009478AD">
                    <w:rPr>
                      <w:rFonts w:ascii="Times New Roman" w:eastAsia="Times New Roman" w:hAnsi="Times New Roman"/>
                      <w:b/>
                      <w:bCs/>
                      <w:sz w:val="20"/>
                      <w:szCs w:val="20"/>
                      <w:lang w:val="it-IT"/>
                    </w:rPr>
                    <w:t xml:space="preserve"> e </w:t>
                  </w:r>
                  <w:proofErr w:type="spellStart"/>
                  <w:r w:rsidRPr="009478AD">
                    <w:rPr>
                      <w:rFonts w:ascii="Times New Roman" w:eastAsia="Times New Roman" w:hAnsi="Times New Roman"/>
                      <w:b/>
                      <w:bCs/>
                      <w:sz w:val="20"/>
                      <w:szCs w:val="20"/>
                      <w:lang w:val="it-IT"/>
                    </w:rPr>
                    <w:t>konsumuar</w:t>
                  </w:r>
                  <w:proofErr w:type="spellEnd"/>
                </w:p>
              </w:tc>
            </w:tr>
            <w:tr w:rsidR="00B4055C" w:rsidRPr="00FF6EDD" w14:paraId="40CD5C04" w14:textId="77777777" w:rsidTr="004E1EF7">
              <w:trPr>
                <w:trHeight w:val="439"/>
                <w:tblCellSpacing w:w="15" w:type="dxa"/>
              </w:trPr>
              <w:tc>
                <w:tcPr>
                  <w:tcW w:w="969" w:type="dxa"/>
                  <w:vAlign w:val="center"/>
                  <w:hideMark/>
                </w:tcPr>
                <w:p w14:paraId="42A32CED"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b/>
                      <w:bCs/>
                      <w:sz w:val="20"/>
                      <w:szCs w:val="20"/>
                      <w:lang w:val="it-IT"/>
                    </w:rPr>
                  </w:pPr>
                </w:p>
              </w:tc>
              <w:tc>
                <w:tcPr>
                  <w:tcW w:w="827" w:type="dxa"/>
                  <w:vAlign w:val="center"/>
                  <w:hideMark/>
                </w:tcPr>
                <w:p w14:paraId="08FF47BC"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lang w:val="it-IT"/>
                    </w:rPr>
                  </w:pPr>
                </w:p>
              </w:tc>
              <w:tc>
                <w:tcPr>
                  <w:tcW w:w="3809" w:type="dxa"/>
                  <w:vAlign w:val="center"/>
                  <w:hideMark/>
                </w:tcPr>
                <w:p w14:paraId="446F9D49"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lang w:val="it-IT"/>
                    </w:rPr>
                  </w:pPr>
                </w:p>
              </w:tc>
              <w:tc>
                <w:tcPr>
                  <w:tcW w:w="3028" w:type="dxa"/>
                  <w:vAlign w:val="center"/>
                  <w:hideMark/>
                </w:tcPr>
                <w:p w14:paraId="08F1D6E2"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lang w:val="it-IT"/>
                    </w:rPr>
                  </w:pPr>
                </w:p>
              </w:tc>
            </w:tr>
            <w:tr w:rsidR="00B4055C" w:rsidRPr="00FF6EDD" w14:paraId="3EC6B37D" w14:textId="77777777" w:rsidTr="004E1EF7">
              <w:trPr>
                <w:trHeight w:val="414"/>
                <w:tblCellSpacing w:w="15" w:type="dxa"/>
              </w:trPr>
              <w:tc>
                <w:tcPr>
                  <w:tcW w:w="969" w:type="dxa"/>
                  <w:vAlign w:val="center"/>
                  <w:hideMark/>
                </w:tcPr>
                <w:p w14:paraId="214FDCF9"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lang w:val="it-IT"/>
                    </w:rPr>
                  </w:pPr>
                </w:p>
              </w:tc>
              <w:tc>
                <w:tcPr>
                  <w:tcW w:w="827" w:type="dxa"/>
                  <w:vAlign w:val="center"/>
                  <w:hideMark/>
                </w:tcPr>
                <w:p w14:paraId="0FDCF5EE"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lang w:val="it-IT"/>
                    </w:rPr>
                  </w:pPr>
                </w:p>
              </w:tc>
              <w:tc>
                <w:tcPr>
                  <w:tcW w:w="3809" w:type="dxa"/>
                  <w:vAlign w:val="center"/>
                  <w:hideMark/>
                </w:tcPr>
                <w:p w14:paraId="2AD36B27"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lang w:val="it-IT"/>
                    </w:rPr>
                  </w:pPr>
                </w:p>
              </w:tc>
              <w:tc>
                <w:tcPr>
                  <w:tcW w:w="3028" w:type="dxa"/>
                  <w:vAlign w:val="center"/>
                  <w:hideMark/>
                </w:tcPr>
                <w:p w14:paraId="0BC279C8"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lang w:val="it-IT"/>
                    </w:rPr>
                  </w:pPr>
                </w:p>
              </w:tc>
            </w:tr>
            <w:tr w:rsidR="00B4055C" w:rsidRPr="00FF6EDD" w14:paraId="4A8E218F" w14:textId="77777777" w:rsidTr="004E1EF7">
              <w:trPr>
                <w:trHeight w:val="331"/>
                <w:tblCellSpacing w:w="15" w:type="dxa"/>
              </w:trPr>
              <w:tc>
                <w:tcPr>
                  <w:tcW w:w="969" w:type="dxa"/>
                  <w:vAlign w:val="center"/>
                  <w:hideMark/>
                </w:tcPr>
                <w:p w14:paraId="67E0A756"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lang w:val="it-IT"/>
                    </w:rPr>
                  </w:pPr>
                </w:p>
              </w:tc>
              <w:tc>
                <w:tcPr>
                  <w:tcW w:w="827" w:type="dxa"/>
                  <w:vAlign w:val="center"/>
                  <w:hideMark/>
                </w:tcPr>
                <w:p w14:paraId="308081C8"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lang w:val="it-IT"/>
                    </w:rPr>
                  </w:pPr>
                </w:p>
              </w:tc>
              <w:tc>
                <w:tcPr>
                  <w:tcW w:w="3809" w:type="dxa"/>
                  <w:vAlign w:val="center"/>
                  <w:hideMark/>
                </w:tcPr>
                <w:p w14:paraId="4CFFB2F1"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lang w:val="it-IT"/>
                    </w:rPr>
                  </w:pPr>
                </w:p>
              </w:tc>
              <w:tc>
                <w:tcPr>
                  <w:tcW w:w="3028" w:type="dxa"/>
                  <w:vAlign w:val="center"/>
                  <w:hideMark/>
                </w:tcPr>
                <w:p w14:paraId="0880A6DD" w14:textId="77777777" w:rsidR="00B4055C" w:rsidRPr="009478AD" w:rsidRDefault="00B4055C" w:rsidP="009478AD">
                  <w:pPr>
                    <w:framePr w:hSpace="180" w:wrap="around" w:vAnchor="page" w:hAnchor="margin" w:xAlign="center" w:y="1561"/>
                    <w:ind w:firstLine="0"/>
                    <w:contextualSpacing/>
                    <w:jc w:val="left"/>
                    <w:rPr>
                      <w:rFonts w:ascii="Times New Roman" w:eastAsia="Times New Roman" w:hAnsi="Times New Roman"/>
                      <w:sz w:val="20"/>
                      <w:szCs w:val="20"/>
                      <w:lang w:val="it-IT"/>
                    </w:rPr>
                  </w:pPr>
                </w:p>
              </w:tc>
            </w:tr>
          </w:tbl>
          <w:p w14:paraId="49AA4A68" w14:textId="77777777" w:rsidR="00B4055C" w:rsidRPr="009478AD" w:rsidRDefault="00B4055C" w:rsidP="00647305">
            <w:pPr>
              <w:ind w:firstLine="0"/>
              <w:contextualSpacing/>
              <w:jc w:val="left"/>
              <w:outlineLvl w:val="1"/>
              <w:rPr>
                <w:rFonts w:ascii="Times New Roman" w:eastAsia="Times New Roman" w:hAnsi="Times New Roman"/>
                <w:b/>
                <w:bCs/>
                <w:lang w:val="it-IT"/>
              </w:rPr>
            </w:pPr>
            <w:proofErr w:type="spellStart"/>
            <w:r w:rsidRPr="009478AD">
              <w:rPr>
                <w:rFonts w:ascii="Times New Roman" w:eastAsia="Times New Roman" w:hAnsi="Times New Roman"/>
                <w:b/>
                <w:bCs/>
                <w:lang w:val="it-IT"/>
              </w:rPr>
              <w:t>Detyrë</w:t>
            </w:r>
            <w:proofErr w:type="spellEnd"/>
            <w:r w:rsidRPr="009478AD">
              <w:rPr>
                <w:rFonts w:ascii="Times New Roman" w:eastAsia="Times New Roman" w:hAnsi="Times New Roman"/>
                <w:b/>
                <w:bCs/>
                <w:lang w:val="it-IT"/>
              </w:rPr>
              <w:t xml:space="preserve"> </w:t>
            </w:r>
            <w:proofErr w:type="spellStart"/>
            <w:r w:rsidRPr="009478AD">
              <w:rPr>
                <w:rFonts w:ascii="Times New Roman" w:eastAsia="Times New Roman" w:hAnsi="Times New Roman"/>
                <w:b/>
                <w:bCs/>
                <w:lang w:val="it-IT"/>
              </w:rPr>
              <w:t>sfiduese</w:t>
            </w:r>
            <w:proofErr w:type="spellEnd"/>
          </w:p>
          <w:p w14:paraId="2562D65D" w14:textId="0A0535A4" w:rsidR="00B4055C" w:rsidRPr="009478AD" w:rsidRDefault="00B4055C" w:rsidP="004E1EF7">
            <w:pPr>
              <w:ind w:firstLine="0"/>
              <w:contextualSpacing/>
              <w:jc w:val="left"/>
              <w:rPr>
                <w:rFonts w:ascii="Times New Roman" w:eastAsia="Times New Roman" w:hAnsi="Times New Roman"/>
                <w:lang w:val="it-IT"/>
              </w:rPr>
            </w:pPr>
            <w:proofErr w:type="spellStart"/>
            <w:r w:rsidRPr="009478AD">
              <w:rPr>
                <w:rFonts w:ascii="Times New Roman" w:eastAsia="Times New Roman" w:hAnsi="Times New Roman"/>
                <w:lang w:val="it-IT"/>
              </w:rPr>
              <w:t>Një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llambë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inkandeshente</w:t>
            </w:r>
            <w:proofErr w:type="spellEnd"/>
            <w:r w:rsidRPr="009478AD">
              <w:rPr>
                <w:rFonts w:ascii="Times New Roman" w:eastAsia="Times New Roman" w:hAnsi="Times New Roman"/>
                <w:lang w:val="it-IT"/>
              </w:rPr>
              <w:t xml:space="preserve"> 60 </w:t>
            </w:r>
            <w:r w:rsidR="00F17C35" w:rsidRPr="009478AD">
              <w:rPr>
                <w:rFonts w:ascii="Times New Roman" w:eastAsia="Times New Roman" w:hAnsi="Times New Roman"/>
                <w:lang w:val="it-IT"/>
              </w:rPr>
              <w:t>W</w:t>
            </w:r>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zëvendësohet</w:t>
            </w:r>
            <w:proofErr w:type="spellEnd"/>
            <w:r w:rsidRPr="009478AD">
              <w:rPr>
                <w:rFonts w:ascii="Times New Roman" w:eastAsia="Times New Roman" w:hAnsi="Times New Roman"/>
                <w:lang w:val="it-IT"/>
              </w:rPr>
              <w:t xml:space="preserve"> me </w:t>
            </w:r>
            <w:proofErr w:type="spellStart"/>
            <w:r w:rsidRPr="009478AD">
              <w:rPr>
                <w:rFonts w:ascii="Times New Roman" w:eastAsia="Times New Roman" w:hAnsi="Times New Roman"/>
                <w:lang w:val="it-IT"/>
              </w:rPr>
              <w:t>një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llambë</w:t>
            </w:r>
            <w:proofErr w:type="spellEnd"/>
            <w:r w:rsidRPr="009478AD">
              <w:rPr>
                <w:rFonts w:ascii="Times New Roman" w:eastAsia="Times New Roman" w:hAnsi="Times New Roman"/>
                <w:lang w:val="it-IT"/>
              </w:rPr>
              <w:t xml:space="preserve"> LED 10 </w:t>
            </w:r>
            <w:r w:rsidR="00F17C35" w:rsidRPr="009478AD">
              <w:rPr>
                <w:rFonts w:ascii="Times New Roman" w:eastAsia="Times New Roman" w:hAnsi="Times New Roman"/>
                <w:lang w:val="it-IT"/>
              </w:rPr>
              <w:t>W</w:t>
            </w:r>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dyja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përdoren</w:t>
            </w:r>
            <w:proofErr w:type="spellEnd"/>
            <w:r w:rsidRPr="009478AD">
              <w:rPr>
                <w:rFonts w:ascii="Times New Roman" w:eastAsia="Times New Roman" w:hAnsi="Times New Roman"/>
                <w:lang w:val="it-IT"/>
              </w:rPr>
              <w:t xml:space="preserve"> 5 </w:t>
            </w:r>
            <w:proofErr w:type="spellStart"/>
            <w:r w:rsidRPr="009478AD">
              <w:rPr>
                <w:rFonts w:ascii="Times New Roman" w:eastAsia="Times New Roman" w:hAnsi="Times New Roman"/>
                <w:lang w:val="it-IT"/>
              </w:rPr>
              <w:t>orë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ditë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për</w:t>
            </w:r>
            <w:proofErr w:type="spellEnd"/>
            <w:r w:rsidRPr="009478AD">
              <w:rPr>
                <w:rFonts w:ascii="Times New Roman" w:eastAsia="Times New Roman" w:hAnsi="Times New Roman"/>
                <w:lang w:val="it-IT"/>
              </w:rPr>
              <w:t xml:space="preserve"> 30 </w:t>
            </w:r>
            <w:proofErr w:type="spellStart"/>
            <w:r w:rsidRPr="009478AD">
              <w:rPr>
                <w:rFonts w:ascii="Times New Roman" w:eastAsia="Times New Roman" w:hAnsi="Times New Roman"/>
                <w:lang w:val="it-IT"/>
              </w:rPr>
              <w:t>ditë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Llogaritni</w:t>
            </w:r>
            <w:proofErr w:type="spellEnd"/>
            <w:r w:rsidRPr="009478AD">
              <w:rPr>
                <w:rFonts w:ascii="Times New Roman" w:eastAsia="Times New Roman" w:hAnsi="Times New Roman"/>
                <w:lang w:val="it-IT"/>
              </w:rPr>
              <w:t>:</w:t>
            </w:r>
            <w:r w:rsidR="004E1EF7"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energjinë</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konsumuar</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nga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secila</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llambë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në</w:t>
            </w:r>
            <w:proofErr w:type="spellEnd"/>
            <w:r w:rsidRPr="009478AD">
              <w:rPr>
                <w:rFonts w:ascii="Times New Roman" w:eastAsia="Times New Roman" w:hAnsi="Times New Roman"/>
                <w:lang w:val="it-IT"/>
              </w:rPr>
              <w:t xml:space="preserve"> k</w:t>
            </w:r>
            <w:r w:rsidR="004E1EF7" w:rsidRPr="009478AD">
              <w:rPr>
                <w:rFonts w:ascii="Times New Roman" w:eastAsia="Times New Roman" w:hAnsi="Times New Roman"/>
                <w:lang w:val="it-IT"/>
              </w:rPr>
              <w:t>W</w:t>
            </w:r>
            <w:r w:rsidRPr="009478AD">
              <w:rPr>
                <w:rFonts w:ascii="Times New Roman" w:eastAsia="Times New Roman" w:hAnsi="Times New Roman"/>
                <w:lang w:val="it-IT"/>
              </w:rPr>
              <w:t>h;</w:t>
            </w:r>
            <w:r w:rsidR="004E1EF7"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energjinë</w:t>
            </w:r>
            <w:proofErr w:type="spellEnd"/>
            <w:r w:rsidRPr="009478AD">
              <w:rPr>
                <w:rFonts w:ascii="Times New Roman" w:eastAsia="Times New Roman" w:hAnsi="Times New Roman"/>
                <w:lang w:val="it-IT"/>
              </w:rPr>
              <w:t xml:space="preserve"> e </w:t>
            </w:r>
            <w:proofErr w:type="spellStart"/>
            <w:r w:rsidRPr="009478AD">
              <w:rPr>
                <w:rFonts w:ascii="Times New Roman" w:eastAsia="Times New Roman" w:hAnsi="Times New Roman"/>
                <w:lang w:val="it-IT"/>
              </w:rPr>
              <w:t>kursyer</w:t>
            </w:r>
            <w:proofErr w:type="spellEnd"/>
            <w:r w:rsidRPr="009478AD">
              <w:rPr>
                <w:rFonts w:ascii="Times New Roman" w:eastAsia="Times New Roman" w:hAnsi="Times New Roman"/>
                <w:lang w:val="it-IT"/>
              </w:rPr>
              <w:t>;</w:t>
            </w:r>
            <w:r w:rsidR="004E1EF7"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shpjegoni</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pse</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llamba</w:t>
            </w:r>
            <w:proofErr w:type="spellEnd"/>
            <w:r w:rsidRPr="009478AD">
              <w:rPr>
                <w:rFonts w:ascii="Times New Roman" w:eastAsia="Times New Roman" w:hAnsi="Times New Roman"/>
                <w:lang w:val="it-IT"/>
              </w:rPr>
              <w:t xml:space="preserve"> LED </w:t>
            </w:r>
            <w:proofErr w:type="spellStart"/>
            <w:r w:rsidRPr="009478AD">
              <w:rPr>
                <w:rFonts w:ascii="Times New Roman" w:eastAsia="Times New Roman" w:hAnsi="Times New Roman"/>
                <w:lang w:val="it-IT"/>
              </w:rPr>
              <w:t>është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më</w:t>
            </w:r>
            <w:proofErr w:type="spellEnd"/>
            <w:r w:rsidRPr="009478AD">
              <w:rPr>
                <w:rFonts w:ascii="Times New Roman" w:eastAsia="Times New Roman" w:hAnsi="Times New Roman"/>
                <w:lang w:val="it-IT"/>
              </w:rPr>
              <w:t xml:space="preserve"> </w:t>
            </w:r>
            <w:proofErr w:type="spellStart"/>
            <w:r w:rsidRPr="009478AD">
              <w:rPr>
                <w:rFonts w:ascii="Times New Roman" w:eastAsia="Times New Roman" w:hAnsi="Times New Roman"/>
                <w:lang w:val="it-IT"/>
              </w:rPr>
              <w:t>ekonomike</w:t>
            </w:r>
            <w:proofErr w:type="spellEnd"/>
            <w:r w:rsidRPr="009478AD">
              <w:rPr>
                <w:rFonts w:ascii="Times New Roman" w:eastAsia="Times New Roman" w:hAnsi="Times New Roman"/>
                <w:lang w:val="it-IT"/>
              </w:rPr>
              <w:t>.</w:t>
            </w:r>
          </w:p>
        </w:tc>
      </w:tr>
    </w:tbl>
    <w:p w14:paraId="67A77551" w14:textId="77777777" w:rsidR="00B4055C" w:rsidRPr="00FF6EDD" w:rsidRDefault="00B4055C" w:rsidP="00647305">
      <w:pPr>
        <w:contextualSpacing/>
        <w:jc w:val="left"/>
        <w:rPr>
          <w:rFonts w:ascii="Times New Roman" w:eastAsia="Times New Roman" w:hAnsi="Times New Roman"/>
          <w:b/>
          <w:bCs/>
          <w:kern w:val="36"/>
          <w:sz w:val="20"/>
          <w:szCs w:val="20"/>
        </w:rPr>
      </w:pPr>
    </w:p>
    <w:p w14:paraId="1E4C8B4E" w14:textId="77777777" w:rsidR="00B4055C" w:rsidRPr="00FF6EDD" w:rsidRDefault="00B4055C" w:rsidP="00647305">
      <w:pPr>
        <w:contextualSpacing/>
        <w:jc w:val="left"/>
        <w:rPr>
          <w:rFonts w:ascii="Times New Roman" w:eastAsia="Times New Roman" w:hAnsi="Times New Roman"/>
          <w:b/>
          <w:bCs/>
          <w:kern w:val="36"/>
          <w:sz w:val="20"/>
          <w:szCs w:val="20"/>
        </w:rPr>
      </w:pPr>
    </w:p>
    <w:p w14:paraId="310E9982" w14:textId="77777777" w:rsidR="00B4055C" w:rsidRPr="00FF6EDD" w:rsidRDefault="00B4055C" w:rsidP="00647305">
      <w:pPr>
        <w:ind w:firstLine="0"/>
        <w:contextualSpacing/>
        <w:jc w:val="left"/>
        <w:rPr>
          <w:rFonts w:ascii="Times New Roman" w:eastAsia="Times New Roman" w:hAnsi="Times New Roman"/>
          <w:b/>
          <w:bCs/>
          <w:kern w:val="36"/>
          <w:sz w:val="20"/>
          <w:szCs w:val="20"/>
        </w:rPr>
      </w:pPr>
    </w:p>
    <w:p w14:paraId="1823D277" w14:textId="77777777" w:rsidR="00B4055C" w:rsidRPr="00FF6EDD" w:rsidRDefault="00B4055C" w:rsidP="00647305">
      <w:pPr>
        <w:contextualSpacing/>
        <w:jc w:val="left"/>
        <w:rPr>
          <w:rFonts w:ascii="Times New Roman" w:eastAsia="Times New Roman" w:hAnsi="Times New Roman"/>
          <w:b/>
          <w:bCs/>
          <w:kern w:val="36"/>
          <w:sz w:val="20"/>
          <w:szCs w:val="20"/>
        </w:rPr>
      </w:pPr>
    </w:p>
    <w:p w14:paraId="314DE896" w14:textId="77777777" w:rsidR="00B4055C" w:rsidRPr="00FF6EDD" w:rsidRDefault="00B4055C" w:rsidP="00647305">
      <w:pPr>
        <w:contextualSpacing/>
        <w:jc w:val="left"/>
        <w:rPr>
          <w:rFonts w:ascii="Times New Roman" w:eastAsia="Times New Roman" w:hAnsi="Times New Roman"/>
          <w:b/>
          <w:bCs/>
          <w:kern w:val="36"/>
          <w:sz w:val="20"/>
          <w:szCs w:val="20"/>
        </w:rPr>
      </w:pPr>
    </w:p>
    <w:p w14:paraId="14E095AA" w14:textId="77777777" w:rsidR="00B4055C" w:rsidRPr="00FF6EDD" w:rsidRDefault="00B4055C" w:rsidP="00647305">
      <w:pPr>
        <w:contextualSpacing/>
        <w:jc w:val="left"/>
        <w:rPr>
          <w:rFonts w:ascii="Times New Roman" w:eastAsia="Times New Roman" w:hAnsi="Times New Roman"/>
          <w:b/>
          <w:bCs/>
          <w:kern w:val="36"/>
          <w:sz w:val="20"/>
          <w:szCs w:val="20"/>
        </w:rPr>
      </w:pPr>
    </w:p>
    <w:p w14:paraId="06DA6611" w14:textId="77777777" w:rsidR="00B4055C" w:rsidRPr="00FF6EDD" w:rsidRDefault="00B4055C" w:rsidP="00647305">
      <w:pPr>
        <w:contextualSpacing/>
        <w:jc w:val="left"/>
        <w:rPr>
          <w:rFonts w:ascii="Times New Roman" w:eastAsia="Times New Roman" w:hAnsi="Times New Roman"/>
          <w:b/>
          <w:bCs/>
          <w:kern w:val="36"/>
          <w:sz w:val="20"/>
          <w:szCs w:val="20"/>
        </w:rPr>
      </w:pPr>
    </w:p>
    <w:p w14:paraId="038A3C59" w14:textId="77777777" w:rsidR="00B4055C" w:rsidRPr="00FF6EDD" w:rsidRDefault="00B4055C" w:rsidP="00647305">
      <w:pPr>
        <w:contextualSpacing/>
        <w:jc w:val="left"/>
        <w:rPr>
          <w:rFonts w:ascii="Times New Roman" w:hAnsi="Times New Roman"/>
          <w:b/>
          <w:sz w:val="20"/>
          <w:szCs w:val="20"/>
        </w:rPr>
      </w:pPr>
    </w:p>
    <w:p w14:paraId="6939CF36" w14:textId="77777777" w:rsidR="00B4055C" w:rsidRPr="00FF6EDD" w:rsidRDefault="00B4055C" w:rsidP="00647305">
      <w:pPr>
        <w:contextualSpacing/>
        <w:jc w:val="left"/>
        <w:rPr>
          <w:rFonts w:ascii="Times New Roman" w:hAnsi="Times New Roman"/>
          <w:b/>
          <w:sz w:val="20"/>
          <w:szCs w:val="20"/>
        </w:rPr>
      </w:pPr>
    </w:p>
    <w:p w14:paraId="4AEB1073" w14:textId="0D0B3C4B" w:rsidR="00C603B7" w:rsidRPr="009478AD" w:rsidRDefault="00C603B7" w:rsidP="00647305">
      <w:pPr>
        <w:pStyle w:val="Heading1"/>
        <w:spacing w:before="0"/>
        <w:contextualSpacing/>
        <w:rPr>
          <w:rFonts w:ascii="Times New Roman" w:hAnsi="Times New Roman" w:cs="Times New Roman"/>
          <w:sz w:val="20"/>
          <w:szCs w:val="20"/>
          <w:lang w:val="it-IT"/>
        </w:rPr>
      </w:pPr>
    </w:p>
    <w:p w14:paraId="0314BEF9" w14:textId="4DEF1300" w:rsidR="00394B84" w:rsidRPr="009478AD" w:rsidRDefault="00394B84" w:rsidP="00647305">
      <w:pPr>
        <w:contextualSpacing/>
        <w:rPr>
          <w:rFonts w:ascii="Times New Roman" w:hAnsi="Times New Roman"/>
          <w:sz w:val="20"/>
          <w:szCs w:val="20"/>
          <w:lang w:val="it-IT"/>
        </w:rPr>
      </w:pPr>
    </w:p>
    <w:p w14:paraId="67B8B7D9" w14:textId="3471F04D" w:rsidR="00394B84" w:rsidRPr="009478AD" w:rsidRDefault="00394B84" w:rsidP="00647305">
      <w:pPr>
        <w:contextualSpacing/>
        <w:rPr>
          <w:rFonts w:ascii="Times New Roman" w:hAnsi="Times New Roman"/>
          <w:sz w:val="20"/>
          <w:szCs w:val="20"/>
          <w:lang w:val="it-IT"/>
        </w:rPr>
      </w:pPr>
    </w:p>
    <w:p w14:paraId="121C861A" w14:textId="6B515BE6" w:rsidR="00394B84" w:rsidRPr="009478AD" w:rsidRDefault="00394B84" w:rsidP="00647305">
      <w:pPr>
        <w:contextualSpacing/>
        <w:rPr>
          <w:rFonts w:ascii="Times New Roman" w:hAnsi="Times New Roman"/>
          <w:sz w:val="20"/>
          <w:szCs w:val="20"/>
          <w:lang w:val="it-IT"/>
        </w:rPr>
      </w:pPr>
    </w:p>
    <w:p w14:paraId="7347CDD5" w14:textId="7726389A" w:rsidR="005041B1" w:rsidRPr="00FF6EDD" w:rsidRDefault="005041B1" w:rsidP="009478AD">
      <w:pPr>
        <w:ind w:firstLine="0"/>
        <w:contextualSpacing/>
        <w:jc w:val="left"/>
        <w:rPr>
          <w:rFonts w:ascii="Times New Roman" w:hAnsi="Times New Roman"/>
          <w:b/>
          <w:sz w:val="20"/>
          <w:szCs w:val="20"/>
        </w:rPr>
      </w:pPr>
      <w:r w:rsidRPr="00FF6EDD">
        <w:rPr>
          <w:rFonts w:ascii="Times New Roman" w:hAnsi="Times New Roman"/>
          <w:b/>
          <w:sz w:val="20"/>
          <w:szCs w:val="20"/>
        </w:rPr>
        <w:t xml:space="preserve"> </w:t>
      </w:r>
    </w:p>
    <w:tbl>
      <w:tblPr>
        <w:tblStyle w:val="TableGrid"/>
        <w:tblpPr w:leftFromText="180" w:rightFromText="180" w:vertAnchor="page" w:horzAnchor="margin" w:tblpXSpec="center" w:tblpY="1561"/>
        <w:tblW w:w="11472" w:type="dxa"/>
        <w:tblLayout w:type="fixed"/>
        <w:tblLook w:val="04A0" w:firstRow="1" w:lastRow="0" w:firstColumn="1" w:lastColumn="0" w:noHBand="0" w:noVBand="1"/>
      </w:tblPr>
      <w:tblGrid>
        <w:gridCol w:w="2698"/>
        <w:gridCol w:w="1800"/>
        <w:gridCol w:w="2756"/>
        <w:gridCol w:w="4218"/>
      </w:tblGrid>
      <w:tr w:rsidR="005041B1" w:rsidRPr="00FF6EDD" w14:paraId="603910C3" w14:textId="77777777" w:rsidTr="00A410DA">
        <w:tc>
          <w:tcPr>
            <w:tcW w:w="2698" w:type="dxa"/>
            <w:shd w:val="clear" w:color="auto" w:fill="auto"/>
          </w:tcPr>
          <w:p w14:paraId="24B05EBD" w14:textId="77777777" w:rsidR="005041B1" w:rsidRPr="00FF6EDD" w:rsidRDefault="005041B1" w:rsidP="00647305">
            <w:pPr>
              <w:spacing w:line="276" w:lineRule="auto"/>
              <w:ind w:firstLine="0"/>
              <w:contextualSpacing/>
              <w:jc w:val="left"/>
              <w:rPr>
                <w:rFonts w:ascii="Times New Roman" w:hAnsi="Times New Roman"/>
                <w:b/>
              </w:rPr>
            </w:pPr>
            <w:r w:rsidRPr="00FF6EDD">
              <w:rPr>
                <w:rFonts w:ascii="Times New Roman" w:hAnsi="Times New Roman"/>
                <w:b/>
              </w:rPr>
              <w:lastRenderedPageBreak/>
              <w:t xml:space="preserve">Fusha: </w:t>
            </w:r>
            <w:r w:rsidRPr="00FF6EDD">
              <w:rPr>
                <w:rFonts w:ascii="Times New Roman" w:hAnsi="Times New Roman"/>
              </w:rPr>
              <w:t>Shkencat e natyrës</w:t>
            </w:r>
          </w:p>
        </w:tc>
        <w:tc>
          <w:tcPr>
            <w:tcW w:w="1800" w:type="dxa"/>
            <w:shd w:val="clear" w:color="auto" w:fill="auto"/>
          </w:tcPr>
          <w:p w14:paraId="1D2F43F7" w14:textId="77777777" w:rsidR="005041B1" w:rsidRPr="00FF6EDD" w:rsidRDefault="005041B1"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2756" w:type="dxa"/>
            <w:shd w:val="clear" w:color="auto" w:fill="auto"/>
          </w:tcPr>
          <w:p w14:paraId="394F2343" w14:textId="77777777" w:rsidR="005041B1" w:rsidRPr="00FF6EDD" w:rsidRDefault="005041B1"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4218" w:type="dxa"/>
            <w:shd w:val="clear" w:color="auto" w:fill="auto"/>
          </w:tcPr>
          <w:p w14:paraId="2C089496" w14:textId="77777777" w:rsidR="005041B1" w:rsidRPr="00FF6EDD" w:rsidRDefault="005041B1"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5041B1" w:rsidRPr="00FF6EDD" w14:paraId="504F7CB3" w14:textId="77777777" w:rsidTr="00A410DA">
        <w:trPr>
          <w:trHeight w:val="530"/>
        </w:trPr>
        <w:tc>
          <w:tcPr>
            <w:tcW w:w="4498" w:type="dxa"/>
            <w:gridSpan w:val="2"/>
            <w:shd w:val="clear" w:color="auto" w:fill="auto"/>
          </w:tcPr>
          <w:p w14:paraId="1F313183" w14:textId="77777777" w:rsidR="00CA2EBF" w:rsidRPr="00FF6EDD" w:rsidRDefault="005041B1" w:rsidP="00647305">
            <w:pPr>
              <w:ind w:firstLine="0"/>
              <w:contextualSpacing/>
              <w:jc w:val="left"/>
              <w:rPr>
                <w:rFonts w:ascii="Times New Roman" w:eastAsia="Times New Roman" w:hAnsi="Times New Roman"/>
                <w:b/>
                <w:bCs/>
              </w:rPr>
            </w:pPr>
            <w:r w:rsidRPr="00FF6EDD">
              <w:rPr>
                <w:rFonts w:ascii="Times New Roman" w:hAnsi="Times New Roman"/>
                <w:b/>
              </w:rPr>
              <w:t>Tema: 1</w:t>
            </w:r>
            <w:r w:rsidR="00CA2EBF" w:rsidRPr="00FF6EDD">
              <w:rPr>
                <w:rFonts w:ascii="Times New Roman" w:hAnsi="Times New Roman"/>
                <w:b/>
              </w:rPr>
              <w:t>6</w:t>
            </w:r>
            <w:r w:rsidRPr="00FF6EDD">
              <w:rPr>
                <w:rFonts w:ascii="Times New Roman" w:hAnsi="Times New Roman"/>
                <w:b/>
              </w:rPr>
              <w:t xml:space="preserve">. </w:t>
            </w:r>
            <w:r w:rsidRPr="009478AD">
              <w:rPr>
                <w:rFonts w:ascii="Times New Roman" w:eastAsia="Times New Roman" w:hAnsi="Times New Roman"/>
              </w:rPr>
              <w:t xml:space="preserve"> </w:t>
            </w:r>
            <w:r w:rsidR="00CA2EBF" w:rsidRPr="00FF6EDD">
              <w:rPr>
                <w:rFonts w:ascii="Times New Roman" w:eastAsia="Times New Roman" w:hAnsi="Times New Roman"/>
                <w:b/>
                <w:bCs/>
              </w:rPr>
              <w:t xml:space="preserve"> </w:t>
            </w:r>
          </w:p>
          <w:p w14:paraId="731110F9" w14:textId="5207AD3B" w:rsidR="00C55F5B" w:rsidRPr="00FF6EDD" w:rsidRDefault="00CA2EB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Tema mësimore:</w:t>
            </w:r>
            <w:r w:rsidR="0033630E" w:rsidRPr="00FF6EDD">
              <w:rPr>
                <w:rFonts w:ascii="Times New Roman" w:eastAsia="Times New Roman" w:hAnsi="Times New Roman"/>
                <w:b/>
                <w:bCs/>
              </w:rPr>
              <w:t xml:space="preserve"> </w:t>
            </w:r>
            <w:r w:rsidRPr="00FF6EDD">
              <w:rPr>
                <w:rFonts w:ascii="Times New Roman" w:eastAsia="Times New Roman" w:hAnsi="Times New Roman"/>
              </w:rPr>
              <w:t>Projekt</w:t>
            </w:r>
            <w:r w:rsidR="0033630E" w:rsidRPr="00FF6EDD">
              <w:rPr>
                <w:rFonts w:ascii="Times New Roman" w:eastAsia="Times New Roman" w:hAnsi="Times New Roman"/>
              </w:rPr>
              <w:t xml:space="preserve">: </w:t>
            </w:r>
            <w:r w:rsidR="00C55F5B" w:rsidRPr="00FF6EDD">
              <w:rPr>
                <w:rFonts w:ascii="Times New Roman" w:eastAsia="Times New Roman" w:hAnsi="Times New Roman"/>
              </w:rPr>
              <w:t xml:space="preserve"> Projekt – Prodhimi i energjisë elektrike, energjia elektrike e konsumuar nga pajisjet elektroshtëpiake dhe kursimi i energjisë</w:t>
            </w:r>
          </w:p>
          <w:p w14:paraId="54D67054" w14:textId="70C5096E" w:rsidR="00CA2EBF" w:rsidRPr="00FF6EDD" w:rsidRDefault="00CA2EBF" w:rsidP="00647305">
            <w:pPr>
              <w:ind w:firstLine="0"/>
              <w:contextualSpacing/>
              <w:jc w:val="left"/>
              <w:rPr>
                <w:rFonts w:ascii="Times New Roman" w:eastAsia="Times New Roman" w:hAnsi="Times New Roman"/>
              </w:rPr>
            </w:pPr>
            <w:r w:rsidRPr="00FF6EDD">
              <w:rPr>
                <w:rFonts w:ascii="Times New Roman" w:eastAsia="Times New Roman" w:hAnsi="Times New Roman"/>
              </w:rPr>
              <w:br/>
            </w:r>
            <w:r w:rsidRPr="00FF6EDD">
              <w:rPr>
                <w:rFonts w:ascii="Times New Roman" w:eastAsia="Times New Roman" w:hAnsi="Times New Roman"/>
                <w:b/>
                <w:bCs/>
              </w:rPr>
              <w:t>Nëntema 1:</w:t>
            </w:r>
            <w:r w:rsidRPr="00FF6EDD">
              <w:rPr>
                <w:rFonts w:ascii="Times New Roman" w:eastAsia="Times New Roman" w:hAnsi="Times New Roman"/>
              </w:rPr>
              <w:t xml:space="preserve"> Mënyrat e prodhimit të energjisë elektrike në botë dhe në Shqipëri. Burimet e energjisë</w:t>
            </w:r>
            <w:r w:rsidRPr="00FF6EDD">
              <w:rPr>
                <w:rFonts w:ascii="Times New Roman" w:eastAsia="Times New Roman" w:hAnsi="Times New Roman"/>
              </w:rPr>
              <w:br/>
            </w:r>
            <w:r w:rsidRPr="00FF6EDD">
              <w:rPr>
                <w:rFonts w:ascii="Times New Roman" w:eastAsia="Times New Roman" w:hAnsi="Times New Roman"/>
                <w:b/>
                <w:bCs/>
              </w:rPr>
              <w:t>Ora e projektit:</w:t>
            </w:r>
            <w:r w:rsidRPr="00FF6EDD">
              <w:rPr>
                <w:rFonts w:ascii="Times New Roman" w:eastAsia="Times New Roman" w:hAnsi="Times New Roman"/>
              </w:rPr>
              <w:t xml:space="preserve"> Ora I nga 6 orë të planifikuara</w:t>
            </w:r>
          </w:p>
          <w:p w14:paraId="5842A1A7" w14:textId="41A0235A" w:rsidR="005041B1" w:rsidRPr="00FF6EDD" w:rsidRDefault="005041B1" w:rsidP="00647305">
            <w:pPr>
              <w:ind w:firstLine="0"/>
              <w:contextualSpacing/>
              <w:jc w:val="left"/>
              <w:rPr>
                <w:rFonts w:ascii="Times New Roman" w:eastAsia="Times New Roman" w:hAnsi="Times New Roman"/>
              </w:rPr>
            </w:pPr>
          </w:p>
        </w:tc>
        <w:tc>
          <w:tcPr>
            <w:tcW w:w="6974" w:type="dxa"/>
            <w:gridSpan w:val="2"/>
            <w:shd w:val="clear" w:color="auto" w:fill="auto"/>
          </w:tcPr>
          <w:p w14:paraId="3C557CA2" w14:textId="21FA5A27" w:rsidR="00CA2EBF" w:rsidRPr="00FF6EDD" w:rsidRDefault="005041B1" w:rsidP="004E1EF7">
            <w:pPr>
              <w:ind w:firstLine="0"/>
              <w:contextualSpacing/>
              <w:jc w:val="left"/>
              <w:rPr>
                <w:rFonts w:ascii="Times New Roman" w:eastAsia="Times New Roman" w:hAnsi="Times New Roman"/>
              </w:rPr>
            </w:pPr>
            <w:r w:rsidRPr="00FF6EDD">
              <w:rPr>
                <w:rFonts w:ascii="Times New Roman" w:eastAsia="Times New Roman" w:hAnsi="Times New Roman"/>
                <w:b/>
                <w:bCs/>
              </w:rPr>
              <w:t xml:space="preserve">Situata e të nxënit: </w:t>
            </w:r>
            <w:r w:rsidRPr="009478AD">
              <w:rPr>
                <w:rFonts w:ascii="Times New Roman" w:eastAsia="Times New Roman" w:hAnsi="Times New Roman"/>
                <w:b/>
                <w:bCs/>
                <w:lang w:val="it-IT"/>
              </w:rPr>
              <w:t xml:space="preserve"> </w:t>
            </w:r>
            <w:r w:rsidR="00CA2EBF" w:rsidRPr="00FF6EDD">
              <w:rPr>
                <w:rFonts w:ascii="Times New Roman" w:eastAsia="Times New Roman" w:hAnsi="Times New Roman"/>
                <w:b/>
                <w:bCs/>
              </w:rPr>
              <w:t xml:space="preserve"> Në natyrë – Burimet e energjisë</w:t>
            </w:r>
          </w:p>
          <w:p w14:paraId="369B18C3" w14:textId="77777777" w:rsidR="00CA2EBF" w:rsidRPr="00FF6EDD" w:rsidRDefault="00CA2EBF" w:rsidP="004E1EF7">
            <w:pPr>
              <w:ind w:firstLine="0"/>
              <w:contextualSpacing/>
              <w:jc w:val="left"/>
              <w:rPr>
                <w:rFonts w:ascii="Times New Roman" w:eastAsia="Times New Roman" w:hAnsi="Times New Roman"/>
              </w:rPr>
            </w:pPr>
            <w:r w:rsidRPr="00FF6EDD">
              <w:rPr>
                <w:rFonts w:ascii="Times New Roman" w:eastAsia="Times New Roman" w:hAnsi="Times New Roman"/>
              </w:rPr>
              <w:t>Nxënësit orientohen të mendojnë për burimet e energjisë që gjenden në natyrë dhe mënyrën se si ato përdoren për prodhimin e energjisë elektrike.</w:t>
            </w:r>
          </w:p>
          <w:p w14:paraId="7711B65F" w14:textId="77777777" w:rsidR="00CA2EBF" w:rsidRPr="00FF6EDD" w:rsidRDefault="00CA2EBF" w:rsidP="004E1EF7">
            <w:pPr>
              <w:ind w:firstLine="0"/>
              <w:contextualSpacing/>
              <w:jc w:val="left"/>
              <w:rPr>
                <w:rFonts w:ascii="Times New Roman" w:eastAsia="Times New Roman" w:hAnsi="Times New Roman"/>
              </w:rPr>
            </w:pPr>
            <w:r w:rsidRPr="00FF6EDD">
              <w:rPr>
                <w:rFonts w:ascii="Times New Roman" w:eastAsia="Times New Roman" w:hAnsi="Times New Roman"/>
              </w:rPr>
              <w:t>Pyetje nxitëse:</w:t>
            </w:r>
          </w:p>
          <w:p w14:paraId="56B70D32" w14:textId="69394507" w:rsidR="00CA2EBF" w:rsidRPr="009D6DF5" w:rsidRDefault="00CA2EBF" w:rsidP="00574B6A">
            <w:pPr>
              <w:numPr>
                <w:ilvl w:val="0"/>
                <w:numId w:val="154"/>
              </w:numPr>
              <w:contextualSpacing/>
              <w:jc w:val="left"/>
              <w:rPr>
                <w:rFonts w:ascii="Times New Roman" w:eastAsia="Times New Roman" w:hAnsi="Times New Roman"/>
              </w:rPr>
            </w:pPr>
            <w:r w:rsidRPr="009D6DF5">
              <w:rPr>
                <w:rFonts w:ascii="Times New Roman" w:eastAsia="Times New Roman" w:hAnsi="Times New Roman"/>
              </w:rPr>
              <w:t>Cilat burime energjie njihni?</w:t>
            </w:r>
            <w:r w:rsidR="009D6DF5" w:rsidRPr="009D6DF5">
              <w:rPr>
                <w:rFonts w:ascii="Times New Roman" w:eastAsia="Times New Roman" w:hAnsi="Times New Roman"/>
              </w:rPr>
              <w:t xml:space="preserve"> </w:t>
            </w:r>
            <w:r w:rsidRPr="009D6DF5">
              <w:rPr>
                <w:rFonts w:ascii="Times New Roman" w:eastAsia="Times New Roman" w:hAnsi="Times New Roman"/>
              </w:rPr>
              <w:t>Cilat prej tyre gjenden në natyrë?</w:t>
            </w:r>
          </w:p>
          <w:p w14:paraId="478219FF" w14:textId="77777777" w:rsidR="00CA2EBF" w:rsidRPr="00FF6EDD" w:rsidRDefault="00CA2EBF" w:rsidP="00574B6A">
            <w:pPr>
              <w:numPr>
                <w:ilvl w:val="0"/>
                <w:numId w:val="154"/>
              </w:numPr>
              <w:contextualSpacing/>
              <w:jc w:val="left"/>
              <w:rPr>
                <w:rFonts w:ascii="Times New Roman" w:eastAsia="Times New Roman" w:hAnsi="Times New Roman"/>
              </w:rPr>
            </w:pPr>
            <w:r w:rsidRPr="00FF6EDD">
              <w:rPr>
                <w:rFonts w:ascii="Times New Roman" w:eastAsia="Times New Roman" w:hAnsi="Times New Roman"/>
              </w:rPr>
              <w:t>Si mund të përdoret uji për prodhimin e energjisë elektrike?</w:t>
            </w:r>
          </w:p>
          <w:p w14:paraId="652C1584" w14:textId="77777777" w:rsidR="00CA2EBF" w:rsidRPr="00FF6EDD" w:rsidRDefault="00CA2EBF" w:rsidP="00574B6A">
            <w:pPr>
              <w:numPr>
                <w:ilvl w:val="0"/>
                <w:numId w:val="154"/>
              </w:numPr>
              <w:contextualSpacing/>
              <w:jc w:val="left"/>
              <w:rPr>
                <w:rFonts w:ascii="Times New Roman" w:eastAsia="Times New Roman" w:hAnsi="Times New Roman"/>
              </w:rPr>
            </w:pPr>
            <w:r w:rsidRPr="00FF6EDD">
              <w:rPr>
                <w:rFonts w:ascii="Times New Roman" w:eastAsia="Times New Roman" w:hAnsi="Times New Roman"/>
              </w:rPr>
              <w:t>Si përdoren era dhe rrezatimi diellor?</w:t>
            </w:r>
          </w:p>
          <w:p w14:paraId="67424689" w14:textId="77777777" w:rsidR="00CA2EBF" w:rsidRPr="00FF6EDD" w:rsidRDefault="00CA2EBF" w:rsidP="00574B6A">
            <w:pPr>
              <w:numPr>
                <w:ilvl w:val="0"/>
                <w:numId w:val="154"/>
              </w:numPr>
              <w:contextualSpacing/>
              <w:jc w:val="left"/>
              <w:rPr>
                <w:rFonts w:ascii="Times New Roman" w:eastAsia="Times New Roman" w:hAnsi="Times New Roman"/>
              </w:rPr>
            </w:pPr>
            <w:r w:rsidRPr="00FF6EDD">
              <w:rPr>
                <w:rFonts w:ascii="Times New Roman" w:eastAsia="Times New Roman" w:hAnsi="Times New Roman"/>
              </w:rPr>
              <w:t>Çfarë burimesh përdoren në termocentrale?</w:t>
            </w:r>
          </w:p>
          <w:p w14:paraId="7498F0F3" w14:textId="77777777" w:rsidR="00CA2EBF" w:rsidRPr="00FF6EDD" w:rsidRDefault="00CA2EBF" w:rsidP="00574B6A">
            <w:pPr>
              <w:numPr>
                <w:ilvl w:val="0"/>
                <w:numId w:val="154"/>
              </w:numPr>
              <w:contextualSpacing/>
              <w:jc w:val="left"/>
              <w:rPr>
                <w:rFonts w:ascii="Times New Roman" w:eastAsia="Times New Roman" w:hAnsi="Times New Roman"/>
              </w:rPr>
            </w:pPr>
            <w:r w:rsidRPr="00FF6EDD">
              <w:rPr>
                <w:rFonts w:ascii="Times New Roman" w:eastAsia="Times New Roman" w:hAnsi="Times New Roman"/>
              </w:rPr>
              <w:t>Cilat burime energjie përdoren më shumë në Shqipëri?</w:t>
            </w:r>
          </w:p>
          <w:p w14:paraId="2A608BCC" w14:textId="77777777" w:rsidR="00CA2EBF" w:rsidRPr="00FF6EDD" w:rsidRDefault="00CA2EBF" w:rsidP="00574B6A">
            <w:pPr>
              <w:numPr>
                <w:ilvl w:val="0"/>
                <w:numId w:val="154"/>
              </w:numPr>
              <w:contextualSpacing/>
              <w:jc w:val="left"/>
              <w:rPr>
                <w:rFonts w:ascii="Times New Roman" w:eastAsia="Times New Roman" w:hAnsi="Times New Roman"/>
              </w:rPr>
            </w:pPr>
            <w:r w:rsidRPr="00FF6EDD">
              <w:rPr>
                <w:rFonts w:ascii="Times New Roman" w:eastAsia="Times New Roman" w:hAnsi="Times New Roman"/>
              </w:rPr>
              <w:t>Cilat burime janë të rinovueshme dhe cilat të parinovueshme?</w:t>
            </w:r>
          </w:p>
          <w:p w14:paraId="66FE9964" w14:textId="762F5EB2" w:rsidR="005041B1" w:rsidRPr="00FF6EDD" w:rsidRDefault="00CA2EBF" w:rsidP="00574B6A">
            <w:pPr>
              <w:numPr>
                <w:ilvl w:val="0"/>
                <w:numId w:val="154"/>
              </w:numPr>
              <w:contextualSpacing/>
              <w:jc w:val="left"/>
              <w:rPr>
                <w:rFonts w:ascii="Times New Roman" w:eastAsia="Times New Roman" w:hAnsi="Times New Roman"/>
              </w:rPr>
            </w:pPr>
            <w:r w:rsidRPr="00FF6EDD">
              <w:rPr>
                <w:rFonts w:ascii="Times New Roman" w:eastAsia="Times New Roman" w:hAnsi="Times New Roman"/>
              </w:rPr>
              <w:t>Pse është e rëndësishme të njohim mënyrën si prodhohet energjia elektrike?</w:t>
            </w:r>
          </w:p>
        </w:tc>
      </w:tr>
      <w:tr w:rsidR="004E1EF7" w:rsidRPr="00FF6EDD" w14:paraId="78CC422D" w14:textId="77777777" w:rsidTr="00A410DA">
        <w:trPr>
          <w:trHeight w:val="1922"/>
        </w:trPr>
        <w:tc>
          <w:tcPr>
            <w:tcW w:w="7254" w:type="dxa"/>
            <w:gridSpan w:val="3"/>
            <w:shd w:val="clear" w:color="auto" w:fill="auto"/>
          </w:tcPr>
          <w:p w14:paraId="146FC409" w14:textId="22C4F712" w:rsidR="005041B1" w:rsidRPr="00FF6EDD" w:rsidRDefault="005041B1"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w:t>
            </w:r>
            <w:r w:rsidR="00647305" w:rsidRPr="00FF6EDD">
              <w:rPr>
                <w:rFonts w:ascii="Times New Roman" w:hAnsi="Times New Roman"/>
                <w:b/>
              </w:rPr>
              <w:t>ë</w:t>
            </w:r>
            <w:r w:rsidRPr="00FF6EDD">
              <w:rPr>
                <w:rFonts w:ascii="Times New Roman" w:hAnsi="Times New Roman"/>
                <w:b/>
              </w:rPr>
              <w:t>n</w:t>
            </w:r>
            <w:r w:rsidR="00647305" w:rsidRPr="00FF6EDD">
              <w:rPr>
                <w:rFonts w:ascii="Times New Roman" w:hAnsi="Times New Roman"/>
                <w:b/>
              </w:rPr>
              <w:t>ë</w:t>
            </w:r>
            <w:r w:rsidRPr="00FF6EDD">
              <w:rPr>
                <w:rFonts w:ascii="Times New Roman" w:hAnsi="Times New Roman"/>
                <w:b/>
              </w:rPr>
              <w:t>si/ja:</w:t>
            </w:r>
          </w:p>
          <w:p w14:paraId="0508FEBA" w14:textId="77777777" w:rsidR="00293BCF" w:rsidRPr="00FF6EDD" w:rsidRDefault="00293BC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identifikon burimet kryesore të prodhimit të energjisë elektrike;</w:t>
            </w:r>
          </w:p>
          <w:p w14:paraId="4520E542" w14:textId="77777777" w:rsidR="00293BCF" w:rsidRPr="00FF6EDD" w:rsidRDefault="00293BC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dallon burimet e rinovueshme nga burimet e parinovueshme;</w:t>
            </w:r>
          </w:p>
          <w:p w14:paraId="1A07FDF4" w14:textId="4342A407" w:rsidR="00293BCF" w:rsidRPr="00FF6EDD" w:rsidRDefault="00293BC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si përdoret një burim energjie për prodhimin e energjisë elektrike;</w:t>
            </w:r>
          </w:p>
          <w:p w14:paraId="3FA63F79" w14:textId="77777777" w:rsidR="00293BCF" w:rsidRPr="00FF6EDD" w:rsidRDefault="00293BC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diskuton mbi mënyrat e prodhimit të energjisë elektrike në botë dhe në Shqipëri;</w:t>
            </w:r>
          </w:p>
          <w:p w14:paraId="67DDE9E2" w14:textId="77777777" w:rsidR="00293BCF" w:rsidRPr="00FF6EDD" w:rsidRDefault="00293BC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formulon pyetje kërkimore për projektin;</w:t>
            </w:r>
          </w:p>
          <w:p w14:paraId="476276A4" w14:textId="77777777" w:rsidR="00293BCF" w:rsidRPr="00FF6EDD" w:rsidRDefault="00293BC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bashkëpunon në ndarjen e detyrave brenda grupit;</w:t>
            </w:r>
          </w:p>
          <w:p w14:paraId="276E4EDE" w14:textId="5640884B" w:rsidR="00293BCF" w:rsidRPr="00FF6EDD" w:rsidRDefault="00293BC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harton planin fillestar të punës;</w:t>
            </w:r>
            <w:r w:rsidR="009D6DF5">
              <w:rPr>
                <w:rFonts w:ascii="Times New Roman" w:eastAsia="Times New Roman" w:hAnsi="Times New Roman"/>
              </w:rPr>
              <w:t xml:space="preserve"> </w:t>
            </w:r>
          </w:p>
          <w:p w14:paraId="4DD45398" w14:textId="77777777" w:rsidR="00293BCF" w:rsidRPr="00FF6EDD" w:rsidRDefault="00293BC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përdor koncepte të mësuara më parë për energjinë, fuqinë dhe konsumin;</w:t>
            </w:r>
          </w:p>
          <w:p w14:paraId="02884AE9" w14:textId="5311BCF5" w:rsidR="005041B1" w:rsidRPr="00FF6EDD" w:rsidRDefault="00293BCF"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njeh kriteret dhe afatet e realizimit të projektit.</w:t>
            </w:r>
          </w:p>
        </w:tc>
        <w:tc>
          <w:tcPr>
            <w:tcW w:w="4218" w:type="dxa"/>
            <w:shd w:val="clear" w:color="auto" w:fill="auto"/>
          </w:tcPr>
          <w:p w14:paraId="36D77FB6" w14:textId="77777777" w:rsidR="004E1EF7" w:rsidRDefault="005041B1" w:rsidP="004E1EF7">
            <w:pPr>
              <w:ind w:firstLine="0"/>
              <w:contextualSpacing/>
              <w:jc w:val="left"/>
              <w:rPr>
                <w:rFonts w:ascii="Times New Roman" w:eastAsia="Times New Roman" w:hAnsi="Times New Roman"/>
              </w:rPr>
            </w:pPr>
            <w:r w:rsidRPr="00FF6EDD">
              <w:rPr>
                <w:rFonts w:ascii="Times New Roman" w:hAnsi="Times New Roman"/>
                <w:b/>
              </w:rPr>
              <w:t xml:space="preserve">Fjalët kyçe: </w:t>
            </w:r>
            <w:r w:rsidRPr="00FF6EDD">
              <w:rPr>
                <w:rFonts w:ascii="Times New Roman" w:eastAsia="Times New Roman" w:hAnsi="Times New Roman"/>
              </w:rPr>
              <w:t xml:space="preserve"> </w:t>
            </w:r>
          </w:p>
          <w:p w14:paraId="53F03E39" w14:textId="77777777" w:rsidR="004E1EF7" w:rsidRDefault="00CA2EBF" w:rsidP="004E1EF7">
            <w:pPr>
              <w:ind w:firstLine="0"/>
              <w:contextualSpacing/>
              <w:jc w:val="left"/>
              <w:rPr>
                <w:rFonts w:ascii="Times New Roman" w:eastAsia="Times New Roman" w:hAnsi="Times New Roman"/>
              </w:rPr>
            </w:pPr>
            <w:r w:rsidRPr="00FF6EDD">
              <w:rPr>
                <w:rFonts w:ascii="Times New Roman" w:eastAsia="Times New Roman" w:hAnsi="Times New Roman"/>
              </w:rPr>
              <w:t xml:space="preserve">Burime energjetike, energji e rinovueshme, </w:t>
            </w:r>
          </w:p>
          <w:p w14:paraId="25653733" w14:textId="77777777" w:rsidR="004E1EF7" w:rsidRDefault="00CA2EBF" w:rsidP="004E1EF7">
            <w:pPr>
              <w:ind w:firstLine="0"/>
              <w:contextualSpacing/>
              <w:jc w:val="left"/>
              <w:rPr>
                <w:rFonts w:ascii="Times New Roman" w:eastAsia="Times New Roman" w:hAnsi="Times New Roman"/>
              </w:rPr>
            </w:pPr>
            <w:r w:rsidRPr="00FF6EDD">
              <w:rPr>
                <w:rFonts w:ascii="Times New Roman" w:eastAsia="Times New Roman" w:hAnsi="Times New Roman"/>
              </w:rPr>
              <w:t xml:space="preserve">energji e parinovueshme, </w:t>
            </w:r>
          </w:p>
          <w:p w14:paraId="16A532C1" w14:textId="77777777" w:rsidR="004E1EF7" w:rsidRDefault="00CA2EBF" w:rsidP="004E1EF7">
            <w:pPr>
              <w:ind w:firstLine="0"/>
              <w:contextualSpacing/>
              <w:jc w:val="left"/>
              <w:rPr>
                <w:rFonts w:ascii="Times New Roman" w:eastAsia="Times New Roman" w:hAnsi="Times New Roman"/>
              </w:rPr>
            </w:pPr>
            <w:r w:rsidRPr="00FF6EDD">
              <w:rPr>
                <w:rFonts w:ascii="Times New Roman" w:eastAsia="Times New Roman" w:hAnsi="Times New Roman"/>
              </w:rPr>
              <w:t xml:space="preserve">prodhim i energjisë elektrike, </w:t>
            </w:r>
          </w:p>
          <w:p w14:paraId="313B65E2" w14:textId="77777777" w:rsidR="004E1EF7" w:rsidRDefault="00CA2EBF" w:rsidP="004E1EF7">
            <w:pPr>
              <w:ind w:firstLine="0"/>
              <w:contextualSpacing/>
              <w:jc w:val="left"/>
              <w:rPr>
                <w:rFonts w:ascii="Times New Roman" w:eastAsia="Times New Roman" w:hAnsi="Times New Roman"/>
              </w:rPr>
            </w:pPr>
            <w:r w:rsidRPr="00FF6EDD">
              <w:rPr>
                <w:rFonts w:ascii="Times New Roman" w:eastAsia="Times New Roman" w:hAnsi="Times New Roman"/>
              </w:rPr>
              <w:t xml:space="preserve">hidrocentral, termocentral, </w:t>
            </w:r>
          </w:p>
          <w:p w14:paraId="46055D0B" w14:textId="77777777" w:rsidR="004E1EF7" w:rsidRDefault="00CA2EBF" w:rsidP="004E1EF7">
            <w:pPr>
              <w:ind w:firstLine="0"/>
              <w:contextualSpacing/>
              <w:jc w:val="left"/>
              <w:rPr>
                <w:rFonts w:ascii="Times New Roman" w:eastAsia="Times New Roman" w:hAnsi="Times New Roman"/>
              </w:rPr>
            </w:pPr>
            <w:r w:rsidRPr="00FF6EDD">
              <w:rPr>
                <w:rFonts w:ascii="Times New Roman" w:eastAsia="Times New Roman" w:hAnsi="Times New Roman"/>
              </w:rPr>
              <w:t xml:space="preserve">energji diellore, energji e erës, </w:t>
            </w:r>
          </w:p>
          <w:p w14:paraId="6824772E" w14:textId="77777777" w:rsidR="004E1EF7" w:rsidRDefault="00CA2EBF" w:rsidP="004E1EF7">
            <w:pPr>
              <w:ind w:firstLine="0"/>
              <w:contextualSpacing/>
              <w:jc w:val="left"/>
              <w:rPr>
                <w:rFonts w:ascii="Times New Roman" w:eastAsia="Times New Roman" w:hAnsi="Times New Roman"/>
              </w:rPr>
            </w:pPr>
            <w:r w:rsidRPr="00FF6EDD">
              <w:rPr>
                <w:rFonts w:ascii="Times New Roman" w:eastAsia="Times New Roman" w:hAnsi="Times New Roman"/>
              </w:rPr>
              <w:t xml:space="preserve">biomasë, konsum energjie, </w:t>
            </w:r>
          </w:p>
          <w:p w14:paraId="4C09CDE1" w14:textId="59FD16D8" w:rsidR="00CA2EBF" w:rsidRPr="00FF6EDD" w:rsidRDefault="00CA2EBF" w:rsidP="004E1EF7">
            <w:pPr>
              <w:ind w:firstLine="0"/>
              <w:contextualSpacing/>
              <w:jc w:val="left"/>
              <w:rPr>
                <w:rFonts w:ascii="Times New Roman" w:eastAsia="Times New Roman" w:hAnsi="Times New Roman"/>
              </w:rPr>
            </w:pPr>
            <w:r w:rsidRPr="00FF6EDD">
              <w:rPr>
                <w:rFonts w:ascii="Times New Roman" w:eastAsia="Times New Roman" w:hAnsi="Times New Roman"/>
              </w:rPr>
              <w:t>kursim energjie.</w:t>
            </w:r>
          </w:p>
          <w:p w14:paraId="5C1A5218" w14:textId="2F2C155E" w:rsidR="005041B1" w:rsidRPr="00FF6EDD" w:rsidRDefault="005041B1" w:rsidP="00647305">
            <w:pPr>
              <w:ind w:left="720" w:firstLine="0"/>
              <w:contextualSpacing/>
              <w:jc w:val="left"/>
              <w:rPr>
                <w:rFonts w:ascii="Times New Roman" w:eastAsia="Times New Roman" w:hAnsi="Times New Roman"/>
                <w:lang w:val="en-US"/>
              </w:rPr>
            </w:pPr>
          </w:p>
        </w:tc>
      </w:tr>
      <w:tr w:rsidR="004E1EF7" w:rsidRPr="00FF6EDD" w14:paraId="0833D7C0" w14:textId="77777777" w:rsidTr="00A410DA">
        <w:trPr>
          <w:trHeight w:val="557"/>
        </w:trPr>
        <w:tc>
          <w:tcPr>
            <w:tcW w:w="7254" w:type="dxa"/>
            <w:gridSpan w:val="3"/>
            <w:shd w:val="clear" w:color="auto" w:fill="auto"/>
          </w:tcPr>
          <w:p w14:paraId="4F13A1EC" w14:textId="77777777" w:rsidR="005041B1" w:rsidRPr="00FF6EDD" w:rsidRDefault="005041B1"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0EAA8429" w14:textId="77777777" w:rsidR="00CA2EBF" w:rsidRPr="00FF6EDD" w:rsidRDefault="00CA2EB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Burimet:</w:t>
            </w:r>
            <w:r w:rsidRPr="00FF6EDD">
              <w:rPr>
                <w:rFonts w:ascii="Times New Roman" w:eastAsia="Times New Roman" w:hAnsi="Times New Roman"/>
              </w:rPr>
              <w:t xml:space="preserve"> Teksti Fizika 9, interneti, materiale informuese, të dhëna nga faturat e energjisë, intervista me punonjës të sektorit të energjisë.</w:t>
            </w:r>
          </w:p>
          <w:p w14:paraId="3E9CE2B3" w14:textId="77777777" w:rsidR="00CA2EBF" w:rsidRPr="00FF6EDD" w:rsidRDefault="00CA2EB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Mjetet:</w:t>
            </w:r>
            <w:r w:rsidRPr="00FF6EDD">
              <w:rPr>
                <w:rFonts w:ascii="Times New Roman" w:eastAsia="Times New Roman" w:hAnsi="Times New Roman"/>
              </w:rPr>
              <w:t xml:space="preserve"> Tabelë mësimore, fletë A4, fletë planifikimi, tabela pune, kompjuter, projektor, kalkulator.</w:t>
            </w:r>
          </w:p>
          <w:p w14:paraId="56B58178" w14:textId="7AA10785" w:rsidR="005041B1" w:rsidRPr="00FF6EDD" w:rsidRDefault="005041B1" w:rsidP="00647305">
            <w:pPr>
              <w:ind w:firstLine="0"/>
              <w:contextualSpacing/>
              <w:jc w:val="left"/>
              <w:rPr>
                <w:rFonts w:ascii="Times New Roman" w:eastAsia="Times New Roman" w:hAnsi="Times New Roman"/>
              </w:rPr>
            </w:pPr>
          </w:p>
        </w:tc>
        <w:tc>
          <w:tcPr>
            <w:tcW w:w="4218" w:type="dxa"/>
            <w:shd w:val="clear" w:color="auto" w:fill="auto"/>
          </w:tcPr>
          <w:p w14:paraId="0C34CB03" w14:textId="77777777" w:rsidR="005041B1" w:rsidRPr="00FF6EDD" w:rsidRDefault="005041B1" w:rsidP="00647305">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4C42D001" w14:textId="72D8B8F5" w:rsidR="00CA2EBF" w:rsidRPr="00FF6EDD" w:rsidRDefault="00CA2EBF" w:rsidP="004E1EF7">
            <w:pPr>
              <w:ind w:firstLine="0"/>
              <w:contextualSpacing/>
              <w:jc w:val="left"/>
              <w:rPr>
                <w:rFonts w:ascii="Times New Roman" w:eastAsia="Times New Roman" w:hAnsi="Times New Roman"/>
              </w:rPr>
            </w:pPr>
            <w:r w:rsidRPr="009D6DF5">
              <w:rPr>
                <w:rFonts w:ascii="Times New Roman" w:eastAsia="Times New Roman" w:hAnsi="Times New Roman"/>
                <w:b/>
              </w:rPr>
              <w:t>Matematikë</w:t>
            </w:r>
            <w:r w:rsidRPr="00FF6EDD">
              <w:rPr>
                <w:rFonts w:ascii="Times New Roman" w:eastAsia="Times New Roman" w:hAnsi="Times New Roman"/>
              </w:rPr>
              <w:t>: llogaritje të fuqisë, energjisë</w:t>
            </w:r>
            <w:r w:rsidR="004E1EF7">
              <w:rPr>
                <w:rFonts w:ascii="Times New Roman" w:eastAsia="Times New Roman" w:hAnsi="Times New Roman"/>
              </w:rPr>
              <w:t>,</w:t>
            </w:r>
            <w:r w:rsidRPr="00FF6EDD">
              <w:rPr>
                <w:rFonts w:ascii="Times New Roman" w:eastAsia="Times New Roman" w:hAnsi="Times New Roman"/>
              </w:rPr>
              <w:t xml:space="preserve"> kostos;</w:t>
            </w:r>
          </w:p>
          <w:p w14:paraId="3A32A3D6" w14:textId="77777777" w:rsidR="00CA2EBF" w:rsidRPr="00FF6EDD" w:rsidRDefault="00CA2EBF" w:rsidP="004E1EF7">
            <w:pPr>
              <w:ind w:firstLine="0"/>
              <w:contextualSpacing/>
              <w:jc w:val="left"/>
              <w:rPr>
                <w:rFonts w:ascii="Times New Roman" w:eastAsia="Times New Roman" w:hAnsi="Times New Roman"/>
              </w:rPr>
            </w:pPr>
            <w:r w:rsidRPr="009D6DF5">
              <w:rPr>
                <w:rFonts w:ascii="Times New Roman" w:eastAsia="Times New Roman" w:hAnsi="Times New Roman"/>
                <w:b/>
              </w:rPr>
              <w:t>TIK</w:t>
            </w:r>
            <w:r w:rsidRPr="00FF6EDD">
              <w:rPr>
                <w:rFonts w:ascii="Times New Roman" w:eastAsia="Times New Roman" w:hAnsi="Times New Roman"/>
              </w:rPr>
              <w:t>: kërkim informacioni, përpunim të dhënash dhe përgatitje materialesh;</w:t>
            </w:r>
          </w:p>
          <w:p w14:paraId="43C40AAE" w14:textId="77777777" w:rsidR="00CA2EBF" w:rsidRPr="00FF6EDD" w:rsidRDefault="00CA2EBF" w:rsidP="004E1EF7">
            <w:pPr>
              <w:ind w:firstLine="0"/>
              <w:contextualSpacing/>
              <w:jc w:val="left"/>
              <w:rPr>
                <w:rFonts w:ascii="Times New Roman" w:eastAsia="Times New Roman" w:hAnsi="Times New Roman"/>
              </w:rPr>
            </w:pPr>
            <w:r w:rsidRPr="009D6DF5">
              <w:rPr>
                <w:rFonts w:ascii="Times New Roman" w:eastAsia="Times New Roman" w:hAnsi="Times New Roman"/>
                <w:b/>
              </w:rPr>
              <w:t>Gjuhët dhe komunikimi</w:t>
            </w:r>
            <w:r w:rsidRPr="00FF6EDD">
              <w:rPr>
                <w:rFonts w:ascii="Times New Roman" w:eastAsia="Times New Roman" w:hAnsi="Times New Roman"/>
              </w:rPr>
              <w:t>: intervistë, përmbledhje, prezantim dhe argumentim;</w:t>
            </w:r>
          </w:p>
          <w:p w14:paraId="52DA890E" w14:textId="77777777" w:rsidR="00CA2EBF" w:rsidRPr="00FF6EDD" w:rsidRDefault="00CA2EBF" w:rsidP="004E1EF7">
            <w:pPr>
              <w:ind w:firstLine="0"/>
              <w:contextualSpacing/>
              <w:jc w:val="left"/>
              <w:rPr>
                <w:rFonts w:ascii="Times New Roman" w:eastAsia="Times New Roman" w:hAnsi="Times New Roman"/>
              </w:rPr>
            </w:pPr>
            <w:r w:rsidRPr="009D6DF5">
              <w:rPr>
                <w:rFonts w:ascii="Times New Roman" w:eastAsia="Times New Roman" w:hAnsi="Times New Roman"/>
                <w:b/>
              </w:rPr>
              <w:t>Gjeografi:</w:t>
            </w:r>
            <w:r w:rsidRPr="00FF6EDD">
              <w:rPr>
                <w:rFonts w:ascii="Times New Roman" w:eastAsia="Times New Roman" w:hAnsi="Times New Roman"/>
              </w:rPr>
              <w:t xml:space="preserve"> shpërndarja e burimeve energjetike;</w:t>
            </w:r>
          </w:p>
          <w:p w14:paraId="16A66315" w14:textId="7F3C7367" w:rsidR="005041B1" w:rsidRPr="00FF6EDD" w:rsidRDefault="00CA2EBF" w:rsidP="004E1EF7">
            <w:pPr>
              <w:ind w:firstLine="0"/>
              <w:contextualSpacing/>
              <w:jc w:val="left"/>
              <w:rPr>
                <w:rFonts w:ascii="Times New Roman" w:eastAsia="Times New Roman" w:hAnsi="Times New Roman"/>
              </w:rPr>
            </w:pPr>
            <w:r w:rsidRPr="009D6DF5">
              <w:rPr>
                <w:rFonts w:ascii="Times New Roman" w:eastAsia="Times New Roman" w:hAnsi="Times New Roman"/>
                <w:b/>
              </w:rPr>
              <w:t>Qytetari</w:t>
            </w:r>
            <w:r w:rsidRPr="00FF6EDD">
              <w:rPr>
                <w:rFonts w:ascii="Times New Roman" w:eastAsia="Times New Roman" w:hAnsi="Times New Roman"/>
              </w:rPr>
              <w:t>: kursimi i energjisë</w:t>
            </w:r>
            <w:r w:rsidR="005041B1" w:rsidRPr="00FF6EDD">
              <w:rPr>
                <w:rFonts w:ascii="Times New Roman" w:eastAsia="Times New Roman" w:hAnsi="Times New Roman"/>
              </w:rPr>
              <w:t>.</w:t>
            </w:r>
          </w:p>
        </w:tc>
      </w:tr>
      <w:tr w:rsidR="005041B1" w:rsidRPr="00FF6EDD" w14:paraId="492C7E2A" w14:textId="77777777" w:rsidTr="00A410DA">
        <w:trPr>
          <w:trHeight w:val="70"/>
        </w:trPr>
        <w:tc>
          <w:tcPr>
            <w:tcW w:w="11472" w:type="dxa"/>
            <w:gridSpan w:val="4"/>
            <w:shd w:val="clear" w:color="auto" w:fill="auto"/>
          </w:tcPr>
          <w:p w14:paraId="47E8A04A" w14:textId="77777777" w:rsidR="005041B1" w:rsidRPr="00FF6EDD" w:rsidRDefault="005041B1" w:rsidP="004E1EF7">
            <w:pPr>
              <w:spacing w:line="276" w:lineRule="auto"/>
              <w:ind w:firstLine="0"/>
              <w:contextualSpacing/>
              <w:jc w:val="center"/>
              <w:rPr>
                <w:rFonts w:ascii="Times New Roman" w:hAnsi="Times New Roman"/>
                <w:i/>
                <w:iCs/>
              </w:rPr>
            </w:pPr>
            <w:r w:rsidRPr="00FF6EDD">
              <w:rPr>
                <w:rFonts w:ascii="Times New Roman" w:hAnsi="Times New Roman"/>
                <w:b/>
                <w:i/>
                <w:iCs/>
              </w:rPr>
              <w:t>Metodologjia dhe veprimtaritë e nxënësve</w:t>
            </w:r>
          </w:p>
          <w:p w14:paraId="318151D1" w14:textId="6DC45E2F" w:rsidR="005041B1" w:rsidRPr="00FF6EDD" w:rsidRDefault="00CA2EBF" w:rsidP="004E1EF7">
            <w:pPr>
              <w:contextualSpacing/>
              <w:jc w:val="left"/>
              <w:rPr>
                <w:rFonts w:ascii="Times New Roman" w:eastAsia="Times New Roman" w:hAnsi="Times New Roman"/>
              </w:rPr>
            </w:pPr>
            <w:r w:rsidRPr="00FF6EDD">
              <w:rPr>
                <w:rFonts w:ascii="Times New Roman" w:eastAsia="Times New Roman" w:hAnsi="Times New Roman"/>
              </w:rPr>
              <w:t>Metodat dhe teknikat:</w:t>
            </w:r>
            <w:r w:rsidR="004E1EF7">
              <w:rPr>
                <w:rFonts w:ascii="Times New Roman" w:eastAsia="Times New Roman" w:hAnsi="Times New Roman"/>
              </w:rPr>
              <w:t xml:space="preserve"> </w:t>
            </w:r>
            <w:r w:rsidRPr="00FF6EDD">
              <w:rPr>
                <w:rFonts w:ascii="Times New Roman" w:eastAsia="Times New Roman" w:hAnsi="Times New Roman"/>
              </w:rPr>
              <w:t>punë në grup;</w:t>
            </w:r>
            <w:r w:rsidR="004E1EF7">
              <w:rPr>
                <w:rFonts w:ascii="Times New Roman" w:eastAsia="Times New Roman" w:hAnsi="Times New Roman"/>
              </w:rPr>
              <w:t xml:space="preserve"> </w:t>
            </w:r>
            <w:r w:rsidRPr="00FF6EDD">
              <w:rPr>
                <w:rFonts w:ascii="Times New Roman" w:eastAsia="Times New Roman" w:hAnsi="Times New Roman"/>
              </w:rPr>
              <w:t>diskutim;</w:t>
            </w:r>
            <w:r w:rsidR="004E1EF7">
              <w:rPr>
                <w:rFonts w:ascii="Times New Roman" w:eastAsia="Times New Roman" w:hAnsi="Times New Roman"/>
              </w:rPr>
              <w:t xml:space="preserve"> </w:t>
            </w:r>
            <w:r w:rsidRPr="00FF6EDD">
              <w:rPr>
                <w:rFonts w:ascii="Times New Roman" w:eastAsia="Times New Roman" w:hAnsi="Times New Roman"/>
              </w:rPr>
              <w:t>stuhi mendimesh;</w:t>
            </w:r>
            <w:r w:rsidR="004E1EF7">
              <w:rPr>
                <w:rFonts w:ascii="Times New Roman" w:eastAsia="Times New Roman" w:hAnsi="Times New Roman"/>
              </w:rPr>
              <w:t xml:space="preserve"> </w:t>
            </w:r>
            <w:r w:rsidRPr="00FF6EDD">
              <w:rPr>
                <w:rFonts w:ascii="Times New Roman" w:eastAsia="Times New Roman" w:hAnsi="Times New Roman"/>
              </w:rPr>
              <w:t>kërkim informacioni;</w:t>
            </w:r>
            <w:r w:rsidR="004E1EF7">
              <w:rPr>
                <w:rFonts w:ascii="Times New Roman" w:eastAsia="Times New Roman" w:hAnsi="Times New Roman"/>
              </w:rPr>
              <w:t xml:space="preserve"> </w:t>
            </w:r>
            <w:r w:rsidRPr="00FF6EDD">
              <w:rPr>
                <w:rFonts w:ascii="Times New Roman" w:eastAsia="Times New Roman" w:hAnsi="Times New Roman"/>
              </w:rPr>
              <w:t>ndarje rolesh;</w:t>
            </w:r>
            <w:r w:rsidR="004E1EF7">
              <w:rPr>
                <w:rFonts w:ascii="Times New Roman" w:eastAsia="Times New Roman" w:hAnsi="Times New Roman"/>
              </w:rPr>
              <w:t xml:space="preserve"> </w:t>
            </w:r>
            <w:r w:rsidRPr="00FF6EDD">
              <w:rPr>
                <w:rFonts w:ascii="Times New Roman" w:eastAsia="Times New Roman" w:hAnsi="Times New Roman"/>
              </w:rPr>
              <w:t>planifikim projekti;</w:t>
            </w:r>
            <w:r w:rsidR="004E1EF7">
              <w:rPr>
                <w:rFonts w:ascii="Times New Roman" w:eastAsia="Times New Roman" w:hAnsi="Times New Roman"/>
              </w:rPr>
              <w:t xml:space="preserve"> </w:t>
            </w:r>
            <w:r w:rsidRPr="00FF6EDD">
              <w:rPr>
                <w:rFonts w:ascii="Times New Roman" w:eastAsia="Times New Roman" w:hAnsi="Times New Roman"/>
              </w:rPr>
              <w:t>intervistë;</w:t>
            </w:r>
            <w:r w:rsidR="004E1EF7">
              <w:rPr>
                <w:rFonts w:ascii="Times New Roman" w:eastAsia="Times New Roman" w:hAnsi="Times New Roman"/>
              </w:rPr>
              <w:t xml:space="preserve"> </w:t>
            </w:r>
            <w:r w:rsidRPr="00FF6EDD">
              <w:rPr>
                <w:rFonts w:ascii="Times New Roman" w:eastAsia="Times New Roman" w:hAnsi="Times New Roman"/>
              </w:rPr>
              <w:t>mbledhje dhe përpunim të dhënash;</w:t>
            </w:r>
            <w:r w:rsidR="004E1EF7">
              <w:rPr>
                <w:rFonts w:ascii="Times New Roman" w:eastAsia="Times New Roman" w:hAnsi="Times New Roman"/>
              </w:rPr>
              <w:t xml:space="preserve"> </w:t>
            </w:r>
            <w:r w:rsidRPr="00FF6EDD">
              <w:rPr>
                <w:rFonts w:ascii="Times New Roman" w:eastAsia="Times New Roman" w:hAnsi="Times New Roman"/>
              </w:rPr>
              <w:t>prezantim;</w:t>
            </w:r>
            <w:r w:rsidR="004E1EF7">
              <w:rPr>
                <w:rFonts w:ascii="Times New Roman" w:eastAsia="Times New Roman" w:hAnsi="Times New Roman"/>
              </w:rPr>
              <w:t xml:space="preserve"> </w:t>
            </w:r>
            <w:r w:rsidRPr="00FF6EDD">
              <w:rPr>
                <w:rFonts w:ascii="Times New Roman" w:eastAsia="Times New Roman" w:hAnsi="Times New Roman"/>
              </w:rPr>
              <w:t>vetëvlerësim – bileta e daljes.</w:t>
            </w:r>
          </w:p>
        </w:tc>
      </w:tr>
      <w:tr w:rsidR="005041B1" w:rsidRPr="00FF6EDD" w14:paraId="29DA49BE" w14:textId="77777777" w:rsidTr="00A410DA">
        <w:trPr>
          <w:trHeight w:val="260"/>
        </w:trPr>
        <w:tc>
          <w:tcPr>
            <w:tcW w:w="11472" w:type="dxa"/>
            <w:gridSpan w:val="4"/>
            <w:shd w:val="clear" w:color="auto" w:fill="auto"/>
          </w:tcPr>
          <w:p w14:paraId="4D77E4D6" w14:textId="22334C57" w:rsidR="00CA2EBF" w:rsidRPr="009D6DF5" w:rsidRDefault="00CA2EBF" w:rsidP="004E1EF7">
            <w:pPr>
              <w:ind w:firstLine="0"/>
              <w:contextualSpacing/>
              <w:jc w:val="left"/>
              <w:rPr>
                <w:rFonts w:ascii="Times New Roman" w:eastAsia="Times New Roman" w:hAnsi="Times New Roman"/>
                <w:b/>
                <w:bCs/>
                <w:i/>
                <w:iCs/>
                <w:kern w:val="36"/>
              </w:rPr>
            </w:pPr>
            <w:r w:rsidRPr="00FF6EDD">
              <w:rPr>
                <w:rFonts w:ascii="Times New Roman" w:eastAsia="Times New Roman" w:hAnsi="Times New Roman"/>
                <w:b/>
                <w:bCs/>
                <w:i/>
                <w:iCs/>
                <w:kern w:val="36"/>
              </w:rPr>
              <w:t>Faza 1</w:t>
            </w:r>
            <w:r w:rsidR="009D6DF5">
              <w:rPr>
                <w:rFonts w:ascii="Times New Roman" w:eastAsia="Times New Roman" w:hAnsi="Times New Roman"/>
                <w:b/>
                <w:bCs/>
                <w:i/>
                <w:iCs/>
                <w:kern w:val="36"/>
              </w:rPr>
              <w:t xml:space="preserve"> - </w:t>
            </w:r>
            <w:r w:rsidRPr="00FF6EDD">
              <w:rPr>
                <w:rFonts w:ascii="Times New Roman" w:eastAsia="Times New Roman" w:hAnsi="Times New Roman"/>
              </w:rPr>
              <w:t>Mësuesi rikujton konceptet e trajtuara më parë:</w:t>
            </w:r>
            <w:r w:rsidR="004E1EF7">
              <w:rPr>
                <w:rFonts w:ascii="Times New Roman" w:eastAsia="Times New Roman" w:hAnsi="Times New Roman"/>
              </w:rPr>
              <w:t xml:space="preserve">  </w:t>
            </w:r>
            <w:r w:rsidRPr="00FF6EDD">
              <w:rPr>
                <w:rFonts w:ascii="Times New Roman" w:eastAsia="Times New Roman" w:hAnsi="Times New Roman"/>
              </w:rPr>
              <w:t>energjia;</w:t>
            </w:r>
            <w:r w:rsidR="004E1EF7">
              <w:rPr>
                <w:rFonts w:ascii="Times New Roman" w:eastAsia="Times New Roman" w:hAnsi="Times New Roman"/>
              </w:rPr>
              <w:t xml:space="preserve"> </w:t>
            </w:r>
            <w:r w:rsidRPr="00FF6EDD">
              <w:rPr>
                <w:rFonts w:ascii="Times New Roman" w:eastAsia="Times New Roman" w:hAnsi="Times New Roman"/>
              </w:rPr>
              <w:t>fuqia elektrike;</w:t>
            </w:r>
            <w:r w:rsidR="004E1EF7">
              <w:rPr>
                <w:rFonts w:ascii="Times New Roman" w:eastAsia="Times New Roman" w:hAnsi="Times New Roman"/>
              </w:rPr>
              <w:t xml:space="preserve"> </w:t>
            </w:r>
            <w:r w:rsidRPr="00FF6EDD">
              <w:rPr>
                <w:rFonts w:ascii="Times New Roman" w:eastAsia="Times New Roman" w:hAnsi="Times New Roman"/>
              </w:rPr>
              <w:t>burimet e energjisë;</w:t>
            </w:r>
            <w:r w:rsidR="004E1EF7">
              <w:rPr>
                <w:rFonts w:ascii="Times New Roman" w:eastAsia="Times New Roman" w:hAnsi="Times New Roman"/>
              </w:rPr>
              <w:t xml:space="preserve"> </w:t>
            </w:r>
            <w:r w:rsidRPr="00FF6EDD">
              <w:rPr>
                <w:rFonts w:ascii="Times New Roman" w:eastAsia="Times New Roman" w:hAnsi="Times New Roman"/>
              </w:rPr>
              <w:t>shndërrimet e energjisë;</w:t>
            </w:r>
            <w:r w:rsidR="004E1EF7">
              <w:rPr>
                <w:rFonts w:ascii="Times New Roman" w:eastAsia="Times New Roman" w:hAnsi="Times New Roman"/>
              </w:rPr>
              <w:t xml:space="preserve"> </w:t>
            </w:r>
            <w:r w:rsidRPr="00FF6EDD">
              <w:rPr>
                <w:rFonts w:ascii="Times New Roman" w:eastAsia="Times New Roman" w:hAnsi="Times New Roman"/>
              </w:rPr>
              <w:t>konsumi i energjisë;</w:t>
            </w:r>
            <w:r w:rsidR="004E1EF7">
              <w:rPr>
                <w:rFonts w:ascii="Times New Roman" w:eastAsia="Times New Roman" w:hAnsi="Times New Roman"/>
              </w:rPr>
              <w:t xml:space="preserve"> </w:t>
            </w:r>
            <w:r w:rsidRPr="00FF6EDD">
              <w:rPr>
                <w:rFonts w:ascii="Times New Roman" w:eastAsia="Times New Roman" w:hAnsi="Times New Roman"/>
              </w:rPr>
              <w:t xml:space="preserve">formula </w:t>
            </w:r>
            <w:r w:rsidRPr="00FF6EDD">
              <w:rPr>
                <w:rFonts w:ascii="Times New Roman" w:eastAsia="Times New Roman" w:hAnsi="Times New Roman"/>
                <w:b/>
                <w:bCs/>
              </w:rPr>
              <w:t>P = UI</w:t>
            </w:r>
            <w:r w:rsidRPr="00FF6EDD">
              <w:rPr>
                <w:rFonts w:ascii="Times New Roman" w:eastAsia="Times New Roman" w:hAnsi="Times New Roman"/>
              </w:rPr>
              <w:t>;</w:t>
            </w:r>
            <w:r w:rsidR="004E1EF7">
              <w:rPr>
                <w:rFonts w:ascii="Times New Roman" w:eastAsia="Times New Roman" w:hAnsi="Times New Roman"/>
              </w:rPr>
              <w:t xml:space="preserve"> </w:t>
            </w:r>
            <w:r w:rsidRPr="00FF6EDD">
              <w:rPr>
                <w:rFonts w:ascii="Times New Roman" w:eastAsia="Times New Roman" w:hAnsi="Times New Roman"/>
              </w:rPr>
              <w:t xml:space="preserve">formula </w:t>
            </w:r>
            <w:r w:rsidRPr="00FF6EDD">
              <w:rPr>
                <w:rFonts w:ascii="Times New Roman" w:eastAsia="Times New Roman" w:hAnsi="Times New Roman"/>
                <w:b/>
                <w:bCs/>
              </w:rPr>
              <w:t>E = Pt</w:t>
            </w:r>
            <w:r w:rsidRPr="00FF6EDD">
              <w:rPr>
                <w:rFonts w:ascii="Times New Roman" w:eastAsia="Times New Roman" w:hAnsi="Times New Roman"/>
              </w:rPr>
              <w:t>;</w:t>
            </w:r>
            <w:r w:rsidR="004E1EF7">
              <w:rPr>
                <w:rFonts w:ascii="Times New Roman" w:eastAsia="Times New Roman" w:hAnsi="Times New Roman"/>
              </w:rPr>
              <w:t xml:space="preserve"> </w:t>
            </w:r>
            <w:r w:rsidRPr="00FF6EDD">
              <w:rPr>
                <w:rFonts w:ascii="Times New Roman" w:eastAsia="Times New Roman" w:hAnsi="Times New Roman"/>
              </w:rPr>
              <w:t xml:space="preserve">njësitë </w:t>
            </w:r>
            <w:r w:rsidR="00F17C35" w:rsidRPr="00FF6EDD">
              <w:rPr>
                <w:rFonts w:ascii="Times New Roman" w:eastAsia="Times New Roman" w:hAnsi="Times New Roman"/>
                <w:b/>
                <w:bCs/>
              </w:rPr>
              <w:t>W</w:t>
            </w:r>
            <w:r w:rsidRPr="00FF6EDD">
              <w:rPr>
                <w:rFonts w:ascii="Times New Roman" w:eastAsia="Times New Roman" w:hAnsi="Times New Roman"/>
              </w:rPr>
              <w:t xml:space="preserve">, </w:t>
            </w:r>
            <w:r w:rsidRPr="00FF6EDD">
              <w:rPr>
                <w:rFonts w:ascii="Times New Roman" w:eastAsia="Times New Roman" w:hAnsi="Times New Roman"/>
                <w:b/>
                <w:bCs/>
              </w:rPr>
              <w:t>k</w:t>
            </w:r>
            <w:r w:rsidR="00F17C35" w:rsidRPr="00FF6EDD">
              <w:rPr>
                <w:rFonts w:ascii="Times New Roman" w:eastAsia="Times New Roman" w:hAnsi="Times New Roman"/>
                <w:b/>
                <w:bCs/>
              </w:rPr>
              <w:t>W</w:t>
            </w:r>
            <w:r w:rsidRPr="00FF6EDD">
              <w:rPr>
                <w:rFonts w:ascii="Times New Roman" w:eastAsia="Times New Roman" w:hAnsi="Times New Roman"/>
              </w:rPr>
              <w:t xml:space="preserve"> dhe </w:t>
            </w:r>
            <w:r w:rsidRPr="00FF6EDD">
              <w:rPr>
                <w:rFonts w:ascii="Times New Roman" w:eastAsia="Times New Roman" w:hAnsi="Times New Roman"/>
                <w:b/>
                <w:bCs/>
              </w:rPr>
              <w:t>k</w:t>
            </w:r>
            <w:r w:rsidR="00F17C35" w:rsidRPr="00FF6EDD">
              <w:rPr>
                <w:rFonts w:ascii="Times New Roman" w:eastAsia="Times New Roman" w:hAnsi="Times New Roman"/>
                <w:b/>
                <w:bCs/>
              </w:rPr>
              <w:t>W</w:t>
            </w:r>
            <w:r w:rsidRPr="00FF6EDD">
              <w:rPr>
                <w:rFonts w:ascii="Times New Roman" w:eastAsia="Times New Roman" w:hAnsi="Times New Roman"/>
                <w:b/>
                <w:bCs/>
              </w:rPr>
              <w:t>h</w:t>
            </w:r>
            <w:r w:rsidRPr="00FF6EDD">
              <w:rPr>
                <w:rFonts w:ascii="Times New Roman" w:eastAsia="Times New Roman" w:hAnsi="Times New Roman"/>
              </w:rPr>
              <w:t>.</w:t>
            </w:r>
          </w:p>
          <w:p w14:paraId="0B92C3B5" w14:textId="77777777" w:rsidR="00CA2EBF" w:rsidRPr="00FF6EDD" w:rsidRDefault="00CA2EBF"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bazë</w:t>
            </w:r>
          </w:p>
          <w:p w14:paraId="186AA1B1" w14:textId="77777777" w:rsidR="00CA2EBF" w:rsidRPr="00FF6EDD" w:rsidRDefault="00CA2EBF" w:rsidP="00574B6A">
            <w:pPr>
              <w:numPr>
                <w:ilvl w:val="0"/>
                <w:numId w:val="155"/>
              </w:numPr>
              <w:contextualSpacing/>
              <w:jc w:val="left"/>
              <w:rPr>
                <w:rFonts w:ascii="Times New Roman" w:eastAsia="Times New Roman" w:hAnsi="Times New Roman"/>
              </w:rPr>
            </w:pPr>
            <w:r w:rsidRPr="00FF6EDD">
              <w:rPr>
                <w:rFonts w:ascii="Times New Roman" w:eastAsia="Times New Roman" w:hAnsi="Times New Roman"/>
              </w:rPr>
              <w:t>Çfarë është energjia?</w:t>
            </w:r>
          </w:p>
          <w:p w14:paraId="4DC9B9D9" w14:textId="77777777" w:rsidR="00CA2EBF" w:rsidRPr="00FF6EDD" w:rsidRDefault="00CA2EBF" w:rsidP="00574B6A">
            <w:pPr>
              <w:numPr>
                <w:ilvl w:val="0"/>
                <w:numId w:val="155"/>
              </w:numPr>
              <w:contextualSpacing/>
              <w:jc w:val="left"/>
              <w:rPr>
                <w:rFonts w:ascii="Times New Roman" w:eastAsia="Times New Roman" w:hAnsi="Times New Roman"/>
              </w:rPr>
            </w:pPr>
            <w:r w:rsidRPr="00FF6EDD">
              <w:rPr>
                <w:rFonts w:ascii="Times New Roman" w:eastAsia="Times New Roman" w:hAnsi="Times New Roman"/>
              </w:rPr>
              <w:t>Çfarë është energjia elektrike?</w:t>
            </w:r>
          </w:p>
          <w:p w14:paraId="4EEB9CA9" w14:textId="77777777" w:rsidR="00CA2EBF" w:rsidRPr="00FF6EDD" w:rsidRDefault="00CA2EBF" w:rsidP="00574B6A">
            <w:pPr>
              <w:numPr>
                <w:ilvl w:val="0"/>
                <w:numId w:val="155"/>
              </w:numPr>
              <w:contextualSpacing/>
              <w:jc w:val="left"/>
              <w:rPr>
                <w:rFonts w:ascii="Times New Roman" w:eastAsia="Times New Roman" w:hAnsi="Times New Roman"/>
              </w:rPr>
            </w:pPr>
            <w:r w:rsidRPr="00FF6EDD">
              <w:rPr>
                <w:rFonts w:ascii="Times New Roman" w:eastAsia="Times New Roman" w:hAnsi="Times New Roman"/>
              </w:rPr>
              <w:t>Çfarë është fuqia elektrike?</w:t>
            </w:r>
          </w:p>
          <w:p w14:paraId="73271DCC" w14:textId="72766662" w:rsidR="00CA2EBF" w:rsidRPr="009D6DF5" w:rsidRDefault="00CA2EBF" w:rsidP="00574B6A">
            <w:pPr>
              <w:numPr>
                <w:ilvl w:val="0"/>
                <w:numId w:val="155"/>
              </w:numPr>
              <w:contextualSpacing/>
              <w:jc w:val="left"/>
              <w:rPr>
                <w:rFonts w:ascii="Times New Roman" w:eastAsia="Times New Roman" w:hAnsi="Times New Roman"/>
              </w:rPr>
            </w:pPr>
            <w:r w:rsidRPr="009D6DF5">
              <w:rPr>
                <w:rFonts w:ascii="Times New Roman" w:eastAsia="Times New Roman" w:hAnsi="Times New Roman"/>
              </w:rPr>
              <w:t>Me cilën njësi matet fuqia?</w:t>
            </w:r>
            <w:r w:rsidR="009D6DF5" w:rsidRPr="009D6DF5">
              <w:rPr>
                <w:rFonts w:ascii="Times New Roman" w:eastAsia="Times New Roman" w:hAnsi="Times New Roman"/>
              </w:rPr>
              <w:t xml:space="preserve"> Po</w:t>
            </w:r>
            <w:r w:rsidRPr="009D6DF5">
              <w:rPr>
                <w:rFonts w:ascii="Times New Roman" w:eastAsia="Times New Roman" w:hAnsi="Times New Roman"/>
              </w:rPr>
              <w:t xml:space="preserve"> energjia e konsumuar në familje?</w:t>
            </w:r>
          </w:p>
          <w:p w14:paraId="3EAF164B" w14:textId="77777777" w:rsidR="00CA2EBF" w:rsidRPr="00FF6EDD" w:rsidRDefault="00CA2EBF" w:rsidP="00574B6A">
            <w:pPr>
              <w:numPr>
                <w:ilvl w:val="0"/>
                <w:numId w:val="155"/>
              </w:numPr>
              <w:contextualSpacing/>
              <w:jc w:val="left"/>
              <w:rPr>
                <w:rFonts w:ascii="Times New Roman" w:eastAsia="Times New Roman" w:hAnsi="Times New Roman"/>
              </w:rPr>
            </w:pPr>
            <w:r w:rsidRPr="00FF6EDD">
              <w:rPr>
                <w:rFonts w:ascii="Times New Roman" w:eastAsia="Times New Roman" w:hAnsi="Times New Roman"/>
              </w:rPr>
              <w:t>Cilat burime energjie njihni?</w:t>
            </w:r>
          </w:p>
          <w:p w14:paraId="68BD5802" w14:textId="004BB791" w:rsidR="00CA2EBF" w:rsidRPr="004E1EF7" w:rsidRDefault="00CA2EBF" w:rsidP="00574B6A">
            <w:pPr>
              <w:numPr>
                <w:ilvl w:val="0"/>
                <w:numId w:val="155"/>
              </w:numPr>
              <w:contextualSpacing/>
              <w:jc w:val="left"/>
              <w:rPr>
                <w:rFonts w:ascii="Times New Roman" w:eastAsia="Times New Roman" w:hAnsi="Times New Roman"/>
              </w:rPr>
            </w:pPr>
            <w:r w:rsidRPr="004E1EF7">
              <w:rPr>
                <w:rFonts w:ascii="Times New Roman" w:eastAsia="Times New Roman" w:hAnsi="Times New Roman"/>
              </w:rPr>
              <w:t>Çfarë është hidrocentrali?</w:t>
            </w:r>
            <w:r w:rsidR="004E1EF7" w:rsidRPr="004E1EF7">
              <w:rPr>
                <w:rFonts w:ascii="Times New Roman" w:eastAsia="Times New Roman" w:hAnsi="Times New Roman"/>
              </w:rPr>
              <w:t xml:space="preserve"> Po </w:t>
            </w:r>
            <w:r w:rsidRPr="004E1EF7">
              <w:rPr>
                <w:rFonts w:ascii="Times New Roman" w:eastAsia="Times New Roman" w:hAnsi="Times New Roman"/>
              </w:rPr>
              <w:t>termocentrali?</w:t>
            </w:r>
          </w:p>
          <w:p w14:paraId="172E6D4A" w14:textId="72CC3311" w:rsidR="00CA2EBF" w:rsidRPr="004E1EF7" w:rsidRDefault="00CA2EBF" w:rsidP="00574B6A">
            <w:pPr>
              <w:numPr>
                <w:ilvl w:val="0"/>
                <w:numId w:val="155"/>
              </w:numPr>
              <w:contextualSpacing/>
              <w:jc w:val="left"/>
              <w:rPr>
                <w:rFonts w:ascii="Times New Roman" w:eastAsia="Times New Roman" w:hAnsi="Times New Roman"/>
              </w:rPr>
            </w:pPr>
            <w:r w:rsidRPr="004E1EF7">
              <w:rPr>
                <w:rFonts w:ascii="Times New Roman" w:eastAsia="Times New Roman" w:hAnsi="Times New Roman"/>
              </w:rPr>
              <w:t>Çfarë është energjia diellore?</w:t>
            </w:r>
            <w:r w:rsidR="004E1EF7" w:rsidRPr="004E1EF7">
              <w:rPr>
                <w:rFonts w:ascii="Times New Roman" w:eastAsia="Times New Roman" w:hAnsi="Times New Roman"/>
              </w:rPr>
              <w:t xml:space="preserve"> Po</w:t>
            </w:r>
            <w:r w:rsidRPr="004E1EF7">
              <w:rPr>
                <w:rFonts w:ascii="Times New Roman" w:eastAsia="Times New Roman" w:hAnsi="Times New Roman"/>
              </w:rPr>
              <w:t xml:space="preserve"> energjia e erës?</w:t>
            </w:r>
          </w:p>
          <w:p w14:paraId="6B237B55" w14:textId="77777777" w:rsidR="00CA2EBF" w:rsidRPr="00FF6EDD" w:rsidRDefault="00CA2EBF"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mesatar</w:t>
            </w:r>
          </w:p>
          <w:p w14:paraId="4B3F68B6" w14:textId="77777777" w:rsidR="00CA2EBF" w:rsidRPr="00FF6EDD" w:rsidRDefault="00CA2EBF" w:rsidP="00574B6A">
            <w:pPr>
              <w:numPr>
                <w:ilvl w:val="0"/>
                <w:numId w:val="156"/>
              </w:numPr>
              <w:contextualSpacing/>
              <w:jc w:val="left"/>
              <w:rPr>
                <w:rFonts w:ascii="Times New Roman" w:eastAsia="Times New Roman" w:hAnsi="Times New Roman"/>
              </w:rPr>
            </w:pPr>
            <w:r w:rsidRPr="00FF6EDD">
              <w:rPr>
                <w:rFonts w:ascii="Times New Roman" w:eastAsia="Times New Roman" w:hAnsi="Times New Roman"/>
              </w:rPr>
              <w:t>Si shndërrohet energjia e ujit në energji elektrike?</w:t>
            </w:r>
          </w:p>
          <w:p w14:paraId="5AA0D945" w14:textId="77777777" w:rsidR="00CA2EBF" w:rsidRPr="00FF6EDD" w:rsidRDefault="00CA2EBF" w:rsidP="00574B6A">
            <w:pPr>
              <w:numPr>
                <w:ilvl w:val="0"/>
                <w:numId w:val="156"/>
              </w:numPr>
              <w:contextualSpacing/>
              <w:jc w:val="left"/>
              <w:rPr>
                <w:rFonts w:ascii="Times New Roman" w:eastAsia="Times New Roman" w:hAnsi="Times New Roman"/>
              </w:rPr>
            </w:pPr>
            <w:r w:rsidRPr="00FF6EDD">
              <w:rPr>
                <w:rFonts w:ascii="Times New Roman" w:eastAsia="Times New Roman" w:hAnsi="Times New Roman"/>
              </w:rPr>
              <w:t>Si përdoret era për prodhimin e energjisë elektrike?</w:t>
            </w:r>
          </w:p>
          <w:p w14:paraId="67BC0D06" w14:textId="77777777" w:rsidR="00CA2EBF" w:rsidRPr="00FF6EDD" w:rsidRDefault="00CA2EBF" w:rsidP="00574B6A">
            <w:pPr>
              <w:numPr>
                <w:ilvl w:val="0"/>
                <w:numId w:val="156"/>
              </w:numPr>
              <w:contextualSpacing/>
              <w:jc w:val="left"/>
              <w:rPr>
                <w:rFonts w:ascii="Times New Roman" w:eastAsia="Times New Roman" w:hAnsi="Times New Roman"/>
              </w:rPr>
            </w:pPr>
            <w:r w:rsidRPr="00FF6EDD">
              <w:rPr>
                <w:rFonts w:ascii="Times New Roman" w:eastAsia="Times New Roman" w:hAnsi="Times New Roman"/>
              </w:rPr>
              <w:t>Çfarë ndryshimi ka ndërmjet një burimi të rinovueshëm dhe një burimi të parinovueshëm?</w:t>
            </w:r>
          </w:p>
          <w:p w14:paraId="344C7AAB" w14:textId="77777777" w:rsidR="00CA2EBF" w:rsidRPr="00FF6EDD" w:rsidRDefault="00CA2EBF" w:rsidP="00574B6A">
            <w:pPr>
              <w:numPr>
                <w:ilvl w:val="0"/>
                <w:numId w:val="156"/>
              </w:numPr>
              <w:contextualSpacing/>
              <w:jc w:val="left"/>
              <w:rPr>
                <w:rFonts w:ascii="Times New Roman" w:eastAsia="Times New Roman" w:hAnsi="Times New Roman"/>
              </w:rPr>
            </w:pPr>
            <w:r w:rsidRPr="00FF6EDD">
              <w:rPr>
                <w:rFonts w:ascii="Times New Roman" w:eastAsia="Times New Roman" w:hAnsi="Times New Roman"/>
              </w:rPr>
              <w:t>Pse konsumi i energjisë ndryshon nga një familje te tjetra?</w:t>
            </w:r>
          </w:p>
          <w:p w14:paraId="750AC3A4" w14:textId="77777777" w:rsidR="00CA2EBF" w:rsidRPr="00FF6EDD" w:rsidRDefault="00CA2EBF" w:rsidP="00574B6A">
            <w:pPr>
              <w:numPr>
                <w:ilvl w:val="0"/>
                <w:numId w:val="156"/>
              </w:numPr>
              <w:contextualSpacing/>
              <w:jc w:val="left"/>
              <w:rPr>
                <w:rFonts w:ascii="Times New Roman" w:eastAsia="Times New Roman" w:hAnsi="Times New Roman"/>
              </w:rPr>
            </w:pPr>
            <w:r w:rsidRPr="00FF6EDD">
              <w:rPr>
                <w:rFonts w:ascii="Times New Roman" w:eastAsia="Times New Roman" w:hAnsi="Times New Roman"/>
              </w:rPr>
              <w:t>Si mund të llogaritet energjia e konsumuar nga një pajisje?</w:t>
            </w:r>
          </w:p>
          <w:p w14:paraId="39005C65" w14:textId="77777777" w:rsidR="00CA2EBF" w:rsidRPr="00FF6EDD" w:rsidRDefault="00CA2EBF" w:rsidP="00574B6A">
            <w:pPr>
              <w:numPr>
                <w:ilvl w:val="0"/>
                <w:numId w:val="156"/>
              </w:numPr>
              <w:contextualSpacing/>
              <w:jc w:val="left"/>
              <w:rPr>
                <w:rFonts w:ascii="Times New Roman" w:eastAsia="Times New Roman" w:hAnsi="Times New Roman"/>
              </w:rPr>
            </w:pPr>
            <w:r w:rsidRPr="00FF6EDD">
              <w:rPr>
                <w:rFonts w:ascii="Times New Roman" w:eastAsia="Times New Roman" w:hAnsi="Times New Roman"/>
              </w:rPr>
              <w:t>Pse kursimi i energjisë ka rëndësi ekonomike?</w:t>
            </w:r>
          </w:p>
          <w:p w14:paraId="5DE5653B" w14:textId="77777777" w:rsidR="00CA2EBF" w:rsidRPr="00FF6EDD" w:rsidRDefault="00CA2EBF" w:rsidP="00574B6A">
            <w:pPr>
              <w:numPr>
                <w:ilvl w:val="0"/>
                <w:numId w:val="156"/>
              </w:numPr>
              <w:contextualSpacing/>
              <w:jc w:val="left"/>
              <w:rPr>
                <w:rFonts w:ascii="Times New Roman" w:eastAsia="Times New Roman" w:hAnsi="Times New Roman"/>
              </w:rPr>
            </w:pPr>
            <w:r w:rsidRPr="00FF6EDD">
              <w:rPr>
                <w:rFonts w:ascii="Times New Roman" w:eastAsia="Times New Roman" w:hAnsi="Times New Roman"/>
              </w:rPr>
              <w:t>Pse ka rëndësi mjedisore zgjedhja e burimit të energjisë?</w:t>
            </w:r>
          </w:p>
          <w:p w14:paraId="446980C5" w14:textId="77777777" w:rsidR="00CA2EBF" w:rsidRPr="00FF6EDD" w:rsidRDefault="00CA2EBF"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të lartë</w:t>
            </w:r>
          </w:p>
          <w:p w14:paraId="1E7DD478" w14:textId="77777777" w:rsidR="00CA2EBF" w:rsidRPr="00FF6EDD" w:rsidRDefault="00CA2EBF" w:rsidP="00574B6A">
            <w:pPr>
              <w:numPr>
                <w:ilvl w:val="0"/>
                <w:numId w:val="157"/>
              </w:numPr>
              <w:contextualSpacing/>
              <w:jc w:val="left"/>
              <w:rPr>
                <w:rFonts w:ascii="Times New Roman" w:eastAsia="Times New Roman" w:hAnsi="Times New Roman"/>
              </w:rPr>
            </w:pPr>
            <w:r w:rsidRPr="00FF6EDD">
              <w:rPr>
                <w:rFonts w:ascii="Times New Roman" w:eastAsia="Times New Roman" w:hAnsi="Times New Roman"/>
              </w:rPr>
              <w:t>Cili burim energjie mendoni se është më i përshtatshëm për Shqipërinë? Argumentoni.</w:t>
            </w:r>
          </w:p>
          <w:p w14:paraId="5C4CBD55" w14:textId="77777777" w:rsidR="00CA2EBF" w:rsidRPr="00FF6EDD" w:rsidRDefault="00CA2EBF" w:rsidP="00574B6A">
            <w:pPr>
              <w:numPr>
                <w:ilvl w:val="0"/>
                <w:numId w:val="157"/>
              </w:numPr>
              <w:contextualSpacing/>
              <w:jc w:val="left"/>
              <w:rPr>
                <w:rFonts w:ascii="Times New Roman" w:eastAsia="Times New Roman" w:hAnsi="Times New Roman"/>
              </w:rPr>
            </w:pPr>
            <w:r w:rsidRPr="00FF6EDD">
              <w:rPr>
                <w:rFonts w:ascii="Times New Roman" w:eastAsia="Times New Roman" w:hAnsi="Times New Roman"/>
              </w:rPr>
              <w:t>A duhet një vend të mbështetet vetëm në një burim energjie?</w:t>
            </w:r>
          </w:p>
          <w:p w14:paraId="0708597F" w14:textId="77777777" w:rsidR="00CA2EBF" w:rsidRPr="00FF6EDD" w:rsidRDefault="00CA2EBF" w:rsidP="00574B6A">
            <w:pPr>
              <w:numPr>
                <w:ilvl w:val="0"/>
                <w:numId w:val="157"/>
              </w:numPr>
              <w:contextualSpacing/>
              <w:jc w:val="left"/>
              <w:rPr>
                <w:rFonts w:ascii="Times New Roman" w:eastAsia="Times New Roman" w:hAnsi="Times New Roman"/>
              </w:rPr>
            </w:pPr>
            <w:r w:rsidRPr="00FF6EDD">
              <w:rPr>
                <w:rFonts w:ascii="Times New Roman" w:eastAsia="Times New Roman" w:hAnsi="Times New Roman"/>
              </w:rPr>
              <w:t>Çfarë problemesh mund të shkaktojë varësia e madhe nga hidrocentralet?</w:t>
            </w:r>
          </w:p>
          <w:p w14:paraId="665E1B07" w14:textId="77777777" w:rsidR="00CA2EBF" w:rsidRPr="00FF6EDD" w:rsidRDefault="00CA2EBF" w:rsidP="00574B6A">
            <w:pPr>
              <w:numPr>
                <w:ilvl w:val="0"/>
                <w:numId w:val="157"/>
              </w:numPr>
              <w:contextualSpacing/>
              <w:jc w:val="left"/>
              <w:rPr>
                <w:rFonts w:ascii="Times New Roman" w:eastAsia="Times New Roman" w:hAnsi="Times New Roman"/>
              </w:rPr>
            </w:pPr>
            <w:r w:rsidRPr="00FF6EDD">
              <w:rPr>
                <w:rFonts w:ascii="Times New Roman" w:eastAsia="Times New Roman" w:hAnsi="Times New Roman"/>
              </w:rPr>
              <w:t>Si mund të krahasohen burimet e energjisë sipas kostos, ndikimit mjedisor dhe vazhdimësisë?</w:t>
            </w:r>
          </w:p>
          <w:p w14:paraId="433FB6BB" w14:textId="77777777" w:rsidR="00CA2EBF" w:rsidRPr="00FF6EDD" w:rsidRDefault="00CA2EBF" w:rsidP="00574B6A">
            <w:pPr>
              <w:numPr>
                <w:ilvl w:val="0"/>
                <w:numId w:val="157"/>
              </w:numPr>
              <w:contextualSpacing/>
              <w:jc w:val="left"/>
              <w:rPr>
                <w:rFonts w:ascii="Times New Roman" w:eastAsia="Times New Roman" w:hAnsi="Times New Roman"/>
              </w:rPr>
            </w:pPr>
            <w:r w:rsidRPr="00FF6EDD">
              <w:rPr>
                <w:rFonts w:ascii="Times New Roman" w:eastAsia="Times New Roman" w:hAnsi="Times New Roman"/>
              </w:rPr>
              <w:lastRenderedPageBreak/>
              <w:t>Si lidhet konsumi familjar i energjisë me prodhimin kombëtar?</w:t>
            </w:r>
          </w:p>
          <w:p w14:paraId="7E51FFF1" w14:textId="77777777" w:rsidR="00CA2EBF" w:rsidRPr="00FF6EDD" w:rsidRDefault="00CA2EBF" w:rsidP="00574B6A">
            <w:pPr>
              <w:numPr>
                <w:ilvl w:val="0"/>
                <w:numId w:val="157"/>
              </w:numPr>
              <w:contextualSpacing/>
              <w:jc w:val="left"/>
              <w:rPr>
                <w:rFonts w:ascii="Times New Roman" w:eastAsia="Times New Roman" w:hAnsi="Times New Roman"/>
              </w:rPr>
            </w:pPr>
            <w:r w:rsidRPr="00FF6EDD">
              <w:rPr>
                <w:rFonts w:ascii="Times New Roman" w:eastAsia="Times New Roman" w:hAnsi="Times New Roman"/>
              </w:rPr>
              <w:t>Si mund të ndikojë kursimi i energjisë në nevojën për prodhim të ri?</w:t>
            </w:r>
          </w:p>
          <w:p w14:paraId="7396C833" w14:textId="4D18C86A" w:rsidR="005041B1" w:rsidRPr="00FF6EDD" w:rsidRDefault="00CA2EBF" w:rsidP="00647305">
            <w:pPr>
              <w:ind w:firstLine="0"/>
              <w:contextualSpacing/>
              <w:jc w:val="left"/>
              <w:outlineLvl w:val="1"/>
              <w:rPr>
                <w:rFonts w:ascii="Times New Roman" w:eastAsia="Times New Roman" w:hAnsi="Times New Roman"/>
                <w:b/>
                <w:bCs/>
                <w:i/>
                <w:iCs/>
                <w:kern w:val="36"/>
              </w:rPr>
            </w:pPr>
            <w:r w:rsidRPr="00FF6EDD">
              <w:rPr>
                <w:rFonts w:ascii="Times New Roman" w:eastAsia="Times New Roman" w:hAnsi="Times New Roman"/>
                <w:b/>
                <w:bCs/>
                <w:i/>
                <w:iCs/>
                <w:kern w:val="36"/>
              </w:rPr>
              <w:t xml:space="preserve">Faza 2 </w:t>
            </w:r>
            <w:r w:rsidR="005E7D8F" w:rsidRPr="00FF6EDD">
              <w:rPr>
                <w:rFonts w:ascii="Times New Roman" w:eastAsia="Times New Roman" w:hAnsi="Times New Roman"/>
                <w:b/>
                <w:bCs/>
                <w:i/>
                <w:iCs/>
                <w:kern w:val="36"/>
              </w:rPr>
              <w:t>Veprimtarit</w:t>
            </w:r>
            <w:r w:rsidR="00647305" w:rsidRPr="00FF6EDD">
              <w:rPr>
                <w:rFonts w:ascii="Times New Roman" w:eastAsia="Times New Roman" w:hAnsi="Times New Roman"/>
                <w:b/>
                <w:bCs/>
                <w:i/>
                <w:iCs/>
                <w:kern w:val="36"/>
              </w:rPr>
              <w:t>ë</w:t>
            </w:r>
            <w:r w:rsidR="005E7D8F" w:rsidRPr="00FF6EDD">
              <w:rPr>
                <w:rFonts w:ascii="Times New Roman" w:eastAsia="Times New Roman" w:hAnsi="Times New Roman"/>
                <w:b/>
                <w:bCs/>
                <w:i/>
                <w:iCs/>
                <w:kern w:val="36"/>
              </w:rPr>
              <w:t>:</w:t>
            </w:r>
          </w:p>
          <w:p w14:paraId="3D7903CD" w14:textId="451C2487" w:rsidR="00CA2EBF" w:rsidRPr="00FF6EDD" w:rsidRDefault="00CA2EBF" w:rsidP="009D6DF5">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Veprimtaria 1 – Prezantimi i projektit</w:t>
            </w:r>
            <w:r w:rsidR="004E1EF7">
              <w:rPr>
                <w:rFonts w:ascii="Times New Roman" w:eastAsia="Times New Roman" w:hAnsi="Times New Roman"/>
                <w:b/>
                <w:bCs/>
              </w:rPr>
              <w:t xml:space="preserve"> - </w:t>
            </w:r>
            <w:r w:rsidRPr="00FF6EDD">
              <w:rPr>
                <w:rFonts w:ascii="Times New Roman" w:eastAsia="Times New Roman" w:hAnsi="Times New Roman"/>
              </w:rPr>
              <w:t>Mësuesi prezanton projektin gjashtëorësh:</w:t>
            </w:r>
            <w:r w:rsidR="004E1EF7">
              <w:rPr>
                <w:rFonts w:ascii="Times New Roman" w:eastAsia="Times New Roman" w:hAnsi="Times New Roman"/>
              </w:rPr>
              <w:t xml:space="preserve"> </w:t>
            </w:r>
            <w:r w:rsidRPr="00FF6EDD">
              <w:rPr>
                <w:rFonts w:ascii="Times New Roman" w:eastAsia="Times New Roman" w:hAnsi="Times New Roman"/>
                <w:b/>
                <w:bCs/>
              </w:rPr>
              <w:t>“Mënyrat e prodhimit të energjisë elektrike në botë dhe në Shqipëri, konsumi dhe kursimi i energjisë.”</w:t>
            </w:r>
            <w:r w:rsidR="009D6DF5">
              <w:rPr>
                <w:rFonts w:ascii="Times New Roman" w:eastAsia="Times New Roman" w:hAnsi="Times New Roman"/>
              </w:rPr>
              <w:t xml:space="preserve"> </w:t>
            </w:r>
            <w:r w:rsidRPr="00FF6EDD">
              <w:rPr>
                <w:rFonts w:ascii="Times New Roman" w:eastAsia="Times New Roman" w:hAnsi="Times New Roman"/>
              </w:rPr>
              <w:t>Shpjegohet se projekti do të zhvillohet në disa etapa:</w:t>
            </w:r>
            <w:r w:rsidR="004E1EF7">
              <w:rPr>
                <w:rFonts w:ascii="Times New Roman" w:eastAsia="Times New Roman" w:hAnsi="Times New Roman"/>
              </w:rPr>
              <w:t xml:space="preserve"> </w:t>
            </w:r>
            <w:r w:rsidRPr="00FF6EDD">
              <w:rPr>
                <w:rFonts w:ascii="Times New Roman" w:eastAsia="Times New Roman" w:hAnsi="Times New Roman"/>
              </w:rPr>
              <w:t>orientimi dhe planifikimi;</w:t>
            </w:r>
            <w:r w:rsidR="004E1EF7">
              <w:rPr>
                <w:rFonts w:ascii="Times New Roman" w:eastAsia="Times New Roman" w:hAnsi="Times New Roman"/>
              </w:rPr>
              <w:t xml:space="preserve"> </w:t>
            </w:r>
            <w:r w:rsidRPr="00FF6EDD">
              <w:rPr>
                <w:rFonts w:ascii="Times New Roman" w:eastAsia="Times New Roman" w:hAnsi="Times New Roman"/>
              </w:rPr>
              <w:t>kërkimi dhe mbledhja e të dhënave;</w:t>
            </w:r>
            <w:r w:rsidR="004E1EF7">
              <w:rPr>
                <w:rFonts w:ascii="Times New Roman" w:eastAsia="Times New Roman" w:hAnsi="Times New Roman"/>
              </w:rPr>
              <w:t xml:space="preserve"> </w:t>
            </w:r>
            <w:r w:rsidRPr="00FF6EDD">
              <w:rPr>
                <w:rFonts w:ascii="Times New Roman" w:eastAsia="Times New Roman" w:hAnsi="Times New Roman"/>
              </w:rPr>
              <w:t xml:space="preserve">përpunimi i </w:t>
            </w:r>
            <w:r w:rsidR="004E1EF7">
              <w:rPr>
                <w:rFonts w:ascii="Times New Roman" w:eastAsia="Times New Roman" w:hAnsi="Times New Roman"/>
              </w:rPr>
              <w:t xml:space="preserve">  </w:t>
            </w:r>
            <w:r w:rsidRPr="00FF6EDD">
              <w:rPr>
                <w:rFonts w:ascii="Times New Roman" w:eastAsia="Times New Roman" w:hAnsi="Times New Roman"/>
              </w:rPr>
              <w:t>informacionit;</w:t>
            </w:r>
            <w:r w:rsidR="004E1EF7">
              <w:rPr>
                <w:rFonts w:ascii="Times New Roman" w:eastAsia="Times New Roman" w:hAnsi="Times New Roman"/>
              </w:rPr>
              <w:t xml:space="preserve"> </w:t>
            </w:r>
            <w:r w:rsidRPr="00FF6EDD">
              <w:rPr>
                <w:rFonts w:ascii="Times New Roman" w:eastAsia="Times New Roman" w:hAnsi="Times New Roman"/>
              </w:rPr>
              <w:t>llogaritjet dhe analizat;</w:t>
            </w:r>
            <w:r w:rsidR="004E1EF7">
              <w:rPr>
                <w:rFonts w:ascii="Times New Roman" w:eastAsia="Times New Roman" w:hAnsi="Times New Roman"/>
              </w:rPr>
              <w:t xml:space="preserve"> </w:t>
            </w:r>
            <w:r w:rsidRPr="00FF6EDD">
              <w:rPr>
                <w:rFonts w:ascii="Times New Roman" w:eastAsia="Times New Roman" w:hAnsi="Times New Roman"/>
              </w:rPr>
              <w:t>përgatitja e produkteve;</w:t>
            </w:r>
            <w:r w:rsidR="004E1EF7">
              <w:rPr>
                <w:rFonts w:ascii="Times New Roman" w:eastAsia="Times New Roman" w:hAnsi="Times New Roman"/>
              </w:rPr>
              <w:t xml:space="preserve"> </w:t>
            </w:r>
            <w:r w:rsidRPr="00FF6EDD">
              <w:rPr>
                <w:rFonts w:ascii="Times New Roman" w:eastAsia="Times New Roman" w:hAnsi="Times New Roman"/>
              </w:rPr>
              <w:t>prezantimi dhe vlerësimi përfundimtar.</w:t>
            </w:r>
          </w:p>
          <w:p w14:paraId="6D1BF6FC" w14:textId="44671CD1" w:rsidR="00CA2EBF" w:rsidRPr="00FF6EDD" w:rsidRDefault="00CA2EBF" w:rsidP="009D6DF5">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Veprimtaria 2 – Diskutim mbi burimet e energjisë</w:t>
            </w:r>
            <w:r w:rsidR="009D6DF5">
              <w:rPr>
                <w:rFonts w:ascii="Times New Roman" w:eastAsia="Times New Roman" w:hAnsi="Times New Roman"/>
                <w:b/>
                <w:bCs/>
              </w:rPr>
              <w:t xml:space="preserve"> - </w:t>
            </w:r>
            <w:r w:rsidRPr="00FF6EDD">
              <w:rPr>
                <w:rFonts w:ascii="Times New Roman" w:eastAsia="Times New Roman" w:hAnsi="Times New Roman"/>
              </w:rPr>
              <w:t>Nxënësit ndërtojnë në tabelë një hartë koncepti:</w:t>
            </w:r>
            <w:r w:rsidR="004E1EF7">
              <w:rPr>
                <w:rFonts w:ascii="Times New Roman" w:eastAsia="Times New Roman" w:hAnsi="Times New Roman"/>
              </w:rPr>
              <w:t xml:space="preserve"> </w:t>
            </w:r>
            <w:r w:rsidRPr="00FF6EDD">
              <w:rPr>
                <w:rFonts w:ascii="Times New Roman" w:eastAsia="Times New Roman" w:hAnsi="Times New Roman"/>
                <w:b/>
                <w:bCs/>
              </w:rPr>
              <w:t>BURIMET E ENERGJISË</w:t>
            </w:r>
          </w:p>
          <w:p w14:paraId="70E39481" w14:textId="737B75D4" w:rsidR="00CA2EBF" w:rsidRPr="00FF6EDD" w:rsidRDefault="00CA2EBF" w:rsidP="004E1EF7">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Burime të rinovueshme</w:t>
            </w:r>
            <w:r w:rsidR="004E1EF7">
              <w:rPr>
                <w:rFonts w:ascii="Times New Roman" w:eastAsia="Times New Roman" w:hAnsi="Times New Roman"/>
                <w:b/>
                <w:bCs/>
              </w:rPr>
              <w:t xml:space="preserve">: </w:t>
            </w:r>
            <w:r w:rsidRPr="00FF6EDD">
              <w:rPr>
                <w:rFonts w:ascii="Times New Roman" w:eastAsia="Times New Roman" w:hAnsi="Times New Roman"/>
              </w:rPr>
              <w:t>uji;</w:t>
            </w:r>
            <w:r w:rsidR="004E1EF7">
              <w:rPr>
                <w:rFonts w:ascii="Times New Roman" w:eastAsia="Times New Roman" w:hAnsi="Times New Roman"/>
              </w:rPr>
              <w:t xml:space="preserve"> </w:t>
            </w:r>
            <w:r w:rsidRPr="00FF6EDD">
              <w:rPr>
                <w:rFonts w:ascii="Times New Roman" w:eastAsia="Times New Roman" w:hAnsi="Times New Roman"/>
              </w:rPr>
              <w:t>dielli;</w:t>
            </w:r>
            <w:r w:rsidR="004E1EF7">
              <w:rPr>
                <w:rFonts w:ascii="Times New Roman" w:eastAsia="Times New Roman" w:hAnsi="Times New Roman"/>
              </w:rPr>
              <w:t xml:space="preserve"> </w:t>
            </w:r>
            <w:r w:rsidRPr="00FF6EDD">
              <w:rPr>
                <w:rFonts w:ascii="Times New Roman" w:eastAsia="Times New Roman" w:hAnsi="Times New Roman"/>
              </w:rPr>
              <w:t>era;</w:t>
            </w:r>
            <w:r w:rsidR="004E1EF7">
              <w:rPr>
                <w:rFonts w:ascii="Times New Roman" w:eastAsia="Times New Roman" w:hAnsi="Times New Roman"/>
              </w:rPr>
              <w:t xml:space="preserve"> </w:t>
            </w:r>
            <w:r w:rsidRPr="00FF6EDD">
              <w:rPr>
                <w:rFonts w:ascii="Times New Roman" w:eastAsia="Times New Roman" w:hAnsi="Times New Roman"/>
              </w:rPr>
              <w:t>biomasa;</w:t>
            </w:r>
            <w:r w:rsidR="004E1EF7">
              <w:rPr>
                <w:rFonts w:ascii="Times New Roman" w:eastAsia="Times New Roman" w:hAnsi="Times New Roman"/>
              </w:rPr>
              <w:t xml:space="preserve"> </w:t>
            </w:r>
            <w:r w:rsidRPr="00FF6EDD">
              <w:rPr>
                <w:rFonts w:ascii="Times New Roman" w:eastAsia="Times New Roman" w:hAnsi="Times New Roman"/>
              </w:rPr>
              <w:t>energjia gjeotermale;</w:t>
            </w:r>
            <w:r w:rsidR="004E1EF7">
              <w:rPr>
                <w:rFonts w:ascii="Times New Roman" w:eastAsia="Times New Roman" w:hAnsi="Times New Roman"/>
              </w:rPr>
              <w:t xml:space="preserve"> </w:t>
            </w:r>
            <w:r w:rsidRPr="00FF6EDD">
              <w:rPr>
                <w:rFonts w:ascii="Times New Roman" w:eastAsia="Times New Roman" w:hAnsi="Times New Roman"/>
              </w:rPr>
              <w:t>energjia e valëve dhe baticave.</w:t>
            </w:r>
          </w:p>
          <w:p w14:paraId="50F91B58" w14:textId="64D83DF9" w:rsidR="00CA2EBF" w:rsidRPr="00FF6EDD" w:rsidRDefault="00CA2EBF" w:rsidP="004E1EF7">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Burime të parinovueshme</w:t>
            </w:r>
            <w:r w:rsidR="004E1EF7">
              <w:rPr>
                <w:rFonts w:ascii="Times New Roman" w:eastAsia="Times New Roman" w:hAnsi="Times New Roman"/>
                <w:b/>
                <w:bCs/>
              </w:rPr>
              <w:t xml:space="preserve">: </w:t>
            </w:r>
            <w:r w:rsidRPr="00FF6EDD">
              <w:rPr>
                <w:rFonts w:ascii="Times New Roman" w:eastAsia="Times New Roman" w:hAnsi="Times New Roman"/>
              </w:rPr>
              <w:t>qymyri;</w:t>
            </w:r>
            <w:r w:rsidR="004E1EF7">
              <w:rPr>
                <w:rFonts w:ascii="Times New Roman" w:eastAsia="Times New Roman" w:hAnsi="Times New Roman"/>
              </w:rPr>
              <w:t xml:space="preserve"> </w:t>
            </w:r>
            <w:r w:rsidRPr="00FF6EDD">
              <w:rPr>
                <w:rFonts w:ascii="Times New Roman" w:eastAsia="Times New Roman" w:hAnsi="Times New Roman"/>
              </w:rPr>
              <w:t>nafta;</w:t>
            </w:r>
            <w:r w:rsidR="004E1EF7">
              <w:rPr>
                <w:rFonts w:ascii="Times New Roman" w:eastAsia="Times New Roman" w:hAnsi="Times New Roman"/>
              </w:rPr>
              <w:t xml:space="preserve"> </w:t>
            </w:r>
            <w:r w:rsidRPr="00FF6EDD">
              <w:rPr>
                <w:rFonts w:ascii="Times New Roman" w:eastAsia="Times New Roman" w:hAnsi="Times New Roman"/>
              </w:rPr>
              <w:t>gazi natyror;</w:t>
            </w:r>
            <w:r w:rsidR="004E1EF7">
              <w:rPr>
                <w:rFonts w:ascii="Times New Roman" w:eastAsia="Times New Roman" w:hAnsi="Times New Roman"/>
              </w:rPr>
              <w:t xml:space="preserve"> </w:t>
            </w:r>
            <w:r w:rsidRPr="00FF6EDD">
              <w:rPr>
                <w:rFonts w:ascii="Times New Roman" w:eastAsia="Times New Roman" w:hAnsi="Times New Roman"/>
              </w:rPr>
              <w:t>lëndët bërthamore.</w:t>
            </w:r>
          </w:p>
          <w:p w14:paraId="7F9ACC84" w14:textId="77777777" w:rsidR="00CA2EBF" w:rsidRPr="00FF6EDD" w:rsidRDefault="00CA2EBF"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orientuese</w:t>
            </w:r>
          </w:p>
          <w:p w14:paraId="70A4E414" w14:textId="77777777" w:rsidR="00CA2EBF" w:rsidRPr="00FF6EDD" w:rsidRDefault="00CA2EBF" w:rsidP="00574B6A">
            <w:pPr>
              <w:numPr>
                <w:ilvl w:val="0"/>
                <w:numId w:val="158"/>
              </w:numPr>
              <w:contextualSpacing/>
              <w:jc w:val="left"/>
              <w:rPr>
                <w:rFonts w:ascii="Times New Roman" w:eastAsia="Times New Roman" w:hAnsi="Times New Roman"/>
              </w:rPr>
            </w:pPr>
            <w:r w:rsidRPr="00FF6EDD">
              <w:rPr>
                <w:rFonts w:ascii="Times New Roman" w:eastAsia="Times New Roman" w:hAnsi="Times New Roman"/>
              </w:rPr>
              <w:t>Cilat burime përdoren drejtpërdrejt për të vënë në lëvizje turbina?</w:t>
            </w:r>
          </w:p>
          <w:p w14:paraId="00CEC47D" w14:textId="77777777" w:rsidR="00CA2EBF" w:rsidRPr="00FF6EDD" w:rsidRDefault="00CA2EBF" w:rsidP="00574B6A">
            <w:pPr>
              <w:numPr>
                <w:ilvl w:val="0"/>
                <w:numId w:val="158"/>
              </w:numPr>
              <w:contextualSpacing/>
              <w:jc w:val="left"/>
              <w:rPr>
                <w:rFonts w:ascii="Times New Roman" w:eastAsia="Times New Roman" w:hAnsi="Times New Roman"/>
              </w:rPr>
            </w:pPr>
            <w:r w:rsidRPr="00FF6EDD">
              <w:rPr>
                <w:rFonts w:ascii="Times New Roman" w:eastAsia="Times New Roman" w:hAnsi="Times New Roman"/>
              </w:rPr>
              <w:t>Në cilat raste energjia kimike shndërrohet në energji termike?</w:t>
            </w:r>
          </w:p>
          <w:p w14:paraId="17548E35" w14:textId="77777777" w:rsidR="00CA2EBF" w:rsidRPr="00FF6EDD" w:rsidRDefault="00CA2EBF" w:rsidP="00574B6A">
            <w:pPr>
              <w:numPr>
                <w:ilvl w:val="0"/>
                <w:numId w:val="158"/>
              </w:numPr>
              <w:contextualSpacing/>
              <w:jc w:val="left"/>
              <w:rPr>
                <w:rFonts w:ascii="Times New Roman" w:eastAsia="Times New Roman" w:hAnsi="Times New Roman"/>
              </w:rPr>
            </w:pPr>
            <w:r w:rsidRPr="00FF6EDD">
              <w:rPr>
                <w:rFonts w:ascii="Times New Roman" w:eastAsia="Times New Roman" w:hAnsi="Times New Roman"/>
              </w:rPr>
              <w:t>Si prodhojnë panelet diellore energji elektrike?</w:t>
            </w:r>
          </w:p>
          <w:p w14:paraId="21E053D5" w14:textId="77777777" w:rsidR="00CA2EBF" w:rsidRPr="00FF6EDD" w:rsidRDefault="00CA2EBF" w:rsidP="00574B6A">
            <w:pPr>
              <w:numPr>
                <w:ilvl w:val="0"/>
                <w:numId w:val="158"/>
              </w:numPr>
              <w:contextualSpacing/>
              <w:jc w:val="left"/>
              <w:rPr>
                <w:rFonts w:ascii="Times New Roman" w:eastAsia="Times New Roman" w:hAnsi="Times New Roman"/>
              </w:rPr>
            </w:pPr>
            <w:r w:rsidRPr="00FF6EDD">
              <w:rPr>
                <w:rFonts w:ascii="Times New Roman" w:eastAsia="Times New Roman" w:hAnsi="Times New Roman"/>
              </w:rPr>
              <w:t>Cilat burime varen nga kushtet atmosferike?</w:t>
            </w:r>
          </w:p>
          <w:p w14:paraId="35FCE9C9" w14:textId="77777777" w:rsidR="00CA2EBF" w:rsidRPr="00FF6EDD" w:rsidRDefault="00CA2EBF" w:rsidP="00574B6A">
            <w:pPr>
              <w:numPr>
                <w:ilvl w:val="0"/>
                <w:numId w:val="158"/>
              </w:numPr>
              <w:contextualSpacing/>
              <w:jc w:val="left"/>
              <w:rPr>
                <w:rFonts w:ascii="Times New Roman" w:eastAsia="Times New Roman" w:hAnsi="Times New Roman"/>
              </w:rPr>
            </w:pPr>
            <w:r w:rsidRPr="00FF6EDD">
              <w:rPr>
                <w:rFonts w:ascii="Times New Roman" w:eastAsia="Times New Roman" w:hAnsi="Times New Roman"/>
              </w:rPr>
              <w:t>Cilat burime mund të shkaktojnë ndotje më të madhe?</w:t>
            </w:r>
          </w:p>
          <w:p w14:paraId="42A18638" w14:textId="77777777" w:rsidR="00CA2EBF" w:rsidRPr="00FF6EDD" w:rsidRDefault="00CA2EBF" w:rsidP="00574B6A">
            <w:pPr>
              <w:numPr>
                <w:ilvl w:val="0"/>
                <w:numId w:val="158"/>
              </w:numPr>
              <w:contextualSpacing/>
              <w:jc w:val="left"/>
              <w:rPr>
                <w:rFonts w:ascii="Times New Roman" w:eastAsia="Times New Roman" w:hAnsi="Times New Roman"/>
              </w:rPr>
            </w:pPr>
            <w:r w:rsidRPr="00FF6EDD">
              <w:rPr>
                <w:rFonts w:ascii="Times New Roman" w:eastAsia="Times New Roman" w:hAnsi="Times New Roman"/>
              </w:rPr>
              <w:t>Cilat burime kanë avantazh në Shqipëri?</w:t>
            </w:r>
          </w:p>
          <w:p w14:paraId="58ABD5F2" w14:textId="423E601B" w:rsidR="00CA2EBF" w:rsidRPr="00FF6EDD" w:rsidRDefault="00CA2EBF" w:rsidP="009D6DF5">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Veprimtaria 3 – Ndarja e klasës në grupe</w:t>
            </w:r>
            <w:r w:rsidR="009D6DF5">
              <w:rPr>
                <w:rFonts w:ascii="Times New Roman" w:eastAsia="Times New Roman" w:hAnsi="Times New Roman"/>
                <w:b/>
                <w:bCs/>
              </w:rPr>
              <w:t xml:space="preserve"> - </w:t>
            </w:r>
            <w:r w:rsidRPr="00FF6EDD">
              <w:rPr>
                <w:rFonts w:ascii="Times New Roman" w:eastAsia="Times New Roman" w:hAnsi="Times New Roman"/>
              </w:rPr>
              <w:t>Klasa ndahet në gjashtë grupe. Çdo grup zgjedh ose cakton:</w:t>
            </w:r>
            <w:r w:rsidR="004E1EF7">
              <w:rPr>
                <w:rFonts w:ascii="Times New Roman" w:eastAsia="Times New Roman" w:hAnsi="Times New Roman"/>
              </w:rPr>
              <w:t xml:space="preserve"> </w:t>
            </w:r>
            <w:r w:rsidRPr="00FF6EDD">
              <w:rPr>
                <w:rFonts w:ascii="Times New Roman" w:eastAsia="Times New Roman" w:hAnsi="Times New Roman"/>
              </w:rPr>
              <w:t>përgjegjësin e grupit;</w:t>
            </w:r>
            <w:r w:rsidR="004E1EF7">
              <w:rPr>
                <w:rFonts w:ascii="Times New Roman" w:eastAsia="Times New Roman" w:hAnsi="Times New Roman"/>
              </w:rPr>
              <w:t xml:space="preserve"> </w:t>
            </w:r>
            <w:r w:rsidRPr="00FF6EDD">
              <w:rPr>
                <w:rFonts w:ascii="Times New Roman" w:eastAsia="Times New Roman" w:hAnsi="Times New Roman"/>
              </w:rPr>
              <w:t>kërkuesin e informacionit;</w:t>
            </w:r>
            <w:r w:rsidR="004E1EF7">
              <w:rPr>
                <w:rFonts w:ascii="Times New Roman" w:eastAsia="Times New Roman" w:hAnsi="Times New Roman"/>
              </w:rPr>
              <w:t xml:space="preserve"> </w:t>
            </w:r>
            <w:r w:rsidRPr="00FF6EDD">
              <w:rPr>
                <w:rFonts w:ascii="Times New Roman" w:eastAsia="Times New Roman" w:hAnsi="Times New Roman"/>
              </w:rPr>
              <w:t>mbledhësin e të dhënave;</w:t>
            </w:r>
            <w:r w:rsidR="004E1EF7">
              <w:rPr>
                <w:rFonts w:ascii="Times New Roman" w:eastAsia="Times New Roman" w:hAnsi="Times New Roman"/>
              </w:rPr>
              <w:t xml:space="preserve"> </w:t>
            </w:r>
            <w:r w:rsidRPr="00FF6EDD">
              <w:rPr>
                <w:rFonts w:ascii="Times New Roman" w:eastAsia="Times New Roman" w:hAnsi="Times New Roman"/>
              </w:rPr>
              <w:t>përpunuesin e të dhënave;</w:t>
            </w:r>
            <w:r w:rsidR="004E1EF7">
              <w:rPr>
                <w:rFonts w:ascii="Times New Roman" w:eastAsia="Times New Roman" w:hAnsi="Times New Roman"/>
              </w:rPr>
              <w:t xml:space="preserve"> </w:t>
            </w:r>
            <w:r w:rsidRPr="00FF6EDD">
              <w:rPr>
                <w:rFonts w:ascii="Times New Roman" w:eastAsia="Times New Roman" w:hAnsi="Times New Roman"/>
              </w:rPr>
              <w:t>hartuesin e materialit;</w:t>
            </w:r>
            <w:r w:rsidR="004E1EF7">
              <w:rPr>
                <w:rFonts w:ascii="Times New Roman" w:eastAsia="Times New Roman" w:hAnsi="Times New Roman"/>
              </w:rPr>
              <w:t xml:space="preserve"> </w:t>
            </w:r>
            <w:r w:rsidRPr="00FF6EDD">
              <w:rPr>
                <w:rFonts w:ascii="Times New Roman" w:eastAsia="Times New Roman" w:hAnsi="Times New Roman"/>
              </w:rPr>
              <w:t>prezantuesin.</w:t>
            </w:r>
            <w:r w:rsidR="004E1EF7">
              <w:rPr>
                <w:rFonts w:ascii="Times New Roman" w:eastAsia="Times New Roman" w:hAnsi="Times New Roman"/>
              </w:rPr>
              <w:t xml:space="preserve"> </w:t>
            </w:r>
            <w:r w:rsidRPr="00FF6EDD">
              <w:rPr>
                <w:rFonts w:ascii="Times New Roman" w:eastAsia="Times New Roman" w:hAnsi="Times New Roman"/>
              </w:rPr>
              <w:t>Rolet mund të ndërrohen gjatë projektit që çdo nxënës të marrë pjesë në mënyrë aktive.</w:t>
            </w:r>
          </w:p>
          <w:p w14:paraId="533B9A2D" w14:textId="77777777" w:rsidR="00CA2EBF" w:rsidRPr="00FF6EDD" w:rsidRDefault="00CA2EBF"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Detyrat sipas grupeve</w:t>
            </w:r>
          </w:p>
          <w:p w14:paraId="1BC9F365" w14:textId="2949BAF6" w:rsidR="00CA2EBF" w:rsidRPr="00FF6EDD" w:rsidRDefault="00CA2EBF" w:rsidP="004E1EF7">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Grupi 1 dhe Grupi 2</w:t>
            </w:r>
            <w:r w:rsidR="004E1EF7">
              <w:rPr>
                <w:rFonts w:ascii="Times New Roman" w:eastAsia="Times New Roman" w:hAnsi="Times New Roman"/>
                <w:b/>
                <w:bCs/>
              </w:rPr>
              <w:t xml:space="preserve"> - </w:t>
            </w:r>
            <w:r w:rsidRPr="00FF6EDD">
              <w:rPr>
                <w:rFonts w:ascii="Times New Roman" w:eastAsia="Times New Roman" w:hAnsi="Times New Roman"/>
                <w:b/>
                <w:bCs/>
              </w:rPr>
              <w:t>Prodhimi i energjisë elektrike në Shqipëri</w:t>
            </w:r>
          </w:p>
          <w:p w14:paraId="3E51DDCF" w14:textId="03AA9844" w:rsidR="00CA2EBF" w:rsidRPr="00FF6EDD" w:rsidRDefault="00CA2EBF" w:rsidP="004E1EF7">
            <w:pPr>
              <w:ind w:firstLine="0"/>
              <w:contextualSpacing/>
              <w:jc w:val="left"/>
              <w:rPr>
                <w:rFonts w:ascii="Times New Roman" w:eastAsia="Times New Roman" w:hAnsi="Times New Roman"/>
              </w:rPr>
            </w:pPr>
            <w:r w:rsidRPr="00FF6EDD">
              <w:rPr>
                <w:rFonts w:ascii="Times New Roman" w:eastAsia="Times New Roman" w:hAnsi="Times New Roman"/>
              </w:rPr>
              <w:t>Detyrat:</w:t>
            </w:r>
            <w:r w:rsidR="004E1EF7">
              <w:rPr>
                <w:rFonts w:ascii="Times New Roman" w:eastAsia="Times New Roman" w:hAnsi="Times New Roman"/>
              </w:rPr>
              <w:t xml:space="preserve"> </w:t>
            </w:r>
            <w:r w:rsidRPr="00FF6EDD">
              <w:rPr>
                <w:rFonts w:ascii="Times New Roman" w:eastAsia="Times New Roman" w:hAnsi="Times New Roman"/>
              </w:rPr>
              <w:t>të gjejnë informacion për burimet kryesore të prodhimit të energjisë elektrike;</w:t>
            </w:r>
            <w:r w:rsidR="004E1EF7">
              <w:rPr>
                <w:rFonts w:ascii="Times New Roman" w:eastAsia="Times New Roman" w:hAnsi="Times New Roman"/>
              </w:rPr>
              <w:t xml:space="preserve"> </w:t>
            </w:r>
            <w:r w:rsidRPr="00FF6EDD">
              <w:rPr>
                <w:rFonts w:ascii="Times New Roman" w:eastAsia="Times New Roman" w:hAnsi="Times New Roman"/>
              </w:rPr>
              <w:t>të mbledhin të dhëna për hidrocentralet dhe burimet e tjera;</w:t>
            </w:r>
            <w:r w:rsidR="004E1EF7">
              <w:rPr>
                <w:rFonts w:ascii="Times New Roman" w:eastAsia="Times New Roman" w:hAnsi="Times New Roman"/>
              </w:rPr>
              <w:t xml:space="preserve"> </w:t>
            </w:r>
            <w:r w:rsidRPr="00FF6EDD">
              <w:rPr>
                <w:rFonts w:ascii="Times New Roman" w:eastAsia="Times New Roman" w:hAnsi="Times New Roman"/>
              </w:rPr>
              <w:t>të paraqesin avantazhet dhe kufizimet e secilit burim;</w:t>
            </w:r>
            <w:r w:rsidR="004E1EF7">
              <w:rPr>
                <w:rFonts w:ascii="Times New Roman" w:eastAsia="Times New Roman" w:hAnsi="Times New Roman"/>
              </w:rPr>
              <w:t xml:space="preserve"> </w:t>
            </w:r>
            <w:r w:rsidRPr="00FF6EDD">
              <w:rPr>
                <w:rFonts w:ascii="Times New Roman" w:eastAsia="Times New Roman" w:hAnsi="Times New Roman"/>
              </w:rPr>
              <w:t>të realizojnë, nëse është e mundur, një intervistë me punonjës të operatorit të energjisë;</w:t>
            </w:r>
            <w:r w:rsidR="004E1EF7">
              <w:rPr>
                <w:rFonts w:ascii="Times New Roman" w:eastAsia="Times New Roman" w:hAnsi="Times New Roman"/>
              </w:rPr>
              <w:t xml:space="preserve"> </w:t>
            </w:r>
            <w:r w:rsidRPr="00FF6EDD">
              <w:rPr>
                <w:rFonts w:ascii="Times New Roman" w:eastAsia="Times New Roman" w:hAnsi="Times New Roman"/>
              </w:rPr>
              <w:t>të përgatisin pyetjet e intervistës.</w:t>
            </w:r>
          </w:p>
          <w:p w14:paraId="0C2172AB" w14:textId="0F1A3C57" w:rsidR="00CA2EBF" w:rsidRPr="00FF6EDD" w:rsidRDefault="00CA2EBF" w:rsidP="009D6DF5">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Pyetje orientuese për kërkim</w:t>
            </w:r>
            <w:r w:rsidR="009D6DF5">
              <w:rPr>
                <w:rFonts w:ascii="Times New Roman" w:eastAsia="Times New Roman" w:hAnsi="Times New Roman"/>
                <w:b/>
                <w:bCs/>
              </w:rPr>
              <w:t xml:space="preserve">: </w:t>
            </w:r>
            <w:r w:rsidRPr="00FF6EDD">
              <w:rPr>
                <w:rFonts w:ascii="Times New Roman" w:eastAsia="Times New Roman" w:hAnsi="Times New Roman"/>
              </w:rPr>
              <w:t>Cilat burime përdoren më shumë?</w:t>
            </w:r>
            <w:r w:rsidR="009D6DF5">
              <w:rPr>
                <w:rFonts w:ascii="Times New Roman" w:eastAsia="Times New Roman" w:hAnsi="Times New Roman"/>
              </w:rPr>
              <w:t xml:space="preserve"> </w:t>
            </w:r>
            <w:r w:rsidRPr="00FF6EDD">
              <w:rPr>
                <w:rFonts w:ascii="Times New Roman" w:eastAsia="Times New Roman" w:hAnsi="Times New Roman"/>
              </w:rPr>
              <w:t>Ku ndodhen qendrat kryesore të prodhimit?</w:t>
            </w:r>
            <w:r w:rsidR="009D6DF5">
              <w:rPr>
                <w:rFonts w:ascii="Times New Roman" w:eastAsia="Times New Roman" w:hAnsi="Times New Roman"/>
              </w:rPr>
              <w:t xml:space="preserve"> </w:t>
            </w:r>
            <w:r w:rsidRPr="00FF6EDD">
              <w:rPr>
                <w:rFonts w:ascii="Times New Roman" w:eastAsia="Times New Roman" w:hAnsi="Times New Roman"/>
              </w:rPr>
              <w:t>Si ndikon sasia e reshjeve?</w:t>
            </w:r>
            <w:r w:rsidR="009D6DF5">
              <w:rPr>
                <w:rFonts w:ascii="Times New Roman" w:eastAsia="Times New Roman" w:hAnsi="Times New Roman"/>
              </w:rPr>
              <w:t xml:space="preserve"> </w:t>
            </w:r>
            <w:r w:rsidRPr="00FF6EDD">
              <w:rPr>
                <w:rFonts w:ascii="Times New Roman" w:eastAsia="Times New Roman" w:hAnsi="Times New Roman"/>
              </w:rPr>
              <w:t>Cilat burime alternative mund të zhvillohen?</w:t>
            </w:r>
            <w:r w:rsidR="009D6DF5">
              <w:rPr>
                <w:rFonts w:ascii="Times New Roman" w:eastAsia="Times New Roman" w:hAnsi="Times New Roman"/>
              </w:rPr>
              <w:t xml:space="preserve"> </w:t>
            </w:r>
            <w:r w:rsidRPr="00FF6EDD">
              <w:rPr>
                <w:rFonts w:ascii="Times New Roman" w:eastAsia="Times New Roman" w:hAnsi="Times New Roman"/>
              </w:rPr>
              <w:t>Çfarë problemesh paraqet sistemi aktual?</w:t>
            </w:r>
          </w:p>
          <w:p w14:paraId="70694A3F" w14:textId="16068420" w:rsidR="00CA2EBF" w:rsidRPr="00FF6EDD" w:rsidRDefault="00CA2EBF" w:rsidP="004E1EF7">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Grupi 3 dhe Grupi 4</w:t>
            </w:r>
            <w:r w:rsidR="004E1EF7">
              <w:rPr>
                <w:rFonts w:ascii="Times New Roman" w:eastAsia="Times New Roman" w:hAnsi="Times New Roman"/>
                <w:b/>
                <w:bCs/>
              </w:rPr>
              <w:t xml:space="preserve"> - </w:t>
            </w:r>
            <w:r w:rsidRPr="00FF6EDD">
              <w:rPr>
                <w:rFonts w:ascii="Times New Roman" w:eastAsia="Times New Roman" w:hAnsi="Times New Roman"/>
                <w:b/>
                <w:bCs/>
              </w:rPr>
              <w:t>Konsumi i energjisë elektrike në familje</w:t>
            </w:r>
          </w:p>
          <w:p w14:paraId="2ACBB907" w14:textId="4F76443D" w:rsidR="00CA2EBF" w:rsidRPr="00FF6EDD" w:rsidRDefault="00CA2EBF" w:rsidP="004E1EF7">
            <w:pPr>
              <w:ind w:firstLine="0"/>
              <w:contextualSpacing/>
              <w:jc w:val="left"/>
              <w:rPr>
                <w:rFonts w:ascii="Times New Roman" w:eastAsia="Times New Roman" w:hAnsi="Times New Roman"/>
              </w:rPr>
            </w:pPr>
            <w:r w:rsidRPr="00FF6EDD">
              <w:rPr>
                <w:rFonts w:ascii="Times New Roman" w:eastAsia="Times New Roman" w:hAnsi="Times New Roman"/>
              </w:rPr>
              <w:t>Detyrat:</w:t>
            </w:r>
            <w:r w:rsidR="004E1EF7">
              <w:rPr>
                <w:rFonts w:ascii="Times New Roman" w:eastAsia="Times New Roman" w:hAnsi="Times New Roman"/>
              </w:rPr>
              <w:t xml:space="preserve"> </w:t>
            </w:r>
            <w:r w:rsidRPr="00FF6EDD">
              <w:rPr>
                <w:rFonts w:ascii="Times New Roman" w:eastAsia="Times New Roman" w:hAnsi="Times New Roman"/>
              </w:rPr>
              <w:t>të mbledhin të dhëna për konsumin për një muaj;</w:t>
            </w:r>
            <w:r w:rsidR="004E1EF7">
              <w:rPr>
                <w:rFonts w:ascii="Times New Roman" w:eastAsia="Times New Roman" w:hAnsi="Times New Roman"/>
              </w:rPr>
              <w:t xml:space="preserve"> </w:t>
            </w:r>
            <w:r w:rsidRPr="00FF6EDD">
              <w:rPr>
                <w:rFonts w:ascii="Times New Roman" w:eastAsia="Times New Roman" w:hAnsi="Times New Roman"/>
              </w:rPr>
              <w:t>të lexojnë fuqinë e pajisjeve elektrike;</w:t>
            </w:r>
            <w:r w:rsidR="004E1EF7">
              <w:rPr>
                <w:rFonts w:ascii="Times New Roman" w:eastAsia="Times New Roman" w:hAnsi="Times New Roman"/>
              </w:rPr>
              <w:t xml:space="preserve"> </w:t>
            </w:r>
            <w:r w:rsidRPr="00FF6EDD">
              <w:rPr>
                <w:rFonts w:ascii="Times New Roman" w:eastAsia="Times New Roman" w:hAnsi="Times New Roman"/>
              </w:rPr>
              <w:t>të llogaritin energjinë e konsumuar;</w:t>
            </w:r>
            <w:r w:rsidR="004E1EF7">
              <w:rPr>
                <w:rFonts w:ascii="Times New Roman" w:eastAsia="Times New Roman" w:hAnsi="Times New Roman"/>
              </w:rPr>
              <w:t xml:space="preserve"> </w:t>
            </w:r>
            <w:r w:rsidRPr="00FF6EDD">
              <w:rPr>
                <w:rFonts w:ascii="Times New Roman" w:eastAsia="Times New Roman" w:hAnsi="Times New Roman"/>
              </w:rPr>
              <w:t>të plotësojnë tabela;</w:t>
            </w:r>
            <w:r w:rsidR="004E1EF7">
              <w:rPr>
                <w:rFonts w:ascii="Times New Roman" w:eastAsia="Times New Roman" w:hAnsi="Times New Roman"/>
              </w:rPr>
              <w:t xml:space="preserve"> </w:t>
            </w:r>
            <w:r w:rsidRPr="00FF6EDD">
              <w:rPr>
                <w:rFonts w:ascii="Times New Roman" w:eastAsia="Times New Roman" w:hAnsi="Times New Roman"/>
              </w:rPr>
              <w:t>të llogaritin shpenzimin në lekë.</w:t>
            </w:r>
          </w:p>
          <w:p w14:paraId="6C59D067" w14:textId="30C4D270" w:rsidR="00CA2EBF" w:rsidRPr="00FF6EDD" w:rsidRDefault="00CA2EBF" w:rsidP="009D6DF5">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Formulat</w:t>
            </w:r>
            <w:r w:rsidR="009D6DF5">
              <w:rPr>
                <w:rFonts w:ascii="Times New Roman" w:eastAsia="Times New Roman" w:hAnsi="Times New Roman"/>
                <w:b/>
                <w:bCs/>
              </w:rPr>
              <w:t xml:space="preserve">: </w:t>
            </w:r>
            <w:r w:rsidRPr="00FF6EDD">
              <w:rPr>
                <w:rFonts w:ascii="Times New Roman" w:eastAsia="Times New Roman" w:hAnsi="Times New Roman"/>
                <w:b/>
                <w:bCs/>
              </w:rPr>
              <w:t>P = U · I</w:t>
            </w:r>
            <w:r w:rsidR="004E1EF7">
              <w:rPr>
                <w:rFonts w:ascii="Times New Roman" w:eastAsia="Times New Roman" w:hAnsi="Times New Roman"/>
                <w:b/>
                <w:bCs/>
              </w:rPr>
              <w:t xml:space="preserve"> ; </w:t>
            </w:r>
            <w:r w:rsidRPr="00FF6EDD">
              <w:rPr>
                <w:rFonts w:ascii="Times New Roman" w:eastAsia="Times New Roman" w:hAnsi="Times New Roman"/>
                <w:b/>
                <w:bCs/>
              </w:rPr>
              <w:t>E = P · t</w:t>
            </w:r>
            <w:r w:rsidR="004E1EF7">
              <w:rPr>
                <w:rFonts w:ascii="Times New Roman" w:eastAsia="Times New Roman" w:hAnsi="Times New Roman"/>
                <w:b/>
                <w:bCs/>
              </w:rPr>
              <w:t xml:space="preserve"> ; </w:t>
            </w:r>
            <w:r w:rsidRPr="00FF6EDD">
              <w:rPr>
                <w:rFonts w:ascii="Times New Roman" w:eastAsia="Times New Roman" w:hAnsi="Times New Roman"/>
                <w:b/>
                <w:bCs/>
              </w:rPr>
              <w:t>Kostoja = Energjia në k</w:t>
            </w:r>
            <w:r w:rsidR="00F17C35" w:rsidRPr="00FF6EDD">
              <w:rPr>
                <w:rFonts w:ascii="Times New Roman" w:eastAsia="Times New Roman" w:hAnsi="Times New Roman"/>
                <w:b/>
                <w:bCs/>
              </w:rPr>
              <w:t>W</w:t>
            </w:r>
            <w:r w:rsidRPr="00FF6EDD">
              <w:rPr>
                <w:rFonts w:ascii="Times New Roman" w:eastAsia="Times New Roman" w:hAnsi="Times New Roman"/>
                <w:b/>
                <w:bCs/>
              </w:rPr>
              <w:t>h × çmimi për k</w:t>
            </w:r>
            <w:r w:rsidR="00F17C35" w:rsidRPr="00FF6EDD">
              <w:rPr>
                <w:rFonts w:ascii="Times New Roman" w:eastAsia="Times New Roman" w:hAnsi="Times New Roman"/>
                <w:b/>
                <w:bCs/>
              </w:rPr>
              <w:t>W</w:t>
            </w:r>
            <w:r w:rsidRPr="00FF6EDD">
              <w:rPr>
                <w:rFonts w:ascii="Times New Roman" w:eastAsia="Times New Roman" w:hAnsi="Times New Roman"/>
                <w:b/>
                <w:bCs/>
              </w:rPr>
              <w:t>h</w:t>
            </w:r>
          </w:p>
          <w:p w14:paraId="6CB73718" w14:textId="2AB5F47B" w:rsidR="0033630E" w:rsidRPr="00FF6EDD" w:rsidRDefault="00CA2EBF"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Model tabele</w:t>
            </w:r>
          </w:p>
          <w:tbl>
            <w:tblPr>
              <w:tblStyle w:val="TableGrid"/>
              <w:tblW w:w="0" w:type="auto"/>
              <w:tblLayout w:type="fixed"/>
              <w:tblLook w:val="04A0" w:firstRow="1" w:lastRow="0" w:firstColumn="1" w:lastColumn="0" w:noHBand="0" w:noVBand="1"/>
            </w:tblPr>
            <w:tblGrid>
              <w:gridCol w:w="1654"/>
              <w:gridCol w:w="1654"/>
              <w:gridCol w:w="1959"/>
              <w:gridCol w:w="1350"/>
              <w:gridCol w:w="2194"/>
              <w:gridCol w:w="1116"/>
            </w:tblGrid>
            <w:tr w:rsidR="004E1EF7" w:rsidRPr="00FF6EDD" w14:paraId="2509B0DE" w14:textId="77777777" w:rsidTr="004E1EF7">
              <w:tc>
                <w:tcPr>
                  <w:tcW w:w="1654" w:type="dxa"/>
                  <w:vAlign w:val="center"/>
                </w:tcPr>
                <w:p w14:paraId="5985D225" w14:textId="36CB2089"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Pajisja</w:t>
                  </w:r>
                </w:p>
              </w:tc>
              <w:tc>
                <w:tcPr>
                  <w:tcW w:w="1654" w:type="dxa"/>
                  <w:vAlign w:val="center"/>
                </w:tcPr>
                <w:p w14:paraId="7DDBCB9A" w14:textId="21A10EED"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Fuqia (</w:t>
                  </w:r>
                  <w:r w:rsidR="00F17C35" w:rsidRPr="00FF6EDD">
                    <w:rPr>
                      <w:rFonts w:ascii="Times New Roman" w:eastAsia="Times New Roman" w:hAnsi="Times New Roman"/>
                      <w:b/>
                      <w:bCs/>
                    </w:rPr>
                    <w:t>W</w:t>
                  </w:r>
                  <w:r w:rsidRPr="00FF6EDD">
                    <w:rPr>
                      <w:rFonts w:ascii="Times New Roman" w:eastAsia="Times New Roman" w:hAnsi="Times New Roman"/>
                      <w:b/>
                      <w:bCs/>
                    </w:rPr>
                    <w:t>)</w:t>
                  </w:r>
                </w:p>
              </w:tc>
              <w:tc>
                <w:tcPr>
                  <w:tcW w:w="1959" w:type="dxa"/>
                  <w:vAlign w:val="center"/>
                </w:tcPr>
                <w:p w14:paraId="741EBDF1" w14:textId="035BA9AB"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Koha e përdorimit në ditë</w:t>
                  </w:r>
                  <w:r w:rsidR="004E1EF7">
                    <w:rPr>
                      <w:rFonts w:ascii="Times New Roman" w:eastAsia="Times New Roman" w:hAnsi="Times New Roman"/>
                      <w:b/>
                      <w:bCs/>
                    </w:rPr>
                    <w:t xml:space="preserve"> </w:t>
                  </w:r>
                  <w:r w:rsidRPr="00FF6EDD">
                    <w:rPr>
                      <w:rFonts w:ascii="Times New Roman" w:eastAsia="Times New Roman" w:hAnsi="Times New Roman"/>
                      <w:b/>
                      <w:bCs/>
                    </w:rPr>
                    <w:t>(Or</w:t>
                  </w:r>
                  <w:r w:rsidR="00647305" w:rsidRPr="00FF6EDD">
                    <w:rPr>
                      <w:rFonts w:ascii="Times New Roman" w:eastAsia="Times New Roman" w:hAnsi="Times New Roman"/>
                      <w:b/>
                      <w:bCs/>
                    </w:rPr>
                    <w:t>ë</w:t>
                  </w:r>
                  <w:r w:rsidRPr="00FF6EDD">
                    <w:rPr>
                      <w:rFonts w:ascii="Times New Roman" w:eastAsia="Times New Roman" w:hAnsi="Times New Roman"/>
                      <w:b/>
                      <w:bCs/>
                    </w:rPr>
                    <w:t>)</w:t>
                  </w:r>
                </w:p>
              </w:tc>
              <w:tc>
                <w:tcPr>
                  <w:tcW w:w="1350" w:type="dxa"/>
                  <w:vAlign w:val="center"/>
                </w:tcPr>
                <w:p w14:paraId="5A69AF13" w14:textId="12493AF8"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Ditët </w:t>
                  </w:r>
                </w:p>
              </w:tc>
              <w:tc>
                <w:tcPr>
                  <w:tcW w:w="2194" w:type="dxa"/>
                  <w:vAlign w:val="center"/>
                </w:tcPr>
                <w:p w14:paraId="236E54BB" w14:textId="6483D31B"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Energjia mujore k</w:t>
                  </w:r>
                  <w:r w:rsidR="00F17C35" w:rsidRPr="00FF6EDD">
                    <w:rPr>
                      <w:rFonts w:ascii="Times New Roman" w:eastAsia="Times New Roman" w:hAnsi="Times New Roman"/>
                      <w:b/>
                      <w:bCs/>
                    </w:rPr>
                    <w:t>W</w:t>
                  </w:r>
                  <w:r w:rsidRPr="00FF6EDD">
                    <w:rPr>
                      <w:rFonts w:ascii="Times New Roman" w:eastAsia="Times New Roman" w:hAnsi="Times New Roman"/>
                      <w:b/>
                      <w:bCs/>
                    </w:rPr>
                    <w:t>h</w:t>
                  </w:r>
                </w:p>
              </w:tc>
              <w:tc>
                <w:tcPr>
                  <w:tcW w:w="1116" w:type="dxa"/>
                </w:tcPr>
                <w:p w14:paraId="5AB541D4" w14:textId="5787350F"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Kostoja (lek</w:t>
                  </w:r>
                  <w:r w:rsidR="00647305" w:rsidRPr="00FF6EDD">
                    <w:rPr>
                      <w:rFonts w:ascii="Times New Roman" w:eastAsia="Times New Roman" w:hAnsi="Times New Roman"/>
                      <w:b/>
                      <w:bCs/>
                    </w:rPr>
                    <w:t>ë</w:t>
                  </w:r>
                  <w:r w:rsidRPr="00FF6EDD">
                    <w:rPr>
                      <w:rFonts w:ascii="Times New Roman" w:eastAsia="Times New Roman" w:hAnsi="Times New Roman"/>
                      <w:b/>
                      <w:bCs/>
                    </w:rPr>
                    <w:t>)</w:t>
                  </w:r>
                </w:p>
              </w:tc>
            </w:tr>
            <w:tr w:rsidR="004E1EF7" w:rsidRPr="00FF6EDD" w14:paraId="393E2F14" w14:textId="77777777" w:rsidTr="004E1EF7">
              <w:tc>
                <w:tcPr>
                  <w:tcW w:w="1654" w:type="dxa"/>
                  <w:vAlign w:val="center"/>
                </w:tcPr>
                <w:p w14:paraId="7FD2F29C" w14:textId="3E2A715A"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Frigoriferi</w:t>
                  </w:r>
                </w:p>
              </w:tc>
              <w:tc>
                <w:tcPr>
                  <w:tcW w:w="1654" w:type="dxa"/>
                </w:tcPr>
                <w:p w14:paraId="5AB25331"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959" w:type="dxa"/>
                </w:tcPr>
                <w:p w14:paraId="062E56D8"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350" w:type="dxa"/>
                </w:tcPr>
                <w:p w14:paraId="3AC6605B"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194" w:type="dxa"/>
                </w:tcPr>
                <w:p w14:paraId="676B4C43"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116" w:type="dxa"/>
                </w:tcPr>
                <w:p w14:paraId="1A5991F1"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4E1EF7" w:rsidRPr="00FF6EDD" w14:paraId="7DFD4801" w14:textId="77777777" w:rsidTr="004E1EF7">
              <w:tc>
                <w:tcPr>
                  <w:tcW w:w="1654" w:type="dxa"/>
                  <w:vAlign w:val="center"/>
                </w:tcPr>
                <w:p w14:paraId="21A0ECB5" w14:textId="7D4B6C39"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Televizori</w:t>
                  </w:r>
                </w:p>
              </w:tc>
              <w:tc>
                <w:tcPr>
                  <w:tcW w:w="1654" w:type="dxa"/>
                </w:tcPr>
                <w:p w14:paraId="35A59872"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959" w:type="dxa"/>
                </w:tcPr>
                <w:p w14:paraId="2CD62C33"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350" w:type="dxa"/>
                </w:tcPr>
                <w:p w14:paraId="2F6A71C0"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194" w:type="dxa"/>
                </w:tcPr>
                <w:p w14:paraId="219AA8B2"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116" w:type="dxa"/>
                </w:tcPr>
                <w:p w14:paraId="45467541"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4E1EF7" w:rsidRPr="00FF6EDD" w14:paraId="784E5C02" w14:textId="77777777" w:rsidTr="004E1EF7">
              <w:tc>
                <w:tcPr>
                  <w:tcW w:w="1654" w:type="dxa"/>
                  <w:vAlign w:val="center"/>
                </w:tcPr>
                <w:p w14:paraId="78C037C9" w14:textId="5183C170"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Lavatrorja</w:t>
                  </w:r>
                </w:p>
              </w:tc>
              <w:tc>
                <w:tcPr>
                  <w:tcW w:w="1654" w:type="dxa"/>
                </w:tcPr>
                <w:p w14:paraId="012909BE"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959" w:type="dxa"/>
                </w:tcPr>
                <w:p w14:paraId="1E676AE8"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350" w:type="dxa"/>
                </w:tcPr>
                <w:p w14:paraId="007D188F"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194" w:type="dxa"/>
                </w:tcPr>
                <w:p w14:paraId="5A23CF7F"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116" w:type="dxa"/>
                </w:tcPr>
                <w:p w14:paraId="2ADC1D68"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4E1EF7" w:rsidRPr="00FF6EDD" w14:paraId="46032E73" w14:textId="77777777" w:rsidTr="004E1EF7">
              <w:tc>
                <w:tcPr>
                  <w:tcW w:w="1654" w:type="dxa"/>
                  <w:vAlign w:val="center"/>
                </w:tcPr>
                <w:p w14:paraId="712CB182" w14:textId="46A0D3E8"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Kondicioneri</w:t>
                  </w:r>
                </w:p>
              </w:tc>
              <w:tc>
                <w:tcPr>
                  <w:tcW w:w="1654" w:type="dxa"/>
                </w:tcPr>
                <w:p w14:paraId="5AA2C0EF"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959" w:type="dxa"/>
                </w:tcPr>
                <w:p w14:paraId="30D082A4"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350" w:type="dxa"/>
                </w:tcPr>
                <w:p w14:paraId="4A30A40C"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194" w:type="dxa"/>
                </w:tcPr>
                <w:p w14:paraId="47122B5D"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116" w:type="dxa"/>
                </w:tcPr>
                <w:p w14:paraId="1F1661CF"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4E1EF7" w:rsidRPr="00FF6EDD" w14:paraId="356F0512" w14:textId="77777777" w:rsidTr="004E1EF7">
              <w:tc>
                <w:tcPr>
                  <w:tcW w:w="1654" w:type="dxa"/>
                  <w:vAlign w:val="center"/>
                </w:tcPr>
                <w:p w14:paraId="6DE71E8D" w14:textId="22EE4C8A"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Llambat</w:t>
                  </w:r>
                </w:p>
              </w:tc>
              <w:tc>
                <w:tcPr>
                  <w:tcW w:w="1654" w:type="dxa"/>
                </w:tcPr>
                <w:p w14:paraId="568C0134"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959" w:type="dxa"/>
                </w:tcPr>
                <w:p w14:paraId="54171D01"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350" w:type="dxa"/>
                </w:tcPr>
                <w:p w14:paraId="15C08589"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194" w:type="dxa"/>
                </w:tcPr>
                <w:p w14:paraId="15CF87E7"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116" w:type="dxa"/>
                </w:tcPr>
                <w:p w14:paraId="559D660F"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4E1EF7" w:rsidRPr="00FF6EDD" w14:paraId="2FB67703" w14:textId="77777777" w:rsidTr="004E1EF7">
              <w:tc>
                <w:tcPr>
                  <w:tcW w:w="1654" w:type="dxa"/>
                  <w:vAlign w:val="center"/>
                </w:tcPr>
                <w:p w14:paraId="0F3C58EB" w14:textId="1D3E8518"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rPr>
                  </w:pPr>
                  <w:r w:rsidRPr="00FF6EDD">
                    <w:rPr>
                      <w:rFonts w:ascii="Times New Roman" w:eastAsia="Times New Roman" w:hAnsi="Times New Roman"/>
                    </w:rPr>
                    <w:t>.......</w:t>
                  </w:r>
                </w:p>
              </w:tc>
              <w:tc>
                <w:tcPr>
                  <w:tcW w:w="1654" w:type="dxa"/>
                </w:tcPr>
                <w:p w14:paraId="192BDD28"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959" w:type="dxa"/>
                </w:tcPr>
                <w:p w14:paraId="42CFFA55"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350" w:type="dxa"/>
                </w:tcPr>
                <w:p w14:paraId="3FC36E90"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2194" w:type="dxa"/>
                </w:tcPr>
                <w:p w14:paraId="4775626E"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c>
                <w:tcPr>
                  <w:tcW w:w="1116" w:type="dxa"/>
                </w:tcPr>
                <w:p w14:paraId="7D4DE0D0" w14:textId="77777777" w:rsidR="003732FA" w:rsidRPr="00FF6EDD" w:rsidRDefault="003732FA"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bl>
          <w:p w14:paraId="48F3F3BB" w14:textId="4BC98C34" w:rsidR="00CA2EBF" w:rsidRPr="00FF6EDD" w:rsidRDefault="00CA2EBF"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Grupi 5 dhe Grupi 6</w:t>
            </w:r>
          </w:p>
          <w:p w14:paraId="695090D6" w14:textId="5ECA075B" w:rsidR="00CA2EBF" w:rsidRPr="00FF6EDD" w:rsidRDefault="00CA2EBF" w:rsidP="004E1EF7">
            <w:pPr>
              <w:ind w:firstLine="0"/>
              <w:contextualSpacing/>
              <w:jc w:val="left"/>
              <w:rPr>
                <w:rFonts w:ascii="Times New Roman" w:eastAsia="Times New Roman" w:hAnsi="Times New Roman"/>
              </w:rPr>
            </w:pPr>
            <w:r w:rsidRPr="00FF6EDD">
              <w:rPr>
                <w:rFonts w:ascii="Times New Roman" w:eastAsia="Times New Roman" w:hAnsi="Times New Roman"/>
                <w:b/>
                <w:bCs/>
              </w:rPr>
              <w:t>Këshilla për kursimin e energjisë</w:t>
            </w:r>
            <w:r w:rsidR="004E1EF7">
              <w:rPr>
                <w:rFonts w:ascii="Times New Roman" w:eastAsia="Times New Roman" w:hAnsi="Times New Roman"/>
                <w:b/>
                <w:bCs/>
              </w:rPr>
              <w:t xml:space="preserve"> - </w:t>
            </w:r>
            <w:r w:rsidRPr="00FF6EDD">
              <w:rPr>
                <w:rFonts w:ascii="Times New Roman" w:eastAsia="Times New Roman" w:hAnsi="Times New Roman"/>
              </w:rPr>
              <w:t>Detyrat:</w:t>
            </w:r>
            <w:r w:rsidR="004E1EF7">
              <w:rPr>
                <w:rFonts w:ascii="Times New Roman" w:eastAsia="Times New Roman" w:hAnsi="Times New Roman"/>
              </w:rPr>
              <w:t xml:space="preserve"> </w:t>
            </w:r>
            <w:r w:rsidRPr="00FF6EDD">
              <w:rPr>
                <w:rFonts w:ascii="Times New Roman" w:eastAsia="Times New Roman" w:hAnsi="Times New Roman"/>
              </w:rPr>
              <w:t>të evidentojnë mënyra të kursimit të energjisë;</w:t>
            </w:r>
            <w:r w:rsidR="004E1EF7">
              <w:rPr>
                <w:rFonts w:ascii="Times New Roman" w:eastAsia="Times New Roman" w:hAnsi="Times New Roman"/>
              </w:rPr>
              <w:t xml:space="preserve"> </w:t>
            </w:r>
            <w:r w:rsidRPr="00FF6EDD">
              <w:rPr>
                <w:rFonts w:ascii="Times New Roman" w:eastAsia="Times New Roman" w:hAnsi="Times New Roman"/>
              </w:rPr>
              <w:t>të argumentojnë pse kursimi është i rëndësishëm;</w:t>
            </w:r>
            <w:r w:rsidR="004E1EF7">
              <w:rPr>
                <w:rFonts w:ascii="Times New Roman" w:eastAsia="Times New Roman" w:hAnsi="Times New Roman"/>
              </w:rPr>
              <w:t xml:space="preserve"> </w:t>
            </w:r>
            <w:r w:rsidRPr="004E1EF7">
              <w:rPr>
                <w:rFonts w:ascii="Times New Roman" w:eastAsia="Times New Roman" w:hAnsi="Times New Roman"/>
              </w:rPr>
              <w:t>të përgatisin fletëpalosje;</w:t>
            </w:r>
            <w:r w:rsidR="004E1EF7" w:rsidRPr="004E1EF7">
              <w:rPr>
                <w:rFonts w:ascii="Times New Roman" w:eastAsia="Times New Roman" w:hAnsi="Times New Roman"/>
              </w:rPr>
              <w:t xml:space="preserve"> </w:t>
            </w:r>
            <w:r w:rsidRPr="004E1EF7">
              <w:rPr>
                <w:rFonts w:ascii="Times New Roman" w:eastAsia="Times New Roman" w:hAnsi="Times New Roman"/>
              </w:rPr>
              <w:t>të përdorin një program kompjuterik për paraqitjen;</w:t>
            </w:r>
            <w:r w:rsidR="004E1EF7">
              <w:rPr>
                <w:rFonts w:ascii="Times New Roman" w:eastAsia="Times New Roman" w:hAnsi="Times New Roman"/>
              </w:rPr>
              <w:t xml:space="preserve"> </w:t>
            </w:r>
            <w:r w:rsidRPr="00FF6EDD">
              <w:rPr>
                <w:rFonts w:ascii="Times New Roman" w:eastAsia="Times New Roman" w:hAnsi="Times New Roman"/>
              </w:rPr>
              <w:t>të përfshijnë këshilla për familjen, shkollën dhe komunitetin.</w:t>
            </w:r>
          </w:p>
          <w:p w14:paraId="50F7B6ED" w14:textId="27AC4DC9" w:rsidR="00CA2EBF" w:rsidRPr="00FF6EDD" w:rsidRDefault="00CA2EBF" w:rsidP="004E1EF7">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Shembuj temash</w:t>
            </w:r>
            <w:r w:rsidR="004E1EF7">
              <w:rPr>
                <w:rFonts w:ascii="Times New Roman" w:eastAsia="Times New Roman" w:hAnsi="Times New Roman"/>
                <w:b/>
                <w:bCs/>
              </w:rPr>
              <w:t xml:space="preserve">: </w:t>
            </w:r>
            <w:r w:rsidRPr="00FF6EDD">
              <w:rPr>
                <w:rFonts w:ascii="Times New Roman" w:eastAsia="Times New Roman" w:hAnsi="Times New Roman"/>
              </w:rPr>
              <w:t>përdorimi i llambave LED;</w:t>
            </w:r>
            <w:r w:rsidR="004E1EF7">
              <w:rPr>
                <w:rFonts w:ascii="Times New Roman" w:eastAsia="Times New Roman" w:hAnsi="Times New Roman"/>
              </w:rPr>
              <w:t xml:space="preserve"> </w:t>
            </w:r>
            <w:r w:rsidRPr="00FF6EDD">
              <w:rPr>
                <w:rFonts w:ascii="Times New Roman" w:eastAsia="Times New Roman" w:hAnsi="Times New Roman"/>
              </w:rPr>
              <w:t>fikja e pajisjeve nga priza;</w:t>
            </w:r>
            <w:r w:rsidR="004E1EF7">
              <w:rPr>
                <w:rFonts w:ascii="Times New Roman" w:eastAsia="Times New Roman" w:hAnsi="Times New Roman"/>
              </w:rPr>
              <w:t xml:space="preserve"> </w:t>
            </w:r>
            <w:r w:rsidRPr="00FF6EDD">
              <w:rPr>
                <w:rFonts w:ascii="Times New Roman" w:eastAsia="Times New Roman" w:hAnsi="Times New Roman"/>
              </w:rPr>
              <w:t>përdorimi racional i ngrohjes dhe ftohjes;</w:t>
            </w:r>
            <w:r w:rsidR="004E1EF7">
              <w:rPr>
                <w:rFonts w:ascii="Times New Roman" w:eastAsia="Times New Roman" w:hAnsi="Times New Roman"/>
              </w:rPr>
              <w:t xml:space="preserve"> </w:t>
            </w:r>
            <w:r w:rsidRPr="00FF6EDD">
              <w:rPr>
                <w:rFonts w:ascii="Times New Roman" w:eastAsia="Times New Roman" w:hAnsi="Times New Roman"/>
              </w:rPr>
              <w:t>zgjedhja e pajisjeve me eficiencë të lartë;</w:t>
            </w:r>
            <w:r w:rsidR="004E1EF7">
              <w:rPr>
                <w:rFonts w:ascii="Times New Roman" w:eastAsia="Times New Roman" w:hAnsi="Times New Roman"/>
              </w:rPr>
              <w:t xml:space="preserve"> </w:t>
            </w:r>
            <w:r w:rsidRPr="00FF6EDD">
              <w:rPr>
                <w:rFonts w:ascii="Times New Roman" w:eastAsia="Times New Roman" w:hAnsi="Times New Roman"/>
              </w:rPr>
              <w:t>përdorimi i dritës natyrore;</w:t>
            </w:r>
            <w:r w:rsidR="004E1EF7">
              <w:rPr>
                <w:rFonts w:ascii="Times New Roman" w:eastAsia="Times New Roman" w:hAnsi="Times New Roman"/>
              </w:rPr>
              <w:t xml:space="preserve"> </w:t>
            </w:r>
            <w:r w:rsidRPr="00FF6EDD">
              <w:rPr>
                <w:rFonts w:ascii="Times New Roman" w:eastAsia="Times New Roman" w:hAnsi="Times New Roman"/>
              </w:rPr>
              <w:t>shmangia e konsumit të panevojshëm.</w:t>
            </w:r>
          </w:p>
          <w:p w14:paraId="3E77B818" w14:textId="07B8647D" w:rsidR="00CA2EBF" w:rsidRPr="009D6DF5" w:rsidRDefault="00CA2EBF" w:rsidP="009D6DF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4 – Formulimi i pyetjeve kërkimore</w:t>
            </w:r>
            <w:r w:rsidR="009D6DF5">
              <w:rPr>
                <w:rFonts w:ascii="Times New Roman" w:eastAsia="Times New Roman" w:hAnsi="Times New Roman"/>
                <w:b/>
                <w:bCs/>
              </w:rPr>
              <w:t xml:space="preserve"> - </w:t>
            </w:r>
            <w:r w:rsidRPr="00FF6EDD">
              <w:rPr>
                <w:rFonts w:ascii="Times New Roman" w:eastAsia="Times New Roman" w:hAnsi="Times New Roman"/>
              </w:rPr>
              <w:t>Çdo grup formulon të paktën tri pyetje kërkimore.</w:t>
            </w:r>
            <w:r w:rsidR="009D6DF5">
              <w:rPr>
                <w:rFonts w:ascii="Times New Roman" w:eastAsia="Times New Roman" w:hAnsi="Times New Roman"/>
                <w:b/>
                <w:bCs/>
              </w:rPr>
              <w:t xml:space="preserve"> </w:t>
            </w:r>
            <w:r w:rsidRPr="00FF6EDD">
              <w:rPr>
                <w:rFonts w:ascii="Times New Roman" w:eastAsia="Times New Roman" w:hAnsi="Times New Roman"/>
              </w:rPr>
              <w:t>Shembuj:</w:t>
            </w:r>
            <w:r w:rsidR="009D6DF5">
              <w:rPr>
                <w:rFonts w:ascii="Times New Roman" w:eastAsia="Times New Roman" w:hAnsi="Times New Roman"/>
              </w:rPr>
              <w:t xml:space="preserve"> </w:t>
            </w:r>
            <w:r w:rsidRPr="00FF6EDD">
              <w:rPr>
                <w:rFonts w:ascii="Times New Roman" w:eastAsia="Times New Roman" w:hAnsi="Times New Roman"/>
              </w:rPr>
              <w:t>Cili burim prodhon më shumë energji elektrike?</w:t>
            </w:r>
            <w:r w:rsidR="009D6DF5">
              <w:rPr>
                <w:rFonts w:ascii="Times New Roman" w:eastAsia="Times New Roman" w:hAnsi="Times New Roman"/>
              </w:rPr>
              <w:t xml:space="preserve"> </w:t>
            </w:r>
            <w:r w:rsidRPr="00FF6EDD">
              <w:rPr>
                <w:rFonts w:ascii="Times New Roman" w:eastAsia="Times New Roman" w:hAnsi="Times New Roman"/>
              </w:rPr>
              <w:t>Cila pajisje konsumon më shumë energji në familje?</w:t>
            </w:r>
            <w:r w:rsidR="009D6DF5">
              <w:rPr>
                <w:rFonts w:ascii="Times New Roman" w:eastAsia="Times New Roman" w:hAnsi="Times New Roman"/>
              </w:rPr>
              <w:t xml:space="preserve"> </w:t>
            </w:r>
            <w:r w:rsidRPr="00FF6EDD">
              <w:rPr>
                <w:rFonts w:ascii="Times New Roman" w:eastAsia="Times New Roman" w:hAnsi="Times New Roman"/>
              </w:rPr>
              <w:t>Sa energji mund të kursehet duke zëvendësuar llambat inkandeshente me LED?</w:t>
            </w:r>
            <w:r w:rsidR="009D6DF5">
              <w:rPr>
                <w:rFonts w:ascii="Times New Roman" w:eastAsia="Times New Roman" w:hAnsi="Times New Roman"/>
              </w:rPr>
              <w:t xml:space="preserve"> </w:t>
            </w:r>
            <w:r w:rsidRPr="00FF6EDD">
              <w:rPr>
                <w:rFonts w:ascii="Times New Roman" w:eastAsia="Times New Roman" w:hAnsi="Times New Roman"/>
              </w:rPr>
              <w:t>Cilat janë avantazhet dhe disavantazhet e hidrocentraleve?</w:t>
            </w:r>
            <w:r w:rsidR="009D6DF5">
              <w:rPr>
                <w:rFonts w:ascii="Times New Roman" w:eastAsia="Times New Roman" w:hAnsi="Times New Roman"/>
              </w:rPr>
              <w:t xml:space="preserve"> </w:t>
            </w:r>
            <w:r w:rsidRPr="00FF6EDD">
              <w:rPr>
                <w:rFonts w:ascii="Times New Roman" w:eastAsia="Times New Roman" w:hAnsi="Times New Roman"/>
              </w:rPr>
              <w:t>Si mund të reduktohet konsumi pa ulur cilësinë e jetesës?</w:t>
            </w:r>
          </w:p>
          <w:p w14:paraId="2A6C7425" w14:textId="7953FDB7" w:rsidR="0033630E" w:rsidRPr="00FF6EDD" w:rsidRDefault="00CA2EBF" w:rsidP="009D6DF5">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Veprimtaria 5 – Hartimi i planit të punës</w:t>
            </w:r>
            <w:r w:rsidR="009D6DF5">
              <w:rPr>
                <w:rFonts w:ascii="Times New Roman" w:eastAsia="Times New Roman" w:hAnsi="Times New Roman"/>
                <w:b/>
                <w:bCs/>
              </w:rPr>
              <w:t xml:space="preserve"> - </w:t>
            </w:r>
            <w:r w:rsidRPr="00FF6EDD">
              <w:rPr>
                <w:rFonts w:ascii="Times New Roman" w:eastAsia="Times New Roman" w:hAnsi="Times New Roman"/>
              </w:rPr>
              <w:t>Çdo grup plotëson:</w:t>
            </w:r>
          </w:p>
          <w:tbl>
            <w:tblPr>
              <w:tblStyle w:val="TableGrid"/>
              <w:tblW w:w="0" w:type="auto"/>
              <w:tblLayout w:type="fixed"/>
              <w:tblLook w:val="04A0" w:firstRow="1" w:lastRow="0" w:firstColumn="1" w:lastColumn="0" w:noHBand="0" w:noVBand="1"/>
            </w:tblPr>
            <w:tblGrid>
              <w:gridCol w:w="2316"/>
              <w:gridCol w:w="2316"/>
              <w:gridCol w:w="2316"/>
              <w:gridCol w:w="2317"/>
              <w:gridCol w:w="2317"/>
            </w:tblGrid>
            <w:tr w:rsidR="0033630E" w:rsidRPr="00FF6EDD" w14:paraId="6864D2E8" w14:textId="77777777" w:rsidTr="00626ED4">
              <w:tc>
                <w:tcPr>
                  <w:tcW w:w="2316" w:type="dxa"/>
                  <w:vAlign w:val="center"/>
                </w:tcPr>
                <w:p w14:paraId="13A869D2" w14:textId="168A7229" w:rsidR="0033630E" w:rsidRPr="00FF6EDD" w:rsidRDefault="0033630E"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Detyra</w:t>
                  </w:r>
                </w:p>
              </w:tc>
              <w:tc>
                <w:tcPr>
                  <w:tcW w:w="2316" w:type="dxa"/>
                  <w:vAlign w:val="center"/>
                </w:tcPr>
                <w:p w14:paraId="3EF06A64" w14:textId="584A45AA" w:rsidR="0033630E" w:rsidRPr="00FF6EDD" w:rsidRDefault="0033630E"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Përgjegjësi</w:t>
                  </w:r>
                </w:p>
              </w:tc>
              <w:tc>
                <w:tcPr>
                  <w:tcW w:w="2316" w:type="dxa"/>
                  <w:vAlign w:val="center"/>
                </w:tcPr>
                <w:p w14:paraId="282E54A6" w14:textId="345F827F" w:rsidR="0033630E" w:rsidRPr="00FF6EDD" w:rsidRDefault="0033630E"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Burimi i informacionit</w:t>
                  </w:r>
                </w:p>
              </w:tc>
              <w:tc>
                <w:tcPr>
                  <w:tcW w:w="2317" w:type="dxa"/>
                  <w:vAlign w:val="center"/>
                </w:tcPr>
                <w:p w14:paraId="14722160" w14:textId="4F1DFFA7" w:rsidR="0033630E" w:rsidRPr="00FF6EDD" w:rsidRDefault="0033630E"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Afati</w:t>
                  </w:r>
                </w:p>
              </w:tc>
              <w:tc>
                <w:tcPr>
                  <w:tcW w:w="2317" w:type="dxa"/>
                  <w:vAlign w:val="center"/>
                </w:tcPr>
                <w:p w14:paraId="797714C5" w14:textId="4CE58860" w:rsidR="0033630E" w:rsidRPr="00FF6EDD" w:rsidRDefault="0033630E"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Produkti</w:t>
                  </w:r>
                </w:p>
              </w:tc>
            </w:tr>
            <w:tr w:rsidR="0033630E" w:rsidRPr="00FF6EDD" w14:paraId="013DA23D" w14:textId="77777777" w:rsidTr="0033630E">
              <w:tc>
                <w:tcPr>
                  <w:tcW w:w="2316" w:type="dxa"/>
                </w:tcPr>
                <w:p w14:paraId="7EFC0C88" w14:textId="77777777" w:rsidR="0033630E" w:rsidRPr="00FF6EDD" w:rsidRDefault="0033630E" w:rsidP="009478AD">
                  <w:pPr>
                    <w:framePr w:hSpace="180" w:wrap="around" w:vAnchor="page" w:hAnchor="margin" w:xAlign="center" w:y="1561"/>
                    <w:ind w:firstLine="0"/>
                    <w:contextualSpacing/>
                    <w:jc w:val="left"/>
                    <w:rPr>
                      <w:rFonts w:ascii="Times New Roman" w:eastAsia="Times New Roman" w:hAnsi="Times New Roman"/>
                    </w:rPr>
                  </w:pPr>
                </w:p>
              </w:tc>
              <w:tc>
                <w:tcPr>
                  <w:tcW w:w="2316" w:type="dxa"/>
                </w:tcPr>
                <w:p w14:paraId="2679C015" w14:textId="77777777" w:rsidR="0033630E" w:rsidRPr="00FF6EDD" w:rsidRDefault="0033630E" w:rsidP="009478AD">
                  <w:pPr>
                    <w:framePr w:hSpace="180" w:wrap="around" w:vAnchor="page" w:hAnchor="margin" w:xAlign="center" w:y="1561"/>
                    <w:ind w:firstLine="0"/>
                    <w:contextualSpacing/>
                    <w:jc w:val="left"/>
                    <w:rPr>
                      <w:rFonts w:ascii="Times New Roman" w:eastAsia="Times New Roman" w:hAnsi="Times New Roman"/>
                    </w:rPr>
                  </w:pPr>
                </w:p>
              </w:tc>
              <w:tc>
                <w:tcPr>
                  <w:tcW w:w="2316" w:type="dxa"/>
                </w:tcPr>
                <w:p w14:paraId="27CAB714" w14:textId="77777777" w:rsidR="0033630E" w:rsidRPr="00FF6EDD" w:rsidRDefault="0033630E" w:rsidP="009478AD">
                  <w:pPr>
                    <w:framePr w:hSpace="180" w:wrap="around" w:vAnchor="page" w:hAnchor="margin" w:xAlign="center" w:y="1561"/>
                    <w:ind w:firstLine="0"/>
                    <w:contextualSpacing/>
                    <w:jc w:val="left"/>
                    <w:rPr>
                      <w:rFonts w:ascii="Times New Roman" w:eastAsia="Times New Roman" w:hAnsi="Times New Roman"/>
                    </w:rPr>
                  </w:pPr>
                </w:p>
              </w:tc>
              <w:tc>
                <w:tcPr>
                  <w:tcW w:w="2317" w:type="dxa"/>
                </w:tcPr>
                <w:p w14:paraId="26DE3EC0" w14:textId="77777777" w:rsidR="0033630E" w:rsidRPr="00FF6EDD" w:rsidRDefault="0033630E" w:rsidP="009478AD">
                  <w:pPr>
                    <w:framePr w:hSpace="180" w:wrap="around" w:vAnchor="page" w:hAnchor="margin" w:xAlign="center" w:y="1561"/>
                    <w:ind w:firstLine="0"/>
                    <w:contextualSpacing/>
                    <w:jc w:val="left"/>
                    <w:rPr>
                      <w:rFonts w:ascii="Times New Roman" w:eastAsia="Times New Roman" w:hAnsi="Times New Roman"/>
                    </w:rPr>
                  </w:pPr>
                </w:p>
              </w:tc>
              <w:tc>
                <w:tcPr>
                  <w:tcW w:w="2317" w:type="dxa"/>
                </w:tcPr>
                <w:p w14:paraId="371A2657" w14:textId="77777777" w:rsidR="0033630E" w:rsidRPr="00FF6EDD" w:rsidRDefault="0033630E" w:rsidP="009478AD">
                  <w:pPr>
                    <w:framePr w:hSpace="180" w:wrap="around" w:vAnchor="page" w:hAnchor="margin" w:xAlign="center" w:y="1561"/>
                    <w:ind w:firstLine="0"/>
                    <w:contextualSpacing/>
                    <w:jc w:val="left"/>
                    <w:rPr>
                      <w:rFonts w:ascii="Times New Roman" w:eastAsia="Times New Roman" w:hAnsi="Times New Roman"/>
                    </w:rPr>
                  </w:pPr>
                </w:p>
              </w:tc>
            </w:tr>
          </w:tbl>
          <w:p w14:paraId="5BA0AEC4" w14:textId="34A3D020" w:rsidR="00CA2EBF" w:rsidRPr="00FF6EDD" w:rsidRDefault="00CA2EBF" w:rsidP="009D6DF5">
            <w:pPr>
              <w:ind w:firstLine="0"/>
              <w:contextualSpacing/>
              <w:jc w:val="left"/>
              <w:rPr>
                <w:rFonts w:ascii="Times New Roman" w:eastAsia="Times New Roman" w:hAnsi="Times New Roman"/>
              </w:rPr>
            </w:pPr>
            <w:r w:rsidRPr="00FF6EDD">
              <w:rPr>
                <w:rFonts w:ascii="Times New Roman" w:eastAsia="Times New Roman" w:hAnsi="Times New Roman"/>
              </w:rPr>
              <w:t>Mësuesi kontrollon që detyrat:</w:t>
            </w:r>
            <w:r w:rsidR="009D6DF5">
              <w:rPr>
                <w:rFonts w:ascii="Times New Roman" w:eastAsia="Times New Roman" w:hAnsi="Times New Roman"/>
              </w:rPr>
              <w:t xml:space="preserve"> </w:t>
            </w:r>
            <w:r w:rsidRPr="00FF6EDD">
              <w:rPr>
                <w:rFonts w:ascii="Times New Roman" w:eastAsia="Times New Roman" w:hAnsi="Times New Roman"/>
              </w:rPr>
              <w:t>të jenë të qarta;</w:t>
            </w:r>
            <w:r w:rsidR="009D6DF5">
              <w:rPr>
                <w:rFonts w:ascii="Times New Roman" w:eastAsia="Times New Roman" w:hAnsi="Times New Roman"/>
              </w:rPr>
              <w:t xml:space="preserve"> </w:t>
            </w:r>
            <w:r w:rsidRPr="00FF6EDD">
              <w:rPr>
                <w:rFonts w:ascii="Times New Roman" w:eastAsia="Times New Roman" w:hAnsi="Times New Roman"/>
              </w:rPr>
              <w:t>të jenë të ndara në mënyrë të drejtë;</w:t>
            </w:r>
            <w:r w:rsidR="009D6DF5">
              <w:rPr>
                <w:rFonts w:ascii="Times New Roman" w:eastAsia="Times New Roman" w:hAnsi="Times New Roman"/>
              </w:rPr>
              <w:t xml:space="preserve"> </w:t>
            </w:r>
            <w:r w:rsidRPr="00FF6EDD">
              <w:rPr>
                <w:rFonts w:ascii="Times New Roman" w:eastAsia="Times New Roman" w:hAnsi="Times New Roman"/>
              </w:rPr>
              <w:t>të lidhen me temën;</w:t>
            </w:r>
            <w:r w:rsidR="009D6DF5">
              <w:rPr>
                <w:rFonts w:ascii="Times New Roman" w:eastAsia="Times New Roman" w:hAnsi="Times New Roman"/>
              </w:rPr>
              <w:t xml:space="preserve"> </w:t>
            </w:r>
            <w:r w:rsidRPr="00FF6EDD">
              <w:rPr>
                <w:rFonts w:ascii="Times New Roman" w:eastAsia="Times New Roman" w:hAnsi="Times New Roman"/>
              </w:rPr>
              <w:t>të kenë afat;</w:t>
            </w:r>
            <w:r w:rsidR="009D6DF5">
              <w:rPr>
                <w:rFonts w:ascii="Times New Roman" w:eastAsia="Times New Roman" w:hAnsi="Times New Roman"/>
              </w:rPr>
              <w:t xml:space="preserve"> </w:t>
            </w:r>
            <w:r w:rsidRPr="00FF6EDD">
              <w:rPr>
                <w:rFonts w:ascii="Times New Roman" w:eastAsia="Times New Roman" w:hAnsi="Times New Roman"/>
              </w:rPr>
              <w:t>të çojnë në një produkt konkret.</w:t>
            </w:r>
          </w:p>
          <w:p w14:paraId="16EE3026" w14:textId="7D1534DF" w:rsidR="00CA2EBF" w:rsidRPr="00FF6EDD" w:rsidRDefault="00CA2EBF" w:rsidP="009D6DF5">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Veprimtaria 6 – Prezantimi i produkteve të pritshme</w:t>
            </w:r>
            <w:r w:rsidR="009D6DF5">
              <w:rPr>
                <w:rFonts w:ascii="Times New Roman" w:eastAsia="Times New Roman" w:hAnsi="Times New Roman"/>
                <w:b/>
                <w:bCs/>
              </w:rPr>
              <w:t xml:space="preserve"> - </w:t>
            </w:r>
            <w:r w:rsidRPr="00FF6EDD">
              <w:rPr>
                <w:rFonts w:ascii="Times New Roman" w:eastAsia="Times New Roman" w:hAnsi="Times New Roman"/>
              </w:rPr>
              <w:t>Produktet e mundshme:</w:t>
            </w:r>
            <w:r w:rsidR="009D6DF5">
              <w:rPr>
                <w:rFonts w:ascii="Times New Roman" w:eastAsia="Times New Roman" w:hAnsi="Times New Roman"/>
              </w:rPr>
              <w:t xml:space="preserve"> </w:t>
            </w:r>
            <w:r w:rsidRPr="00FF6EDD">
              <w:rPr>
                <w:rFonts w:ascii="Times New Roman" w:eastAsia="Times New Roman" w:hAnsi="Times New Roman"/>
              </w:rPr>
              <w:t>prezantim digjital;</w:t>
            </w:r>
            <w:r w:rsidR="009D6DF5">
              <w:rPr>
                <w:rFonts w:ascii="Times New Roman" w:eastAsia="Times New Roman" w:hAnsi="Times New Roman"/>
              </w:rPr>
              <w:t xml:space="preserve"> </w:t>
            </w:r>
            <w:r w:rsidRPr="00FF6EDD">
              <w:rPr>
                <w:rFonts w:ascii="Times New Roman" w:eastAsia="Times New Roman" w:hAnsi="Times New Roman"/>
              </w:rPr>
              <w:t>poster;</w:t>
            </w:r>
            <w:r w:rsidR="009D6DF5">
              <w:rPr>
                <w:rFonts w:ascii="Times New Roman" w:eastAsia="Times New Roman" w:hAnsi="Times New Roman"/>
              </w:rPr>
              <w:t xml:space="preserve"> </w:t>
            </w:r>
            <w:r w:rsidRPr="00FF6EDD">
              <w:rPr>
                <w:rFonts w:ascii="Times New Roman" w:eastAsia="Times New Roman" w:hAnsi="Times New Roman"/>
              </w:rPr>
              <w:t>grafik;</w:t>
            </w:r>
            <w:r w:rsidR="009D6DF5">
              <w:rPr>
                <w:rFonts w:ascii="Times New Roman" w:eastAsia="Times New Roman" w:hAnsi="Times New Roman"/>
              </w:rPr>
              <w:t xml:space="preserve"> </w:t>
            </w:r>
            <w:r w:rsidRPr="00FF6EDD">
              <w:rPr>
                <w:rFonts w:ascii="Times New Roman" w:eastAsia="Times New Roman" w:hAnsi="Times New Roman"/>
              </w:rPr>
              <w:t>tabelë statistikore;</w:t>
            </w:r>
            <w:r w:rsidR="009D6DF5">
              <w:rPr>
                <w:rFonts w:ascii="Times New Roman" w:eastAsia="Times New Roman" w:hAnsi="Times New Roman"/>
              </w:rPr>
              <w:t xml:space="preserve"> </w:t>
            </w:r>
            <w:r w:rsidRPr="00FF6EDD">
              <w:rPr>
                <w:rFonts w:ascii="Times New Roman" w:eastAsia="Times New Roman" w:hAnsi="Times New Roman"/>
              </w:rPr>
              <w:t>raport i shkurtër;</w:t>
            </w:r>
            <w:r w:rsidR="009D6DF5">
              <w:rPr>
                <w:rFonts w:ascii="Times New Roman" w:eastAsia="Times New Roman" w:hAnsi="Times New Roman"/>
              </w:rPr>
              <w:t xml:space="preserve"> </w:t>
            </w:r>
            <w:r w:rsidRPr="00FF6EDD">
              <w:rPr>
                <w:rFonts w:ascii="Times New Roman" w:eastAsia="Times New Roman" w:hAnsi="Times New Roman"/>
              </w:rPr>
              <w:t>intervistë;</w:t>
            </w:r>
            <w:r w:rsidR="009D6DF5">
              <w:rPr>
                <w:rFonts w:ascii="Times New Roman" w:eastAsia="Times New Roman" w:hAnsi="Times New Roman"/>
              </w:rPr>
              <w:t xml:space="preserve"> </w:t>
            </w:r>
            <w:r w:rsidRPr="00FF6EDD">
              <w:rPr>
                <w:rFonts w:ascii="Times New Roman" w:eastAsia="Times New Roman" w:hAnsi="Times New Roman"/>
              </w:rPr>
              <w:t>video;</w:t>
            </w:r>
            <w:r w:rsidR="009D6DF5">
              <w:rPr>
                <w:rFonts w:ascii="Times New Roman" w:eastAsia="Times New Roman" w:hAnsi="Times New Roman"/>
              </w:rPr>
              <w:t xml:space="preserve"> </w:t>
            </w:r>
            <w:r w:rsidRPr="00FF6EDD">
              <w:rPr>
                <w:rFonts w:ascii="Times New Roman" w:eastAsia="Times New Roman" w:hAnsi="Times New Roman"/>
              </w:rPr>
              <w:t>fletëpalosje;</w:t>
            </w:r>
            <w:r w:rsidR="009D6DF5">
              <w:rPr>
                <w:rFonts w:ascii="Times New Roman" w:eastAsia="Times New Roman" w:hAnsi="Times New Roman"/>
              </w:rPr>
              <w:t xml:space="preserve"> </w:t>
            </w:r>
            <w:r w:rsidRPr="00FF6EDD">
              <w:rPr>
                <w:rFonts w:ascii="Times New Roman" w:eastAsia="Times New Roman" w:hAnsi="Times New Roman"/>
              </w:rPr>
              <w:t>broshurë;</w:t>
            </w:r>
            <w:r w:rsidR="009D6DF5">
              <w:rPr>
                <w:rFonts w:ascii="Times New Roman" w:eastAsia="Times New Roman" w:hAnsi="Times New Roman"/>
              </w:rPr>
              <w:t xml:space="preserve"> </w:t>
            </w:r>
            <w:r w:rsidRPr="00FF6EDD">
              <w:rPr>
                <w:rFonts w:ascii="Times New Roman" w:eastAsia="Times New Roman" w:hAnsi="Times New Roman"/>
              </w:rPr>
              <w:t>model ose maket.</w:t>
            </w:r>
          </w:p>
          <w:p w14:paraId="2528C01A" w14:textId="13C2271F" w:rsidR="00296388" w:rsidRPr="00FF6EDD" w:rsidRDefault="00CA2EBF" w:rsidP="009D6DF5">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Veprimtaria 7 – Kriteret e vlerësimit të projektit</w:t>
            </w:r>
            <w:r w:rsidR="009D6DF5">
              <w:rPr>
                <w:rFonts w:ascii="Times New Roman" w:eastAsia="Times New Roman" w:hAnsi="Times New Roman"/>
                <w:b/>
                <w:bCs/>
              </w:rPr>
              <w:t xml:space="preserve"> - </w:t>
            </w:r>
            <w:r w:rsidRPr="00FF6EDD">
              <w:rPr>
                <w:rFonts w:ascii="Times New Roman" w:eastAsia="Times New Roman" w:hAnsi="Times New Roman"/>
              </w:rPr>
              <w:t>Nxënësit njihen me kriteret:</w:t>
            </w:r>
          </w:p>
          <w:tbl>
            <w:tblPr>
              <w:tblStyle w:val="TableGrid"/>
              <w:tblW w:w="0" w:type="auto"/>
              <w:tblLayout w:type="fixed"/>
              <w:tblLook w:val="04A0" w:firstRow="1" w:lastRow="0" w:firstColumn="1" w:lastColumn="0" w:noHBand="0" w:noVBand="1"/>
            </w:tblPr>
            <w:tblGrid>
              <w:gridCol w:w="5553"/>
              <w:gridCol w:w="5553"/>
            </w:tblGrid>
            <w:tr w:rsidR="00296388" w:rsidRPr="00FF6EDD" w14:paraId="7C490FF1" w14:textId="77777777" w:rsidTr="00A410DA">
              <w:trPr>
                <w:trHeight w:val="227"/>
              </w:trPr>
              <w:tc>
                <w:tcPr>
                  <w:tcW w:w="5553" w:type="dxa"/>
                  <w:vAlign w:val="center"/>
                </w:tcPr>
                <w:p w14:paraId="14AC4122" w14:textId="4715DAF5"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Kriteri</w:t>
                  </w:r>
                </w:p>
              </w:tc>
              <w:tc>
                <w:tcPr>
                  <w:tcW w:w="5553" w:type="dxa"/>
                  <w:vAlign w:val="center"/>
                </w:tcPr>
                <w:p w14:paraId="2F4B715F" w14:textId="2C7DC3BE"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Përshkrimi</w:t>
                  </w:r>
                </w:p>
              </w:tc>
            </w:tr>
            <w:tr w:rsidR="00296388" w:rsidRPr="00FF6EDD" w14:paraId="6C34F7B6" w14:textId="77777777" w:rsidTr="00A410DA">
              <w:trPr>
                <w:trHeight w:val="227"/>
              </w:trPr>
              <w:tc>
                <w:tcPr>
                  <w:tcW w:w="5553" w:type="dxa"/>
                  <w:vAlign w:val="center"/>
                </w:tcPr>
                <w:p w14:paraId="19F586DD" w14:textId="75558DB2"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Përmbajtja</w:t>
                  </w:r>
                </w:p>
              </w:tc>
              <w:tc>
                <w:tcPr>
                  <w:tcW w:w="5553" w:type="dxa"/>
                  <w:vAlign w:val="center"/>
                </w:tcPr>
                <w:p w14:paraId="7B439EEE" w14:textId="631A3381"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Saktësi, qartësi dhe lidhje me temën</w:t>
                  </w:r>
                </w:p>
              </w:tc>
            </w:tr>
            <w:tr w:rsidR="00296388" w:rsidRPr="00FF6EDD" w14:paraId="2EA4BF0D" w14:textId="77777777" w:rsidTr="00A410DA">
              <w:trPr>
                <w:trHeight w:val="227"/>
              </w:trPr>
              <w:tc>
                <w:tcPr>
                  <w:tcW w:w="5553" w:type="dxa"/>
                  <w:vAlign w:val="center"/>
                </w:tcPr>
                <w:p w14:paraId="470FE6A5" w14:textId="6E29E8C9"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Kërkimi</w:t>
                  </w:r>
                </w:p>
              </w:tc>
              <w:tc>
                <w:tcPr>
                  <w:tcW w:w="5553" w:type="dxa"/>
                  <w:vAlign w:val="center"/>
                </w:tcPr>
                <w:p w14:paraId="48102693" w14:textId="7F36D2B2"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Përdorim i burimeve të përshtatshme</w:t>
                  </w:r>
                </w:p>
              </w:tc>
            </w:tr>
            <w:tr w:rsidR="00296388" w:rsidRPr="00FF6EDD" w14:paraId="784D3298" w14:textId="77777777" w:rsidTr="00A410DA">
              <w:trPr>
                <w:trHeight w:val="227"/>
              </w:trPr>
              <w:tc>
                <w:tcPr>
                  <w:tcW w:w="5553" w:type="dxa"/>
                  <w:vAlign w:val="center"/>
                </w:tcPr>
                <w:p w14:paraId="014233E9" w14:textId="58D4626D"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lastRenderedPageBreak/>
                    <w:t>Përpunimi i të dhënave</w:t>
                  </w:r>
                </w:p>
              </w:tc>
              <w:tc>
                <w:tcPr>
                  <w:tcW w:w="5553" w:type="dxa"/>
                  <w:vAlign w:val="center"/>
                </w:tcPr>
                <w:p w14:paraId="63CE317B" w14:textId="753DFA03"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Tabela, llogaritje, grafikë dhe interpretim</w:t>
                  </w:r>
                </w:p>
              </w:tc>
            </w:tr>
            <w:tr w:rsidR="00296388" w:rsidRPr="00FF6EDD" w14:paraId="55B30F08" w14:textId="77777777" w:rsidTr="00A410DA">
              <w:trPr>
                <w:trHeight w:val="227"/>
              </w:trPr>
              <w:tc>
                <w:tcPr>
                  <w:tcW w:w="5553" w:type="dxa"/>
                  <w:vAlign w:val="center"/>
                </w:tcPr>
                <w:p w14:paraId="449AE0A3" w14:textId="66D0CFBB"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Bashkëpunimi</w:t>
                  </w:r>
                </w:p>
              </w:tc>
              <w:tc>
                <w:tcPr>
                  <w:tcW w:w="5553" w:type="dxa"/>
                  <w:vAlign w:val="center"/>
                </w:tcPr>
                <w:p w14:paraId="04A8AAF4" w14:textId="65AD2EF6"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Ndarje rolesh dhe kontribut individual</w:t>
                  </w:r>
                </w:p>
              </w:tc>
            </w:tr>
            <w:tr w:rsidR="00296388" w:rsidRPr="00FF6EDD" w14:paraId="5AA71250" w14:textId="77777777" w:rsidTr="00A410DA">
              <w:trPr>
                <w:trHeight w:val="213"/>
              </w:trPr>
              <w:tc>
                <w:tcPr>
                  <w:tcW w:w="5553" w:type="dxa"/>
                  <w:vAlign w:val="center"/>
                </w:tcPr>
                <w:p w14:paraId="51548F2E" w14:textId="73BE147E"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Përdorimi i koncepteve</w:t>
                  </w:r>
                </w:p>
              </w:tc>
              <w:tc>
                <w:tcPr>
                  <w:tcW w:w="5553" w:type="dxa"/>
                  <w:vAlign w:val="center"/>
                </w:tcPr>
                <w:p w14:paraId="3405B96B" w14:textId="5F1FD647"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Energji, fuqi, konsum, k</w:t>
                  </w:r>
                  <w:r w:rsidR="00A410DA">
                    <w:rPr>
                      <w:rFonts w:ascii="Times New Roman" w:eastAsia="Times New Roman" w:hAnsi="Times New Roman"/>
                    </w:rPr>
                    <w:t>W</w:t>
                  </w:r>
                  <w:r w:rsidRPr="00FF6EDD">
                    <w:rPr>
                      <w:rFonts w:ascii="Times New Roman" w:eastAsia="Times New Roman" w:hAnsi="Times New Roman"/>
                    </w:rPr>
                    <w:t>h</w:t>
                  </w:r>
                </w:p>
              </w:tc>
            </w:tr>
            <w:tr w:rsidR="00296388" w:rsidRPr="00FF6EDD" w14:paraId="4B82538E" w14:textId="77777777" w:rsidTr="00A410DA">
              <w:trPr>
                <w:trHeight w:val="227"/>
              </w:trPr>
              <w:tc>
                <w:tcPr>
                  <w:tcW w:w="5553" w:type="dxa"/>
                  <w:vAlign w:val="center"/>
                </w:tcPr>
                <w:p w14:paraId="56767C19" w14:textId="5E2524A0"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Produkti</w:t>
                  </w:r>
                </w:p>
              </w:tc>
              <w:tc>
                <w:tcPr>
                  <w:tcW w:w="5553" w:type="dxa"/>
                  <w:vAlign w:val="center"/>
                </w:tcPr>
                <w:p w14:paraId="1A83C0A6" w14:textId="6308F036"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Cilësi, krijimtari dhe përdorshmëri</w:t>
                  </w:r>
                </w:p>
              </w:tc>
            </w:tr>
            <w:tr w:rsidR="00296388" w:rsidRPr="00FF6EDD" w14:paraId="06FFD882" w14:textId="77777777" w:rsidTr="00A410DA">
              <w:trPr>
                <w:trHeight w:val="227"/>
              </w:trPr>
              <w:tc>
                <w:tcPr>
                  <w:tcW w:w="5553" w:type="dxa"/>
                  <w:vAlign w:val="center"/>
                </w:tcPr>
                <w:p w14:paraId="6A890FB9" w14:textId="20219DCA"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rPr>
                  </w:pPr>
                  <w:r w:rsidRPr="00FF6EDD">
                    <w:rPr>
                      <w:rFonts w:ascii="Times New Roman" w:eastAsia="Times New Roman" w:hAnsi="Times New Roman"/>
                    </w:rPr>
                    <w:t>Prezantimi</w:t>
                  </w:r>
                </w:p>
              </w:tc>
              <w:tc>
                <w:tcPr>
                  <w:tcW w:w="5553" w:type="dxa"/>
                  <w:vAlign w:val="center"/>
                </w:tcPr>
                <w:p w14:paraId="272D115D" w14:textId="68F43B87"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Qartësi, argumentim dhe komunikim</w:t>
                  </w:r>
                </w:p>
              </w:tc>
            </w:tr>
            <w:tr w:rsidR="00296388" w:rsidRPr="00FF6EDD" w14:paraId="2DBE5FC8" w14:textId="77777777" w:rsidTr="00A410DA">
              <w:trPr>
                <w:trHeight w:val="227"/>
              </w:trPr>
              <w:tc>
                <w:tcPr>
                  <w:tcW w:w="5553" w:type="dxa"/>
                  <w:vAlign w:val="center"/>
                </w:tcPr>
                <w:p w14:paraId="0EF4D4FD" w14:textId="7B6D3D71"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rPr>
                  </w:pPr>
                  <w:r w:rsidRPr="00FF6EDD">
                    <w:rPr>
                      <w:rFonts w:ascii="Times New Roman" w:eastAsia="Times New Roman" w:hAnsi="Times New Roman"/>
                    </w:rPr>
                    <w:t>Respektimi i afateve</w:t>
                  </w:r>
                </w:p>
              </w:tc>
              <w:tc>
                <w:tcPr>
                  <w:tcW w:w="5553" w:type="dxa"/>
                  <w:vAlign w:val="center"/>
                </w:tcPr>
                <w:p w14:paraId="619BB6BD" w14:textId="7C9CAA2B" w:rsidR="00296388" w:rsidRPr="00FF6EDD" w:rsidRDefault="00296388"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Përfundim në kohën e caktuar</w:t>
                  </w:r>
                </w:p>
              </w:tc>
            </w:tr>
          </w:tbl>
          <w:p w14:paraId="742EEAD8" w14:textId="12D1D14D" w:rsidR="00CA2EBF" w:rsidRPr="00FF6EDD" w:rsidRDefault="00296388"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Puna e diferencuar sipas stileve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nx</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nit</w:t>
            </w:r>
          </w:p>
          <w:p w14:paraId="2CF2AD2A" w14:textId="0DAB06B0" w:rsidR="00CA2EBF" w:rsidRPr="00FF6EDD" w:rsidRDefault="00CA2EBF" w:rsidP="009D6DF5">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vizualë</w:t>
            </w:r>
            <w:r w:rsidR="009D6DF5">
              <w:rPr>
                <w:rFonts w:ascii="Times New Roman" w:eastAsia="Times New Roman" w:hAnsi="Times New Roman"/>
                <w:b/>
                <w:bCs/>
              </w:rPr>
              <w:t xml:space="preserve"> - </w:t>
            </w:r>
            <w:r w:rsidRPr="00FF6EDD">
              <w:rPr>
                <w:rFonts w:ascii="Times New Roman" w:eastAsia="Times New Roman" w:hAnsi="Times New Roman"/>
              </w:rPr>
              <w:t>Përfshihen në:</w:t>
            </w:r>
            <w:r w:rsidR="009D6DF5">
              <w:rPr>
                <w:rFonts w:ascii="Times New Roman" w:eastAsia="Times New Roman" w:hAnsi="Times New Roman"/>
              </w:rPr>
              <w:t xml:space="preserve"> </w:t>
            </w:r>
            <w:r w:rsidRPr="00FF6EDD">
              <w:rPr>
                <w:rFonts w:ascii="Times New Roman" w:eastAsia="Times New Roman" w:hAnsi="Times New Roman"/>
              </w:rPr>
              <w:t>ndërtimin e hartës së burimeve;</w:t>
            </w:r>
            <w:r w:rsidR="009D6DF5">
              <w:rPr>
                <w:rFonts w:ascii="Times New Roman" w:eastAsia="Times New Roman" w:hAnsi="Times New Roman"/>
              </w:rPr>
              <w:t xml:space="preserve"> </w:t>
            </w:r>
            <w:r w:rsidRPr="00FF6EDD">
              <w:rPr>
                <w:rFonts w:ascii="Times New Roman" w:eastAsia="Times New Roman" w:hAnsi="Times New Roman"/>
              </w:rPr>
              <w:t>përgatitjen e grafikëve;</w:t>
            </w:r>
            <w:r w:rsidR="009D6DF5">
              <w:rPr>
                <w:rFonts w:ascii="Times New Roman" w:eastAsia="Times New Roman" w:hAnsi="Times New Roman"/>
              </w:rPr>
              <w:t xml:space="preserve"> </w:t>
            </w:r>
            <w:r w:rsidRPr="00FF6EDD">
              <w:rPr>
                <w:rFonts w:ascii="Times New Roman" w:eastAsia="Times New Roman" w:hAnsi="Times New Roman"/>
              </w:rPr>
              <w:t>hartimin e posterëve dhe fletëpalosjeve;</w:t>
            </w:r>
            <w:r w:rsidR="009D6DF5">
              <w:rPr>
                <w:rFonts w:ascii="Times New Roman" w:eastAsia="Times New Roman" w:hAnsi="Times New Roman"/>
              </w:rPr>
              <w:t xml:space="preserve"> </w:t>
            </w:r>
            <w:r w:rsidRPr="00FF6EDD">
              <w:rPr>
                <w:rFonts w:ascii="Times New Roman" w:eastAsia="Times New Roman" w:hAnsi="Times New Roman"/>
              </w:rPr>
              <w:t>organizimin e informacionit në tabela.</w:t>
            </w:r>
          </w:p>
          <w:p w14:paraId="2D869851" w14:textId="325CF0A9" w:rsidR="00CA2EBF" w:rsidRPr="00FF6EDD" w:rsidRDefault="00CA2EBF" w:rsidP="009D6DF5">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auditivë</w:t>
            </w:r>
            <w:r w:rsidR="009D6DF5">
              <w:rPr>
                <w:rFonts w:ascii="Times New Roman" w:eastAsia="Times New Roman" w:hAnsi="Times New Roman"/>
                <w:b/>
                <w:bCs/>
              </w:rPr>
              <w:t xml:space="preserve"> - </w:t>
            </w:r>
            <w:r w:rsidRPr="00FF6EDD">
              <w:rPr>
                <w:rFonts w:ascii="Times New Roman" w:eastAsia="Times New Roman" w:hAnsi="Times New Roman"/>
              </w:rPr>
              <w:t>Përfshihen në:</w:t>
            </w:r>
            <w:r w:rsidR="009D6DF5">
              <w:rPr>
                <w:rFonts w:ascii="Times New Roman" w:eastAsia="Times New Roman" w:hAnsi="Times New Roman"/>
              </w:rPr>
              <w:t xml:space="preserve"> </w:t>
            </w:r>
            <w:r w:rsidRPr="00FF6EDD">
              <w:rPr>
                <w:rFonts w:ascii="Times New Roman" w:eastAsia="Times New Roman" w:hAnsi="Times New Roman"/>
              </w:rPr>
              <w:t>intervista;</w:t>
            </w:r>
            <w:r w:rsidR="009D6DF5">
              <w:rPr>
                <w:rFonts w:ascii="Times New Roman" w:eastAsia="Times New Roman" w:hAnsi="Times New Roman"/>
              </w:rPr>
              <w:t xml:space="preserve"> </w:t>
            </w:r>
            <w:r w:rsidRPr="00FF6EDD">
              <w:rPr>
                <w:rFonts w:ascii="Times New Roman" w:eastAsia="Times New Roman" w:hAnsi="Times New Roman"/>
              </w:rPr>
              <w:t>diskutime;</w:t>
            </w:r>
            <w:r w:rsidR="009D6DF5">
              <w:rPr>
                <w:rFonts w:ascii="Times New Roman" w:eastAsia="Times New Roman" w:hAnsi="Times New Roman"/>
              </w:rPr>
              <w:t xml:space="preserve"> </w:t>
            </w:r>
            <w:r w:rsidRPr="00FF6EDD">
              <w:rPr>
                <w:rFonts w:ascii="Times New Roman" w:eastAsia="Times New Roman" w:hAnsi="Times New Roman"/>
              </w:rPr>
              <w:t>prezantime;</w:t>
            </w:r>
            <w:r w:rsidR="009D6DF5">
              <w:rPr>
                <w:rFonts w:ascii="Times New Roman" w:eastAsia="Times New Roman" w:hAnsi="Times New Roman"/>
              </w:rPr>
              <w:t xml:space="preserve"> </w:t>
            </w:r>
            <w:r w:rsidRPr="00FF6EDD">
              <w:rPr>
                <w:rFonts w:ascii="Times New Roman" w:eastAsia="Times New Roman" w:hAnsi="Times New Roman"/>
              </w:rPr>
              <w:t>argumentim të gjetjeve;</w:t>
            </w:r>
            <w:r w:rsidR="009D6DF5">
              <w:rPr>
                <w:rFonts w:ascii="Times New Roman" w:eastAsia="Times New Roman" w:hAnsi="Times New Roman"/>
              </w:rPr>
              <w:t xml:space="preserve"> </w:t>
            </w:r>
            <w:r w:rsidRPr="00FF6EDD">
              <w:rPr>
                <w:rFonts w:ascii="Times New Roman" w:eastAsia="Times New Roman" w:hAnsi="Times New Roman"/>
              </w:rPr>
              <w:t>përgatitje të pyetjeve.</w:t>
            </w:r>
          </w:p>
          <w:p w14:paraId="0FE22168" w14:textId="452F4094" w:rsidR="00CA2EBF" w:rsidRPr="00FF6EDD" w:rsidRDefault="00CA2EBF" w:rsidP="009D6DF5">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praktikë/kinestetikë</w:t>
            </w:r>
            <w:r w:rsidR="009D6DF5">
              <w:rPr>
                <w:rFonts w:ascii="Times New Roman" w:eastAsia="Times New Roman" w:hAnsi="Times New Roman"/>
                <w:b/>
                <w:bCs/>
              </w:rPr>
              <w:t xml:space="preserve"> - </w:t>
            </w:r>
            <w:r w:rsidRPr="00FF6EDD">
              <w:rPr>
                <w:rFonts w:ascii="Times New Roman" w:eastAsia="Times New Roman" w:hAnsi="Times New Roman"/>
              </w:rPr>
              <w:t>Përfshihen në:</w:t>
            </w:r>
            <w:r w:rsidR="009D6DF5">
              <w:rPr>
                <w:rFonts w:ascii="Times New Roman" w:eastAsia="Times New Roman" w:hAnsi="Times New Roman"/>
              </w:rPr>
              <w:t xml:space="preserve"> </w:t>
            </w:r>
            <w:r w:rsidRPr="00FF6EDD">
              <w:rPr>
                <w:rFonts w:ascii="Times New Roman" w:eastAsia="Times New Roman" w:hAnsi="Times New Roman"/>
              </w:rPr>
              <w:t>mbledhjen e faturave dhe të dhënave;</w:t>
            </w:r>
            <w:r w:rsidR="009D6DF5">
              <w:rPr>
                <w:rFonts w:ascii="Times New Roman" w:eastAsia="Times New Roman" w:hAnsi="Times New Roman"/>
              </w:rPr>
              <w:t xml:space="preserve"> </w:t>
            </w:r>
            <w:r w:rsidRPr="00FF6EDD">
              <w:rPr>
                <w:rFonts w:ascii="Times New Roman" w:eastAsia="Times New Roman" w:hAnsi="Times New Roman"/>
              </w:rPr>
              <w:t>leximin e etiketave të pajisjeve;</w:t>
            </w:r>
            <w:r w:rsidR="009D6DF5">
              <w:rPr>
                <w:rFonts w:ascii="Times New Roman" w:eastAsia="Times New Roman" w:hAnsi="Times New Roman"/>
              </w:rPr>
              <w:t xml:space="preserve"> </w:t>
            </w:r>
            <w:r w:rsidRPr="00FF6EDD">
              <w:rPr>
                <w:rFonts w:ascii="Times New Roman" w:eastAsia="Times New Roman" w:hAnsi="Times New Roman"/>
              </w:rPr>
              <w:t>ndërtimin e modeleve;</w:t>
            </w:r>
            <w:r w:rsidR="009D6DF5">
              <w:rPr>
                <w:rFonts w:ascii="Times New Roman" w:eastAsia="Times New Roman" w:hAnsi="Times New Roman"/>
              </w:rPr>
              <w:t xml:space="preserve"> </w:t>
            </w:r>
            <w:r w:rsidRPr="00FF6EDD">
              <w:rPr>
                <w:rFonts w:ascii="Times New Roman" w:eastAsia="Times New Roman" w:hAnsi="Times New Roman"/>
              </w:rPr>
              <w:t>organizimin fizik të materialeve.</w:t>
            </w:r>
          </w:p>
          <w:p w14:paraId="3DE3BACC" w14:textId="07BB7885" w:rsidR="00CA2EBF" w:rsidRPr="00FF6EDD" w:rsidRDefault="00CA2EBF" w:rsidP="009D6DF5">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që mësojnë përmes leximit dhe shkrimit</w:t>
            </w:r>
            <w:r w:rsidR="009D6DF5">
              <w:rPr>
                <w:rFonts w:ascii="Times New Roman" w:eastAsia="Times New Roman" w:hAnsi="Times New Roman"/>
                <w:b/>
                <w:bCs/>
              </w:rPr>
              <w:t xml:space="preserve"> - </w:t>
            </w:r>
            <w:r w:rsidRPr="00FF6EDD">
              <w:rPr>
                <w:rFonts w:ascii="Times New Roman" w:eastAsia="Times New Roman" w:hAnsi="Times New Roman"/>
              </w:rPr>
              <w:t>Përfshihen në:</w:t>
            </w:r>
            <w:r w:rsidR="009D6DF5">
              <w:rPr>
                <w:rFonts w:ascii="Times New Roman" w:eastAsia="Times New Roman" w:hAnsi="Times New Roman"/>
              </w:rPr>
              <w:t xml:space="preserve"> </w:t>
            </w:r>
            <w:r w:rsidRPr="00FF6EDD">
              <w:rPr>
                <w:rFonts w:ascii="Times New Roman" w:eastAsia="Times New Roman" w:hAnsi="Times New Roman"/>
              </w:rPr>
              <w:t>kërkim informacioni;</w:t>
            </w:r>
            <w:r w:rsidR="009D6DF5">
              <w:rPr>
                <w:rFonts w:ascii="Times New Roman" w:eastAsia="Times New Roman" w:hAnsi="Times New Roman"/>
              </w:rPr>
              <w:t xml:space="preserve"> </w:t>
            </w:r>
            <w:r w:rsidRPr="00FF6EDD">
              <w:rPr>
                <w:rFonts w:ascii="Times New Roman" w:eastAsia="Times New Roman" w:hAnsi="Times New Roman"/>
              </w:rPr>
              <w:t>përmbledhje;</w:t>
            </w:r>
            <w:r w:rsidR="009D6DF5">
              <w:rPr>
                <w:rFonts w:ascii="Times New Roman" w:eastAsia="Times New Roman" w:hAnsi="Times New Roman"/>
              </w:rPr>
              <w:t xml:space="preserve"> </w:t>
            </w:r>
            <w:r w:rsidRPr="00FF6EDD">
              <w:rPr>
                <w:rFonts w:ascii="Times New Roman" w:eastAsia="Times New Roman" w:hAnsi="Times New Roman"/>
              </w:rPr>
              <w:t>raportim;</w:t>
            </w:r>
            <w:r w:rsidR="009D6DF5">
              <w:rPr>
                <w:rFonts w:ascii="Times New Roman" w:eastAsia="Times New Roman" w:hAnsi="Times New Roman"/>
              </w:rPr>
              <w:t xml:space="preserve"> </w:t>
            </w:r>
            <w:r w:rsidRPr="00FF6EDD">
              <w:rPr>
                <w:rFonts w:ascii="Times New Roman" w:eastAsia="Times New Roman" w:hAnsi="Times New Roman"/>
              </w:rPr>
              <w:t>shkrim të përfundimeve;</w:t>
            </w:r>
            <w:r w:rsidR="009D6DF5">
              <w:rPr>
                <w:rFonts w:ascii="Times New Roman" w:eastAsia="Times New Roman" w:hAnsi="Times New Roman"/>
              </w:rPr>
              <w:t xml:space="preserve"> </w:t>
            </w:r>
            <w:r w:rsidRPr="00FF6EDD">
              <w:rPr>
                <w:rFonts w:ascii="Times New Roman" w:eastAsia="Times New Roman" w:hAnsi="Times New Roman"/>
              </w:rPr>
              <w:t>hartim të këshillave.</w:t>
            </w:r>
          </w:p>
          <w:p w14:paraId="47A141A3" w14:textId="3A924608" w:rsidR="00CA2EBF" w:rsidRPr="00FF6EDD" w:rsidRDefault="003732FA" w:rsidP="009D6DF5">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Puna e diferencuar sipas nivelit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arritjes:</w:t>
            </w:r>
            <w:r w:rsidR="009D6DF5">
              <w:rPr>
                <w:rFonts w:ascii="Times New Roman" w:eastAsia="Times New Roman" w:hAnsi="Times New Roman"/>
                <w:b/>
                <w:bCs/>
                <w:kern w:val="36"/>
              </w:rPr>
              <w:t xml:space="preserve"> </w:t>
            </w:r>
            <w:r w:rsidR="00CA2EBF" w:rsidRPr="00FF6EDD">
              <w:rPr>
                <w:rFonts w:ascii="Times New Roman" w:eastAsia="Times New Roman" w:hAnsi="Times New Roman"/>
                <w:b/>
                <w:bCs/>
              </w:rPr>
              <w:t>Për nxënësit që kanë nevojë për mbështetje</w:t>
            </w:r>
            <w:r w:rsidR="009D6DF5">
              <w:rPr>
                <w:rFonts w:ascii="Times New Roman" w:eastAsia="Times New Roman" w:hAnsi="Times New Roman"/>
                <w:b/>
                <w:bCs/>
              </w:rPr>
              <w:t xml:space="preserve"> u jepen</w:t>
            </w:r>
            <w:r w:rsidR="00CA2EBF" w:rsidRPr="00FF6EDD">
              <w:rPr>
                <w:rFonts w:ascii="Times New Roman" w:eastAsia="Times New Roman" w:hAnsi="Times New Roman"/>
              </w:rPr>
              <w:t>:</w:t>
            </w:r>
            <w:r w:rsidR="009D6DF5">
              <w:rPr>
                <w:rFonts w:ascii="Times New Roman" w:eastAsia="Times New Roman" w:hAnsi="Times New Roman"/>
              </w:rPr>
              <w:t xml:space="preserve"> </w:t>
            </w:r>
            <w:r w:rsidR="00CA2EBF" w:rsidRPr="00FF6EDD">
              <w:rPr>
                <w:rFonts w:ascii="Times New Roman" w:eastAsia="Times New Roman" w:hAnsi="Times New Roman"/>
              </w:rPr>
              <w:t>burime të përzgjedhura;</w:t>
            </w:r>
            <w:r w:rsidR="009D6DF5">
              <w:rPr>
                <w:rFonts w:ascii="Times New Roman" w:eastAsia="Times New Roman" w:hAnsi="Times New Roman"/>
              </w:rPr>
              <w:t xml:space="preserve"> </w:t>
            </w:r>
            <w:r w:rsidR="00CA2EBF" w:rsidRPr="00FF6EDD">
              <w:rPr>
                <w:rFonts w:ascii="Times New Roman" w:eastAsia="Times New Roman" w:hAnsi="Times New Roman"/>
              </w:rPr>
              <w:t>modele tabelash;</w:t>
            </w:r>
            <w:r w:rsidR="009D6DF5">
              <w:rPr>
                <w:rFonts w:ascii="Times New Roman" w:eastAsia="Times New Roman" w:hAnsi="Times New Roman"/>
              </w:rPr>
              <w:t xml:space="preserve"> </w:t>
            </w:r>
            <w:r w:rsidR="00CA2EBF" w:rsidRPr="00FF6EDD">
              <w:rPr>
                <w:rFonts w:ascii="Times New Roman" w:eastAsia="Times New Roman" w:hAnsi="Times New Roman"/>
              </w:rPr>
              <w:t>pyetje orientuese;</w:t>
            </w:r>
            <w:r w:rsidR="009D6DF5">
              <w:rPr>
                <w:rFonts w:ascii="Times New Roman" w:eastAsia="Times New Roman" w:hAnsi="Times New Roman"/>
              </w:rPr>
              <w:t xml:space="preserve"> </w:t>
            </w:r>
            <w:r w:rsidR="00CA2EBF" w:rsidRPr="00FF6EDD">
              <w:rPr>
                <w:rFonts w:ascii="Times New Roman" w:eastAsia="Times New Roman" w:hAnsi="Times New Roman"/>
              </w:rPr>
              <w:t>detyra të qarta dhe të kufizuara;</w:t>
            </w:r>
            <w:r w:rsidR="009D6DF5">
              <w:rPr>
                <w:rFonts w:ascii="Times New Roman" w:eastAsia="Times New Roman" w:hAnsi="Times New Roman"/>
              </w:rPr>
              <w:t xml:space="preserve"> </w:t>
            </w:r>
            <w:r w:rsidR="00CA2EBF" w:rsidRPr="00FF6EDD">
              <w:rPr>
                <w:rFonts w:ascii="Times New Roman" w:eastAsia="Times New Roman" w:hAnsi="Times New Roman"/>
              </w:rPr>
              <w:t>ndihmë në përdorimin e formulave;</w:t>
            </w:r>
            <w:r w:rsidR="009D6DF5">
              <w:rPr>
                <w:rFonts w:ascii="Times New Roman" w:eastAsia="Times New Roman" w:hAnsi="Times New Roman"/>
              </w:rPr>
              <w:t xml:space="preserve"> </w:t>
            </w:r>
            <w:r w:rsidR="00CA2EBF" w:rsidRPr="00FF6EDD">
              <w:rPr>
                <w:rFonts w:ascii="Times New Roman" w:eastAsia="Times New Roman" w:hAnsi="Times New Roman"/>
              </w:rPr>
              <w:t>role konkrete brenda grupit.</w:t>
            </w:r>
          </w:p>
          <w:p w14:paraId="4EAE5306" w14:textId="777C1437" w:rsidR="00CA2EBF" w:rsidRPr="00FF6EDD" w:rsidRDefault="00CA2EBF" w:rsidP="009D6DF5">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e nivelit mesatar</w:t>
            </w:r>
            <w:r w:rsidR="009D6DF5">
              <w:rPr>
                <w:rFonts w:ascii="Times New Roman" w:eastAsia="Times New Roman" w:hAnsi="Times New Roman"/>
                <w:b/>
                <w:bCs/>
              </w:rPr>
              <w:t xml:space="preserve"> - </w:t>
            </w:r>
            <w:r w:rsidRPr="00FF6EDD">
              <w:rPr>
                <w:rFonts w:ascii="Times New Roman" w:eastAsia="Times New Roman" w:hAnsi="Times New Roman"/>
              </w:rPr>
              <w:t>Nxënësit:</w:t>
            </w:r>
            <w:r w:rsidR="009D6DF5">
              <w:rPr>
                <w:rFonts w:ascii="Times New Roman" w:eastAsia="Times New Roman" w:hAnsi="Times New Roman"/>
              </w:rPr>
              <w:t xml:space="preserve"> </w:t>
            </w:r>
            <w:r w:rsidRPr="00FF6EDD">
              <w:rPr>
                <w:rFonts w:ascii="Times New Roman" w:eastAsia="Times New Roman" w:hAnsi="Times New Roman"/>
              </w:rPr>
              <w:t>mbledhin informacion;</w:t>
            </w:r>
            <w:r w:rsidR="009D6DF5">
              <w:rPr>
                <w:rFonts w:ascii="Times New Roman" w:eastAsia="Times New Roman" w:hAnsi="Times New Roman"/>
              </w:rPr>
              <w:t xml:space="preserve"> </w:t>
            </w:r>
            <w:r w:rsidRPr="00FF6EDD">
              <w:rPr>
                <w:rFonts w:ascii="Times New Roman" w:eastAsia="Times New Roman" w:hAnsi="Times New Roman"/>
              </w:rPr>
              <w:t>përpunojnë të dhëna;</w:t>
            </w:r>
            <w:r w:rsidR="009D6DF5">
              <w:rPr>
                <w:rFonts w:ascii="Times New Roman" w:eastAsia="Times New Roman" w:hAnsi="Times New Roman"/>
              </w:rPr>
              <w:t xml:space="preserve"> </w:t>
            </w:r>
            <w:r w:rsidRPr="00FF6EDD">
              <w:rPr>
                <w:rFonts w:ascii="Times New Roman" w:eastAsia="Times New Roman" w:hAnsi="Times New Roman"/>
              </w:rPr>
              <w:t>përdorin formula të thjeshta;</w:t>
            </w:r>
            <w:r w:rsidR="009D6DF5">
              <w:rPr>
                <w:rFonts w:ascii="Times New Roman" w:eastAsia="Times New Roman" w:hAnsi="Times New Roman"/>
              </w:rPr>
              <w:t xml:space="preserve"> </w:t>
            </w:r>
            <w:r w:rsidRPr="00FF6EDD">
              <w:rPr>
                <w:rFonts w:ascii="Times New Roman" w:eastAsia="Times New Roman" w:hAnsi="Times New Roman"/>
              </w:rPr>
              <w:t xml:space="preserve">përgatisin pjesë të </w:t>
            </w:r>
            <w:r w:rsidR="009D6DF5">
              <w:rPr>
                <w:rFonts w:ascii="Times New Roman" w:eastAsia="Times New Roman" w:hAnsi="Times New Roman"/>
              </w:rPr>
              <w:t xml:space="preserve"> </w:t>
            </w:r>
            <w:r w:rsidRPr="00FF6EDD">
              <w:rPr>
                <w:rFonts w:ascii="Times New Roman" w:eastAsia="Times New Roman" w:hAnsi="Times New Roman"/>
              </w:rPr>
              <w:t>prezantimit;</w:t>
            </w:r>
            <w:r w:rsidR="009D6DF5">
              <w:rPr>
                <w:rFonts w:ascii="Times New Roman" w:eastAsia="Times New Roman" w:hAnsi="Times New Roman"/>
              </w:rPr>
              <w:t xml:space="preserve"> </w:t>
            </w:r>
            <w:r w:rsidRPr="00FF6EDD">
              <w:rPr>
                <w:rFonts w:ascii="Times New Roman" w:eastAsia="Times New Roman" w:hAnsi="Times New Roman"/>
              </w:rPr>
              <w:t>bashkëpunojnë në hartimin e produktit.</w:t>
            </w:r>
          </w:p>
          <w:p w14:paraId="512E7DAA" w14:textId="05788169" w:rsidR="00CA2EBF" w:rsidRPr="00FF6EDD" w:rsidRDefault="00CA2EBF" w:rsidP="009D6DF5">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9D6DF5">
              <w:rPr>
                <w:rFonts w:ascii="Times New Roman" w:eastAsia="Times New Roman" w:hAnsi="Times New Roman"/>
                <w:b/>
                <w:bCs/>
              </w:rPr>
              <w:t xml:space="preserve"> - </w:t>
            </w:r>
            <w:r w:rsidRPr="00FF6EDD">
              <w:rPr>
                <w:rFonts w:ascii="Times New Roman" w:eastAsia="Times New Roman" w:hAnsi="Times New Roman"/>
              </w:rPr>
              <w:t>Nxënësit:</w:t>
            </w:r>
            <w:r w:rsidR="009D6DF5">
              <w:rPr>
                <w:rFonts w:ascii="Times New Roman" w:eastAsia="Times New Roman" w:hAnsi="Times New Roman"/>
              </w:rPr>
              <w:t xml:space="preserve"> </w:t>
            </w:r>
            <w:r w:rsidRPr="00FF6EDD">
              <w:rPr>
                <w:rFonts w:ascii="Times New Roman" w:eastAsia="Times New Roman" w:hAnsi="Times New Roman"/>
              </w:rPr>
              <w:t>krahasojnë burime të ndryshme energjie;</w:t>
            </w:r>
            <w:r w:rsidR="009D6DF5">
              <w:rPr>
                <w:rFonts w:ascii="Times New Roman" w:eastAsia="Times New Roman" w:hAnsi="Times New Roman"/>
              </w:rPr>
              <w:t xml:space="preserve"> </w:t>
            </w:r>
            <w:r w:rsidRPr="00FF6EDD">
              <w:rPr>
                <w:rFonts w:ascii="Times New Roman" w:eastAsia="Times New Roman" w:hAnsi="Times New Roman"/>
              </w:rPr>
              <w:t>analizojnë të dhënat;</w:t>
            </w:r>
            <w:r w:rsidR="009D6DF5">
              <w:rPr>
                <w:rFonts w:ascii="Times New Roman" w:eastAsia="Times New Roman" w:hAnsi="Times New Roman"/>
              </w:rPr>
              <w:t xml:space="preserve"> </w:t>
            </w:r>
            <w:r w:rsidRPr="00FF6EDD">
              <w:rPr>
                <w:rFonts w:ascii="Times New Roman" w:eastAsia="Times New Roman" w:hAnsi="Times New Roman"/>
              </w:rPr>
              <w:t>ndërtojnë grafikë;</w:t>
            </w:r>
            <w:r w:rsidR="009D6DF5">
              <w:rPr>
                <w:rFonts w:ascii="Times New Roman" w:eastAsia="Times New Roman" w:hAnsi="Times New Roman"/>
              </w:rPr>
              <w:t xml:space="preserve"> </w:t>
            </w:r>
            <w:r w:rsidRPr="00FF6EDD">
              <w:rPr>
                <w:rFonts w:ascii="Times New Roman" w:eastAsia="Times New Roman" w:hAnsi="Times New Roman"/>
              </w:rPr>
              <w:t>llogaritin skenarë kursimi;</w:t>
            </w:r>
            <w:r w:rsidR="009D6DF5">
              <w:rPr>
                <w:rFonts w:ascii="Times New Roman" w:eastAsia="Times New Roman" w:hAnsi="Times New Roman"/>
              </w:rPr>
              <w:t xml:space="preserve"> </w:t>
            </w:r>
            <w:r w:rsidRPr="00FF6EDD">
              <w:rPr>
                <w:rFonts w:ascii="Times New Roman" w:eastAsia="Times New Roman" w:hAnsi="Times New Roman"/>
              </w:rPr>
              <w:t>vlerësojnë avantazhet dhe kufizimet;</w:t>
            </w:r>
            <w:r w:rsidR="009D6DF5">
              <w:rPr>
                <w:rFonts w:ascii="Times New Roman" w:eastAsia="Times New Roman" w:hAnsi="Times New Roman"/>
              </w:rPr>
              <w:t xml:space="preserve"> </w:t>
            </w:r>
            <w:r w:rsidRPr="00FF6EDD">
              <w:rPr>
                <w:rFonts w:ascii="Times New Roman" w:eastAsia="Times New Roman" w:hAnsi="Times New Roman"/>
              </w:rPr>
              <w:t>formulojnë rekomandime.</w:t>
            </w:r>
          </w:p>
          <w:p w14:paraId="7F97C1C3" w14:textId="3663F67C" w:rsidR="00CA2EBF" w:rsidRPr="00FF6EDD" w:rsidRDefault="003732FA"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Keqkuptime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mundshme:</w:t>
            </w:r>
          </w:p>
          <w:p w14:paraId="76562088" w14:textId="2F6E3A31" w:rsidR="00CA2EBF" w:rsidRPr="00FF6EDD" w:rsidRDefault="00CA2EB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Energjia elektrike prodhohet pa përdorur një burim tjetër energjie.</w:t>
            </w:r>
            <w:r w:rsidR="009D6DF5">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Energjia elektrike prodhohet duke shndërruar forma të tjera energjie.</w:t>
            </w:r>
          </w:p>
          <w:p w14:paraId="475A2CE8" w14:textId="54FC3DCD" w:rsidR="00CA2EBF" w:rsidRPr="00FF6EDD" w:rsidRDefault="00CA2EB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Burimet e rinovueshme nuk kanë asnjë ndikim në mjedis.</w:t>
            </w:r>
            <w:r w:rsidR="009D6DF5">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Edhe burimet e rinovueshme mund të kenë ndikime, por zakonisht më të vogla ose të ndryshme.</w:t>
            </w:r>
          </w:p>
          <w:p w14:paraId="77291F4E" w14:textId="6945EB5E" w:rsidR="00CA2EBF" w:rsidRPr="00FF6EDD" w:rsidRDefault="00CA2EB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Fuqia e pajisjes është e njëjtë me energjinë e konsumuar.</w:t>
            </w:r>
            <w:r w:rsidR="009D6DF5">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Fuqia tregon shpejtësinë e konsumit, ndërsa energjia varet edhe nga koha e përdorimit.</w:t>
            </w:r>
          </w:p>
          <w:p w14:paraId="26F04321" w14:textId="1312E0F5" w:rsidR="00CA2EBF" w:rsidRPr="00FF6EDD" w:rsidRDefault="00CA2EB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Kursimi i energjisë do të thotë të mos përdorim pajisjet.</w:t>
            </w:r>
            <w:r w:rsidR="009D6DF5">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Kursimi do të thotë përdorim i arsyeshëm, efikas dhe pa humbje të panevojshme.</w:t>
            </w:r>
          </w:p>
          <w:p w14:paraId="534AB036" w14:textId="3375365B" w:rsidR="00CA2EBF" w:rsidRPr="00FF6EDD" w:rsidRDefault="005041B1" w:rsidP="009D6DF5">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 xml:space="preserve">FAZA III – </w:t>
            </w:r>
            <w:r w:rsidRPr="00FF6EDD">
              <w:rPr>
                <w:rFonts w:ascii="Times New Roman" w:eastAsia="Times New Roman" w:hAnsi="Times New Roman"/>
                <w:b/>
                <w:bCs/>
                <w:i/>
                <w:iCs/>
                <w:kern w:val="36"/>
              </w:rPr>
              <w:t>P</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 xml:space="preserve">rforcim </w:t>
            </w:r>
            <w:r w:rsidR="009D6DF5">
              <w:rPr>
                <w:rFonts w:ascii="Times New Roman" w:eastAsia="Times New Roman" w:hAnsi="Times New Roman"/>
                <w:b/>
                <w:bCs/>
                <w:i/>
                <w:iCs/>
                <w:kern w:val="36"/>
              </w:rPr>
              <w:t xml:space="preserve">- </w:t>
            </w:r>
            <w:r w:rsidR="00CA2EBF" w:rsidRPr="00FF6EDD">
              <w:rPr>
                <w:rFonts w:ascii="Times New Roman" w:eastAsia="Times New Roman" w:hAnsi="Times New Roman"/>
              </w:rPr>
              <w:t>Çdo grup paraqet shkurt:</w:t>
            </w:r>
            <w:r w:rsidR="009D6DF5">
              <w:rPr>
                <w:rFonts w:ascii="Times New Roman" w:eastAsia="Times New Roman" w:hAnsi="Times New Roman"/>
              </w:rPr>
              <w:t xml:space="preserve"> </w:t>
            </w:r>
            <w:r w:rsidR="00CA2EBF" w:rsidRPr="00FF6EDD">
              <w:rPr>
                <w:rFonts w:ascii="Times New Roman" w:eastAsia="Times New Roman" w:hAnsi="Times New Roman"/>
              </w:rPr>
              <w:t>tematikën;</w:t>
            </w:r>
            <w:r w:rsidR="009D6DF5">
              <w:rPr>
                <w:rFonts w:ascii="Times New Roman" w:eastAsia="Times New Roman" w:hAnsi="Times New Roman"/>
              </w:rPr>
              <w:t xml:space="preserve"> </w:t>
            </w:r>
            <w:r w:rsidR="00CA2EBF" w:rsidRPr="00FF6EDD">
              <w:rPr>
                <w:rFonts w:ascii="Times New Roman" w:eastAsia="Times New Roman" w:hAnsi="Times New Roman"/>
              </w:rPr>
              <w:t>pyetjet kërkimore;</w:t>
            </w:r>
            <w:r w:rsidR="009D6DF5">
              <w:rPr>
                <w:rFonts w:ascii="Times New Roman" w:eastAsia="Times New Roman" w:hAnsi="Times New Roman"/>
              </w:rPr>
              <w:t xml:space="preserve"> </w:t>
            </w:r>
            <w:r w:rsidR="00CA2EBF" w:rsidRPr="00FF6EDD">
              <w:rPr>
                <w:rFonts w:ascii="Times New Roman" w:eastAsia="Times New Roman" w:hAnsi="Times New Roman"/>
              </w:rPr>
              <w:t>ndarjen e roleve;</w:t>
            </w:r>
            <w:r w:rsidR="009D6DF5">
              <w:rPr>
                <w:rFonts w:ascii="Times New Roman" w:eastAsia="Times New Roman" w:hAnsi="Times New Roman"/>
              </w:rPr>
              <w:t xml:space="preserve"> </w:t>
            </w:r>
            <w:r w:rsidR="00CA2EBF" w:rsidRPr="00FF6EDD">
              <w:rPr>
                <w:rFonts w:ascii="Times New Roman" w:eastAsia="Times New Roman" w:hAnsi="Times New Roman"/>
              </w:rPr>
              <w:t>burimet që do të përdorë;</w:t>
            </w:r>
            <w:r w:rsidR="009D6DF5">
              <w:rPr>
                <w:rFonts w:ascii="Times New Roman" w:eastAsia="Times New Roman" w:hAnsi="Times New Roman"/>
              </w:rPr>
              <w:t xml:space="preserve"> </w:t>
            </w:r>
            <w:r w:rsidR="00CA2EBF" w:rsidRPr="00FF6EDD">
              <w:rPr>
                <w:rFonts w:ascii="Times New Roman" w:eastAsia="Times New Roman" w:hAnsi="Times New Roman"/>
              </w:rPr>
              <w:t>produktin që do të përgatisë;</w:t>
            </w:r>
            <w:r w:rsidR="009D6DF5">
              <w:rPr>
                <w:rFonts w:ascii="Times New Roman" w:eastAsia="Times New Roman" w:hAnsi="Times New Roman"/>
              </w:rPr>
              <w:t xml:space="preserve"> </w:t>
            </w:r>
            <w:r w:rsidR="00CA2EBF" w:rsidRPr="00FF6EDD">
              <w:rPr>
                <w:rFonts w:ascii="Times New Roman" w:eastAsia="Times New Roman" w:hAnsi="Times New Roman"/>
              </w:rPr>
              <w:t>afatin e parë të punës.</w:t>
            </w:r>
          </w:p>
          <w:p w14:paraId="7356F9A8" w14:textId="77777777" w:rsidR="00CA2EBF" w:rsidRPr="00FF6EDD" w:rsidRDefault="00CA2EBF"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për përforcim</w:t>
            </w:r>
          </w:p>
          <w:p w14:paraId="2BA18D7F" w14:textId="5C35ACA0" w:rsidR="00CA2EBF" w:rsidRPr="009D6DF5" w:rsidRDefault="00CA2EBF" w:rsidP="00574B6A">
            <w:pPr>
              <w:numPr>
                <w:ilvl w:val="0"/>
                <w:numId w:val="159"/>
              </w:numPr>
              <w:contextualSpacing/>
              <w:jc w:val="left"/>
              <w:rPr>
                <w:rFonts w:ascii="Times New Roman" w:eastAsia="Times New Roman" w:hAnsi="Times New Roman"/>
              </w:rPr>
            </w:pPr>
            <w:r w:rsidRPr="009D6DF5">
              <w:rPr>
                <w:rFonts w:ascii="Times New Roman" w:eastAsia="Times New Roman" w:hAnsi="Times New Roman"/>
              </w:rPr>
              <w:t>Cilat janë burimet kryesore të energjisë?</w:t>
            </w:r>
            <w:r w:rsidR="009D6DF5" w:rsidRPr="009D6DF5">
              <w:rPr>
                <w:rFonts w:ascii="Times New Roman" w:eastAsia="Times New Roman" w:hAnsi="Times New Roman"/>
              </w:rPr>
              <w:t xml:space="preserve"> </w:t>
            </w:r>
            <w:r w:rsidRPr="009D6DF5">
              <w:rPr>
                <w:rFonts w:ascii="Times New Roman" w:eastAsia="Times New Roman" w:hAnsi="Times New Roman"/>
              </w:rPr>
              <w:t>Cilat janë të rinovueshme?</w:t>
            </w:r>
          </w:p>
          <w:p w14:paraId="6FBE1C3F" w14:textId="77777777" w:rsidR="00CA2EBF" w:rsidRPr="00FF6EDD" w:rsidRDefault="00CA2EBF" w:rsidP="00574B6A">
            <w:pPr>
              <w:numPr>
                <w:ilvl w:val="0"/>
                <w:numId w:val="159"/>
              </w:numPr>
              <w:contextualSpacing/>
              <w:jc w:val="left"/>
              <w:rPr>
                <w:rFonts w:ascii="Times New Roman" w:eastAsia="Times New Roman" w:hAnsi="Times New Roman"/>
              </w:rPr>
            </w:pPr>
            <w:r w:rsidRPr="00FF6EDD">
              <w:rPr>
                <w:rFonts w:ascii="Times New Roman" w:eastAsia="Times New Roman" w:hAnsi="Times New Roman"/>
              </w:rPr>
              <w:t>Si shndërrohet energjia në energji elektrike?</w:t>
            </w:r>
          </w:p>
          <w:p w14:paraId="6B4E984B" w14:textId="77777777" w:rsidR="00CA2EBF" w:rsidRPr="00FF6EDD" w:rsidRDefault="00CA2EBF" w:rsidP="00574B6A">
            <w:pPr>
              <w:numPr>
                <w:ilvl w:val="0"/>
                <w:numId w:val="159"/>
              </w:numPr>
              <w:contextualSpacing/>
              <w:jc w:val="left"/>
              <w:rPr>
                <w:rFonts w:ascii="Times New Roman" w:eastAsia="Times New Roman" w:hAnsi="Times New Roman"/>
              </w:rPr>
            </w:pPr>
            <w:r w:rsidRPr="00FF6EDD">
              <w:rPr>
                <w:rFonts w:ascii="Times New Roman" w:eastAsia="Times New Roman" w:hAnsi="Times New Roman"/>
              </w:rPr>
              <w:t>Cilat janë tri temat kryesore të grupeve?</w:t>
            </w:r>
          </w:p>
          <w:p w14:paraId="41355561" w14:textId="77777777" w:rsidR="00CA2EBF" w:rsidRPr="00FF6EDD" w:rsidRDefault="00CA2EBF" w:rsidP="00574B6A">
            <w:pPr>
              <w:numPr>
                <w:ilvl w:val="0"/>
                <w:numId w:val="159"/>
              </w:numPr>
              <w:contextualSpacing/>
              <w:jc w:val="left"/>
              <w:rPr>
                <w:rFonts w:ascii="Times New Roman" w:eastAsia="Times New Roman" w:hAnsi="Times New Roman"/>
              </w:rPr>
            </w:pPr>
            <w:r w:rsidRPr="00FF6EDD">
              <w:rPr>
                <w:rFonts w:ascii="Times New Roman" w:eastAsia="Times New Roman" w:hAnsi="Times New Roman"/>
              </w:rPr>
              <w:t>Çfarë do të llogarisin grupet e konsumit?</w:t>
            </w:r>
          </w:p>
          <w:p w14:paraId="361945E0" w14:textId="77777777" w:rsidR="00CA2EBF" w:rsidRPr="00FF6EDD" w:rsidRDefault="00CA2EBF" w:rsidP="00574B6A">
            <w:pPr>
              <w:numPr>
                <w:ilvl w:val="0"/>
                <w:numId w:val="159"/>
              </w:numPr>
              <w:contextualSpacing/>
              <w:jc w:val="left"/>
              <w:rPr>
                <w:rFonts w:ascii="Times New Roman" w:eastAsia="Times New Roman" w:hAnsi="Times New Roman"/>
              </w:rPr>
            </w:pPr>
            <w:r w:rsidRPr="00FF6EDD">
              <w:rPr>
                <w:rFonts w:ascii="Times New Roman" w:eastAsia="Times New Roman" w:hAnsi="Times New Roman"/>
              </w:rPr>
              <w:t>Çfarë produkti do të përgatisin grupet e kursimit?</w:t>
            </w:r>
          </w:p>
          <w:p w14:paraId="7C73B1F3" w14:textId="01BC9BDF" w:rsidR="00CA2EBF" w:rsidRPr="009D6DF5" w:rsidRDefault="00CA2EBF" w:rsidP="00574B6A">
            <w:pPr>
              <w:numPr>
                <w:ilvl w:val="0"/>
                <w:numId w:val="159"/>
              </w:numPr>
              <w:contextualSpacing/>
              <w:jc w:val="left"/>
              <w:rPr>
                <w:rFonts w:ascii="Times New Roman" w:eastAsia="Times New Roman" w:hAnsi="Times New Roman"/>
              </w:rPr>
            </w:pPr>
            <w:r w:rsidRPr="009D6DF5">
              <w:rPr>
                <w:rFonts w:ascii="Times New Roman" w:eastAsia="Times New Roman" w:hAnsi="Times New Roman"/>
              </w:rPr>
              <w:t>Pse duhen përcaktuar afatet?</w:t>
            </w:r>
            <w:r w:rsidR="009D6DF5" w:rsidRPr="009D6DF5">
              <w:rPr>
                <w:rFonts w:ascii="Times New Roman" w:eastAsia="Times New Roman" w:hAnsi="Times New Roman"/>
              </w:rPr>
              <w:t xml:space="preserve"> </w:t>
            </w:r>
            <w:r w:rsidRPr="009D6DF5">
              <w:rPr>
                <w:rFonts w:ascii="Times New Roman" w:eastAsia="Times New Roman" w:hAnsi="Times New Roman"/>
              </w:rPr>
              <w:t>Pse duhet të ndahet puna ndërmjet anëtarëve?</w:t>
            </w:r>
          </w:p>
          <w:p w14:paraId="37FB40AF" w14:textId="77777777" w:rsidR="00293BCF" w:rsidRPr="00FF6EDD" w:rsidRDefault="00293BCF"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VETËVLERËSIM – BILETA E DALJES</w:t>
            </w:r>
          </w:p>
          <w:p w14:paraId="3CED5729" w14:textId="77777777" w:rsidR="00293BCF" w:rsidRPr="00FF6EDD" w:rsidRDefault="00293BCF"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 plotëson individualisht:</w:t>
            </w:r>
          </w:p>
          <w:tbl>
            <w:tblPr>
              <w:tblStyle w:val="TableGrid"/>
              <w:tblW w:w="0" w:type="auto"/>
              <w:tblLayout w:type="fixed"/>
              <w:tblLook w:val="04A0" w:firstRow="1" w:lastRow="0" w:firstColumn="1" w:lastColumn="0" w:noHBand="0" w:noVBand="1"/>
            </w:tblPr>
            <w:tblGrid>
              <w:gridCol w:w="5393"/>
              <w:gridCol w:w="1604"/>
              <w:gridCol w:w="1331"/>
              <w:gridCol w:w="2337"/>
            </w:tblGrid>
            <w:tr w:rsidR="00293BCF" w:rsidRPr="00FF6EDD" w14:paraId="3C9F815A" w14:textId="77777777" w:rsidTr="00296388">
              <w:tc>
                <w:tcPr>
                  <w:tcW w:w="5393" w:type="dxa"/>
                  <w:hideMark/>
                </w:tcPr>
                <w:p w14:paraId="783594B6"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b/>
                      <w:bCs/>
                    </w:rPr>
                  </w:pPr>
                  <w:r w:rsidRPr="00FF6EDD">
                    <w:rPr>
                      <w:rFonts w:ascii="Times New Roman" w:eastAsia="Times New Roman" w:hAnsi="Times New Roman"/>
                      <w:b/>
                      <w:bCs/>
                    </w:rPr>
                    <w:t>Pohimi</w:t>
                  </w:r>
                </w:p>
              </w:tc>
              <w:tc>
                <w:tcPr>
                  <w:tcW w:w="1604" w:type="dxa"/>
                  <w:hideMark/>
                </w:tcPr>
                <w:p w14:paraId="3A96FBA2" w14:textId="77777777" w:rsidR="00293BCF" w:rsidRPr="00FF6EDD" w:rsidRDefault="00293BCF"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Po, e realizova</w:t>
                  </w:r>
                </w:p>
              </w:tc>
              <w:tc>
                <w:tcPr>
                  <w:tcW w:w="1331" w:type="dxa"/>
                  <w:hideMark/>
                </w:tcPr>
                <w:p w14:paraId="4D4056E2" w14:textId="77777777" w:rsidR="00293BCF" w:rsidRPr="00FF6EDD" w:rsidRDefault="00293BCF"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Pjesërisht</w:t>
                  </w:r>
                </w:p>
              </w:tc>
              <w:tc>
                <w:tcPr>
                  <w:tcW w:w="2337" w:type="dxa"/>
                  <w:hideMark/>
                </w:tcPr>
                <w:p w14:paraId="3851FE8F" w14:textId="77777777" w:rsidR="00293BCF" w:rsidRPr="00FF6EDD" w:rsidRDefault="00293BCF"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Kam nevojë për ndihmë</w:t>
                  </w:r>
                </w:p>
              </w:tc>
            </w:tr>
            <w:tr w:rsidR="00293BCF" w:rsidRPr="00FF6EDD" w14:paraId="6034EE48" w14:textId="77777777" w:rsidTr="00296388">
              <w:tc>
                <w:tcPr>
                  <w:tcW w:w="5393" w:type="dxa"/>
                  <w:hideMark/>
                </w:tcPr>
                <w:p w14:paraId="4E322586" w14:textId="77777777" w:rsidR="00293BCF" w:rsidRPr="00FF6EDD" w:rsidRDefault="00293BCF"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Kuptova qëllimin e projektit.</w:t>
                  </w:r>
                </w:p>
              </w:tc>
              <w:tc>
                <w:tcPr>
                  <w:tcW w:w="1604" w:type="dxa"/>
                  <w:hideMark/>
                </w:tcPr>
                <w:p w14:paraId="74D6589F"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c>
                <w:tcPr>
                  <w:tcW w:w="1331" w:type="dxa"/>
                  <w:hideMark/>
                </w:tcPr>
                <w:p w14:paraId="5E12CEE2"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c>
                <w:tcPr>
                  <w:tcW w:w="2337" w:type="dxa"/>
                  <w:hideMark/>
                </w:tcPr>
                <w:p w14:paraId="1297AF83"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r>
            <w:tr w:rsidR="00293BCF" w:rsidRPr="00FF6EDD" w14:paraId="4E78F9FA" w14:textId="77777777" w:rsidTr="00296388">
              <w:tc>
                <w:tcPr>
                  <w:tcW w:w="5393" w:type="dxa"/>
                  <w:hideMark/>
                </w:tcPr>
                <w:p w14:paraId="69A63B1D" w14:textId="77777777" w:rsidR="00293BCF" w:rsidRPr="00FF6EDD" w:rsidRDefault="00293BCF"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E di temën e grupit tim.</w:t>
                  </w:r>
                </w:p>
              </w:tc>
              <w:tc>
                <w:tcPr>
                  <w:tcW w:w="1604" w:type="dxa"/>
                  <w:hideMark/>
                </w:tcPr>
                <w:p w14:paraId="2936A426"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c>
                <w:tcPr>
                  <w:tcW w:w="1331" w:type="dxa"/>
                  <w:hideMark/>
                </w:tcPr>
                <w:p w14:paraId="30440CC3"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c>
                <w:tcPr>
                  <w:tcW w:w="2337" w:type="dxa"/>
                  <w:hideMark/>
                </w:tcPr>
                <w:p w14:paraId="3DAA6F34"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r>
            <w:tr w:rsidR="00293BCF" w:rsidRPr="00FF6EDD" w14:paraId="315C7852" w14:textId="77777777" w:rsidTr="00296388">
              <w:tc>
                <w:tcPr>
                  <w:tcW w:w="5393" w:type="dxa"/>
                  <w:hideMark/>
                </w:tcPr>
                <w:p w14:paraId="121ACEBB" w14:textId="77777777" w:rsidR="00293BCF" w:rsidRPr="00FF6EDD" w:rsidRDefault="00293BCF"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E di rolin tim në grup.</w:t>
                  </w:r>
                </w:p>
              </w:tc>
              <w:tc>
                <w:tcPr>
                  <w:tcW w:w="1604" w:type="dxa"/>
                  <w:hideMark/>
                </w:tcPr>
                <w:p w14:paraId="2979866B"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c>
                <w:tcPr>
                  <w:tcW w:w="1331" w:type="dxa"/>
                  <w:hideMark/>
                </w:tcPr>
                <w:p w14:paraId="36269056"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c>
                <w:tcPr>
                  <w:tcW w:w="2337" w:type="dxa"/>
                  <w:hideMark/>
                </w:tcPr>
                <w:p w14:paraId="007C0871"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r>
            <w:tr w:rsidR="00293BCF" w:rsidRPr="00FF6EDD" w14:paraId="3E92B7FA" w14:textId="77777777" w:rsidTr="00296388">
              <w:tc>
                <w:tcPr>
                  <w:tcW w:w="5393" w:type="dxa"/>
                  <w:hideMark/>
                </w:tcPr>
                <w:p w14:paraId="4380AE24" w14:textId="77777777" w:rsidR="00293BCF" w:rsidRPr="00FF6EDD" w:rsidRDefault="00293BCF"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Formulova ose ndihmova në formulimin e një pyetjeje kërkimore.</w:t>
                  </w:r>
                </w:p>
              </w:tc>
              <w:tc>
                <w:tcPr>
                  <w:tcW w:w="1604" w:type="dxa"/>
                  <w:hideMark/>
                </w:tcPr>
                <w:p w14:paraId="3AA583F1"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c>
                <w:tcPr>
                  <w:tcW w:w="1331" w:type="dxa"/>
                  <w:hideMark/>
                </w:tcPr>
                <w:p w14:paraId="7AC38313"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c>
                <w:tcPr>
                  <w:tcW w:w="2337" w:type="dxa"/>
                  <w:hideMark/>
                </w:tcPr>
                <w:p w14:paraId="39885787"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r>
            <w:tr w:rsidR="00293BCF" w:rsidRPr="00FF6EDD" w14:paraId="7D12FB20" w14:textId="77777777" w:rsidTr="00296388">
              <w:tc>
                <w:tcPr>
                  <w:tcW w:w="5393" w:type="dxa"/>
                  <w:hideMark/>
                </w:tcPr>
                <w:p w14:paraId="1DA8B4CF" w14:textId="77777777" w:rsidR="00293BCF" w:rsidRPr="00FF6EDD" w:rsidRDefault="00293BCF"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Propozova një burim ose mënyrë pune.</w:t>
                  </w:r>
                </w:p>
              </w:tc>
              <w:tc>
                <w:tcPr>
                  <w:tcW w:w="1604" w:type="dxa"/>
                  <w:hideMark/>
                </w:tcPr>
                <w:p w14:paraId="6C2D2B82"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c>
                <w:tcPr>
                  <w:tcW w:w="1331" w:type="dxa"/>
                  <w:hideMark/>
                </w:tcPr>
                <w:p w14:paraId="1BEB10EA"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c>
                <w:tcPr>
                  <w:tcW w:w="2337" w:type="dxa"/>
                  <w:hideMark/>
                </w:tcPr>
                <w:p w14:paraId="23F4B00F"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r>
            <w:tr w:rsidR="00293BCF" w:rsidRPr="00FF6EDD" w14:paraId="4CE6D166" w14:textId="77777777" w:rsidTr="00296388">
              <w:tc>
                <w:tcPr>
                  <w:tcW w:w="5393" w:type="dxa"/>
                  <w:hideMark/>
                </w:tcPr>
                <w:p w14:paraId="5C38E5FF" w14:textId="77777777" w:rsidR="00293BCF" w:rsidRPr="00FF6EDD" w:rsidRDefault="00293BCF"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Mora pjesë në hartimin e planit.</w:t>
                  </w:r>
                </w:p>
              </w:tc>
              <w:tc>
                <w:tcPr>
                  <w:tcW w:w="1604" w:type="dxa"/>
                  <w:hideMark/>
                </w:tcPr>
                <w:p w14:paraId="0DDC4CB8"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c>
                <w:tcPr>
                  <w:tcW w:w="1331" w:type="dxa"/>
                  <w:hideMark/>
                </w:tcPr>
                <w:p w14:paraId="5777E398"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c>
                <w:tcPr>
                  <w:tcW w:w="2337" w:type="dxa"/>
                  <w:hideMark/>
                </w:tcPr>
                <w:p w14:paraId="2D631344" w14:textId="77777777" w:rsidR="00293BCF" w:rsidRPr="00FF6EDD" w:rsidRDefault="00293BCF" w:rsidP="009478AD">
                  <w:pPr>
                    <w:framePr w:hSpace="180" w:wrap="around" w:vAnchor="page" w:hAnchor="margin" w:xAlign="center" w:y="1561"/>
                    <w:contextualSpacing/>
                    <w:jc w:val="left"/>
                    <w:rPr>
                      <w:rFonts w:ascii="Times New Roman" w:eastAsia="Times New Roman" w:hAnsi="Times New Roman"/>
                    </w:rPr>
                  </w:pPr>
                </w:p>
              </w:tc>
            </w:tr>
          </w:tbl>
          <w:p w14:paraId="59315EEA" w14:textId="235994E2" w:rsidR="00293BCF" w:rsidRPr="00FF6EDD" w:rsidRDefault="00293BCF" w:rsidP="00647305">
            <w:pPr>
              <w:ind w:firstLine="0"/>
              <w:contextualSpacing/>
              <w:jc w:val="left"/>
              <w:rPr>
                <w:rFonts w:ascii="Times New Roman" w:eastAsia="Times New Roman" w:hAnsi="Times New Roman"/>
              </w:rPr>
            </w:pPr>
            <w:r w:rsidRPr="00FF6EDD">
              <w:rPr>
                <w:rFonts w:ascii="Times New Roman" w:eastAsia="Times New Roman" w:hAnsi="Times New Roman"/>
                <w:b/>
                <w:bCs/>
              </w:rPr>
              <w:t>Roli im në grup është:</w:t>
            </w:r>
            <w:r w:rsidRPr="00FF6EDD">
              <w:rPr>
                <w:rFonts w:ascii="Times New Roman" w:eastAsia="Times New Roman" w:hAnsi="Times New Roman"/>
              </w:rPr>
              <w:t xml:space="preserve"> __________________________________</w:t>
            </w:r>
            <w:r w:rsidR="009D6DF5">
              <w:rPr>
                <w:rFonts w:ascii="Times New Roman" w:eastAsia="Times New Roman" w:hAnsi="Times New Roman"/>
              </w:rPr>
              <w:t xml:space="preserve"> ; </w:t>
            </w:r>
            <w:r w:rsidRPr="00FF6EDD">
              <w:rPr>
                <w:rFonts w:ascii="Times New Roman" w:eastAsia="Times New Roman" w:hAnsi="Times New Roman"/>
                <w:b/>
                <w:bCs/>
              </w:rPr>
              <w:t>Detyra ime e parë është:</w:t>
            </w:r>
            <w:r w:rsidRPr="00FF6EDD">
              <w:rPr>
                <w:rFonts w:ascii="Times New Roman" w:eastAsia="Times New Roman" w:hAnsi="Times New Roman"/>
              </w:rPr>
              <w:t xml:space="preserve"> _________________________________</w:t>
            </w:r>
          </w:p>
          <w:p w14:paraId="31411BF5" w14:textId="35CACDD1" w:rsidR="005041B1" w:rsidRPr="00FF6EDD" w:rsidRDefault="00293BCF" w:rsidP="009D6DF5">
            <w:pPr>
              <w:ind w:firstLine="0"/>
              <w:contextualSpacing/>
              <w:jc w:val="left"/>
              <w:rPr>
                <w:rFonts w:ascii="Times New Roman" w:eastAsia="Times New Roman" w:hAnsi="Times New Roman"/>
              </w:rPr>
            </w:pPr>
            <w:r w:rsidRPr="00FF6EDD">
              <w:rPr>
                <w:rFonts w:ascii="Times New Roman" w:eastAsia="Times New Roman" w:hAnsi="Times New Roman"/>
                <w:b/>
                <w:bCs/>
              </w:rPr>
              <w:t>Afati që duhet të respektoj është:</w:t>
            </w:r>
            <w:r w:rsidRPr="00FF6EDD">
              <w:rPr>
                <w:rFonts w:ascii="Times New Roman" w:eastAsia="Times New Roman" w:hAnsi="Times New Roman"/>
              </w:rPr>
              <w:t xml:space="preserve"> _________________________</w:t>
            </w:r>
            <w:r w:rsidR="009D6DF5">
              <w:rPr>
                <w:rFonts w:ascii="Times New Roman" w:eastAsia="Times New Roman" w:hAnsi="Times New Roman"/>
              </w:rPr>
              <w:t xml:space="preserve">; </w:t>
            </w:r>
            <w:r w:rsidRPr="00FF6EDD">
              <w:rPr>
                <w:rFonts w:ascii="Times New Roman" w:eastAsia="Times New Roman" w:hAnsi="Times New Roman"/>
                <w:b/>
                <w:bCs/>
              </w:rPr>
              <w:t>Një paqartësi që kam ende është:</w:t>
            </w:r>
            <w:r w:rsidRPr="00FF6EDD">
              <w:rPr>
                <w:rFonts w:ascii="Times New Roman" w:eastAsia="Times New Roman" w:hAnsi="Times New Roman"/>
              </w:rPr>
              <w:t xml:space="preserve"> __________________________</w:t>
            </w:r>
          </w:p>
        </w:tc>
      </w:tr>
      <w:tr w:rsidR="005041B1" w:rsidRPr="00FF6EDD" w14:paraId="704F9081" w14:textId="77777777" w:rsidTr="00A410DA">
        <w:trPr>
          <w:trHeight w:val="350"/>
        </w:trPr>
        <w:tc>
          <w:tcPr>
            <w:tcW w:w="11472" w:type="dxa"/>
            <w:gridSpan w:val="4"/>
          </w:tcPr>
          <w:p w14:paraId="364BB94B" w14:textId="6DB3D379" w:rsidR="005041B1" w:rsidRPr="00FF6EDD" w:rsidRDefault="005041B1" w:rsidP="00647305">
            <w:pPr>
              <w:spacing w:line="276" w:lineRule="auto"/>
              <w:ind w:firstLine="0"/>
              <w:contextualSpacing/>
              <w:jc w:val="left"/>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18F2D0AB" w14:textId="25D44C01" w:rsidR="00293BCF" w:rsidRPr="00FF6EDD" w:rsidRDefault="00293BCF" w:rsidP="009D6DF5">
            <w:pPr>
              <w:ind w:firstLine="0"/>
              <w:contextualSpacing/>
              <w:jc w:val="left"/>
              <w:rPr>
                <w:rFonts w:ascii="Times New Roman" w:eastAsia="Times New Roman" w:hAnsi="Times New Roman"/>
              </w:rPr>
            </w:pPr>
            <w:r w:rsidRPr="00FF6EDD">
              <w:rPr>
                <w:rFonts w:ascii="Times New Roman" w:eastAsia="Times New Roman" w:hAnsi="Times New Roman"/>
                <w:b/>
                <w:bCs/>
              </w:rPr>
              <w:t>N2 – Niveli bazë</w:t>
            </w:r>
            <w:r w:rsidR="00CA2EBF" w:rsidRPr="00FF6EDD">
              <w:rPr>
                <w:rFonts w:ascii="Times New Roman" w:eastAsia="Times New Roman" w:hAnsi="Times New Roman"/>
              </w:rPr>
              <w:t xml:space="preserve"> </w:t>
            </w:r>
            <w:r w:rsidRPr="00FF6EDD">
              <w:rPr>
                <w:rFonts w:ascii="Times New Roman" w:eastAsia="Times New Roman" w:hAnsi="Times New Roman"/>
              </w:rPr>
              <w:t>Nxënësi:</w:t>
            </w:r>
            <w:r w:rsidR="009D6DF5">
              <w:rPr>
                <w:rFonts w:ascii="Times New Roman" w:eastAsia="Times New Roman" w:hAnsi="Times New Roman"/>
              </w:rPr>
              <w:t xml:space="preserve"> </w:t>
            </w:r>
            <w:r w:rsidRPr="00FF6EDD">
              <w:rPr>
                <w:rFonts w:ascii="Times New Roman" w:eastAsia="Times New Roman" w:hAnsi="Times New Roman"/>
              </w:rPr>
              <w:t>tregon disa burime kryesore të energjisë;</w:t>
            </w:r>
            <w:r w:rsidR="009D6DF5">
              <w:rPr>
                <w:rFonts w:ascii="Times New Roman" w:eastAsia="Times New Roman" w:hAnsi="Times New Roman"/>
              </w:rPr>
              <w:t xml:space="preserve"> </w:t>
            </w:r>
            <w:r w:rsidRPr="00FF6EDD">
              <w:rPr>
                <w:rFonts w:ascii="Times New Roman" w:eastAsia="Times New Roman" w:hAnsi="Times New Roman"/>
              </w:rPr>
              <w:t>dallon me ndihmë burime të rinovueshme dhe të parinovueshme;</w:t>
            </w:r>
            <w:r w:rsidR="009D6DF5">
              <w:rPr>
                <w:rFonts w:ascii="Times New Roman" w:eastAsia="Times New Roman" w:hAnsi="Times New Roman"/>
              </w:rPr>
              <w:t xml:space="preserve"> </w:t>
            </w:r>
            <w:r w:rsidRPr="00FF6EDD">
              <w:rPr>
                <w:rFonts w:ascii="Times New Roman" w:eastAsia="Times New Roman" w:hAnsi="Times New Roman"/>
              </w:rPr>
              <w:t>merr pjesë në ndarjen e detyrave;</w:t>
            </w:r>
            <w:r w:rsidR="009D6DF5">
              <w:rPr>
                <w:rFonts w:ascii="Times New Roman" w:eastAsia="Times New Roman" w:hAnsi="Times New Roman"/>
              </w:rPr>
              <w:t xml:space="preserve"> </w:t>
            </w:r>
            <w:r w:rsidRPr="00FF6EDD">
              <w:rPr>
                <w:rFonts w:ascii="Times New Roman" w:eastAsia="Times New Roman" w:hAnsi="Times New Roman"/>
              </w:rPr>
              <w:t>identifikon temën e grupit.</w:t>
            </w:r>
          </w:p>
          <w:p w14:paraId="5C69DF39" w14:textId="3A9E2D56" w:rsidR="00293BCF" w:rsidRPr="00FF6EDD" w:rsidRDefault="00293BCF" w:rsidP="009D6DF5">
            <w:pPr>
              <w:ind w:firstLine="0"/>
              <w:contextualSpacing/>
              <w:jc w:val="left"/>
              <w:rPr>
                <w:rFonts w:ascii="Times New Roman" w:eastAsia="Times New Roman" w:hAnsi="Times New Roman"/>
              </w:rPr>
            </w:pPr>
            <w:r w:rsidRPr="00FF6EDD">
              <w:rPr>
                <w:rFonts w:ascii="Times New Roman" w:eastAsia="Times New Roman" w:hAnsi="Times New Roman"/>
                <w:b/>
                <w:bCs/>
              </w:rPr>
              <w:t>N3 – Niveli mesatar</w:t>
            </w:r>
            <w:r w:rsidR="00CA2EBF" w:rsidRPr="00FF6EDD">
              <w:rPr>
                <w:rFonts w:ascii="Times New Roman" w:eastAsia="Times New Roman" w:hAnsi="Times New Roman"/>
              </w:rPr>
              <w:t xml:space="preserve"> </w:t>
            </w:r>
            <w:r w:rsidRPr="00FF6EDD">
              <w:rPr>
                <w:rFonts w:ascii="Times New Roman" w:eastAsia="Times New Roman" w:hAnsi="Times New Roman"/>
              </w:rPr>
              <w:t>Nxënësi:</w:t>
            </w:r>
            <w:r w:rsidR="009D6DF5">
              <w:rPr>
                <w:rFonts w:ascii="Times New Roman" w:eastAsia="Times New Roman" w:hAnsi="Times New Roman"/>
              </w:rPr>
              <w:t xml:space="preserve"> </w:t>
            </w:r>
            <w:r w:rsidRPr="00FF6EDD">
              <w:rPr>
                <w:rFonts w:ascii="Times New Roman" w:eastAsia="Times New Roman" w:hAnsi="Times New Roman"/>
              </w:rPr>
              <w:t>shpjegon në mënyrë të përgjithshme si përdoren burimet për prodhimin e energjisë elektrike;</w:t>
            </w:r>
            <w:r w:rsidR="009D6DF5">
              <w:rPr>
                <w:rFonts w:ascii="Times New Roman" w:eastAsia="Times New Roman" w:hAnsi="Times New Roman"/>
              </w:rPr>
              <w:t xml:space="preserve"> </w:t>
            </w:r>
            <w:r w:rsidRPr="00FF6EDD">
              <w:rPr>
                <w:rFonts w:ascii="Times New Roman" w:eastAsia="Times New Roman" w:hAnsi="Times New Roman"/>
              </w:rPr>
              <w:t>formulon pyetje kërkimore;</w:t>
            </w:r>
            <w:r w:rsidR="009D6DF5">
              <w:rPr>
                <w:rFonts w:ascii="Times New Roman" w:eastAsia="Times New Roman" w:hAnsi="Times New Roman"/>
              </w:rPr>
              <w:t xml:space="preserve"> </w:t>
            </w:r>
            <w:r w:rsidRPr="00FF6EDD">
              <w:rPr>
                <w:rFonts w:ascii="Times New Roman" w:eastAsia="Times New Roman" w:hAnsi="Times New Roman"/>
              </w:rPr>
              <w:t>propozon burime informacioni;</w:t>
            </w:r>
            <w:r w:rsidR="009D6DF5">
              <w:rPr>
                <w:rFonts w:ascii="Times New Roman" w:eastAsia="Times New Roman" w:hAnsi="Times New Roman"/>
              </w:rPr>
              <w:t xml:space="preserve"> </w:t>
            </w:r>
            <w:r w:rsidRPr="00FF6EDD">
              <w:rPr>
                <w:rFonts w:ascii="Times New Roman" w:eastAsia="Times New Roman" w:hAnsi="Times New Roman"/>
              </w:rPr>
              <w:t>harton detyra dhe afate.</w:t>
            </w:r>
          </w:p>
          <w:p w14:paraId="2E2E5E7F" w14:textId="019DB26B" w:rsidR="005041B1" w:rsidRPr="00FF6EDD" w:rsidRDefault="00293BCF" w:rsidP="009D6DF5">
            <w:pPr>
              <w:ind w:firstLine="0"/>
              <w:contextualSpacing/>
              <w:jc w:val="left"/>
              <w:rPr>
                <w:rFonts w:ascii="Times New Roman" w:eastAsia="Times New Roman" w:hAnsi="Times New Roman"/>
              </w:rPr>
            </w:pPr>
            <w:r w:rsidRPr="00FF6EDD">
              <w:rPr>
                <w:rFonts w:ascii="Times New Roman" w:eastAsia="Times New Roman" w:hAnsi="Times New Roman"/>
                <w:b/>
                <w:bCs/>
              </w:rPr>
              <w:t>N4 – Niveli i lartë</w:t>
            </w:r>
            <w:r w:rsidR="00CA2EBF" w:rsidRPr="00FF6EDD">
              <w:rPr>
                <w:rFonts w:ascii="Times New Roman" w:eastAsia="Times New Roman" w:hAnsi="Times New Roman"/>
              </w:rPr>
              <w:t xml:space="preserve"> </w:t>
            </w:r>
            <w:r w:rsidRPr="00FF6EDD">
              <w:rPr>
                <w:rFonts w:ascii="Times New Roman" w:eastAsia="Times New Roman" w:hAnsi="Times New Roman"/>
              </w:rPr>
              <w:t>Nxënësi:</w:t>
            </w:r>
            <w:r w:rsidR="009D6DF5">
              <w:rPr>
                <w:rFonts w:ascii="Times New Roman" w:eastAsia="Times New Roman" w:hAnsi="Times New Roman"/>
              </w:rPr>
              <w:t xml:space="preserve"> </w:t>
            </w:r>
            <w:r w:rsidRPr="00FF6EDD">
              <w:rPr>
                <w:rFonts w:ascii="Times New Roman" w:eastAsia="Times New Roman" w:hAnsi="Times New Roman"/>
              </w:rPr>
              <w:t>krahason mënyra të ndryshme prodhimi;</w:t>
            </w:r>
            <w:r w:rsidR="009D6DF5">
              <w:rPr>
                <w:rFonts w:ascii="Times New Roman" w:eastAsia="Times New Roman" w:hAnsi="Times New Roman"/>
              </w:rPr>
              <w:t xml:space="preserve"> </w:t>
            </w:r>
            <w:r w:rsidRPr="00FF6EDD">
              <w:rPr>
                <w:rFonts w:ascii="Times New Roman" w:eastAsia="Times New Roman" w:hAnsi="Times New Roman"/>
              </w:rPr>
              <w:t>përdor koncepte të energjisë dhe fuqisë;</w:t>
            </w:r>
            <w:r w:rsidR="009D6DF5">
              <w:rPr>
                <w:rFonts w:ascii="Times New Roman" w:eastAsia="Times New Roman" w:hAnsi="Times New Roman"/>
              </w:rPr>
              <w:t xml:space="preserve"> </w:t>
            </w:r>
            <w:r w:rsidRPr="00FF6EDD">
              <w:rPr>
                <w:rFonts w:ascii="Times New Roman" w:eastAsia="Times New Roman" w:hAnsi="Times New Roman"/>
              </w:rPr>
              <w:t>analizon përfitimet dhe kufizimet e burimeve;</w:t>
            </w:r>
            <w:r w:rsidR="009D6DF5">
              <w:rPr>
                <w:rFonts w:ascii="Times New Roman" w:eastAsia="Times New Roman" w:hAnsi="Times New Roman"/>
              </w:rPr>
              <w:t xml:space="preserve"> </w:t>
            </w:r>
            <w:r w:rsidRPr="00FF6EDD">
              <w:rPr>
                <w:rFonts w:ascii="Times New Roman" w:eastAsia="Times New Roman" w:hAnsi="Times New Roman"/>
              </w:rPr>
              <w:t>propozon metoda kërkimi;</w:t>
            </w:r>
            <w:r w:rsidR="009D6DF5">
              <w:rPr>
                <w:rFonts w:ascii="Times New Roman" w:eastAsia="Times New Roman" w:hAnsi="Times New Roman"/>
              </w:rPr>
              <w:t xml:space="preserve"> </w:t>
            </w:r>
            <w:r w:rsidRPr="00FF6EDD">
              <w:rPr>
                <w:rFonts w:ascii="Times New Roman" w:eastAsia="Times New Roman" w:hAnsi="Times New Roman"/>
              </w:rPr>
              <w:t>organizon punën dhe ndihmon grupin.</w:t>
            </w:r>
            <w:r w:rsidR="009D6DF5">
              <w:rPr>
                <w:rFonts w:ascii="Times New Roman" w:eastAsia="Times New Roman" w:hAnsi="Times New Roman"/>
              </w:rPr>
              <w:t xml:space="preserve"> </w:t>
            </w:r>
          </w:p>
          <w:p w14:paraId="2346E654" w14:textId="77777777" w:rsidR="00293BCF" w:rsidRPr="00FF6EDD" w:rsidRDefault="00293BCF"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DETYRË PËR VAZHDIMIN E PROJEKTIT</w:t>
            </w:r>
          </w:p>
          <w:p w14:paraId="487FF7BB" w14:textId="214A4C07" w:rsidR="005041B1" w:rsidRPr="00FF6EDD" w:rsidRDefault="00293BCF" w:rsidP="009D6DF5">
            <w:pPr>
              <w:ind w:firstLine="0"/>
              <w:contextualSpacing/>
              <w:jc w:val="left"/>
              <w:outlineLvl w:val="0"/>
              <w:rPr>
                <w:rFonts w:ascii="Times New Roman" w:eastAsia="Times New Roman" w:hAnsi="Times New Roman"/>
              </w:rPr>
            </w:pPr>
            <w:r w:rsidRPr="00FF6EDD">
              <w:rPr>
                <w:rFonts w:ascii="Times New Roman" w:eastAsia="Times New Roman" w:hAnsi="Times New Roman"/>
              </w:rPr>
              <w:t>Çdo nxënës duhet:</w:t>
            </w:r>
            <w:r w:rsidR="009D6DF5">
              <w:rPr>
                <w:rFonts w:ascii="Times New Roman" w:eastAsia="Times New Roman" w:hAnsi="Times New Roman"/>
              </w:rPr>
              <w:t xml:space="preserve"> </w:t>
            </w:r>
            <w:r w:rsidRPr="00FF6EDD">
              <w:rPr>
                <w:rFonts w:ascii="Times New Roman" w:eastAsia="Times New Roman" w:hAnsi="Times New Roman"/>
              </w:rPr>
              <w:t>të fillojë kërkimin sipas detyrës së marrë;</w:t>
            </w:r>
            <w:r w:rsidR="009D6DF5">
              <w:rPr>
                <w:rFonts w:ascii="Times New Roman" w:eastAsia="Times New Roman" w:hAnsi="Times New Roman"/>
              </w:rPr>
              <w:t xml:space="preserve">  </w:t>
            </w:r>
            <w:r w:rsidRPr="00FF6EDD">
              <w:rPr>
                <w:rFonts w:ascii="Times New Roman" w:eastAsia="Times New Roman" w:hAnsi="Times New Roman"/>
              </w:rPr>
              <w:t>të ruajë burimet e informacionit;</w:t>
            </w:r>
            <w:r w:rsidR="009D6DF5">
              <w:rPr>
                <w:rFonts w:ascii="Times New Roman" w:eastAsia="Times New Roman" w:hAnsi="Times New Roman"/>
              </w:rPr>
              <w:t xml:space="preserve"> </w:t>
            </w:r>
            <w:r w:rsidRPr="00FF6EDD">
              <w:rPr>
                <w:rFonts w:ascii="Times New Roman" w:eastAsia="Times New Roman" w:hAnsi="Times New Roman"/>
              </w:rPr>
              <w:t>të sjellë të paktën dy të dhëna ose informacione të vlefshme;</w:t>
            </w:r>
            <w:r w:rsidR="009D6DF5">
              <w:rPr>
                <w:rFonts w:ascii="Times New Roman" w:eastAsia="Times New Roman" w:hAnsi="Times New Roman"/>
              </w:rPr>
              <w:t xml:space="preserve"> </w:t>
            </w:r>
            <w:r w:rsidRPr="00FF6EDD">
              <w:rPr>
                <w:rFonts w:ascii="Times New Roman" w:eastAsia="Times New Roman" w:hAnsi="Times New Roman"/>
              </w:rPr>
              <w:t>të respektojë afatin e vendosur nga grupi;</w:t>
            </w:r>
            <w:r w:rsidR="009D6DF5">
              <w:rPr>
                <w:rFonts w:ascii="Times New Roman" w:eastAsia="Times New Roman" w:hAnsi="Times New Roman"/>
              </w:rPr>
              <w:t xml:space="preserve"> </w:t>
            </w:r>
            <w:r w:rsidRPr="00FF6EDD">
              <w:rPr>
                <w:rFonts w:ascii="Times New Roman" w:eastAsia="Times New Roman" w:hAnsi="Times New Roman"/>
              </w:rPr>
              <w:t>të mbajë shënim punën individuale në dosjen e projektit.</w:t>
            </w:r>
          </w:p>
        </w:tc>
      </w:tr>
    </w:tbl>
    <w:p w14:paraId="0C1609C2" w14:textId="105670F2" w:rsidR="00884AC7" w:rsidRPr="00FF6EDD" w:rsidRDefault="00884AC7" w:rsidP="009478AD">
      <w:pPr>
        <w:ind w:firstLine="0"/>
        <w:contextualSpacing/>
        <w:jc w:val="left"/>
        <w:rPr>
          <w:rFonts w:ascii="Times New Roman" w:hAnsi="Times New Roman"/>
          <w:b/>
          <w:sz w:val="20"/>
          <w:szCs w:val="20"/>
        </w:rPr>
      </w:pPr>
      <w:r w:rsidRPr="00FF6EDD">
        <w:rPr>
          <w:rFonts w:ascii="Times New Roman" w:hAnsi="Times New Roman"/>
          <w:b/>
          <w:sz w:val="20"/>
          <w:szCs w:val="20"/>
        </w:rPr>
        <w:t xml:space="preserve"> </w:t>
      </w:r>
    </w:p>
    <w:tbl>
      <w:tblPr>
        <w:tblStyle w:val="TableGrid"/>
        <w:tblpPr w:leftFromText="180" w:rightFromText="180" w:vertAnchor="page" w:horzAnchor="margin" w:tblpXSpec="center" w:tblpY="1561"/>
        <w:tblW w:w="11472" w:type="dxa"/>
        <w:tblLayout w:type="fixed"/>
        <w:tblLook w:val="04A0" w:firstRow="1" w:lastRow="0" w:firstColumn="1" w:lastColumn="0" w:noHBand="0" w:noVBand="1"/>
      </w:tblPr>
      <w:tblGrid>
        <w:gridCol w:w="2698"/>
        <w:gridCol w:w="1800"/>
        <w:gridCol w:w="2331"/>
        <w:gridCol w:w="4643"/>
      </w:tblGrid>
      <w:tr w:rsidR="00884AC7" w:rsidRPr="00FF6EDD" w14:paraId="6F71F73A" w14:textId="77777777" w:rsidTr="00892E4B">
        <w:tc>
          <w:tcPr>
            <w:tcW w:w="2698" w:type="dxa"/>
            <w:shd w:val="clear" w:color="auto" w:fill="auto"/>
          </w:tcPr>
          <w:p w14:paraId="4481215B" w14:textId="77777777" w:rsidR="00884AC7" w:rsidRPr="00FF6EDD" w:rsidRDefault="00884AC7" w:rsidP="00647305">
            <w:pPr>
              <w:spacing w:line="276" w:lineRule="auto"/>
              <w:ind w:firstLine="0"/>
              <w:contextualSpacing/>
              <w:jc w:val="left"/>
              <w:rPr>
                <w:rFonts w:ascii="Times New Roman" w:hAnsi="Times New Roman"/>
                <w:b/>
              </w:rPr>
            </w:pPr>
            <w:r w:rsidRPr="00FF6EDD">
              <w:rPr>
                <w:rFonts w:ascii="Times New Roman" w:hAnsi="Times New Roman"/>
                <w:b/>
              </w:rPr>
              <w:lastRenderedPageBreak/>
              <w:t xml:space="preserve">Fusha: </w:t>
            </w:r>
            <w:r w:rsidRPr="00FF6EDD">
              <w:rPr>
                <w:rFonts w:ascii="Times New Roman" w:hAnsi="Times New Roman"/>
              </w:rPr>
              <w:t>Shkencat e natyrës</w:t>
            </w:r>
          </w:p>
        </w:tc>
        <w:tc>
          <w:tcPr>
            <w:tcW w:w="1800" w:type="dxa"/>
            <w:shd w:val="clear" w:color="auto" w:fill="auto"/>
          </w:tcPr>
          <w:p w14:paraId="28E97DA5" w14:textId="77777777" w:rsidR="00884AC7" w:rsidRPr="00FF6EDD" w:rsidRDefault="00884AC7"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2331" w:type="dxa"/>
            <w:shd w:val="clear" w:color="auto" w:fill="auto"/>
          </w:tcPr>
          <w:p w14:paraId="2085F7C3" w14:textId="77777777" w:rsidR="00884AC7" w:rsidRPr="00FF6EDD" w:rsidRDefault="00884AC7"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4643" w:type="dxa"/>
            <w:shd w:val="clear" w:color="auto" w:fill="auto"/>
          </w:tcPr>
          <w:p w14:paraId="4E7EBEFE" w14:textId="77777777" w:rsidR="00884AC7" w:rsidRPr="00FF6EDD" w:rsidRDefault="00884AC7"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884AC7" w:rsidRPr="00FF6EDD" w14:paraId="3A9B5D77" w14:textId="77777777" w:rsidTr="00892E4B">
        <w:trPr>
          <w:trHeight w:val="530"/>
        </w:trPr>
        <w:tc>
          <w:tcPr>
            <w:tcW w:w="4498" w:type="dxa"/>
            <w:gridSpan w:val="2"/>
            <w:shd w:val="clear" w:color="auto" w:fill="auto"/>
          </w:tcPr>
          <w:p w14:paraId="02266DED" w14:textId="5732C7FA" w:rsidR="00884AC7" w:rsidRPr="00FF6EDD" w:rsidRDefault="00884AC7" w:rsidP="00647305">
            <w:pPr>
              <w:ind w:firstLine="0"/>
              <w:contextualSpacing/>
              <w:jc w:val="left"/>
              <w:rPr>
                <w:rFonts w:ascii="Times New Roman" w:eastAsia="Times New Roman" w:hAnsi="Times New Roman"/>
                <w:b/>
                <w:bCs/>
              </w:rPr>
            </w:pPr>
            <w:r w:rsidRPr="00FF6EDD">
              <w:rPr>
                <w:rFonts w:ascii="Times New Roman" w:hAnsi="Times New Roman"/>
                <w:b/>
              </w:rPr>
              <w:t xml:space="preserve">Tema: 17. </w:t>
            </w:r>
            <w:r w:rsidRPr="009478AD">
              <w:rPr>
                <w:rFonts w:ascii="Times New Roman" w:eastAsia="Times New Roman" w:hAnsi="Times New Roman"/>
              </w:rPr>
              <w:t xml:space="preserve"> </w:t>
            </w:r>
            <w:r w:rsidRPr="00FF6EDD">
              <w:rPr>
                <w:rFonts w:ascii="Times New Roman" w:eastAsia="Times New Roman" w:hAnsi="Times New Roman"/>
                <w:b/>
                <w:bCs/>
              </w:rPr>
              <w:t xml:space="preserve"> </w:t>
            </w:r>
          </w:p>
          <w:p w14:paraId="21AA01DD" w14:textId="77777777"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Tema:</w:t>
            </w:r>
            <w:r w:rsidRPr="00FF6EDD">
              <w:rPr>
                <w:rFonts w:ascii="Times New Roman" w:eastAsia="Times New Roman" w:hAnsi="Times New Roman"/>
              </w:rPr>
              <w:t xml:space="preserve"> Projekt – Prodhimi i energjisë elektrike, energjia elektrike e konsumuar nga pajisjet elektroshtëpiake dhe kursimi i energjisë</w:t>
            </w:r>
          </w:p>
          <w:p w14:paraId="121649BD" w14:textId="77777777"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Nëntema 2:</w:t>
            </w:r>
            <w:r w:rsidRPr="00FF6EDD">
              <w:rPr>
                <w:rFonts w:ascii="Times New Roman" w:eastAsia="Times New Roman" w:hAnsi="Times New Roman"/>
              </w:rPr>
              <w:t xml:space="preserve"> Mënyrat e prodhimit të energjisë elektrike në botë dhe në Shqipëri. Burimet e energjisë</w:t>
            </w:r>
          </w:p>
          <w:p w14:paraId="7C1791F3" w14:textId="77777777"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Ora e projektit:</w:t>
            </w:r>
            <w:r w:rsidRPr="00FF6EDD">
              <w:rPr>
                <w:rFonts w:ascii="Times New Roman" w:eastAsia="Times New Roman" w:hAnsi="Times New Roman"/>
              </w:rPr>
              <w:t xml:space="preserve"> Ora II nga 6 orë të planifikuara</w:t>
            </w:r>
          </w:p>
          <w:p w14:paraId="0439374E" w14:textId="77777777" w:rsidR="00884AC7" w:rsidRPr="00FF6EDD" w:rsidRDefault="00884AC7" w:rsidP="00647305">
            <w:pPr>
              <w:ind w:firstLine="0"/>
              <w:contextualSpacing/>
              <w:jc w:val="left"/>
              <w:rPr>
                <w:rFonts w:ascii="Times New Roman" w:eastAsia="Times New Roman" w:hAnsi="Times New Roman"/>
              </w:rPr>
            </w:pPr>
          </w:p>
        </w:tc>
        <w:tc>
          <w:tcPr>
            <w:tcW w:w="6974" w:type="dxa"/>
            <w:gridSpan w:val="2"/>
            <w:shd w:val="clear" w:color="auto" w:fill="auto"/>
          </w:tcPr>
          <w:p w14:paraId="3C185CC8" w14:textId="1057B0D0" w:rsidR="004328AE" w:rsidRPr="00FF6EDD" w:rsidRDefault="00884AC7" w:rsidP="00647305">
            <w:pPr>
              <w:ind w:firstLine="0"/>
              <w:contextualSpacing/>
              <w:jc w:val="left"/>
              <w:rPr>
                <w:rFonts w:ascii="Times New Roman" w:eastAsia="Times New Roman" w:hAnsi="Times New Roman"/>
              </w:rPr>
            </w:pPr>
            <w:r w:rsidRPr="00FF6EDD">
              <w:rPr>
                <w:rFonts w:ascii="Times New Roman" w:eastAsia="Times New Roman" w:hAnsi="Times New Roman"/>
                <w:b/>
                <w:bCs/>
              </w:rPr>
              <w:t xml:space="preserve">Situata e të nxënit: </w:t>
            </w:r>
            <w:r w:rsidR="004328AE" w:rsidRPr="00FF6EDD">
              <w:rPr>
                <w:rFonts w:ascii="Times New Roman" w:eastAsia="Times New Roman" w:hAnsi="Times New Roman"/>
                <w:b/>
                <w:bCs/>
              </w:rPr>
              <w:t>Nga vjen energjia elektrike që përdorim në shtëpi?</w:t>
            </w:r>
          </w:p>
          <w:p w14:paraId="0DAC3FEC" w14:textId="0F26DA22"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rPr>
              <w:t>Në shtëpi përdorim çdo ditë pajisje elektroshtëpiake, si frigoriferi, lavatriçja, televizori, kondicioneri dhe ndriçimi. Të gjitha këto pajisje funksionojnë me energji elektrike.</w:t>
            </w:r>
            <w:r w:rsidR="002C2CBC">
              <w:rPr>
                <w:rFonts w:ascii="Times New Roman" w:eastAsia="Times New Roman" w:hAnsi="Times New Roman"/>
              </w:rPr>
              <w:t xml:space="preserve"> </w:t>
            </w:r>
          </w:p>
          <w:p w14:paraId="241CFD5A" w14:textId="77777777"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orientohen të mendojnë:</w:t>
            </w:r>
          </w:p>
          <w:p w14:paraId="07303D84" w14:textId="77777777" w:rsidR="004328AE" w:rsidRPr="00FF6EDD" w:rsidRDefault="004328AE" w:rsidP="00574B6A">
            <w:pPr>
              <w:numPr>
                <w:ilvl w:val="0"/>
                <w:numId w:val="160"/>
              </w:numPr>
              <w:contextualSpacing/>
              <w:jc w:val="left"/>
              <w:rPr>
                <w:rFonts w:ascii="Times New Roman" w:eastAsia="Times New Roman" w:hAnsi="Times New Roman"/>
              </w:rPr>
            </w:pPr>
            <w:r w:rsidRPr="00FF6EDD">
              <w:rPr>
                <w:rFonts w:ascii="Times New Roman" w:eastAsia="Times New Roman" w:hAnsi="Times New Roman"/>
              </w:rPr>
              <w:t>Nga vjen energjia elektrike që mbërrin në shtëpitë tona?</w:t>
            </w:r>
          </w:p>
          <w:p w14:paraId="60B49FEE" w14:textId="77777777" w:rsidR="004328AE" w:rsidRPr="00FF6EDD" w:rsidRDefault="004328AE" w:rsidP="00574B6A">
            <w:pPr>
              <w:numPr>
                <w:ilvl w:val="0"/>
                <w:numId w:val="160"/>
              </w:numPr>
              <w:contextualSpacing/>
              <w:jc w:val="left"/>
              <w:rPr>
                <w:rFonts w:ascii="Times New Roman" w:eastAsia="Times New Roman" w:hAnsi="Times New Roman"/>
              </w:rPr>
            </w:pPr>
            <w:r w:rsidRPr="00FF6EDD">
              <w:rPr>
                <w:rFonts w:ascii="Times New Roman" w:eastAsia="Times New Roman" w:hAnsi="Times New Roman"/>
              </w:rPr>
              <w:t>Cilat burime përdoren për prodhimin e saj?</w:t>
            </w:r>
          </w:p>
          <w:p w14:paraId="0C686965" w14:textId="77777777" w:rsidR="004328AE" w:rsidRPr="00FF6EDD" w:rsidRDefault="004328AE" w:rsidP="00574B6A">
            <w:pPr>
              <w:numPr>
                <w:ilvl w:val="0"/>
                <w:numId w:val="160"/>
              </w:numPr>
              <w:contextualSpacing/>
              <w:jc w:val="left"/>
              <w:rPr>
                <w:rFonts w:ascii="Times New Roman" w:eastAsia="Times New Roman" w:hAnsi="Times New Roman"/>
              </w:rPr>
            </w:pPr>
            <w:r w:rsidRPr="00FF6EDD">
              <w:rPr>
                <w:rFonts w:ascii="Times New Roman" w:eastAsia="Times New Roman" w:hAnsi="Times New Roman"/>
              </w:rPr>
              <w:t>A prodhohet energjia elektrike në të njëjtën mënyrë në të gjitha vendet?</w:t>
            </w:r>
          </w:p>
          <w:p w14:paraId="1CA00BCE" w14:textId="77777777" w:rsidR="004328AE" w:rsidRPr="00FF6EDD" w:rsidRDefault="004328AE" w:rsidP="00574B6A">
            <w:pPr>
              <w:numPr>
                <w:ilvl w:val="0"/>
                <w:numId w:val="160"/>
              </w:numPr>
              <w:contextualSpacing/>
              <w:jc w:val="left"/>
              <w:rPr>
                <w:rFonts w:ascii="Times New Roman" w:eastAsia="Times New Roman" w:hAnsi="Times New Roman"/>
              </w:rPr>
            </w:pPr>
            <w:r w:rsidRPr="00FF6EDD">
              <w:rPr>
                <w:rFonts w:ascii="Times New Roman" w:eastAsia="Times New Roman" w:hAnsi="Times New Roman"/>
              </w:rPr>
              <w:t>Cili është burimi kryesor i prodhimit të energjisë elektrike në Shqipëri?</w:t>
            </w:r>
          </w:p>
          <w:p w14:paraId="0FCCB07D" w14:textId="0AAB78E0" w:rsidR="00884AC7" w:rsidRPr="00FF6EDD" w:rsidRDefault="004328AE" w:rsidP="00574B6A">
            <w:pPr>
              <w:numPr>
                <w:ilvl w:val="0"/>
                <w:numId w:val="160"/>
              </w:numPr>
              <w:contextualSpacing/>
              <w:jc w:val="left"/>
              <w:rPr>
                <w:rFonts w:ascii="Times New Roman" w:eastAsia="Times New Roman" w:hAnsi="Times New Roman"/>
              </w:rPr>
            </w:pPr>
            <w:r w:rsidRPr="00FF6EDD">
              <w:rPr>
                <w:rFonts w:ascii="Times New Roman" w:eastAsia="Times New Roman" w:hAnsi="Times New Roman"/>
              </w:rPr>
              <w:t>A mund të përdorë Shqipëria më shumë energjinë diellore dhe atë të erës?</w:t>
            </w:r>
          </w:p>
        </w:tc>
      </w:tr>
      <w:tr w:rsidR="00884AC7" w:rsidRPr="00FF6EDD" w14:paraId="1CC0C6E3" w14:textId="77777777" w:rsidTr="00892E4B">
        <w:trPr>
          <w:trHeight w:val="1922"/>
        </w:trPr>
        <w:tc>
          <w:tcPr>
            <w:tcW w:w="6829" w:type="dxa"/>
            <w:gridSpan w:val="3"/>
            <w:shd w:val="clear" w:color="auto" w:fill="auto"/>
          </w:tcPr>
          <w:p w14:paraId="755D5E97" w14:textId="5392CBEA" w:rsidR="00884AC7" w:rsidRPr="00FF6EDD" w:rsidRDefault="00884AC7"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w:t>
            </w:r>
            <w:r w:rsidR="00647305" w:rsidRPr="00FF6EDD">
              <w:rPr>
                <w:rFonts w:ascii="Times New Roman" w:hAnsi="Times New Roman"/>
                <w:b/>
              </w:rPr>
              <w:t>ë</w:t>
            </w:r>
            <w:r w:rsidRPr="00FF6EDD">
              <w:rPr>
                <w:rFonts w:ascii="Times New Roman" w:hAnsi="Times New Roman"/>
                <w:b/>
              </w:rPr>
              <w:t>n</w:t>
            </w:r>
            <w:r w:rsidR="00647305" w:rsidRPr="00FF6EDD">
              <w:rPr>
                <w:rFonts w:ascii="Times New Roman" w:hAnsi="Times New Roman"/>
                <w:b/>
              </w:rPr>
              <w:t>ë</w:t>
            </w:r>
            <w:r w:rsidRPr="00FF6EDD">
              <w:rPr>
                <w:rFonts w:ascii="Times New Roman" w:hAnsi="Times New Roman"/>
                <w:b/>
              </w:rPr>
              <w:t>si/ja:</w:t>
            </w:r>
          </w:p>
          <w:p w14:paraId="61970175" w14:textId="77777777" w:rsidR="004328AE" w:rsidRPr="00FF6EDD" w:rsidRDefault="004328A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identifikon burimet kryesore të prodhimit të energjisë elektrike;</w:t>
            </w:r>
          </w:p>
          <w:p w14:paraId="791FE268" w14:textId="77777777" w:rsidR="004328AE" w:rsidRPr="00FF6EDD" w:rsidRDefault="004328A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dallon burimet e rinovueshme nga burimet e parinovueshme;</w:t>
            </w:r>
          </w:p>
          <w:p w14:paraId="573DA81D" w14:textId="77777777" w:rsidR="004328AE" w:rsidRPr="00FF6EDD" w:rsidRDefault="004328A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mënyrën e prodhimit të energjisë elektrike nga një burim i zgjedhur;</w:t>
            </w:r>
          </w:p>
          <w:p w14:paraId="736755F2" w14:textId="77777777" w:rsidR="004328AE" w:rsidRPr="00FF6EDD" w:rsidRDefault="004328A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shndërrimet e energjisë që ndodhin gjatë prodhimit të energjisë elektrike;</w:t>
            </w:r>
          </w:p>
          <w:p w14:paraId="5E5916F4" w14:textId="77777777" w:rsidR="004328AE" w:rsidRPr="00FF6EDD" w:rsidRDefault="004328A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krahason disa mënyra të prodhimit të energjisë elektrike;</w:t>
            </w:r>
          </w:p>
          <w:p w14:paraId="1AD27A2A" w14:textId="77777777" w:rsidR="004328AE" w:rsidRPr="00FF6EDD" w:rsidRDefault="004328A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evidenton avantazhet dhe kufizimet e burimeve të ndryshme;</w:t>
            </w:r>
          </w:p>
          <w:p w14:paraId="17A569D6" w14:textId="77777777" w:rsidR="004328AE" w:rsidRPr="00FF6EDD" w:rsidRDefault="004328A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përdor informacionin e mbledhur gjatë punës së projektit;</w:t>
            </w:r>
          </w:p>
          <w:p w14:paraId="3FDA02A5" w14:textId="77777777" w:rsidR="004328AE" w:rsidRPr="00FF6EDD" w:rsidRDefault="004328A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paraqet dhe argumenton mendimin para klasës;</w:t>
            </w:r>
          </w:p>
          <w:p w14:paraId="29A44DDB" w14:textId="77777777" w:rsidR="004328AE" w:rsidRPr="00FF6EDD" w:rsidRDefault="004328A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bashkëpunon me anëtarët e grupit;</w:t>
            </w:r>
          </w:p>
          <w:p w14:paraId="3B52F37C" w14:textId="0413F958" w:rsidR="00884AC7" w:rsidRPr="00FF6EDD" w:rsidRDefault="004328AE"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përmirëson planin e punës për fazat e ardhshme të projektit.</w:t>
            </w:r>
          </w:p>
        </w:tc>
        <w:tc>
          <w:tcPr>
            <w:tcW w:w="4643" w:type="dxa"/>
            <w:shd w:val="clear" w:color="auto" w:fill="auto"/>
          </w:tcPr>
          <w:p w14:paraId="608AFCAA" w14:textId="77777777" w:rsidR="002C2CBC" w:rsidRDefault="00884AC7" w:rsidP="00647305">
            <w:pPr>
              <w:ind w:firstLine="0"/>
              <w:contextualSpacing/>
              <w:jc w:val="left"/>
              <w:rPr>
                <w:rFonts w:ascii="Times New Roman" w:eastAsia="Times New Roman" w:hAnsi="Times New Roman"/>
              </w:rPr>
            </w:pPr>
            <w:r w:rsidRPr="00FF6EDD">
              <w:rPr>
                <w:rFonts w:ascii="Times New Roman" w:hAnsi="Times New Roman"/>
                <w:b/>
              </w:rPr>
              <w:t xml:space="preserve">Fjalët kyçe: </w:t>
            </w:r>
            <w:r w:rsidRPr="00FF6EDD">
              <w:rPr>
                <w:rFonts w:ascii="Times New Roman" w:eastAsia="Times New Roman" w:hAnsi="Times New Roman"/>
              </w:rPr>
              <w:t xml:space="preserve"> </w:t>
            </w:r>
          </w:p>
          <w:p w14:paraId="1843F310" w14:textId="77777777" w:rsidR="002C2CBC"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Burim energjie, energji e rinovueshme, </w:t>
            </w:r>
          </w:p>
          <w:p w14:paraId="1AD30A3F" w14:textId="77777777" w:rsidR="002C2CBC"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energji e parinovueshme, </w:t>
            </w:r>
          </w:p>
          <w:p w14:paraId="10D780D9" w14:textId="77777777" w:rsidR="002C2CBC"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prodhim i energjisë elektrike, </w:t>
            </w:r>
          </w:p>
          <w:p w14:paraId="32D3FF81" w14:textId="3676B28A" w:rsidR="002C2CBC"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hidrocentral, termocentral, </w:t>
            </w:r>
          </w:p>
          <w:p w14:paraId="6654F23D" w14:textId="77777777" w:rsidR="002C2CBC"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turbinë, gjenerator, energji diellore, </w:t>
            </w:r>
          </w:p>
          <w:p w14:paraId="58AEB965" w14:textId="77777777" w:rsidR="002C2CBC"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energji e erës, energji kimike, </w:t>
            </w:r>
          </w:p>
          <w:p w14:paraId="66CC13E4" w14:textId="420B4889"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rPr>
              <w:t>energji mekanike.</w:t>
            </w:r>
          </w:p>
          <w:p w14:paraId="3E7B56E1" w14:textId="3E240E96" w:rsidR="00884AC7" w:rsidRPr="00FF6EDD" w:rsidRDefault="00884AC7" w:rsidP="00647305">
            <w:pPr>
              <w:ind w:left="720" w:firstLine="0"/>
              <w:contextualSpacing/>
              <w:jc w:val="left"/>
              <w:rPr>
                <w:rFonts w:ascii="Times New Roman" w:eastAsia="Times New Roman" w:hAnsi="Times New Roman"/>
                <w:lang w:val="en-US"/>
              </w:rPr>
            </w:pPr>
          </w:p>
        </w:tc>
      </w:tr>
      <w:tr w:rsidR="00884AC7" w:rsidRPr="00FF6EDD" w14:paraId="28EA8E75" w14:textId="77777777" w:rsidTr="00892E4B">
        <w:trPr>
          <w:trHeight w:val="557"/>
        </w:trPr>
        <w:tc>
          <w:tcPr>
            <w:tcW w:w="6829" w:type="dxa"/>
            <w:gridSpan w:val="3"/>
            <w:shd w:val="clear" w:color="auto" w:fill="auto"/>
          </w:tcPr>
          <w:p w14:paraId="2A9AC171" w14:textId="77777777" w:rsidR="00884AC7" w:rsidRPr="00FF6EDD" w:rsidRDefault="00884AC7"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6B933835" w14:textId="24D8DA65" w:rsidR="004328AE" w:rsidRPr="00FF6EDD" w:rsidRDefault="004328AE" w:rsidP="002C2CBC">
            <w:pPr>
              <w:ind w:firstLine="0"/>
              <w:contextualSpacing/>
              <w:jc w:val="left"/>
              <w:rPr>
                <w:rFonts w:ascii="Times New Roman" w:eastAsia="Times New Roman" w:hAnsi="Times New Roman"/>
              </w:rPr>
            </w:pPr>
            <w:r w:rsidRPr="00FF6EDD">
              <w:rPr>
                <w:rFonts w:ascii="Times New Roman" w:eastAsia="Times New Roman" w:hAnsi="Times New Roman"/>
                <w:b/>
                <w:bCs/>
              </w:rPr>
              <w:t>Burimet:</w:t>
            </w:r>
            <w:r w:rsidR="002C2CBC">
              <w:rPr>
                <w:rFonts w:ascii="Times New Roman" w:eastAsia="Times New Roman" w:hAnsi="Times New Roman"/>
                <w:b/>
                <w:bCs/>
              </w:rPr>
              <w:t xml:space="preserve"> </w:t>
            </w:r>
            <w:r w:rsidRPr="00FF6EDD">
              <w:rPr>
                <w:rFonts w:ascii="Times New Roman" w:eastAsia="Times New Roman" w:hAnsi="Times New Roman"/>
              </w:rPr>
              <w:t>teksti Fizika 9;</w:t>
            </w:r>
            <w:r w:rsidR="002C2CBC">
              <w:rPr>
                <w:rFonts w:ascii="Times New Roman" w:eastAsia="Times New Roman" w:hAnsi="Times New Roman"/>
              </w:rPr>
              <w:t xml:space="preserve"> </w:t>
            </w:r>
            <w:r w:rsidRPr="00FF6EDD">
              <w:rPr>
                <w:rFonts w:ascii="Times New Roman" w:eastAsia="Times New Roman" w:hAnsi="Times New Roman"/>
              </w:rPr>
              <w:t>materiale të përgatitura nga nxënësit;</w:t>
            </w:r>
            <w:r w:rsidR="002C2CBC">
              <w:rPr>
                <w:rFonts w:ascii="Times New Roman" w:eastAsia="Times New Roman" w:hAnsi="Times New Roman"/>
              </w:rPr>
              <w:t xml:space="preserve"> </w:t>
            </w:r>
            <w:r w:rsidRPr="00FF6EDD">
              <w:rPr>
                <w:rFonts w:ascii="Times New Roman" w:eastAsia="Times New Roman" w:hAnsi="Times New Roman"/>
              </w:rPr>
              <w:t>interneti;</w:t>
            </w:r>
            <w:r w:rsidR="002C2CBC">
              <w:rPr>
                <w:rFonts w:ascii="Times New Roman" w:eastAsia="Times New Roman" w:hAnsi="Times New Roman"/>
              </w:rPr>
              <w:t xml:space="preserve"> </w:t>
            </w:r>
            <w:r w:rsidRPr="00FF6EDD">
              <w:rPr>
                <w:rFonts w:ascii="Times New Roman" w:eastAsia="Times New Roman" w:hAnsi="Times New Roman"/>
              </w:rPr>
              <w:t>libra, revista dhe materiale informuese;</w:t>
            </w:r>
            <w:r w:rsidR="002C2CBC">
              <w:rPr>
                <w:rFonts w:ascii="Times New Roman" w:eastAsia="Times New Roman" w:hAnsi="Times New Roman"/>
              </w:rPr>
              <w:t xml:space="preserve"> </w:t>
            </w:r>
            <w:r w:rsidRPr="00FF6EDD">
              <w:rPr>
                <w:rFonts w:ascii="Times New Roman" w:eastAsia="Times New Roman" w:hAnsi="Times New Roman"/>
              </w:rPr>
              <w:t>të dhëna të mbledhura gjatë fazës së parë të projektit.</w:t>
            </w:r>
          </w:p>
          <w:p w14:paraId="48E0BBB9" w14:textId="4E5B2CD0" w:rsidR="00884AC7" w:rsidRPr="00FF6EDD" w:rsidRDefault="004328AE" w:rsidP="002C2CBC">
            <w:pPr>
              <w:ind w:firstLine="0"/>
              <w:contextualSpacing/>
              <w:jc w:val="left"/>
              <w:rPr>
                <w:rFonts w:ascii="Times New Roman" w:eastAsia="Times New Roman" w:hAnsi="Times New Roman"/>
              </w:rPr>
            </w:pPr>
            <w:r w:rsidRPr="00FF6EDD">
              <w:rPr>
                <w:rFonts w:ascii="Times New Roman" w:eastAsia="Times New Roman" w:hAnsi="Times New Roman"/>
                <w:b/>
                <w:bCs/>
              </w:rPr>
              <w:t>Mjetet:</w:t>
            </w:r>
            <w:r w:rsidR="002C2CBC">
              <w:rPr>
                <w:rFonts w:ascii="Times New Roman" w:eastAsia="Times New Roman" w:hAnsi="Times New Roman"/>
                <w:b/>
                <w:bCs/>
              </w:rPr>
              <w:t xml:space="preserve"> </w:t>
            </w:r>
            <w:r w:rsidRPr="00FF6EDD">
              <w:rPr>
                <w:rFonts w:ascii="Times New Roman" w:eastAsia="Times New Roman" w:hAnsi="Times New Roman"/>
              </w:rPr>
              <w:t>tabelë mësimore;</w:t>
            </w:r>
            <w:r w:rsidR="002C2CBC">
              <w:rPr>
                <w:rFonts w:ascii="Times New Roman" w:eastAsia="Times New Roman" w:hAnsi="Times New Roman"/>
              </w:rPr>
              <w:t xml:space="preserve"> </w:t>
            </w:r>
            <w:r w:rsidRPr="00FF6EDD">
              <w:rPr>
                <w:rFonts w:ascii="Times New Roman" w:eastAsia="Times New Roman" w:hAnsi="Times New Roman"/>
              </w:rPr>
              <w:t>fletë A4;</w:t>
            </w:r>
            <w:r w:rsidR="002C2CBC">
              <w:rPr>
                <w:rFonts w:ascii="Times New Roman" w:eastAsia="Times New Roman" w:hAnsi="Times New Roman"/>
              </w:rPr>
              <w:t xml:space="preserve"> </w:t>
            </w:r>
            <w:r w:rsidRPr="00FF6EDD">
              <w:rPr>
                <w:rFonts w:ascii="Times New Roman" w:eastAsia="Times New Roman" w:hAnsi="Times New Roman"/>
              </w:rPr>
              <w:t>fletë pune;</w:t>
            </w:r>
            <w:r w:rsidR="002C2CBC">
              <w:rPr>
                <w:rFonts w:ascii="Times New Roman" w:eastAsia="Times New Roman" w:hAnsi="Times New Roman"/>
              </w:rPr>
              <w:t xml:space="preserve"> </w:t>
            </w:r>
            <w:r w:rsidRPr="00FF6EDD">
              <w:rPr>
                <w:rFonts w:ascii="Times New Roman" w:eastAsia="Times New Roman" w:hAnsi="Times New Roman"/>
              </w:rPr>
              <w:t>kompjuter;</w:t>
            </w:r>
            <w:r w:rsidR="002C2CBC">
              <w:rPr>
                <w:rFonts w:ascii="Times New Roman" w:eastAsia="Times New Roman" w:hAnsi="Times New Roman"/>
              </w:rPr>
              <w:t xml:space="preserve"> </w:t>
            </w:r>
            <w:r w:rsidRPr="00FF6EDD">
              <w:rPr>
                <w:rFonts w:ascii="Times New Roman" w:eastAsia="Times New Roman" w:hAnsi="Times New Roman"/>
              </w:rPr>
              <w:t>projektor;</w:t>
            </w:r>
            <w:r w:rsidR="002C2CBC">
              <w:rPr>
                <w:rFonts w:ascii="Times New Roman" w:eastAsia="Times New Roman" w:hAnsi="Times New Roman"/>
              </w:rPr>
              <w:t xml:space="preserve"> </w:t>
            </w:r>
            <w:r w:rsidRPr="00FF6EDD">
              <w:rPr>
                <w:rFonts w:ascii="Times New Roman" w:eastAsia="Times New Roman" w:hAnsi="Times New Roman"/>
              </w:rPr>
              <w:t>fotografi, skema ose materiale digjitale.</w:t>
            </w:r>
          </w:p>
        </w:tc>
        <w:tc>
          <w:tcPr>
            <w:tcW w:w="4643" w:type="dxa"/>
            <w:shd w:val="clear" w:color="auto" w:fill="auto"/>
          </w:tcPr>
          <w:p w14:paraId="708E7FDF" w14:textId="77777777" w:rsidR="00884AC7" w:rsidRPr="00FF6EDD" w:rsidRDefault="00884AC7" w:rsidP="00647305">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441066F2" w14:textId="77777777" w:rsidR="004328AE" w:rsidRPr="00FF6EDD" w:rsidRDefault="004328AE" w:rsidP="002C2CBC">
            <w:pPr>
              <w:ind w:firstLine="0"/>
              <w:contextualSpacing/>
              <w:jc w:val="left"/>
              <w:rPr>
                <w:rFonts w:ascii="Times New Roman" w:eastAsia="Times New Roman" w:hAnsi="Times New Roman"/>
              </w:rPr>
            </w:pPr>
            <w:r w:rsidRPr="00FF6EDD">
              <w:rPr>
                <w:rFonts w:ascii="Times New Roman" w:eastAsia="Times New Roman" w:hAnsi="Times New Roman"/>
              </w:rPr>
              <w:t>Gjeografi: shpërndarja gjeografike e burimeve energjetike;</w:t>
            </w:r>
          </w:p>
          <w:p w14:paraId="444A1C2B" w14:textId="77777777" w:rsidR="004328AE" w:rsidRPr="00FF6EDD" w:rsidRDefault="004328AE" w:rsidP="002C2CBC">
            <w:pPr>
              <w:ind w:firstLine="0"/>
              <w:contextualSpacing/>
              <w:jc w:val="left"/>
              <w:rPr>
                <w:rFonts w:ascii="Times New Roman" w:eastAsia="Times New Roman" w:hAnsi="Times New Roman"/>
              </w:rPr>
            </w:pPr>
            <w:r w:rsidRPr="00FF6EDD">
              <w:rPr>
                <w:rFonts w:ascii="Times New Roman" w:eastAsia="Times New Roman" w:hAnsi="Times New Roman"/>
              </w:rPr>
              <w:t>Kimi: lëndët djegëse dhe shndërrimet e energjisë;</w:t>
            </w:r>
          </w:p>
          <w:p w14:paraId="6A2777AF" w14:textId="77777777" w:rsidR="004328AE" w:rsidRPr="00FF6EDD" w:rsidRDefault="004328AE" w:rsidP="002C2CBC">
            <w:pPr>
              <w:ind w:firstLine="0"/>
              <w:contextualSpacing/>
              <w:jc w:val="left"/>
              <w:rPr>
                <w:rFonts w:ascii="Times New Roman" w:eastAsia="Times New Roman" w:hAnsi="Times New Roman"/>
              </w:rPr>
            </w:pPr>
            <w:r w:rsidRPr="00FF6EDD">
              <w:rPr>
                <w:rFonts w:ascii="Times New Roman" w:eastAsia="Times New Roman" w:hAnsi="Times New Roman"/>
              </w:rPr>
              <w:t>TIK: kërkimi, përzgjedhja dhe prezantimi i informacionit;</w:t>
            </w:r>
          </w:p>
          <w:p w14:paraId="07275B28" w14:textId="77777777" w:rsidR="004328AE" w:rsidRPr="00FF6EDD" w:rsidRDefault="004328AE" w:rsidP="002C2CBC">
            <w:pPr>
              <w:ind w:firstLine="0"/>
              <w:contextualSpacing/>
              <w:jc w:val="left"/>
              <w:rPr>
                <w:rFonts w:ascii="Times New Roman" w:eastAsia="Times New Roman" w:hAnsi="Times New Roman"/>
              </w:rPr>
            </w:pPr>
            <w:r w:rsidRPr="00FF6EDD">
              <w:rPr>
                <w:rFonts w:ascii="Times New Roman" w:eastAsia="Times New Roman" w:hAnsi="Times New Roman"/>
              </w:rPr>
              <w:t>Gjuhët dhe komunikimi: përmbledhja, argumentimi dhe prezantimi;</w:t>
            </w:r>
          </w:p>
          <w:p w14:paraId="78A9E607" w14:textId="0BE0B433" w:rsidR="00884AC7" w:rsidRPr="00FF6EDD" w:rsidRDefault="004328AE" w:rsidP="002C2CBC">
            <w:pPr>
              <w:ind w:firstLine="0"/>
              <w:contextualSpacing/>
              <w:jc w:val="left"/>
              <w:rPr>
                <w:rFonts w:ascii="Times New Roman" w:eastAsia="Times New Roman" w:hAnsi="Times New Roman"/>
              </w:rPr>
            </w:pPr>
            <w:r w:rsidRPr="00FF6EDD">
              <w:rPr>
                <w:rFonts w:ascii="Times New Roman" w:eastAsia="Times New Roman" w:hAnsi="Times New Roman"/>
              </w:rPr>
              <w:t>Edukimi qytetar: ndikimi mjedisor dhe përdorimi i përgjegjshëm i energjisë</w:t>
            </w:r>
          </w:p>
        </w:tc>
      </w:tr>
      <w:tr w:rsidR="00884AC7" w:rsidRPr="00FF6EDD" w14:paraId="1BC743B0" w14:textId="77777777" w:rsidTr="00892E4B">
        <w:trPr>
          <w:trHeight w:val="70"/>
        </w:trPr>
        <w:tc>
          <w:tcPr>
            <w:tcW w:w="11472" w:type="dxa"/>
            <w:gridSpan w:val="4"/>
            <w:shd w:val="clear" w:color="auto" w:fill="auto"/>
          </w:tcPr>
          <w:p w14:paraId="4967F858" w14:textId="77777777" w:rsidR="00884AC7" w:rsidRPr="00FF6EDD" w:rsidRDefault="00884AC7" w:rsidP="002C2CBC">
            <w:pPr>
              <w:spacing w:line="276" w:lineRule="auto"/>
              <w:ind w:firstLine="0"/>
              <w:contextualSpacing/>
              <w:jc w:val="center"/>
              <w:rPr>
                <w:rFonts w:ascii="Times New Roman" w:hAnsi="Times New Roman"/>
                <w:i/>
                <w:iCs/>
              </w:rPr>
            </w:pPr>
            <w:r w:rsidRPr="00FF6EDD">
              <w:rPr>
                <w:rFonts w:ascii="Times New Roman" w:hAnsi="Times New Roman"/>
                <w:b/>
                <w:i/>
                <w:iCs/>
              </w:rPr>
              <w:t>Metodologjia dhe veprimtaritë e nxënësve</w:t>
            </w:r>
          </w:p>
          <w:p w14:paraId="109AC013" w14:textId="6675C82B" w:rsidR="00884AC7" w:rsidRPr="00FF6EDD" w:rsidRDefault="004328AE" w:rsidP="002C2CBC">
            <w:pPr>
              <w:contextualSpacing/>
              <w:jc w:val="left"/>
              <w:rPr>
                <w:rFonts w:ascii="Times New Roman" w:eastAsia="Times New Roman" w:hAnsi="Times New Roman"/>
              </w:rPr>
            </w:pPr>
            <w:r w:rsidRPr="00FF6EDD">
              <w:rPr>
                <w:rFonts w:ascii="Times New Roman" w:eastAsia="Times New Roman" w:hAnsi="Times New Roman"/>
              </w:rPr>
              <w:t>Metodat dhe teknikat:</w:t>
            </w:r>
            <w:r w:rsidR="002C2CBC">
              <w:rPr>
                <w:rFonts w:ascii="Times New Roman" w:eastAsia="Times New Roman" w:hAnsi="Times New Roman"/>
              </w:rPr>
              <w:t xml:space="preserve"> </w:t>
            </w:r>
            <w:r w:rsidRPr="00FF6EDD">
              <w:rPr>
                <w:rFonts w:ascii="Times New Roman" w:eastAsia="Times New Roman" w:hAnsi="Times New Roman"/>
              </w:rPr>
              <w:t>diskutim i drejtuar;</w:t>
            </w:r>
            <w:r w:rsidR="002C2CBC">
              <w:rPr>
                <w:rFonts w:ascii="Times New Roman" w:eastAsia="Times New Roman" w:hAnsi="Times New Roman"/>
              </w:rPr>
              <w:t xml:space="preserve"> </w:t>
            </w:r>
            <w:r w:rsidRPr="00FF6EDD">
              <w:rPr>
                <w:rFonts w:ascii="Times New Roman" w:eastAsia="Times New Roman" w:hAnsi="Times New Roman"/>
              </w:rPr>
              <w:t>punë në grup;</w:t>
            </w:r>
            <w:r w:rsidR="002C2CBC">
              <w:rPr>
                <w:rFonts w:ascii="Times New Roman" w:eastAsia="Times New Roman" w:hAnsi="Times New Roman"/>
              </w:rPr>
              <w:t xml:space="preserve"> </w:t>
            </w:r>
            <w:r w:rsidRPr="00FF6EDD">
              <w:rPr>
                <w:rFonts w:ascii="Times New Roman" w:eastAsia="Times New Roman" w:hAnsi="Times New Roman"/>
              </w:rPr>
              <w:t>kërkim informacioni;</w:t>
            </w:r>
            <w:r w:rsidR="002C2CBC">
              <w:rPr>
                <w:rFonts w:ascii="Times New Roman" w:eastAsia="Times New Roman" w:hAnsi="Times New Roman"/>
              </w:rPr>
              <w:t xml:space="preserve"> </w:t>
            </w:r>
            <w:r w:rsidRPr="00FF6EDD">
              <w:rPr>
                <w:rFonts w:ascii="Times New Roman" w:eastAsia="Times New Roman" w:hAnsi="Times New Roman"/>
              </w:rPr>
              <w:t>prezantim i shkurtër;</w:t>
            </w:r>
            <w:r w:rsidR="002C2CBC">
              <w:rPr>
                <w:rFonts w:ascii="Times New Roman" w:eastAsia="Times New Roman" w:hAnsi="Times New Roman"/>
              </w:rPr>
              <w:t xml:space="preserve"> </w:t>
            </w:r>
            <w:r w:rsidRPr="00FF6EDD">
              <w:rPr>
                <w:rFonts w:ascii="Times New Roman" w:eastAsia="Times New Roman" w:hAnsi="Times New Roman"/>
              </w:rPr>
              <w:t>hartë koncepti;</w:t>
            </w:r>
            <w:r w:rsidR="002C2CBC">
              <w:rPr>
                <w:rFonts w:ascii="Times New Roman" w:eastAsia="Times New Roman" w:hAnsi="Times New Roman"/>
              </w:rPr>
              <w:t xml:space="preserve"> </w:t>
            </w:r>
            <w:r w:rsidRPr="00FF6EDD">
              <w:rPr>
                <w:rFonts w:ascii="Times New Roman" w:eastAsia="Times New Roman" w:hAnsi="Times New Roman"/>
              </w:rPr>
              <w:t>krahasim;</w:t>
            </w:r>
            <w:r w:rsidR="002C2CBC">
              <w:rPr>
                <w:rFonts w:ascii="Times New Roman" w:eastAsia="Times New Roman" w:hAnsi="Times New Roman"/>
              </w:rPr>
              <w:t xml:space="preserve"> </w:t>
            </w:r>
            <w:r w:rsidRPr="00FF6EDD">
              <w:rPr>
                <w:rFonts w:ascii="Times New Roman" w:eastAsia="Times New Roman" w:hAnsi="Times New Roman"/>
              </w:rPr>
              <w:t>pyetje–përgjigje;</w:t>
            </w:r>
            <w:r w:rsidR="002C2CBC">
              <w:rPr>
                <w:rFonts w:ascii="Times New Roman" w:eastAsia="Times New Roman" w:hAnsi="Times New Roman"/>
              </w:rPr>
              <w:t xml:space="preserve"> </w:t>
            </w:r>
            <w:r w:rsidRPr="00FF6EDD">
              <w:rPr>
                <w:rFonts w:ascii="Times New Roman" w:eastAsia="Times New Roman" w:hAnsi="Times New Roman"/>
              </w:rPr>
              <w:t>analizë e avantazheve dhe kufizimeve;</w:t>
            </w:r>
            <w:r w:rsidR="002C2CBC">
              <w:rPr>
                <w:rFonts w:ascii="Times New Roman" w:eastAsia="Times New Roman" w:hAnsi="Times New Roman"/>
              </w:rPr>
              <w:t xml:space="preserve"> </w:t>
            </w:r>
            <w:r w:rsidRPr="00FF6EDD">
              <w:rPr>
                <w:rFonts w:ascii="Times New Roman" w:eastAsia="Times New Roman" w:hAnsi="Times New Roman"/>
              </w:rPr>
              <w:t>vlerësim ndërmjet nxënësve;</w:t>
            </w:r>
            <w:r w:rsidR="002C2CBC">
              <w:rPr>
                <w:rFonts w:ascii="Times New Roman" w:eastAsia="Times New Roman" w:hAnsi="Times New Roman"/>
              </w:rPr>
              <w:t xml:space="preserve"> </w:t>
            </w:r>
            <w:r w:rsidRPr="00FF6EDD">
              <w:rPr>
                <w:rFonts w:ascii="Times New Roman" w:eastAsia="Times New Roman" w:hAnsi="Times New Roman"/>
              </w:rPr>
              <w:t>vetëvlerësim – bileta e daljes.</w:t>
            </w:r>
            <w:r w:rsidR="002C2CBC">
              <w:rPr>
                <w:rFonts w:ascii="Times New Roman" w:eastAsia="Times New Roman" w:hAnsi="Times New Roman"/>
              </w:rPr>
              <w:t xml:space="preserve"> </w:t>
            </w:r>
          </w:p>
        </w:tc>
      </w:tr>
      <w:tr w:rsidR="00884AC7" w:rsidRPr="00FF6EDD" w14:paraId="4AD09D94" w14:textId="77777777" w:rsidTr="00892E4B">
        <w:trPr>
          <w:trHeight w:val="260"/>
        </w:trPr>
        <w:tc>
          <w:tcPr>
            <w:tcW w:w="11472" w:type="dxa"/>
            <w:gridSpan w:val="4"/>
            <w:shd w:val="clear" w:color="auto" w:fill="auto"/>
          </w:tcPr>
          <w:p w14:paraId="467C85E9" w14:textId="77777777" w:rsidR="00884AC7" w:rsidRPr="00FF6EDD" w:rsidRDefault="00884AC7" w:rsidP="00647305">
            <w:pPr>
              <w:ind w:firstLine="0"/>
              <w:contextualSpacing/>
              <w:jc w:val="left"/>
              <w:rPr>
                <w:rFonts w:ascii="Times New Roman" w:eastAsia="Times New Roman" w:hAnsi="Times New Roman"/>
                <w:b/>
                <w:bCs/>
                <w:i/>
                <w:iCs/>
                <w:kern w:val="36"/>
              </w:rPr>
            </w:pPr>
            <w:r w:rsidRPr="00FF6EDD">
              <w:rPr>
                <w:rFonts w:ascii="Times New Roman" w:eastAsia="Times New Roman" w:hAnsi="Times New Roman"/>
                <w:b/>
                <w:bCs/>
                <w:i/>
                <w:iCs/>
                <w:kern w:val="36"/>
              </w:rPr>
              <w:t>Faza 1</w:t>
            </w:r>
          </w:p>
          <w:p w14:paraId="095AAA2C" w14:textId="6C0B97B5" w:rsidR="004328AE" w:rsidRPr="00FF6EDD" w:rsidRDefault="004328AE" w:rsidP="002C2CBC">
            <w:pPr>
              <w:ind w:firstLine="0"/>
              <w:contextualSpacing/>
              <w:jc w:val="left"/>
              <w:rPr>
                <w:rFonts w:ascii="Times New Roman" w:eastAsia="Times New Roman" w:hAnsi="Times New Roman"/>
              </w:rPr>
            </w:pPr>
            <w:r w:rsidRPr="00FF6EDD">
              <w:rPr>
                <w:rFonts w:ascii="Times New Roman" w:eastAsia="Times New Roman" w:hAnsi="Times New Roman"/>
              </w:rPr>
              <w:t>Mësuesi rikujton punën e zhvilluar në orën e parë të projektit:</w:t>
            </w:r>
            <w:r w:rsidR="002C2CBC">
              <w:rPr>
                <w:rFonts w:ascii="Times New Roman" w:eastAsia="Times New Roman" w:hAnsi="Times New Roman"/>
              </w:rPr>
              <w:t xml:space="preserve"> </w:t>
            </w:r>
            <w:r w:rsidRPr="00FF6EDD">
              <w:rPr>
                <w:rFonts w:ascii="Times New Roman" w:eastAsia="Times New Roman" w:hAnsi="Times New Roman"/>
              </w:rPr>
              <w:t>ndarjen e klasës në grupe;</w:t>
            </w:r>
            <w:r w:rsidR="002C2CBC">
              <w:rPr>
                <w:rFonts w:ascii="Times New Roman" w:eastAsia="Times New Roman" w:hAnsi="Times New Roman"/>
              </w:rPr>
              <w:t xml:space="preserve"> </w:t>
            </w:r>
            <w:r w:rsidRPr="00FF6EDD">
              <w:rPr>
                <w:rFonts w:ascii="Times New Roman" w:eastAsia="Times New Roman" w:hAnsi="Times New Roman"/>
              </w:rPr>
              <w:t>tematikat e grupeve;</w:t>
            </w:r>
            <w:r w:rsidR="002C2CBC">
              <w:rPr>
                <w:rFonts w:ascii="Times New Roman" w:eastAsia="Times New Roman" w:hAnsi="Times New Roman"/>
              </w:rPr>
              <w:t xml:space="preserve"> </w:t>
            </w:r>
            <w:r w:rsidRPr="00FF6EDD">
              <w:rPr>
                <w:rFonts w:ascii="Times New Roman" w:eastAsia="Times New Roman" w:hAnsi="Times New Roman"/>
              </w:rPr>
              <w:t>rolet e anëtarëve;</w:t>
            </w:r>
            <w:r w:rsidR="002C2CBC">
              <w:rPr>
                <w:rFonts w:ascii="Times New Roman" w:eastAsia="Times New Roman" w:hAnsi="Times New Roman"/>
              </w:rPr>
              <w:t xml:space="preserve"> </w:t>
            </w:r>
            <w:r w:rsidRPr="00FF6EDD">
              <w:rPr>
                <w:rFonts w:ascii="Times New Roman" w:eastAsia="Times New Roman" w:hAnsi="Times New Roman"/>
              </w:rPr>
              <w:t>pyetjet kërkimore;</w:t>
            </w:r>
            <w:r w:rsidR="002C2CBC">
              <w:rPr>
                <w:rFonts w:ascii="Times New Roman" w:eastAsia="Times New Roman" w:hAnsi="Times New Roman"/>
              </w:rPr>
              <w:t xml:space="preserve"> </w:t>
            </w:r>
            <w:r w:rsidRPr="00FF6EDD">
              <w:rPr>
                <w:rFonts w:ascii="Times New Roman" w:eastAsia="Times New Roman" w:hAnsi="Times New Roman"/>
              </w:rPr>
              <w:t>burimet e informacionit;</w:t>
            </w:r>
            <w:r w:rsidR="002C2CBC">
              <w:rPr>
                <w:rFonts w:ascii="Times New Roman" w:eastAsia="Times New Roman" w:hAnsi="Times New Roman"/>
              </w:rPr>
              <w:t xml:space="preserve"> </w:t>
            </w:r>
            <w:r w:rsidRPr="00FF6EDD">
              <w:rPr>
                <w:rFonts w:ascii="Times New Roman" w:eastAsia="Times New Roman" w:hAnsi="Times New Roman"/>
              </w:rPr>
              <w:t>detyrat dhe afatet e përcaktuara.</w:t>
            </w:r>
          </w:p>
          <w:p w14:paraId="786D8558" w14:textId="3451B957" w:rsidR="004328AE" w:rsidRPr="00FF6EDD" w:rsidRDefault="004328AE" w:rsidP="002C2CBC">
            <w:pPr>
              <w:ind w:firstLine="0"/>
              <w:contextualSpacing/>
              <w:jc w:val="left"/>
              <w:rPr>
                <w:rFonts w:ascii="Times New Roman" w:eastAsia="Times New Roman" w:hAnsi="Times New Roman"/>
              </w:rPr>
            </w:pPr>
            <w:r w:rsidRPr="00FF6EDD">
              <w:rPr>
                <w:rFonts w:ascii="Times New Roman" w:eastAsia="Times New Roman" w:hAnsi="Times New Roman"/>
              </w:rPr>
              <w:t>Çdo grup raporton shkurt:</w:t>
            </w:r>
            <w:r w:rsidR="002C2CBC">
              <w:rPr>
                <w:rFonts w:ascii="Times New Roman" w:eastAsia="Times New Roman" w:hAnsi="Times New Roman"/>
              </w:rPr>
              <w:t xml:space="preserve"> </w:t>
            </w:r>
            <w:r w:rsidRPr="00FF6EDD">
              <w:rPr>
                <w:rFonts w:ascii="Times New Roman" w:eastAsia="Times New Roman" w:hAnsi="Times New Roman"/>
              </w:rPr>
              <w:t>çfarë ka realizuar deri tani;</w:t>
            </w:r>
            <w:r w:rsidR="002C2CBC">
              <w:rPr>
                <w:rFonts w:ascii="Times New Roman" w:eastAsia="Times New Roman" w:hAnsi="Times New Roman"/>
              </w:rPr>
              <w:t xml:space="preserve"> </w:t>
            </w:r>
            <w:r w:rsidRPr="00FF6EDD">
              <w:rPr>
                <w:rFonts w:ascii="Times New Roman" w:eastAsia="Times New Roman" w:hAnsi="Times New Roman"/>
              </w:rPr>
              <w:t>çfarë informacioni ka gjetur;</w:t>
            </w:r>
            <w:r w:rsidR="002C2CBC">
              <w:rPr>
                <w:rFonts w:ascii="Times New Roman" w:eastAsia="Times New Roman" w:hAnsi="Times New Roman"/>
              </w:rPr>
              <w:t xml:space="preserve"> </w:t>
            </w:r>
            <w:r w:rsidRPr="00FF6EDD">
              <w:rPr>
                <w:rFonts w:ascii="Times New Roman" w:eastAsia="Times New Roman" w:hAnsi="Times New Roman"/>
              </w:rPr>
              <w:t>cilat burime ka përdorur;</w:t>
            </w:r>
            <w:r w:rsidR="002C2CBC">
              <w:rPr>
                <w:rFonts w:ascii="Times New Roman" w:eastAsia="Times New Roman" w:hAnsi="Times New Roman"/>
              </w:rPr>
              <w:t xml:space="preserve"> </w:t>
            </w:r>
            <w:r w:rsidRPr="00FF6EDD">
              <w:rPr>
                <w:rFonts w:ascii="Times New Roman" w:eastAsia="Times New Roman" w:hAnsi="Times New Roman"/>
              </w:rPr>
              <w:t>cilat vështirësi ka hasur;</w:t>
            </w:r>
            <w:r w:rsidR="002C2CBC">
              <w:rPr>
                <w:rFonts w:ascii="Times New Roman" w:eastAsia="Times New Roman" w:hAnsi="Times New Roman"/>
              </w:rPr>
              <w:t xml:space="preserve"> </w:t>
            </w:r>
            <w:r w:rsidRPr="00FF6EDD">
              <w:rPr>
                <w:rFonts w:ascii="Times New Roman" w:eastAsia="Times New Roman" w:hAnsi="Times New Roman"/>
              </w:rPr>
              <w:t>çfarë duhet të realizojë më tej.</w:t>
            </w:r>
          </w:p>
          <w:p w14:paraId="1CA1896A" w14:textId="77777777" w:rsidR="004328AE" w:rsidRPr="00FF6EDD" w:rsidRDefault="004328A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bazë</w:t>
            </w:r>
          </w:p>
          <w:p w14:paraId="7C217880" w14:textId="77777777" w:rsidR="004328AE" w:rsidRPr="00FF6EDD" w:rsidRDefault="004328AE" w:rsidP="00574B6A">
            <w:pPr>
              <w:numPr>
                <w:ilvl w:val="0"/>
                <w:numId w:val="161"/>
              </w:numPr>
              <w:contextualSpacing/>
              <w:jc w:val="left"/>
              <w:rPr>
                <w:rFonts w:ascii="Times New Roman" w:eastAsia="Times New Roman" w:hAnsi="Times New Roman"/>
              </w:rPr>
            </w:pPr>
            <w:r w:rsidRPr="00FF6EDD">
              <w:rPr>
                <w:rFonts w:ascii="Times New Roman" w:eastAsia="Times New Roman" w:hAnsi="Times New Roman"/>
              </w:rPr>
              <w:t>Çfarë është burimi i energjisë?</w:t>
            </w:r>
          </w:p>
          <w:p w14:paraId="2B18D444" w14:textId="77777777" w:rsidR="004328AE" w:rsidRPr="00FF6EDD" w:rsidRDefault="004328AE" w:rsidP="00574B6A">
            <w:pPr>
              <w:numPr>
                <w:ilvl w:val="0"/>
                <w:numId w:val="161"/>
              </w:numPr>
              <w:contextualSpacing/>
              <w:jc w:val="left"/>
              <w:rPr>
                <w:rFonts w:ascii="Times New Roman" w:eastAsia="Times New Roman" w:hAnsi="Times New Roman"/>
              </w:rPr>
            </w:pPr>
            <w:r w:rsidRPr="00FF6EDD">
              <w:rPr>
                <w:rFonts w:ascii="Times New Roman" w:eastAsia="Times New Roman" w:hAnsi="Times New Roman"/>
              </w:rPr>
              <w:t>Cilat burime energjie njihni?</w:t>
            </w:r>
          </w:p>
          <w:p w14:paraId="3310526A" w14:textId="740B0B94" w:rsidR="004328AE" w:rsidRPr="002C2CBC" w:rsidRDefault="004328AE" w:rsidP="00574B6A">
            <w:pPr>
              <w:numPr>
                <w:ilvl w:val="0"/>
                <w:numId w:val="161"/>
              </w:numPr>
              <w:contextualSpacing/>
              <w:jc w:val="left"/>
              <w:rPr>
                <w:rFonts w:ascii="Times New Roman" w:eastAsia="Times New Roman" w:hAnsi="Times New Roman"/>
              </w:rPr>
            </w:pPr>
            <w:r w:rsidRPr="002C2CBC">
              <w:rPr>
                <w:rFonts w:ascii="Times New Roman" w:eastAsia="Times New Roman" w:hAnsi="Times New Roman"/>
              </w:rPr>
              <w:t>Çfarë është hidrocentrali?</w:t>
            </w:r>
            <w:r w:rsidR="002C2CBC" w:rsidRPr="002C2CBC">
              <w:rPr>
                <w:rFonts w:ascii="Times New Roman" w:eastAsia="Times New Roman" w:hAnsi="Times New Roman"/>
              </w:rPr>
              <w:t xml:space="preserve"> Po</w:t>
            </w:r>
            <w:r w:rsidRPr="002C2CBC">
              <w:rPr>
                <w:rFonts w:ascii="Times New Roman" w:eastAsia="Times New Roman" w:hAnsi="Times New Roman"/>
              </w:rPr>
              <w:t xml:space="preserve"> termocentrali?</w:t>
            </w:r>
          </w:p>
          <w:p w14:paraId="143671F8" w14:textId="77777777" w:rsidR="004328AE" w:rsidRPr="00FF6EDD" w:rsidRDefault="004328AE" w:rsidP="00574B6A">
            <w:pPr>
              <w:numPr>
                <w:ilvl w:val="0"/>
                <w:numId w:val="161"/>
              </w:numPr>
              <w:contextualSpacing/>
              <w:jc w:val="left"/>
              <w:rPr>
                <w:rFonts w:ascii="Times New Roman" w:eastAsia="Times New Roman" w:hAnsi="Times New Roman"/>
              </w:rPr>
            </w:pPr>
            <w:r w:rsidRPr="00FF6EDD">
              <w:rPr>
                <w:rFonts w:ascii="Times New Roman" w:eastAsia="Times New Roman" w:hAnsi="Times New Roman"/>
              </w:rPr>
              <w:t>Çfarë është energjia diellore?</w:t>
            </w:r>
          </w:p>
          <w:p w14:paraId="07BEF92F" w14:textId="77777777" w:rsidR="004328AE" w:rsidRPr="00FF6EDD" w:rsidRDefault="004328AE" w:rsidP="00574B6A">
            <w:pPr>
              <w:numPr>
                <w:ilvl w:val="0"/>
                <w:numId w:val="161"/>
              </w:numPr>
              <w:contextualSpacing/>
              <w:jc w:val="left"/>
              <w:rPr>
                <w:rFonts w:ascii="Times New Roman" w:eastAsia="Times New Roman" w:hAnsi="Times New Roman"/>
              </w:rPr>
            </w:pPr>
            <w:r w:rsidRPr="00FF6EDD">
              <w:rPr>
                <w:rFonts w:ascii="Times New Roman" w:eastAsia="Times New Roman" w:hAnsi="Times New Roman"/>
              </w:rPr>
              <w:t>Çfarë është energjia e erës?</w:t>
            </w:r>
          </w:p>
          <w:p w14:paraId="3A792C30" w14:textId="2A9862D9" w:rsidR="004328AE" w:rsidRPr="002C2CBC" w:rsidRDefault="004328AE" w:rsidP="00574B6A">
            <w:pPr>
              <w:numPr>
                <w:ilvl w:val="0"/>
                <w:numId w:val="161"/>
              </w:numPr>
              <w:contextualSpacing/>
              <w:jc w:val="left"/>
              <w:rPr>
                <w:rFonts w:ascii="Times New Roman" w:eastAsia="Times New Roman" w:hAnsi="Times New Roman"/>
              </w:rPr>
            </w:pPr>
            <w:r w:rsidRPr="002C2CBC">
              <w:rPr>
                <w:rFonts w:ascii="Times New Roman" w:eastAsia="Times New Roman" w:hAnsi="Times New Roman"/>
              </w:rPr>
              <w:t>Cilat burime quhen të rinovueshme</w:t>
            </w:r>
            <w:r w:rsidR="002C2CBC" w:rsidRPr="002C2CBC">
              <w:rPr>
                <w:rFonts w:ascii="Times New Roman" w:eastAsia="Times New Roman" w:hAnsi="Times New Roman"/>
              </w:rPr>
              <w:t xml:space="preserve"> dhe cilat </w:t>
            </w:r>
            <w:r w:rsidRPr="002C2CBC">
              <w:rPr>
                <w:rFonts w:ascii="Times New Roman" w:eastAsia="Times New Roman" w:hAnsi="Times New Roman"/>
              </w:rPr>
              <w:t>të parinovueshme?</w:t>
            </w:r>
          </w:p>
          <w:p w14:paraId="55A0F7FD" w14:textId="77777777" w:rsidR="004328AE" w:rsidRPr="00FF6EDD" w:rsidRDefault="004328AE" w:rsidP="00574B6A">
            <w:pPr>
              <w:numPr>
                <w:ilvl w:val="0"/>
                <w:numId w:val="161"/>
              </w:numPr>
              <w:contextualSpacing/>
              <w:jc w:val="left"/>
              <w:rPr>
                <w:rFonts w:ascii="Times New Roman" w:eastAsia="Times New Roman" w:hAnsi="Times New Roman"/>
              </w:rPr>
            </w:pPr>
            <w:r w:rsidRPr="00FF6EDD">
              <w:rPr>
                <w:rFonts w:ascii="Times New Roman" w:eastAsia="Times New Roman" w:hAnsi="Times New Roman"/>
              </w:rPr>
              <w:t>Cili burim përdoret më shumë në Shqipëri?</w:t>
            </w:r>
          </w:p>
          <w:p w14:paraId="1B569ADA" w14:textId="77777777" w:rsidR="004328AE" w:rsidRPr="00FF6EDD" w:rsidRDefault="004328AE" w:rsidP="00574B6A">
            <w:pPr>
              <w:numPr>
                <w:ilvl w:val="0"/>
                <w:numId w:val="161"/>
              </w:numPr>
              <w:contextualSpacing/>
              <w:jc w:val="left"/>
              <w:rPr>
                <w:rFonts w:ascii="Times New Roman" w:eastAsia="Times New Roman" w:hAnsi="Times New Roman"/>
              </w:rPr>
            </w:pPr>
            <w:r w:rsidRPr="00FF6EDD">
              <w:rPr>
                <w:rFonts w:ascii="Times New Roman" w:eastAsia="Times New Roman" w:hAnsi="Times New Roman"/>
              </w:rPr>
              <w:t>Çfarë funksioni ka gjeneratori?</w:t>
            </w:r>
          </w:p>
          <w:p w14:paraId="647F4CEC" w14:textId="77777777" w:rsidR="004328AE" w:rsidRPr="00FF6EDD" w:rsidRDefault="004328A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mesatar</w:t>
            </w:r>
          </w:p>
          <w:p w14:paraId="02B6EEA0" w14:textId="77777777" w:rsidR="004328AE" w:rsidRPr="00FF6EDD" w:rsidRDefault="004328AE" w:rsidP="00574B6A">
            <w:pPr>
              <w:numPr>
                <w:ilvl w:val="0"/>
                <w:numId w:val="162"/>
              </w:numPr>
              <w:contextualSpacing/>
              <w:jc w:val="left"/>
              <w:rPr>
                <w:rFonts w:ascii="Times New Roman" w:eastAsia="Times New Roman" w:hAnsi="Times New Roman"/>
              </w:rPr>
            </w:pPr>
            <w:r w:rsidRPr="00FF6EDD">
              <w:rPr>
                <w:rFonts w:ascii="Times New Roman" w:eastAsia="Times New Roman" w:hAnsi="Times New Roman"/>
              </w:rPr>
              <w:t>Si shndërrohet energjia e ujit në energji elektrike?</w:t>
            </w:r>
          </w:p>
          <w:p w14:paraId="3EED3163" w14:textId="77777777" w:rsidR="004328AE" w:rsidRPr="00FF6EDD" w:rsidRDefault="004328AE" w:rsidP="00574B6A">
            <w:pPr>
              <w:numPr>
                <w:ilvl w:val="0"/>
                <w:numId w:val="162"/>
              </w:numPr>
              <w:contextualSpacing/>
              <w:jc w:val="left"/>
              <w:rPr>
                <w:rFonts w:ascii="Times New Roman" w:eastAsia="Times New Roman" w:hAnsi="Times New Roman"/>
              </w:rPr>
            </w:pPr>
            <w:r w:rsidRPr="00FF6EDD">
              <w:rPr>
                <w:rFonts w:ascii="Times New Roman" w:eastAsia="Times New Roman" w:hAnsi="Times New Roman"/>
              </w:rPr>
              <w:t>Si prodhohet energjia elektrike në një termocentral?</w:t>
            </w:r>
          </w:p>
          <w:p w14:paraId="2C8C84D3" w14:textId="77777777" w:rsidR="004328AE" w:rsidRPr="00FF6EDD" w:rsidRDefault="004328AE" w:rsidP="00574B6A">
            <w:pPr>
              <w:numPr>
                <w:ilvl w:val="0"/>
                <w:numId w:val="162"/>
              </w:numPr>
              <w:contextualSpacing/>
              <w:jc w:val="left"/>
              <w:rPr>
                <w:rFonts w:ascii="Times New Roman" w:eastAsia="Times New Roman" w:hAnsi="Times New Roman"/>
              </w:rPr>
            </w:pPr>
            <w:r w:rsidRPr="00FF6EDD">
              <w:rPr>
                <w:rFonts w:ascii="Times New Roman" w:eastAsia="Times New Roman" w:hAnsi="Times New Roman"/>
              </w:rPr>
              <w:t>Si funksionon një turbinë ere?</w:t>
            </w:r>
          </w:p>
          <w:p w14:paraId="25D065AD" w14:textId="77777777" w:rsidR="004328AE" w:rsidRPr="00FF6EDD" w:rsidRDefault="004328AE" w:rsidP="00574B6A">
            <w:pPr>
              <w:numPr>
                <w:ilvl w:val="0"/>
                <w:numId w:val="162"/>
              </w:numPr>
              <w:contextualSpacing/>
              <w:jc w:val="left"/>
              <w:rPr>
                <w:rFonts w:ascii="Times New Roman" w:eastAsia="Times New Roman" w:hAnsi="Times New Roman"/>
              </w:rPr>
            </w:pPr>
            <w:r w:rsidRPr="00FF6EDD">
              <w:rPr>
                <w:rFonts w:ascii="Times New Roman" w:eastAsia="Times New Roman" w:hAnsi="Times New Roman"/>
              </w:rPr>
              <w:t>Si e shndërrojnë panelet diellore energjinë e Diellit në energji elektrike?</w:t>
            </w:r>
          </w:p>
          <w:p w14:paraId="46D95B37" w14:textId="77777777" w:rsidR="004328AE" w:rsidRPr="00FF6EDD" w:rsidRDefault="004328AE" w:rsidP="00574B6A">
            <w:pPr>
              <w:numPr>
                <w:ilvl w:val="0"/>
                <w:numId w:val="162"/>
              </w:numPr>
              <w:contextualSpacing/>
              <w:jc w:val="left"/>
              <w:rPr>
                <w:rFonts w:ascii="Times New Roman" w:eastAsia="Times New Roman" w:hAnsi="Times New Roman"/>
              </w:rPr>
            </w:pPr>
            <w:r w:rsidRPr="00FF6EDD">
              <w:rPr>
                <w:rFonts w:ascii="Times New Roman" w:eastAsia="Times New Roman" w:hAnsi="Times New Roman"/>
              </w:rPr>
              <w:lastRenderedPageBreak/>
              <w:t>Pse energjia e ujit, diellit dhe erës konsiderohet e rinovueshme?</w:t>
            </w:r>
          </w:p>
          <w:p w14:paraId="1B8D1DC1" w14:textId="77777777" w:rsidR="004328AE" w:rsidRPr="00FF6EDD" w:rsidRDefault="004328AE" w:rsidP="00574B6A">
            <w:pPr>
              <w:numPr>
                <w:ilvl w:val="0"/>
                <w:numId w:val="162"/>
              </w:numPr>
              <w:contextualSpacing/>
              <w:jc w:val="left"/>
              <w:rPr>
                <w:rFonts w:ascii="Times New Roman" w:eastAsia="Times New Roman" w:hAnsi="Times New Roman"/>
              </w:rPr>
            </w:pPr>
            <w:r w:rsidRPr="00FF6EDD">
              <w:rPr>
                <w:rFonts w:ascii="Times New Roman" w:eastAsia="Times New Roman" w:hAnsi="Times New Roman"/>
              </w:rPr>
              <w:t>Çfarë ndikimi mund të ketë një termocentral në mjedis?</w:t>
            </w:r>
          </w:p>
          <w:p w14:paraId="0FBB479D" w14:textId="77777777" w:rsidR="004328AE" w:rsidRPr="00FF6EDD" w:rsidRDefault="004328AE" w:rsidP="00574B6A">
            <w:pPr>
              <w:numPr>
                <w:ilvl w:val="0"/>
                <w:numId w:val="162"/>
              </w:numPr>
              <w:contextualSpacing/>
              <w:jc w:val="left"/>
              <w:rPr>
                <w:rFonts w:ascii="Times New Roman" w:eastAsia="Times New Roman" w:hAnsi="Times New Roman"/>
              </w:rPr>
            </w:pPr>
            <w:r w:rsidRPr="00FF6EDD">
              <w:rPr>
                <w:rFonts w:ascii="Times New Roman" w:eastAsia="Times New Roman" w:hAnsi="Times New Roman"/>
              </w:rPr>
              <w:t>Pse prodhimi nga hidrocentralet varet nga reshjet?</w:t>
            </w:r>
          </w:p>
          <w:p w14:paraId="1EB704FD" w14:textId="77777777" w:rsidR="004328AE" w:rsidRPr="00FF6EDD" w:rsidRDefault="004328AE" w:rsidP="00574B6A">
            <w:pPr>
              <w:numPr>
                <w:ilvl w:val="0"/>
                <w:numId w:val="162"/>
              </w:numPr>
              <w:contextualSpacing/>
              <w:jc w:val="left"/>
              <w:rPr>
                <w:rFonts w:ascii="Times New Roman" w:eastAsia="Times New Roman" w:hAnsi="Times New Roman"/>
              </w:rPr>
            </w:pPr>
            <w:r w:rsidRPr="00FF6EDD">
              <w:rPr>
                <w:rFonts w:ascii="Times New Roman" w:eastAsia="Times New Roman" w:hAnsi="Times New Roman"/>
              </w:rPr>
              <w:t>Cilat janë mundësitë e Shqipërisë për përdorimin e energjisë diellore?</w:t>
            </w:r>
          </w:p>
          <w:p w14:paraId="6E47252A" w14:textId="77777777" w:rsidR="004328AE" w:rsidRPr="00FF6EDD" w:rsidRDefault="004328A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të lartë</w:t>
            </w:r>
          </w:p>
          <w:p w14:paraId="3A69B27F" w14:textId="77777777" w:rsidR="004328AE" w:rsidRPr="00FF6EDD" w:rsidRDefault="004328AE" w:rsidP="00574B6A">
            <w:pPr>
              <w:numPr>
                <w:ilvl w:val="0"/>
                <w:numId w:val="163"/>
              </w:numPr>
              <w:contextualSpacing/>
              <w:jc w:val="left"/>
              <w:rPr>
                <w:rFonts w:ascii="Times New Roman" w:eastAsia="Times New Roman" w:hAnsi="Times New Roman"/>
              </w:rPr>
            </w:pPr>
            <w:r w:rsidRPr="00FF6EDD">
              <w:rPr>
                <w:rFonts w:ascii="Times New Roman" w:eastAsia="Times New Roman" w:hAnsi="Times New Roman"/>
              </w:rPr>
              <w:t>A duhet Shqipëria të mbështetet kryesisht te hidrocentralet? Argumentoni.</w:t>
            </w:r>
          </w:p>
          <w:p w14:paraId="03F17DE5" w14:textId="77777777" w:rsidR="004328AE" w:rsidRPr="00FF6EDD" w:rsidRDefault="004328AE" w:rsidP="00574B6A">
            <w:pPr>
              <w:numPr>
                <w:ilvl w:val="0"/>
                <w:numId w:val="163"/>
              </w:numPr>
              <w:contextualSpacing/>
              <w:jc w:val="left"/>
              <w:rPr>
                <w:rFonts w:ascii="Times New Roman" w:eastAsia="Times New Roman" w:hAnsi="Times New Roman"/>
              </w:rPr>
            </w:pPr>
            <w:r w:rsidRPr="00FF6EDD">
              <w:rPr>
                <w:rFonts w:ascii="Times New Roman" w:eastAsia="Times New Roman" w:hAnsi="Times New Roman"/>
              </w:rPr>
              <w:t>Cili kombinim burimesh energjie do të ishte më i përshtatshëm për vendin tonë?</w:t>
            </w:r>
          </w:p>
          <w:p w14:paraId="62775FCE" w14:textId="77777777" w:rsidR="004328AE" w:rsidRPr="00FF6EDD" w:rsidRDefault="004328AE" w:rsidP="00574B6A">
            <w:pPr>
              <w:numPr>
                <w:ilvl w:val="0"/>
                <w:numId w:val="163"/>
              </w:numPr>
              <w:contextualSpacing/>
              <w:jc w:val="left"/>
              <w:rPr>
                <w:rFonts w:ascii="Times New Roman" w:eastAsia="Times New Roman" w:hAnsi="Times New Roman"/>
              </w:rPr>
            </w:pPr>
            <w:r w:rsidRPr="00FF6EDD">
              <w:rPr>
                <w:rFonts w:ascii="Times New Roman" w:eastAsia="Times New Roman" w:hAnsi="Times New Roman"/>
              </w:rPr>
              <w:t>Pse një burim i rinovueshëm nuk është domosdoshmërisht pa ndikim mjedisor?</w:t>
            </w:r>
          </w:p>
          <w:p w14:paraId="18A342B9" w14:textId="77777777" w:rsidR="004328AE" w:rsidRPr="00FF6EDD" w:rsidRDefault="004328AE" w:rsidP="00574B6A">
            <w:pPr>
              <w:numPr>
                <w:ilvl w:val="0"/>
                <w:numId w:val="163"/>
              </w:numPr>
              <w:contextualSpacing/>
              <w:jc w:val="left"/>
              <w:rPr>
                <w:rFonts w:ascii="Times New Roman" w:eastAsia="Times New Roman" w:hAnsi="Times New Roman"/>
              </w:rPr>
            </w:pPr>
            <w:r w:rsidRPr="00FF6EDD">
              <w:rPr>
                <w:rFonts w:ascii="Times New Roman" w:eastAsia="Times New Roman" w:hAnsi="Times New Roman"/>
              </w:rPr>
              <w:t>Si mund të krahasohen burimet sipas kostos, sigurisë dhe ndikimit në mjedis?</w:t>
            </w:r>
          </w:p>
          <w:p w14:paraId="4A43615D" w14:textId="77777777" w:rsidR="004328AE" w:rsidRPr="00FF6EDD" w:rsidRDefault="004328AE" w:rsidP="00574B6A">
            <w:pPr>
              <w:numPr>
                <w:ilvl w:val="0"/>
                <w:numId w:val="163"/>
              </w:numPr>
              <w:contextualSpacing/>
              <w:jc w:val="left"/>
              <w:rPr>
                <w:rFonts w:ascii="Times New Roman" w:eastAsia="Times New Roman" w:hAnsi="Times New Roman"/>
              </w:rPr>
            </w:pPr>
            <w:r w:rsidRPr="00FF6EDD">
              <w:rPr>
                <w:rFonts w:ascii="Times New Roman" w:eastAsia="Times New Roman" w:hAnsi="Times New Roman"/>
              </w:rPr>
              <w:t>Cili burim garanton vazhdimësi më të madhe në prodhim?</w:t>
            </w:r>
          </w:p>
          <w:p w14:paraId="15FB026E" w14:textId="77777777" w:rsidR="004328AE" w:rsidRPr="00FF6EDD" w:rsidRDefault="004328AE" w:rsidP="00574B6A">
            <w:pPr>
              <w:numPr>
                <w:ilvl w:val="0"/>
                <w:numId w:val="163"/>
              </w:numPr>
              <w:contextualSpacing/>
              <w:jc w:val="left"/>
              <w:rPr>
                <w:rFonts w:ascii="Times New Roman" w:eastAsia="Times New Roman" w:hAnsi="Times New Roman"/>
              </w:rPr>
            </w:pPr>
            <w:r w:rsidRPr="00FF6EDD">
              <w:rPr>
                <w:rFonts w:ascii="Times New Roman" w:eastAsia="Times New Roman" w:hAnsi="Times New Roman"/>
              </w:rPr>
              <w:t>Si ndikon ndryshimi i klimës në prodhimin hidroenergjetik?</w:t>
            </w:r>
          </w:p>
          <w:p w14:paraId="5999010A" w14:textId="77777777" w:rsidR="004328AE" w:rsidRPr="00FF6EDD" w:rsidRDefault="004328AE" w:rsidP="00574B6A">
            <w:pPr>
              <w:numPr>
                <w:ilvl w:val="0"/>
                <w:numId w:val="163"/>
              </w:numPr>
              <w:contextualSpacing/>
              <w:jc w:val="left"/>
              <w:rPr>
                <w:rFonts w:ascii="Times New Roman" w:eastAsia="Times New Roman" w:hAnsi="Times New Roman"/>
              </w:rPr>
            </w:pPr>
            <w:r w:rsidRPr="00FF6EDD">
              <w:rPr>
                <w:rFonts w:ascii="Times New Roman" w:eastAsia="Times New Roman" w:hAnsi="Times New Roman"/>
              </w:rPr>
              <w:t>Cilat zona të Shqipërisë mund të jenë më të përshtatshme për energjinë diellore ose të erës?</w:t>
            </w:r>
          </w:p>
          <w:p w14:paraId="5DC9B69F" w14:textId="77777777" w:rsidR="004328AE" w:rsidRPr="00FF6EDD" w:rsidRDefault="004328AE" w:rsidP="00574B6A">
            <w:pPr>
              <w:numPr>
                <w:ilvl w:val="0"/>
                <w:numId w:val="163"/>
              </w:numPr>
              <w:contextualSpacing/>
              <w:jc w:val="left"/>
              <w:rPr>
                <w:rFonts w:ascii="Times New Roman" w:eastAsia="Times New Roman" w:hAnsi="Times New Roman"/>
              </w:rPr>
            </w:pPr>
            <w:r w:rsidRPr="00FF6EDD">
              <w:rPr>
                <w:rFonts w:ascii="Times New Roman" w:eastAsia="Times New Roman" w:hAnsi="Times New Roman"/>
              </w:rPr>
              <w:t>A mund të prodhojë një familje një pjesë të energjisë së saj? Si?</w:t>
            </w:r>
          </w:p>
          <w:p w14:paraId="11C1457D" w14:textId="0B327E5A" w:rsidR="00884AC7" w:rsidRPr="00FF6EDD" w:rsidRDefault="00884AC7" w:rsidP="00647305">
            <w:pPr>
              <w:ind w:firstLine="0"/>
              <w:contextualSpacing/>
              <w:jc w:val="left"/>
              <w:outlineLvl w:val="1"/>
              <w:rPr>
                <w:rFonts w:ascii="Times New Roman" w:eastAsia="Times New Roman" w:hAnsi="Times New Roman"/>
                <w:b/>
                <w:bCs/>
                <w:i/>
                <w:iCs/>
                <w:kern w:val="36"/>
              </w:rPr>
            </w:pPr>
            <w:r w:rsidRPr="00FF6EDD">
              <w:rPr>
                <w:rFonts w:ascii="Times New Roman" w:eastAsia="Times New Roman" w:hAnsi="Times New Roman"/>
                <w:b/>
                <w:bCs/>
                <w:i/>
                <w:iCs/>
                <w:kern w:val="36"/>
              </w:rPr>
              <w:t>Faza 2 Veprimtarit</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w:t>
            </w:r>
          </w:p>
          <w:p w14:paraId="48E6C904" w14:textId="065A9416" w:rsidR="004328AE" w:rsidRPr="00FF6EDD" w:rsidRDefault="004328AE" w:rsidP="002C2CB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Veprimtaria 1 – Harta e burimeve të energjisë</w:t>
            </w:r>
            <w:r w:rsidR="002C2CBC">
              <w:rPr>
                <w:rFonts w:ascii="Times New Roman" w:eastAsia="Times New Roman" w:hAnsi="Times New Roman"/>
                <w:b/>
                <w:bCs/>
              </w:rPr>
              <w:t xml:space="preserve"> - </w:t>
            </w:r>
            <w:r w:rsidRPr="00FF6EDD">
              <w:rPr>
                <w:rFonts w:ascii="Times New Roman" w:eastAsia="Times New Roman" w:hAnsi="Times New Roman"/>
              </w:rPr>
              <w:t>Në tabelë ndërtohet harta e konceptit:</w:t>
            </w:r>
            <w:r w:rsidR="002C2CBC">
              <w:rPr>
                <w:rFonts w:ascii="Times New Roman" w:eastAsia="Times New Roman" w:hAnsi="Times New Roman"/>
              </w:rPr>
              <w:t xml:space="preserve"> </w:t>
            </w:r>
            <w:r w:rsidRPr="00FF6EDD">
              <w:rPr>
                <w:rFonts w:ascii="Times New Roman" w:eastAsia="Times New Roman" w:hAnsi="Times New Roman"/>
                <w:b/>
                <w:bCs/>
              </w:rPr>
              <w:t>MËNYRAT E PRODHIMIT TË ENERGJISË ELEKTRIKE</w:t>
            </w:r>
          </w:p>
          <w:p w14:paraId="29670ABE" w14:textId="3871D752" w:rsidR="004328AE" w:rsidRPr="00FF6EDD" w:rsidRDefault="004328AE" w:rsidP="002C2CBC">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Burime të rinovueshme</w:t>
            </w:r>
            <w:r w:rsidR="002C2CBC">
              <w:rPr>
                <w:rFonts w:ascii="Times New Roman" w:eastAsia="Times New Roman" w:hAnsi="Times New Roman"/>
                <w:b/>
                <w:bCs/>
              </w:rPr>
              <w:t xml:space="preserve">: </w:t>
            </w:r>
            <w:r w:rsidRPr="00FF6EDD">
              <w:rPr>
                <w:rFonts w:ascii="Times New Roman" w:eastAsia="Times New Roman" w:hAnsi="Times New Roman"/>
              </w:rPr>
              <w:t>energjia hidrike;</w:t>
            </w:r>
            <w:r w:rsidR="002C2CBC">
              <w:rPr>
                <w:rFonts w:ascii="Times New Roman" w:eastAsia="Times New Roman" w:hAnsi="Times New Roman"/>
              </w:rPr>
              <w:t xml:space="preserve"> </w:t>
            </w:r>
            <w:r w:rsidRPr="00FF6EDD">
              <w:rPr>
                <w:rFonts w:ascii="Times New Roman" w:eastAsia="Times New Roman" w:hAnsi="Times New Roman"/>
              </w:rPr>
              <w:t>energjia diellore;</w:t>
            </w:r>
            <w:r w:rsidR="002C2CBC">
              <w:rPr>
                <w:rFonts w:ascii="Times New Roman" w:eastAsia="Times New Roman" w:hAnsi="Times New Roman"/>
              </w:rPr>
              <w:t xml:space="preserve"> </w:t>
            </w:r>
            <w:r w:rsidRPr="00FF6EDD">
              <w:rPr>
                <w:rFonts w:ascii="Times New Roman" w:eastAsia="Times New Roman" w:hAnsi="Times New Roman"/>
              </w:rPr>
              <w:t>energjia e erës;</w:t>
            </w:r>
            <w:r w:rsidR="002C2CBC">
              <w:rPr>
                <w:rFonts w:ascii="Times New Roman" w:eastAsia="Times New Roman" w:hAnsi="Times New Roman"/>
              </w:rPr>
              <w:t xml:space="preserve"> </w:t>
            </w:r>
            <w:r w:rsidRPr="00FF6EDD">
              <w:rPr>
                <w:rFonts w:ascii="Times New Roman" w:eastAsia="Times New Roman" w:hAnsi="Times New Roman"/>
              </w:rPr>
              <w:t>biomasa;</w:t>
            </w:r>
            <w:r w:rsidR="002C2CBC">
              <w:rPr>
                <w:rFonts w:ascii="Times New Roman" w:eastAsia="Times New Roman" w:hAnsi="Times New Roman"/>
              </w:rPr>
              <w:t xml:space="preserve"> </w:t>
            </w:r>
            <w:r w:rsidRPr="00FF6EDD">
              <w:rPr>
                <w:rFonts w:ascii="Times New Roman" w:eastAsia="Times New Roman" w:hAnsi="Times New Roman"/>
              </w:rPr>
              <w:t>energjia gjeotermale;</w:t>
            </w:r>
            <w:r w:rsidR="002C2CBC">
              <w:rPr>
                <w:rFonts w:ascii="Times New Roman" w:eastAsia="Times New Roman" w:hAnsi="Times New Roman"/>
              </w:rPr>
              <w:t xml:space="preserve"> </w:t>
            </w:r>
            <w:r w:rsidRPr="00FF6EDD">
              <w:rPr>
                <w:rFonts w:ascii="Times New Roman" w:eastAsia="Times New Roman" w:hAnsi="Times New Roman"/>
              </w:rPr>
              <w:t>energjia e valëve dhe baticave.</w:t>
            </w:r>
          </w:p>
          <w:p w14:paraId="49CD2A0E" w14:textId="104BF4E7" w:rsidR="004328AE" w:rsidRPr="00FF6EDD" w:rsidRDefault="004328AE" w:rsidP="002C2CBC">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Burime të parinovueshme</w:t>
            </w:r>
            <w:r w:rsidR="002C2CBC">
              <w:rPr>
                <w:rFonts w:ascii="Times New Roman" w:eastAsia="Times New Roman" w:hAnsi="Times New Roman"/>
                <w:b/>
                <w:bCs/>
              </w:rPr>
              <w:t xml:space="preserve">: </w:t>
            </w:r>
            <w:r w:rsidRPr="00FF6EDD">
              <w:rPr>
                <w:rFonts w:ascii="Times New Roman" w:eastAsia="Times New Roman" w:hAnsi="Times New Roman"/>
              </w:rPr>
              <w:t>qymyri;</w:t>
            </w:r>
            <w:r w:rsidR="002C2CBC">
              <w:rPr>
                <w:rFonts w:ascii="Times New Roman" w:eastAsia="Times New Roman" w:hAnsi="Times New Roman"/>
              </w:rPr>
              <w:t xml:space="preserve"> </w:t>
            </w:r>
            <w:r w:rsidRPr="00FF6EDD">
              <w:rPr>
                <w:rFonts w:ascii="Times New Roman" w:eastAsia="Times New Roman" w:hAnsi="Times New Roman"/>
              </w:rPr>
              <w:t>nafta;</w:t>
            </w:r>
            <w:r w:rsidR="002C2CBC">
              <w:rPr>
                <w:rFonts w:ascii="Times New Roman" w:eastAsia="Times New Roman" w:hAnsi="Times New Roman"/>
              </w:rPr>
              <w:t xml:space="preserve"> </w:t>
            </w:r>
            <w:r w:rsidRPr="00FF6EDD">
              <w:rPr>
                <w:rFonts w:ascii="Times New Roman" w:eastAsia="Times New Roman" w:hAnsi="Times New Roman"/>
              </w:rPr>
              <w:t>gazi natyror;</w:t>
            </w:r>
            <w:r w:rsidR="002C2CBC">
              <w:rPr>
                <w:rFonts w:ascii="Times New Roman" w:eastAsia="Times New Roman" w:hAnsi="Times New Roman"/>
              </w:rPr>
              <w:t xml:space="preserve"> </w:t>
            </w:r>
            <w:r w:rsidRPr="00FF6EDD">
              <w:rPr>
                <w:rFonts w:ascii="Times New Roman" w:eastAsia="Times New Roman" w:hAnsi="Times New Roman"/>
              </w:rPr>
              <w:t>lëndët bërthamore.</w:t>
            </w:r>
          </w:p>
          <w:p w14:paraId="5ED33F30" w14:textId="77777777"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plotësojnë hartën me shembuj dhe informacione të gjetura gjatë kërkimit.</w:t>
            </w:r>
          </w:p>
          <w:p w14:paraId="692C080D" w14:textId="77777777" w:rsidR="004328AE" w:rsidRPr="00FF6EDD" w:rsidRDefault="004328A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2 – Shndërrimet e energjisë</w:t>
            </w:r>
          </w:p>
          <w:p w14:paraId="4020149D" w14:textId="268B0DE2" w:rsidR="00C55F5B"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rPr>
              <w:t>Mësuesi orienton nxënësit të identifikojnë shndërrimet që ndodhin në secilën mënyrë prodhimi.</w:t>
            </w:r>
          </w:p>
          <w:tbl>
            <w:tblPr>
              <w:tblStyle w:val="TableGrid"/>
              <w:tblpPr w:leftFromText="180" w:rightFromText="180" w:vertAnchor="text" w:horzAnchor="page" w:tblpX="229" w:tblpY="-96"/>
              <w:tblOverlap w:val="never"/>
              <w:tblW w:w="11047" w:type="dxa"/>
              <w:tblLayout w:type="fixed"/>
              <w:tblLook w:val="04A0" w:firstRow="1" w:lastRow="0" w:firstColumn="1" w:lastColumn="0" w:noHBand="0" w:noVBand="1"/>
            </w:tblPr>
            <w:tblGrid>
              <w:gridCol w:w="2183"/>
              <w:gridCol w:w="5670"/>
              <w:gridCol w:w="3194"/>
            </w:tblGrid>
            <w:tr w:rsidR="0075010E" w:rsidRPr="000D4A1E" w14:paraId="2D071DAA" w14:textId="77777777" w:rsidTr="0075010E">
              <w:trPr>
                <w:trHeight w:val="256"/>
              </w:trPr>
              <w:tc>
                <w:tcPr>
                  <w:tcW w:w="2183" w:type="dxa"/>
                  <w:vAlign w:val="center"/>
                </w:tcPr>
                <w:p w14:paraId="427826B9" w14:textId="77777777" w:rsidR="0075010E" w:rsidRPr="000D4A1E" w:rsidRDefault="0075010E" w:rsidP="0075010E">
                  <w:pPr>
                    <w:ind w:firstLine="0"/>
                    <w:contextualSpacing/>
                    <w:jc w:val="left"/>
                    <w:outlineLvl w:val="2"/>
                    <w:rPr>
                      <w:rFonts w:ascii="Times New Roman" w:eastAsia="Times New Roman" w:hAnsi="Times New Roman"/>
                      <w:b/>
                      <w:bCs/>
                    </w:rPr>
                  </w:pPr>
                  <w:r w:rsidRPr="000D4A1E">
                    <w:rPr>
                      <w:rFonts w:ascii="Times New Roman" w:eastAsia="Times New Roman" w:hAnsi="Times New Roman"/>
                      <w:b/>
                      <w:bCs/>
                    </w:rPr>
                    <w:t>Burimi</w:t>
                  </w:r>
                </w:p>
              </w:tc>
              <w:tc>
                <w:tcPr>
                  <w:tcW w:w="5670" w:type="dxa"/>
                  <w:vAlign w:val="center"/>
                </w:tcPr>
                <w:p w14:paraId="16725476" w14:textId="77777777" w:rsidR="0075010E" w:rsidRPr="000D4A1E" w:rsidRDefault="0075010E" w:rsidP="0075010E">
                  <w:pPr>
                    <w:ind w:firstLine="0"/>
                    <w:contextualSpacing/>
                    <w:jc w:val="left"/>
                    <w:outlineLvl w:val="2"/>
                    <w:rPr>
                      <w:rFonts w:ascii="Times New Roman" w:eastAsia="Times New Roman" w:hAnsi="Times New Roman"/>
                      <w:b/>
                      <w:bCs/>
                    </w:rPr>
                  </w:pPr>
                  <w:r w:rsidRPr="000D4A1E">
                    <w:rPr>
                      <w:rFonts w:ascii="Times New Roman" w:eastAsia="Times New Roman" w:hAnsi="Times New Roman"/>
                      <w:b/>
                      <w:bCs/>
                    </w:rPr>
                    <w:t>Shndërrimet kryesore të energjisë</w:t>
                  </w:r>
                </w:p>
              </w:tc>
              <w:tc>
                <w:tcPr>
                  <w:tcW w:w="3194" w:type="dxa"/>
                </w:tcPr>
                <w:p w14:paraId="3B1EF0C2" w14:textId="77777777" w:rsidR="0075010E" w:rsidRPr="000D4A1E" w:rsidRDefault="0075010E" w:rsidP="0075010E">
                  <w:pPr>
                    <w:ind w:firstLine="0"/>
                    <w:contextualSpacing/>
                    <w:jc w:val="left"/>
                    <w:outlineLvl w:val="2"/>
                    <w:rPr>
                      <w:rFonts w:ascii="Times New Roman" w:eastAsia="Times New Roman" w:hAnsi="Times New Roman"/>
                      <w:b/>
                      <w:bCs/>
                    </w:rPr>
                  </w:pPr>
                </w:p>
              </w:tc>
            </w:tr>
            <w:tr w:rsidR="0075010E" w:rsidRPr="000D4A1E" w14:paraId="01762879" w14:textId="77777777" w:rsidTr="0075010E">
              <w:trPr>
                <w:trHeight w:val="521"/>
              </w:trPr>
              <w:tc>
                <w:tcPr>
                  <w:tcW w:w="2183" w:type="dxa"/>
                  <w:vAlign w:val="center"/>
                </w:tcPr>
                <w:p w14:paraId="0509DEC6" w14:textId="77777777" w:rsidR="0075010E" w:rsidRPr="000D4A1E" w:rsidRDefault="0075010E" w:rsidP="0075010E">
                  <w:pPr>
                    <w:ind w:firstLine="0"/>
                    <w:contextualSpacing/>
                    <w:jc w:val="left"/>
                    <w:outlineLvl w:val="2"/>
                    <w:rPr>
                      <w:rFonts w:ascii="Times New Roman" w:eastAsia="Times New Roman" w:hAnsi="Times New Roman"/>
                      <w:b/>
                      <w:bCs/>
                    </w:rPr>
                  </w:pPr>
                  <w:r w:rsidRPr="000D4A1E">
                    <w:rPr>
                      <w:rFonts w:ascii="Times New Roman" w:eastAsia="Times New Roman" w:hAnsi="Times New Roman"/>
                    </w:rPr>
                    <w:t>Hidrocentrali</w:t>
                  </w:r>
                </w:p>
              </w:tc>
              <w:tc>
                <w:tcPr>
                  <w:tcW w:w="5670" w:type="dxa"/>
                  <w:vAlign w:val="center"/>
                </w:tcPr>
                <w:p w14:paraId="66B40780" w14:textId="77777777" w:rsidR="0075010E" w:rsidRPr="000D4A1E" w:rsidRDefault="0075010E" w:rsidP="0075010E">
                  <w:pPr>
                    <w:ind w:firstLine="0"/>
                    <w:contextualSpacing/>
                    <w:jc w:val="left"/>
                    <w:outlineLvl w:val="2"/>
                    <w:rPr>
                      <w:rFonts w:ascii="Times New Roman" w:eastAsia="Times New Roman" w:hAnsi="Times New Roman"/>
                      <w:b/>
                      <w:bCs/>
                    </w:rPr>
                  </w:pPr>
                  <w:r w:rsidRPr="000D4A1E">
                    <w:rPr>
                      <w:rFonts w:ascii="Times New Roman" w:eastAsia="Times New Roman" w:hAnsi="Times New Roman"/>
                    </w:rPr>
                    <w:t>Energji potenciale e ujit → energji kinetike → energji mekanike → energji elektrike</w:t>
                  </w:r>
                </w:p>
              </w:tc>
              <w:tc>
                <w:tcPr>
                  <w:tcW w:w="3194" w:type="dxa"/>
                </w:tcPr>
                <w:p w14:paraId="2390B4D6" w14:textId="77777777" w:rsidR="0075010E" w:rsidRPr="000D4A1E" w:rsidRDefault="0075010E" w:rsidP="0075010E">
                  <w:pPr>
                    <w:ind w:firstLine="0"/>
                    <w:contextualSpacing/>
                    <w:jc w:val="left"/>
                    <w:outlineLvl w:val="2"/>
                    <w:rPr>
                      <w:rFonts w:ascii="Times New Roman" w:eastAsia="Times New Roman" w:hAnsi="Times New Roman"/>
                      <w:b/>
                      <w:bCs/>
                    </w:rPr>
                  </w:pPr>
                </w:p>
              </w:tc>
            </w:tr>
            <w:tr w:rsidR="0075010E" w:rsidRPr="000D4A1E" w14:paraId="1ED24FD7" w14:textId="77777777" w:rsidTr="0075010E">
              <w:trPr>
                <w:trHeight w:val="200"/>
              </w:trPr>
              <w:tc>
                <w:tcPr>
                  <w:tcW w:w="2183" w:type="dxa"/>
                  <w:vAlign w:val="center"/>
                </w:tcPr>
                <w:p w14:paraId="2CFB5C4F" w14:textId="77777777" w:rsidR="0075010E" w:rsidRPr="000D4A1E" w:rsidRDefault="0075010E" w:rsidP="0075010E">
                  <w:pPr>
                    <w:ind w:firstLine="0"/>
                    <w:contextualSpacing/>
                    <w:jc w:val="left"/>
                    <w:outlineLvl w:val="2"/>
                    <w:rPr>
                      <w:rFonts w:ascii="Times New Roman" w:eastAsia="Times New Roman" w:hAnsi="Times New Roman"/>
                      <w:b/>
                      <w:bCs/>
                    </w:rPr>
                  </w:pPr>
                  <w:r w:rsidRPr="000D4A1E">
                    <w:rPr>
                      <w:rFonts w:ascii="Times New Roman" w:eastAsia="Times New Roman" w:hAnsi="Times New Roman"/>
                    </w:rPr>
                    <w:t>Termocentrali</w:t>
                  </w:r>
                </w:p>
              </w:tc>
              <w:tc>
                <w:tcPr>
                  <w:tcW w:w="5670" w:type="dxa"/>
                  <w:vAlign w:val="center"/>
                </w:tcPr>
                <w:p w14:paraId="42111EF0" w14:textId="77777777" w:rsidR="0075010E" w:rsidRPr="000D4A1E" w:rsidRDefault="0075010E" w:rsidP="0075010E">
                  <w:pPr>
                    <w:ind w:firstLine="0"/>
                    <w:contextualSpacing/>
                    <w:jc w:val="left"/>
                    <w:outlineLvl w:val="2"/>
                    <w:rPr>
                      <w:rFonts w:ascii="Times New Roman" w:eastAsia="Times New Roman" w:hAnsi="Times New Roman"/>
                      <w:b/>
                      <w:bCs/>
                    </w:rPr>
                  </w:pPr>
                  <w:r w:rsidRPr="000D4A1E">
                    <w:rPr>
                      <w:rFonts w:ascii="Times New Roman" w:eastAsia="Times New Roman" w:hAnsi="Times New Roman"/>
                    </w:rPr>
                    <w:t>Energji kimike → energji termike → energji mekanike → energji elektrike</w:t>
                  </w:r>
                </w:p>
              </w:tc>
              <w:tc>
                <w:tcPr>
                  <w:tcW w:w="3194" w:type="dxa"/>
                </w:tcPr>
                <w:p w14:paraId="25DCB32B" w14:textId="77777777" w:rsidR="0075010E" w:rsidRPr="000D4A1E" w:rsidRDefault="0075010E" w:rsidP="0075010E">
                  <w:pPr>
                    <w:ind w:firstLine="0"/>
                    <w:contextualSpacing/>
                    <w:jc w:val="left"/>
                    <w:outlineLvl w:val="2"/>
                    <w:rPr>
                      <w:rFonts w:ascii="Times New Roman" w:eastAsia="Times New Roman" w:hAnsi="Times New Roman"/>
                      <w:b/>
                      <w:bCs/>
                    </w:rPr>
                  </w:pPr>
                </w:p>
              </w:tc>
            </w:tr>
            <w:tr w:rsidR="0075010E" w:rsidRPr="000D4A1E" w14:paraId="1AF9A91F" w14:textId="77777777" w:rsidTr="0075010E">
              <w:tc>
                <w:tcPr>
                  <w:tcW w:w="2183" w:type="dxa"/>
                  <w:vAlign w:val="center"/>
                </w:tcPr>
                <w:p w14:paraId="054DAF12" w14:textId="77777777" w:rsidR="0075010E" w:rsidRPr="000D4A1E" w:rsidRDefault="0075010E" w:rsidP="0075010E">
                  <w:pPr>
                    <w:ind w:firstLine="0"/>
                    <w:contextualSpacing/>
                    <w:jc w:val="left"/>
                    <w:outlineLvl w:val="2"/>
                    <w:rPr>
                      <w:rFonts w:ascii="Times New Roman" w:eastAsia="Times New Roman" w:hAnsi="Times New Roman"/>
                      <w:b/>
                      <w:bCs/>
                    </w:rPr>
                  </w:pPr>
                  <w:r w:rsidRPr="000D4A1E">
                    <w:rPr>
                      <w:rFonts w:ascii="Times New Roman" w:eastAsia="Times New Roman" w:hAnsi="Times New Roman"/>
                    </w:rPr>
                    <w:t>Turbina e erës</w:t>
                  </w:r>
                </w:p>
              </w:tc>
              <w:tc>
                <w:tcPr>
                  <w:tcW w:w="5670" w:type="dxa"/>
                  <w:vAlign w:val="center"/>
                </w:tcPr>
                <w:p w14:paraId="1041EF5A" w14:textId="77777777" w:rsidR="0075010E" w:rsidRPr="000D4A1E" w:rsidRDefault="0075010E" w:rsidP="0075010E">
                  <w:pPr>
                    <w:ind w:firstLine="0"/>
                    <w:contextualSpacing/>
                    <w:jc w:val="left"/>
                    <w:outlineLvl w:val="2"/>
                    <w:rPr>
                      <w:rFonts w:ascii="Times New Roman" w:eastAsia="Times New Roman" w:hAnsi="Times New Roman"/>
                      <w:b/>
                      <w:bCs/>
                    </w:rPr>
                  </w:pPr>
                  <w:r w:rsidRPr="000D4A1E">
                    <w:rPr>
                      <w:rFonts w:ascii="Times New Roman" w:eastAsia="Times New Roman" w:hAnsi="Times New Roman"/>
                    </w:rPr>
                    <w:t>Energji kinetike e erës → energji mekanike → energji elektrike</w:t>
                  </w:r>
                </w:p>
              </w:tc>
              <w:tc>
                <w:tcPr>
                  <w:tcW w:w="3194" w:type="dxa"/>
                </w:tcPr>
                <w:p w14:paraId="4C8810CF" w14:textId="77777777" w:rsidR="0075010E" w:rsidRPr="000D4A1E" w:rsidRDefault="0075010E" w:rsidP="0075010E">
                  <w:pPr>
                    <w:ind w:firstLine="0"/>
                    <w:contextualSpacing/>
                    <w:jc w:val="left"/>
                    <w:outlineLvl w:val="2"/>
                    <w:rPr>
                      <w:rFonts w:ascii="Times New Roman" w:eastAsia="Times New Roman" w:hAnsi="Times New Roman"/>
                      <w:b/>
                      <w:bCs/>
                    </w:rPr>
                  </w:pPr>
                </w:p>
              </w:tc>
            </w:tr>
            <w:tr w:rsidR="0075010E" w:rsidRPr="000D4A1E" w14:paraId="663C8573" w14:textId="77777777" w:rsidTr="0075010E">
              <w:tc>
                <w:tcPr>
                  <w:tcW w:w="2183" w:type="dxa"/>
                  <w:vAlign w:val="center"/>
                </w:tcPr>
                <w:p w14:paraId="76D9CE85" w14:textId="77777777" w:rsidR="0075010E" w:rsidRPr="000D4A1E" w:rsidRDefault="0075010E" w:rsidP="0075010E">
                  <w:pPr>
                    <w:ind w:firstLine="0"/>
                    <w:contextualSpacing/>
                    <w:jc w:val="left"/>
                    <w:outlineLvl w:val="2"/>
                    <w:rPr>
                      <w:rFonts w:ascii="Times New Roman" w:eastAsia="Times New Roman" w:hAnsi="Times New Roman"/>
                      <w:b/>
                      <w:bCs/>
                    </w:rPr>
                  </w:pPr>
                  <w:r w:rsidRPr="000D4A1E">
                    <w:rPr>
                      <w:rFonts w:ascii="Times New Roman" w:eastAsia="Times New Roman" w:hAnsi="Times New Roman"/>
                    </w:rPr>
                    <w:t>Paneli diellor</w:t>
                  </w:r>
                </w:p>
              </w:tc>
              <w:tc>
                <w:tcPr>
                  <w:tcW w:w="5670" w:type="dxa"/>
                  <w:vAlign w:val="center"/>
                </w:tcPr>
                <w:p w14:paraId="1CD4B05E" w14:textId="77777777" w:rsidR="0075010E" w:rsidRPr="000D4A1E" w:rsidRDefault="0075010E" w:rsidP="0075010E">
                  <w:pPr>
                    <w:ind w:firstLine="0"/>
                    <w:contextualSpacing/>
                    <w:jc w:val="left"/>
                    <w:outlineLvl w:val="2"/>
                    <w:rPr>
                      <w:rFonts w:ascii="Times New Roman" w:eastAsia="Times New Roman" w:hAnsi="Times New Roman"/>
                      <w:b/>
                      <w:bCs/>
                    </w:rPr>
                  </w:pPr>
                  <w:r w:rsidRPr="000D4A1E">
                    <w:rPr>
                      <w:rFonts w:ascii="Times New Roman" w:eastAsia="Times New Roman" w:hAnsi="Times New Roman"/>
                    </w:rPr>
                    <w:t>Energji rrezatuese → energji elektrike</w:t>
                  </w:r>
                </w:p>
              </w:tc>
              <w:tc>
                <w:tcPr>
                  <w:tcW w:w="3194" w:type="dxa"/>
                </w:tcPr>
                <w:p w14:paraId="267EB6EE" w14:textId="77777777" w:rsidR="0075010E" w:rsidRPr="000D4A1E" w:rsidRDefault="0075010E" w:rsidP="0075010E">
                  <w:pPr>
                    <w:ind w:firstLine="0"/>
                    <w:contextualSpacing/>
                    <w:jc w:val="left"/>
                    <w:outlineLvl w:val="2"/>
                    <w:rPr>
                      <w:rFonts w:ascii="Times New Roman" w:eastAsia="Times New Roman" w:hAnsi="Times New Roman"/>
                      <w:b/>
                      <w:bCs/>
                    </w:rPr>
                  </w:pPr>
                </w:p>
              </w:tc>
            </w:tr>
            <w:tr w:rsidR="0075010E" w:rsidRPr="000D4A1E" w14:paraId="2D5DE580" w14:textId="77777777" w:rsidTr="0075010E">
              <w:tc>
                <w:tcPr>
                  <w:tcW w:w="2183" w:type="dxa"/>
                  <w:vAlign w:val="center"/>
                </w:tcPr>
                <w:p w14:paraId="3AD88770" w14:textId="77777777" w:rsidR="0075010E" w:rsidRPr="000D4A1E" w:rsidRDefault="0075010E" w:rsidP="0075010E">
                  <w:pPr>
                    <w:ind w:firstLine="0"/>
                    <w:contextualSpacing/>
                    <w:jc w:val="left"/>
                    <w:outlineLvl w:val="2"/>
                    <w:rPr>
                      <w:rFonts w:ascii="Times New Roman" w:eastAsia="Times New Roman" w:hAnsi="Times New Roman"/>
                      <w:b/>
                      <w:bCs/>
                    </w:rPr>
                  </w:pPr>
                  <w:r w:rsidRPr="000D4A1E">
                    <w:rPr>
                      <w:rFonts w:ascii="Times New Roman" w:eastAsia="Times New Roman" w:hAnsi="Times New Roman"/>
                    </w:rPr>
                    <w:t>Centrali bërthamor</w:t>
                  </w:r>
                </w:p>
              </w:tc>
              <w:tc>
                <w:tcPr>
                  <w:tcW w:w="5670" w:type="dxa"/>
                  <w:vAlign w:val="center"/>
                </w:tcPr>
                <w:p w14:paraId="1FD0946E" w14:textId="77777777" w:rsidR="0075010E" w:rsidRPr="000D4A1E" w:rsidRDefault="0075010E" w:rsidP="0075010E">
                  <w:pPr>
                    <w:ind w:firstLine="0"/>
                    <w:contextualSpacing/>
                    <w:jc w:val="left"/>
                    <w:outlineLvl w:val="2"/>
                    <w:rPr>
                      <w:rFonts w:ascii="Times New Roman" w:eastAsia="Times New Roman" w:hAnsi="Times New Roman"/>
                      <w:b/>
                      <w:bCs/>
                    </w:rPr>
                  </w:pPr>
                  <w:r w:rsidRPr="000D4A1E">
                    <w:rPr>
                      <w:rFonts w:ascii="Times New Roman" w:eastAsia="Times New Roman" w:hAnsi="Times New Roman"/>
                    </w:rPr>
                    <w:t>Energji bërthamore → energji termike → energji mekanike → energji elektrike</w:t>
                  </w:r>
                </w:p>
              </w:tc>
              <w:tc>
                <w:tcPr>
                  <w:tcW w:w="3194" w:type="dxa"/>
                </w:tcPr>
                <w:p w14:paraId="1FDAF10B" w14:textId="77777777" w:rsidR="0075010E" w:rsidRPr="000D4A1E" w:rsidRDefault="0075010E" w:rsidP="0075010E">
                  <w:pPr>
                    <w:ind w:firstLine="0"/>
                    <w:contextualSpacing/>
                    <w:jc w:val="left"/>
                    <w:outlineLvl w:val="2"/>
                    <w:rPr>
                      <w:rFonts w:ascii="Times New Roman" w:eastAsia="Times New Roman" w:hAnsi="Times New Roman"/>
                      <w:b/>
                      <w:bCs/>
                    </w:rPr>
                  </w:pPr>
                </w:p>
              </w:tc>
            </w:tr>
          </w:tbl>
          <w:p w14:paraId="38EFF07F" w14:textId="29C390CC" w:rsidR="004328AE" w:rsidRPr="00FF6EDD" w:rsidRDefault="004328AE"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orientuese</w:t>
            </w:r>
          </w:p>
          <w:p w14:paraId="67E9FA5F" w14:textId="77777777" w:rsidR="004328AE" w:rsidRPr="00FF6EDD" w:rsidRDefault="004328AE" w:rsidP="00574B6A">
            <w:pPr>
              <w:numPr>
                <w:ilvl w:val="0"/>
                <w:numId w:val="164"/>
              </w:numPr>
              <w:contextualSpacing/>
              <w:jc w:val="left"/>
              <w:rPr>
                <w:rFonts w:ascii="Times New Roman" w:eastAsia="Times New Roman" w:hAnsi="Times New Roman"/>
              </w:rPr>
            </w:pPr>
            <w:r w:rsidRPr="00FF6EDD">
              <w:rPr>
                <w:rFonts w:ascii="Times New Roman" w:eastAsia="Times New Roman" w:hAnsi="Times New Roman"/>
              </w:rPr>
              <w:t>Çfarë vë në lëvizje turbinën?</w:t>
            </w:r>
          </w:p>
          <w:p w14:paraId="1636FE3C" w14:textId="77777777" w:rsidR="004328AE" w:rsidRPr="00FF6EDD" w:rsidRDefault="004328AE" w:rsidP="00574B6A">
            <w:pPr>
              <w:numPr>
                <w:ilvl w:val="0"/>
                <w:numId w:val="164"/>
              </w:numPr>
              <w:contextualSpacing/>
              <w:jc w:val="left"/>
              <w:rPr>
                <w:rFonts w:ascii="Times New Roman" w:eastAsia="Times New Roman" w:hAnsi="Times New Roman"/>
              </w:rPr>
            </w:pPr>
            <w:r w:rsidRPr="00FF6EDD">
              <w:rPr>
                <w:rFonts w:ascii="Times New Roman" w:eastAsia="Times New Roman" w:hAnsi="Times New Roman"/>
              </w:rPr>
              <w:t>Çfarë roli ka gjeneratori?</w:t>
            </w:r>
          </w:p>
          <w:p w14:paraId="56C3F09A" w14:textId="77777777" w:rsidR="004328AE" w:rsidRPr="00FF6EDD" w:rsidRDefault="004328AE" w:rsidP="00574B6A">
            <w:pPr>
              <w:numPr>
                <w:ilvl w:val="0"/>
                <w:numId w:val="164"/>
              </w:numPr>
              <w:contextualSpacing/>
              <w:jc w:val="left"/>
              <w:rPr>
                <w:rFonts w:ascii="Times New Roman" w:eastAsia="Times New Roman" w:hAnsi="Times New Roman"/>
              </w:rPr>
            </w:pPr>
            <w:r w:rsidRPr="00FF6EDD">
              <w:rPr>
                <w:rFonts w:ascii="Times New Roman" w:eastAsia="Times New Roman" w:hAnsi="Times New Roman"/>
              </w:rPr>
              <w:t>Në cilat centrale përdoret avulli?</w:t>
            </w:r>
          </w:p>
          <w:p w14:paraId="35F2359D" w14:textId="77777777" w:rsidR="004328AE" w:rsidRPr="00FF6EDD" w:rsidRDefault="004328AE" w:rsidP="00574B6A">
            <w:pPr>
              <w:numPr>
                <w:ilvl w:val="0"/>
                <w:numId w:val="164"/>
              </w:numPr>
              <w:contextualSpacing/>
              <w:jc w:val="left"/>
              <w:rPr>
                <w:rFonts w:ascii="Times New Roman" w:eastAsia="Times New Roman" w:hAnsi="Times New Roman"/>
              </w:rPr>
            </w:pPr>
            <w:r w:rsidRPr="00FF6EDD">
              <w:rPr>
                <w:rFonts w:ascii="Times New Roman" w:eastAsia="Times New Roman" w:hAnsi="Times New Roman"/>
              </w:rPr>
              <w:t>Në cilin rast nuk përdoret një turbinë?</w:t>
            </w:r>
          </w:p>
          <w:p w14:paraId="27FF9091" w14:textId="77777777" w:rsidR="004328AE" w:rsidRPr="00FF6EDD" w:rsidRDefault="004328AE" w:rsidP="00574B6A">
            <w:pPr>
              <w:numPr>
                <w:ilvl w:val="0"/>
                <w:numId w:val="164"/>
              </w:numPr>
              <w:contextualSpacing/>
              <w:jc w:val="left"/>
              <w:rPr>
                <w:rFonts w:ascii="Times New Roman" w:eastAsia="Times New Roman" w:hAnsi="Times New Roman"/>
              </w:rPr>
            </w:pPr>
            <w:r w:rsidRPr="00FF6EDD">
              <w:rPr>
                <w:rFonts w:ascii="Times New Roman" w:eastAsia="Times New Roman" w:hAnsi="Times New Roman"/>
              </w:rPr>
              <w:t>Cila formë energjie shndërrohet në fund në energji elektrike?</w:t>
            </w:r>
          </w:p>
          <w:p w14:paraId="1259DDED" w14:textId="77777777" w:rsidR="004328AE" w:rsidRPr="00FF6EDD" w:rsidRDefault="004328AE" w:rsidP="0075010E">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3 – Prezantimi i materialeve të grupeve</w:t>
            </w:r>
          </w:p>
          <w:p w14:paraId="1CA37902" w14:textId="77777777" w:rsidR="004328AE" w:rsidRPr="00FF6EDD" w:rsidRDefault="004328AE" w:rsidP="0075010E">
            <w:pPr>
              <w:ind w:firstLine="0"/>
              <w:contextualSpacing/>
              <w:jc w:val="left"/>
              <w:rPr>
                <w:rFonts w:ascii="Times New Roman" w:eastAsia="Times New Roman" w:hAnsi="Times New Roman"/>
              </w:rPr>
            </w:pPr>
            <w:r w:rsidRPr="00FF6EDD">
              <w:rPr>
                <w:rFonts w:ascii="Times New Roman" w:eastAsia="Times New Roman" w:hAnsi="Times New Roman"/>
              </w:rPr>
              <w:t>Grupet 1 dhe 2 paraqesin informacionin e mbledhur mbi prodhimin e energjisë elektrike në Shqipëri.</w:t>
            </w:r>
          </w:p>
          <w:p w14:paraId="48CEFF4B" w14:textId="0616DD00" w:rsidR="004328AE" w:rsidRPr="00FF6EDD" w:rsidRDefault="004328AE" w:rsidP="0075010E">
            <w:pPr>
              <w:ind w:firstLine="0"/>
              <w:contextualSpacing/>
              <w:jc w:val="left"/>
              <w:rPr>
                <w:rFonts w:ascii="Times New Roman" w:eastAsia="Times New Roman" w:hAnsi="Times New Roman"/>
              </w:rPr>
            </w:pPr>
            <w:r w:rsidRPr="00FF6EDD">
              <w:rPr>
                <w:rFonts w:ascii="Times New Roman" w:eastAsia="Times New Roman" w:hAnsi="Times New Roman"/>
              </w:rPr>
              <w:t>Prezantimi i shkurtër duhet të përmbajë:</w:t>
            </w:r>
            <w:r w:rsidR="0075010E">
              <w:rPr>
                <w:rFonts w:ascii="Times New Roman" w:eastAsia="Times New Roman" w:hAnsi="Times New Roman"/>
              </w:rPr>
              <w:t xml:space="preserve"> </w:t>
            </w:r>
            <w:r w:rsidRPr="00FF6EDD">
              <w:rPr>
                <w:rFonts w:ascii="Times New Roman" w:eastAsia="Times New Roman" w:hAnsi="Times New Roman"/>
              </w:rPr>
              <w:t>burimin e energjisë;</w:t>
            </w:r>
            <w:r w:rsidR="0075010E">
              <w:rPr>
                <w:rFonts w:ascii="Times New Roman" w:eastAsia="Times New Roman" w:hAnsi="Times New Roman"/>
              </w:rPr>
              <w:t xml:space="preserve"> </w:t>
            </w:r>
            <w:r w:rsidRPr="00FF6EDD">
              <w:rPr>
                <w:rFonts w:ascii="Times New Roman" w:eastAsia="Times New Roman" w:hAnsi="Times New Roman"/>
              </w:rPr>
              <w:t>mënyrën e funksionimit;</w:t>
            </w:r>
            <w:r w:rsidR="0075010E">
              <w:rPr>
                <w:rFonts w:ascii="Times New Roman" w:eastAsia="Times New Roman" w:hAnsi="Times New Roman"/>
              </w:rPr>
              <w:t xml:space="preserve"> </w:t>
            </w:r>
            <w:r w:rsidRPr="00FF6EDD">
              <w:rPr>
                <w:rFonts w:ascii="Times New Roman" w:eastAsia="Times New Roman" w:hAnsi="Times New Roman"/>
              </w:rPr>
              <w:t>shndërrimet energjetike;</w:t>
            </w:r>
            <w:r w:rsidR="0075010E">
              <w:rPr>
                <w:rFonts w:ascii="Times New Roman" w:eastAsia="Times New Roman" w:hAnsi="Times New Roman"/>
              </w:rPr>
              <w:t xml:space="preserve"> </w:t>
            </w:r>
            <w:r w:rsidRPr="00FF6EDD">
              <w:rPr>
                <w:rFonts w:ascii="Times New Roman" w:eastAsia="Times New Roman" w:hAnsi="Times New Roman"/>
              </w:rPr>
              <w:t>një avantazh;</w:t>
            </w:r>
            <w:r w:rsidR="0075010E">
              <w:rPr>
                <w:rFonts w:ascii="Times New Roman" w:eastAsia="Times New Roman" w:hAnsi="Times New Roman"/>
              </w:rPr>
              <w:t xml:space="preserve"> </w:t>
            </w:r>
            <w:r w:rsidRPr="00FF6EDD">
              <w:rPr>
                <w:rFonts w:ascii="Times New Roman" w:eastAsia="Times New Roman" w:hAnsi="Times New Roman"/>
              </w:rPr>
              <w:t>një kufizim;</w:t>
            </w:r>
            <w:r w:rsidR="0075010E">
              <w:rPr>
                <w:rFonts w:ascii="Times New Roman" w:eastAsia="Times New Roman" w:hAnsi="Times New Roman"/>
              </w:rPr>
              <w:t xml:space="preserve"> </w:t>
            </w:r>
            <w:r w:rsidRPr="00FF6EDD">
              <w:rPr>
                <w:rFonts w:ascii="Times New Roman" w:eastAsia="Times New Roman" w:hAnsi="Times New Roman"/>
              </w:rPr>
              <w:t>mundësinë e përdorimit në Shqipëri;</w:t>
            </w:r>
            <w:r w:rsidR="0075010E">
              <w:rPr>
                <w:rFonts w:ascii="Times New Roman" w:eastAsia="Times New Roman" w:hAnsi="Times New Roman"/>
              </w:rPr>
              <w:t xml:space="preserve"> </w:t>
            </w:r>
            <w:r w:rsidRPr="00FF6EDD">
              <w:rPr>
                <w:rFonts w:ascii="Times New Roman" w:eastAsia="Times New Roman" w:hAnsi="Times New Roman"/>
              </w:rPr>
              <w:t>burimin e informacionit.</w:t>
            </w:r>
          </w:p>
          <w:p w14:paraId="4824B870" w14:textId="77777777"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rPr>
              <w:t>Çdo prezantim mund të zgjasë 3–5 minuta.</w:t>
            </w:r>
          </w:p>
          <w:p w14:paraId="08E5E18E" w14:textId="21F7BF36" w:rsidR="00C55F5B" w:rsidRPr="00FF6EDD" w:rsidRDefault="004328A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Model për organizimin e informacionit</w:t>
            </w:r>
          </w:p>
          <w:tbl>
            <w:tblPr>
              <w:tblStyle w:val="TableGrid"/>
              <w:tblW w:w="0" w:type="auto"/>
              <w:tblLayout w:type="fixed"/>
              <w:tblLook w:val="04A0" w:firstRow="1" w:lastRow="0" w:firstColumn="1" w:lastColumn="0" w:noHBand="0" w:noVBand="1"/>
            </w:tblPr>
            <w:tblGrid>
              <w:gridCol w:w="1862"/>
              <w:gridCol w:w="1862"/>
              <w:gridCol w:w="1862"/>
              <w:gridCol w:w="1862"/>
              <w:gridCol w:w="1463"/>
              <w:gridCol w:w="2264"/>
            </w:tblGrid>
            <w:tr w:rsidR="00C55F5B" w:rsidRPr="00FF6EDD" w14:paraId="33A5D370" w14:textId="77777777" w:rsidTr="00892E4B">
              <w:trPr>
                <w:trHeight w:val="440"/>
              </w:trPr>
              <w:tc>
                <w:tcPr>
                  <w:tcW w:w="1862" w:type="dxa"/>
                  <w:vAlign w:val="center"/>
                </w:tcPr>
                <w:p w14:paraId="1BBA13BA" w14:textId="4A43F009"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Mënyra e prodhimit</w:t>
                  </w:r>
                </w:p>
              </w:tc>
              <w:tc>
                <w:tcPr>
                  <w:tcW w:w="1862" w:type="dxa"/>
                  <w:vAlign w:val="center"/>
                </w:tcPr>
                <w:p w14:paraId="4C937DCB" w14:textId="2B5C5FE3"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Burimi</w:t>
                  </w:r>
                </w:p>
              </w:tc>
              <w:tc>
                <w:tcPr>
                  <w:tcW w:w="1862" w:type="dxa"/>
                  <w:vAlign w:val="center"/>
                </w:tcPr>
                <w:p w14:paraId="514DA990" w14:textId="11D76068"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Si prodhohet energjia elektrike?</w:t>
                  </w:r>
                </w:p>
              </w:tc>
              <w:tc>
                <w:tcPr>
                  <w:tcW w:w="1862" w:type="dxa"/>
                  <w:vAlign w:val="center"/>
                </w:tcPr>
                <w:p w14:paraId="2B6EEAD5" w14:textId="0E9A4090"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Avantazhet</w:t>
                  </w:r>
                </w:p>
              </w:tc>
              <w:tc>
                <w:tcPr>
                  <w:tcW w:w="1463" w:type="dxa"/>
                  <w:vAlign w:val="center"/>
                </w:tcPr>
                <w:p w14:paraId="5933A7F9" w14:textId="4EAB926D"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Kufizimet</w:t>
                  </w:r>
                </w:p>
              </w:tc>
              <w:tc>
                <w:tcPr>
                  <w:tcW w:w="2264" w:type="dxa"/>
                  <w:vAlign w:val="center"/>
                </w:tcPr>
                <w:p w14:paraId="2DBFD6F2" w14:textId="271D4FB1"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Mundësia e përdorimit në Shqipëri</w:t>
                  </w:r>
                </w:p>
              </w:tc>
            </w:tr>
            <w:tr w:rsidR="00C55F5B" w:rsidRPr="00FF6EDD" w14:paraId="10517784" w14:textId="77777777" w:rsidTr="00892E4B">
              <w:trPr>
                <w:trHeight w:val="220"/>
              </w:trPr>
              <w:tc>
                <w:tcPr>
                  <w:tcW w:w="1862" w:type="dxa"/>
                  <w:vAlign w:val="center"/>
                </w:tcPr>
                <w:p w14:paraId="7BAD3B23" w14:textId="2BE288D9"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Hidrocentral</w:t>
                  </w:r>
                </w:p>
              </w:tc>
              <w:tc>
                <w:tcPr>
                  <w:tcW w:w="1862" w:type="dxa"/>
                  <w:vAlign w:val="center"/>
                </w:tcPr>
                <w:p w14:paraId="3FC2AA8C" w14:textId="6E1051DE"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Uji</w:t>
                  </w:r>
                </w:p>
              </w:tc>
              <w:tc>
                <w:tcPr>
                  <w:tcW w:w="1862" w:type="dxa"/>
                </w:tcPr>
                <w:p w14:paraId="2A158804"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1862" w:type="dxa"/>
                </w:tcPr>
                <w:p w14:paraId="170FBC0D"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1463" w:type="dxa"/>
                </w:tcPr>
                <w:p w14:paraId="51ADF3D9"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264" w:type="dxa"/>
                </w:tcPr>
                <w:p w14:paraId="19709D5B"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C55F5B" w:rsidRPr="00FF6EDD" w14:paraId="5630721C" w14:textId="77777777" w:rsidTr="00892E4B">
              <w:trPr>
                <w:trHeight w:val="220"/>
              </w:trPr>
              <w:tc>
                <w:tcPr>
                  <w:tcW w:w="1862" w:type="dxa"/>
                  <w:vAlign w:val="center"/>
                </w:tcPr>
                <w:p w14:paraId="2062B30F" w14:textId="2CA8ABD9"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Termocentral</w:t>
                  </w:r>
                </w:p>
              </w:tc>
              <w:tc>
                <w:tcPr>
                  <w:tcW w:w="1862" w:type="dxa"/>
                  <w:vAlign w:val="center"/>
                </w:tcPr>
                <w:p w14:paraId="057C1175" w14:textId="0321B6E0"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Lëndë djegëse</w:t>
                  </w:r>
                </w:p>
              </w:tc>
              <w:tc>
                <w:tcPr>
                  <w:tcW w:w="1862" w:type="dxa"/>
                </w:tcPr>
                <w:p w14:paraId="03B6622A"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1862" w:type="dxa"/>
                </w:tcPr>
                <w:p w14:paraId="06E0A2A1"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1463" w:type="dxa"/>
                </w:tcPr>
                <w:p w14:paraId="72CBA4E5"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264" w:type="dxa"/>
                </w:tcPr>
                <w:p w14:paraId="0981DE0E"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C55F5B" w:rsidRPr="00FF6EDD" w14:paraId="69C7DFEB" w14:textId="77777777" w:rsidTr="00892E4B">
              <w:trPr>
                <w:trHeight w:val="206"/>
              </w:trPr>
              <w:tc>
                <w:tcPr>
                  <w:tcW w:w="1862" w:type="dxa"/>
                  <w:vAlign w:val="center"/>
                </w:tcPr>
                <w:p w14:paraId="1B9690C3" w14:textId="5DD57474"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Turbinë ere</w:t>
                  </w:r>
                </w:p>
              </w:tc>
              <w:tc>
                <w:tcPr>
                  <w:tcW w:w="1862" w:type="dxa"/>
                  <w:vAlign w:val="center"/>
                </w:tcPr>
                <w:p w14:paraId="7A3C5497" w14:textId="3F71615A"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Era</w:t>
                  </w:r>
                </w:p>
              </w:tc>
              <w:tc>
                <w:tcPr>
                  <w:tcW w:w="1862" w:type="dxa"/>
                </w:tcPr>
                <w:p w14:paraId="77861731"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1862" w:type="dxa"/>
                </w:tcPr>
                <w:p w14:paraId="6E34BA32"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1463" w:type="dxa"/>
                </w:tcPr>
                <w:p w14:paraId="77D7F2B1"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264" w:type="dxa"/>
                </w:tcPr>
                <w:p w14:paraId="32866B1C"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C55F5B" w:rsidRPr="00FF6EDD" w14:paraId="504C6908" w14:textId="77777777" w:rsidTr="00892E4B">
              <w:trPr>
                <w:trHeight w:val="220"/>
              </w:trPr>
              <w:tc>
                <w:tcPr>
                  <w:tcW w:w="1862" w:type="dxa"/>
                  <w:vAlign w:val="center"/>
                </w:tcPr>
                <w:p w14:paraId="33E636E7" w14:textId="60E17110"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Panel diellor</w:t>
                  </w:r>
                </w:p>
              </w:tc>
              <w:tc>
                <w:tcPr>
                  <w:tcW w:w="1862" w:type="dxa"/>
                  <w:vAlign w:val="center"/>
                </w:tcPr>
                <w:p w14:paraId="21D5116A" w14:textId="7BB09974"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Dielli</w:t>
                  </w:r>
                </w:p>
              </w:tc>
              <w:tc>
                <w:tcPr>
                  <w:tcW w:w="1862" w:type="dxa"/>
                </w:tcPr>
                <w:p w14:paraId="0609CCA7"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1862" w:type="dxa"/>
                </w:tcPr>
                <w:p w14:paraId="40FCDE89"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1463" w:type="dxa"/>
                </w:tcPr>
                <w:p w14:paraId="3FF20CA1"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264" w:type="dxa"/>
                </w:tcPr>
                <w:p w14:paraId="43DB54AE"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C55F5B" w:rsidRPr="00FF6EDD" w14:paraId="430B2FB3" w14:textId="77777777" w:rsidTr="00892E4B">
              <w:trPr>
                <w:trHeight w:val="220"/>
              </w:trPr>
              <w:tc>
                <w:tcPr>
                  <w:tcW w:w="1862" w:type="dxa"/>
                  <w:vAlign w:val="center"/>
                </w:tcPr>
                <w:p w14:paraId="1E663F3C" w14:textId="43BB545F"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Biomasë</w:t>
                  </w:r>
                </w:p>
              </w:tc>
              <w:tc>
                <w:tcPr>
                  <w:tcW w:w="1862" w:type="dxa"/>
                  <w:vAlign w:val="center"/>
                </w:tcPr>
                <w:p w14:paraId="5394A6C7" w14:textId="40FBED3A"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Lëndë organike</w:t>
                  </w:r>
                </w:p>
              </w:tc>
              <w:tc>
                <w:tcPr>
                  <w:tcW w:w="1862" w:type="dxa"/>
                </w:tcPr>
                <w:p w14:paraId="08CF1329"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1862" w:type="dxa"/>
                </w:tcPr>
                <w:p w14:paraId="0B1ED0D5"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1463" w:type="dxa"/>
                </w:tcPr>
                <w:p w14:paraId="383E330D"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264" w:type="dxa"/>
                </w:tcPr>
                <w:p w14:paraId="453951FD" w14:textId="77777777" w:rsidR="00C55F5B" w:rsidRPr="00FF6EDD" w:rsidRDefault="00C55F5B"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bl>
          <w:p w14:paraId="0FA64180" w14:textId="74C146A2" w:rsidR="004328AE" w:rsidRPr="00FF6EDD" w:rsidRDefault="004328A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4 – Krahasimi i burimeve energjetike</w:t>
            </w:r>
            <w:r w:rsidR="006307C0">
              <w:rPr>
                <w:rFonts w:ascii="Times New Roman" w:eastAsia="Times New Roman" w:hAnsi="Times New Roman"/>
                <w:b/>
                <w:bCs/>
              </w:rPr>
              <w:t xml:space="preserve"> </w:t>
            </w:r>
          </w:p>
          <w:p w14:paraId="1E47C95F" w14:textId="75C33198" w:rsidR="00C55F5B"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punojnë në grup dhe plotësojnë tabelën:</w:t>
            </w:r>
          </w:p>
          <w:tbl>
            <w:tblPr>
              <w:tblStyle w:val="TableGrid"/>
              <w:tblW w:w="0" w:type="auto"/>
              <w:tblLayout w:type="fixed"/>
              <w:tblLook w:val="04A0" w:firstRow="1" w:lastRow="0" w:firstColumn="1" w:lastColumn="0" w:noHBand="0" w:noVBand="1"/>
            </w:tblPr>
            <w:tblGrid>
              <w:gridCol w:w="1850"/>
              <w:gridCol w:w="1850"/>
              <w:gridCol w:w="1850"/>
              <w:gridCol w:w="1850"/>
              <w:gridCol w:w="1851"/>
              <w:gridCol w:w="1851"/>
            </w:tblGrid>
            <w:tr w:rsidR="005E56F0" w:rsidRPr="00FF6EDD" w14:paraId="3D3B8522" w14:textId="77777777" w:rsidTr="00892E4B">
              <w:trPr>
                <w:trHeight w:val="433"/>
              </w:trPr>
              <w:tc>
                <w:tcPr>
                  <w:tcW w:w="1850" w:type="dxa"/>
                  <w:vAlign w:val="center"/>
                </w:tcPr>
                <w:p w14:paraId="1EB065BB" w14:textId="3ACA228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Burimi</w:t>
                  </w:r>
                </w:p>
              </w:tc>
              <w:tc>
                <w:tcPr>
                  <w:tcW w:w="1850" w:type="dxa"/>
                  <w:vAlign w:val="center"/>
                </w:tcPr>
                <w:p w14:paraId="703B7F50" w14:textId="5CFAC1EA"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 xml:space="preserve">I rinovueshëm / </w:t>
                  </w:r>
                  <w:r w:rsidR="009478AD">
                    <w:rPr>
                      <w:rFonts w:ascii="Times New Roman" w:eastAsia="Times New Roman" w:hAnsi="Times New Roman"/>
                      <w:b/>
                      <w:bCs/>
                    </w:rPr>
                    <w:br/>
                  </w:r>
                  <w:r w:rsidRPr="00FF6EDD">
                    <w:rPr>
                      <w:rFonts w:ascii="Times New Roman" w:eastAsia="Times New Roman" w:hAnsi="Times New Roman"/>
                      <w:b/>
                      <w:bCs/>
                    </w:rPr>
                    <w:t>i parinovueshëm</w:t>
                  </w:r>
                </w:p>
              </w:tc>
              <w:tc>
                <w:tcPr>
                  <w:tcW w:w="1850" w:type="dxa"/>
                  <w:vAlign w:val="center"/>
                </w:tcPr>
                <w:p w14:paraId="359022BD" w14:textId="1F1C7B3E"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Ndotja</w:t>
                  </w:r>
                </w:p>
              </w:tc>
              <w:tc>
                <w:tcPr>
                  <w:tcW w:w="1850" w:type="dxa"/>
                  <w:vAlign w:val="center"/>
                </w:tcPr>
                <w:p w14:paraId="75917E1B" w14:textId="22B0CC79"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Vazhdueshmëria</w:t>
                  </w:r>
                </w:p>
              </w:tc>
              <w:tc>
                <w:tcPr>
                  <w:tcW w:w="1851" w:type="dxa"/>
                  <w:vAlign w:val="center"/>
                </w:tcPr>
                <w:p w14:paraId="699FBCA7" w14:textId="73A0F45A"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Kostoja fillestare</w:t>
                  </w:r>
                </w:p>
              </w:tc>
              <w:tc>
                <w:tcPr>
                  <w:tcW w:w="1851" w:type="dxa"/>
                  <w:vAlign w:val="center"/>
                </w:tcPr>
                <w:p w14:paraId="301553C5" w14:textId="00CB1BF5"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Përparësia kryesore</w:t>
                  </w:r>
                </w:p>
              </w:tc>
            </w:tr>
            <w:tr w:rsidR="005E56F0" w:rsidRPr="00FF6EDD" w14:paraId="7ACEA406" w14:textId="77777777" w:rsidTr="00892E4B">
              <w:trPr>
                <w:trHeight w:val="249"/>
              </w:trPr>
              <w:tc>
                <w:tcPr>
                  <w:tcW w:w="1850" w:type="dxa"/>
                  <w:vAlign w:val="center"/>
                </w:tcPr>
                <w:p w14:paraId="2F6F37A7" w14:textId="6B549F0E"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Uji</w:t>
                  </w:r>
                </w:p>
              </w:tc>
              <w:tc>
                <w:tcPr>
                  <w:tcW w:w="1850" w:type="dxa"/>
                </w:tcPr>
                <w:p w14:paraId="58B6D463"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0" w:type="dxa"/>
                </w:tcPr>
                <w:p w14:paraId="78FEC82E"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0" w:type="dxa"/>
                </w:tcPr>
                <w:p w14:paraId="61529454"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1" w:type="dxa"/>
                </w:tcPr>
                <w:p w14:paraId="38115207"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1" w:type="dxa"/>
                </w:tcPr>
                <w:p w14:paraId="0B84A585"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r>
            <w:tr w:rsidR="005E56F0" w:rsidRPr="00FF6EDD" w14:paraId="04C43960" w14:textId="77777777" w:rsidTr="00892E4B">
              <w:trPr>
                <w:trHeight w:val="216"/>
              </w:trPr>
              <w:tc>
                <w:tcPr>
                  <w:tcW w:w="1850" w:type="dxa"/>
                  <w:vAlign w:val="center"/>
                </w:tcPr>
                <w:p w14:paraId="647769AC" w14:textId="2866BEC5"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Dielli</w:t>
                  </w:r>
                </w:p>
              </w:tc>
              <w:tc>
                <w:tcPr>
                  <w:tcW w:w="1850" w:type="dxa"/>
                </w:tcPr>
                <w:p w14:paraId="541DD01D"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0" w:type="dxa"/>
                </w:tcPr>
                <w:p w14:paraId="16C5C034"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0" w:type="dxa"/>
                </w:tcPr>
                <w:p w14:paraId="3B6B524C"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1" w:type="dxa"/>
                </w:tcPr>
                <w:p w14:paraId="1F410B6C"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1" w:type="dxa"/>
                </w:tcPr>
                <w:p w14:paraId="1D5FF199"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r>
            <w:tr w:rsidR="005E56F0" w:rsidRPr="00FF6EDD" w14:paraId="7CFD9506" w14:textId="77777777" w:rsidTr="00892E4B">
              <w:trPr>
                <w:trHeight w:val="216"/>
              </w:trPr>
              <w:tc>
                <w:tcPr>
                  <w:tcW w:w="1850" w:type="dxa"/>
                  <w:vAlign w:val="center"/>
                </w:tcPr>
                <w:p w14:paraId="76D9D397" w14:textId="08B14796"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Era</w:t>
                  </w:r>
                </w:p>
              </w:tc>
              <w:tc>
                <w:tcPr>
                  <w:tcW w:w="1850" w:type="dxa"/>
                </w:tcPr>
                <w:p w14:paraId="1D973F25"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0" w:type="dxa"/>
                </w:tcPr>
                <w:p w14:paraId="4E5E2883"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0" w:type="dxa"/>
                </w:tcPr>
                <w:p w14:paraId="0D44FAAA"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1" w:type="dxa"/>
                </w:tcPr>
                <w:p w14:paraId="2A5113C4"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1" w:type="dxa"/>
                </w:tcPr>
                <w:p w14:paraId="03700F0A"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r>
            <w:tr w:rsidR="005E56F0" w:rsidRPr="00FF6EDD" w14:paraId="09ED3E53" w14:textId="77777777" w:rsidTr="00892E4B">
              <w:trPr>
                <w:trHeight w:val="216"/>
              </w:trPr>
              <w:tc>
                <w:tcPr>
                  <w:tcW w:w="1850" w:type="dxa"/>
                  <w:vAlign w:val="center"/>
                </w:tcPr>
                <w:p w14:paraId="274AEF55" w14:textId="14140BEE"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Qymyri</w:t>
                  </w:r>
                </w:p>
              </w:tc>
              <w:tc>
                <w:tcPr>
                  <w:tcW w:w="1850" w:type="dxa"/>
                </w:tcPr>
                <w:p w14:paraId="00CC55F1"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0" w:type="dxa"/>
                </w:tcPr>
                <w:p w14:paraId="3A09ABA9"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0" w:type="dxa"/>
                </w:tcPr>
                <w:p w14:paraId="200B3336"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1" w:type="dxa"/>
                </w:tcPr>
                <w:p w14:paraId="68B86220"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1" w:type="dxa"/>
                </w:tcPr>
                <w:p w14:paraId="049958B8"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r>
            <w:tr w:rsidR="005E56F0" w:rsidRPr="00FF6EDD" w14:paraId="0947F848" w14:textId="77777777" w:rsidTr="00892E4B">
              <w:trPr>
                <w:trHeight w:val="203"/>
              </w:trPr>
              <w:tc>
                <w:tcPr>
                  <w:tcW w:w="1850" w:type="dxa"/>
                  <w:vAlign w:val="center"/>
                </w:tcPr>
                <w:p w14:paraId="7D407872" w14:textId="601A530B"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Gazi natyror</w:t>
                  </w:r>
                </w:p>
              </w:tc>
              <w:tc>
                <w:tcPr>
                  <w:tcW w:w="1850" w:type="dxa"/>
                </w:tcPr>
                <w:p w14:paraId="2D59B051"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0" w:type="dxa"/>
                </w:tcPr>
                <w:p w14:paraId="64CDD37D"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0" w:type="dxa"/>
                </w:tcPr>
                <w:p w14:paraId="473747DD"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1" w:type="dxa"/>
                </w:tcPr>
                <w:p w14:paraId="2ECCC0E1"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1851" w:type="dxa"/>
                </w:tcPr>
                <w:p w14:paraId="0010382E"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r>
          </w:tbl>
          <w:p w14:paraId="2DECCF31" w14:textId="43051641"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rPr>
              <w:t>Pas plotësimit zhvillohet diskutim.</w:t>
            </w:r>
          </w:p>
          <w:p w14:paraId="70D55115" w14:textId="77777777" w:rsidR="004328AE" w:rsidRPr="00FF6EDD" w:rsidRDefault="004328A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5 – Pyetja argumentuese e grupit</w:t>
            </w:r>
          </w:p>
          <w:p w14:paraId="42947B01" w14:textId="77777777" w:rsidR="004328AE" w:rsidRPr="00FF6EDD" w:rsidRDefault="004328AE" w:rsidP="00647305">
            <w:pPr>
              <w:contextualSpacing/>
              <w:jc w:val="left"/>
              <w:rPr>
                <w:rFonts w:ascii="Times New Roman" w:eastAsia="Times New Roman" w:hAnsi="Times New Roman"/>
              </w:rPr>
            </w:pPr>
            <w:r w:rsidRPr="00FF6EDD">
              <w:rPr>
                <w:rFonts w:ascii="Times New Roman" w:eastAsia="Times New Roman" w:hAnsi="Times New Roman"/>
              </w:rPr>
              <w:lastRenderedPageBreak/>
              <w:t>Çdo grup zgjedh dhe diskuton njërën nga pyetjet:</w:t>
            </w:r>
          </w:p>
          <w:p w14:paraId="553FB040" w14:textId="77777777" w:rsidR="004328AE" w:rsidRPr="00FF6EDD" w:rsidRDefault="004328AE" w:rsidP="00574B6A">
            <w:pPr>
              <w:numPr>
                <w:ilvl w:val="0"/>
                <w:numId w:val="165"/>
              </w:numPr>
              <w:contextualSpacing/>
              <w:jc w:val="left"/>
              <w:rPr>
                <w:rFonts w:ascii="Times New Roman" w:eastAsia="Times New Roman" w:hAnsi="Times New Roman"/>
              </w:rPr>
            </w:pPr>
            <w:r w:rsidRPr="00FF6EDD">
              <w:rPr>
                <w:rFonts w:ascii="Times New Roman" w:eastAsia="Times New Roman" w:hAnsi="Times New Roman"/>
              </w:rPr>
              <w:t>Cili është burimi më i përshtatshëm për Shqipërinë?</w:t>
            </w:r>
          </w:p>
          <w:p w14:paraId="07596DC1" w14:textId="77777777" w:rsidR="004328AE" w:rsidRPr="00FF6EDD" w:rsidRDefault="004328AE" w:rsidP="00574B6A">
            <w:pPr>
              <w:numPr>
                <w:ilvl w:val="0"/>
                <w:numId w:val="165"/>
              </w:numPr>
              <w:contextualSpacing/>
              <w:jc w:val="left"/>
              <w:rPr>
                <w:rFonts w:ascii="Times New Roman" w:eastAsia="Times New Roman" w:hAnsi="Times New Roman"/>
              </w:rPr>
            </w:pPr>
            <w:r w:rsidRPr="00FF6EDD">
              <w:rPr>
                <w:rFonts w:ascii="Times New Roman" w:eastAsia="Times New Roman" w:hAnsi="Times New Roman"/>
              </w:rPr>
              <w:t>Cili burim ka ndikimin më të vogël në mjedis?</w:t>
            </w:r>
          </w:p>
          <w:p w14:paraId="0CD44B2D" w14:textId="77777777" w:rsidR="004328AE" w:rsidRPr="00FF6EDD" w:rsidRDefault="004328AE" w:rsidP="00574B6A">
            <w:pPr>
              <w:numPr>
                <w:ilvl w:val="0"/>
                <w:numId w:val="165"/>
              </w:numPr>
              <w:contextualSpacing/>
              <w:jc w:val="left"/>
              <w:rPr>
                <w:rFonts w:ascii="Times New Roman" w:eastAsia="Times New Roman" w:hAnsi="Times New Roman"/>
              </w:rPr>
            </w:pPr>
            <w:r w:rsidRPr="00FF6EDD">
              <w:rPr>
                <w:rFonts w:ascii="Times New Roman" w:eastAsia="Times New Roman" w:hAnsi="Times New Roman"/>
              </w:rPr>
              <w:t>Cili burim prodhon energji në mënyrë më të vazhdueshme?</w:t>
            </w:r>
          </w:p>
          <w:p w14:paraId="4754AA74" w14:textId="77777777" w:rsidR="004328AE" w:rsidRPr="00FF6EDD" w:rsidRDefault="004328AE" w:rsidP="00574B6A">
            <w:pPr>
              <w:numPr>
                <w:ilvl w:val="0"/>
                <w:numId w:val="165"/>
              </w:numPr>
              <w:contextualSpacing/>
              <w:jc w:val="left"/>
              <w:rPr>
                <w:rFonts w:ascii="Times New Roman" w:eastAsia="Times New Roman" w:hAnsi="Times New Roman"/>
              </w:rPr>
            </w:pPr>
            <w:r w:rsidRPr="00FF6EDD">
              <w:rPr>
                <w:rFonts w:ascii="Times New Roman" w:eastAsia="Times New Roman" w:hAnsi="Times New Roman"/>
              </w:rPr>
              <w:t>A duhet të ndërtohen më shumë hidrocentrale?</w:t>
            </w:r>
          </w:p>
          <w:p w14:paraId="161C0B52" w14:textId="77777777" w:rsidR="004328AE" w:rsidRPr="00FF6EDD" w:rsidRDefault="004328AE" w:rsidP="00574B6A">
            <w:pPr>
              <w:numPr>
                <w:ilvl w:val="0"/>
                <w:numId w:val="165"/>
              </w:numPr>
              <w:contextualSpacing/>
              <w:jc w:val="left"/>
              <w:rPr>
                <w:rFonts w:ascii="Times New Roman" w:eastAsia="Times New Roman" w:hAnsi="Times New Roman"/>
              </w:rPr>
            </w:pPr>
            <w:r w:rsidRPr="00FF6EDD">
              <w:rPr>
                <w:rFonts w:ascii="Times New Roman" w:eastAsia="Times New Roman" w:hAnsi="Times New Roman"/>
              </w:rPr>
              <w:t>A duhet të investohet më shumë në energjinë diellore?</w:t>
            </w:r>
          </w:p>
          <w:p w14:paraId="4CEB00D6" w14:textId="77777777" w:rsidR="004328AE" w:rsidRPr="00FF6EDD" w:rsidRDefault="004328AE" w:rsidP="00574B6A">
            <w:pPr>
              <w:numPr>
                <w:ilvl w:val="0"/>
                <w:numId w:val="165"/>
              </w:numPr>
              <w:contextualSpacing/>
              <w:jc w:val="left"/>
              <w:rPr>
                <w:rFonts w:ascii="Times New Roman" w:eastAsia="Times New Roman" w:hAnsi="Times New Roman"/>
              </w:rPr>
            </w:pPr>
            <w:r w:rsidRPr="00FF6EDD">
              <w:rPr>
                <w:rFonts w:ascii="Times New Roman" w:eastAsia="Times New Roman" w:hAnsi="Times New Roman"/>
              </w:rPr>
              <w:t>Pse një vend duhet të përdorë disa burime energjie?</w:t>
            </w:r>
          </w:p>
          <w:p w14:paraId="6E8BE67C" w14:textId="77777777"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rPr>
              <w:t>Grupi paraqet një përgjigje të argumentuar.</w:t>
            </w:r>
          </w:p>
          <w:p w14:paraId="08160D99" w14:textId="77777777" w:rsidR="004328AE" w:rsidRPr="00FF6EDD" w:rsidRDefault="004328A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6 – Përmirësimi i planit të projektit</w:t>
            </w:r>
          </w:p>
          <w:p w14:paraId="66B30960" w14:textId="05141805" w:rsidR="005E56F0"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rPr>
              <w:t>Pas diskutimeve, grupet rishikojnë planin e tyre.</w:t>
            </w:r>
          </w:p>
          <w:tbl>
            <w:tblPr>
              <w:tblStyle w:val="TableGrid"/>
              <w:tblW w:w="0" w:type="auto"/>
              <w:tblLayout w:type="fixed"/>
              <w:tblLook w:val="04A0" w:firstRow="1" w:lastRow="0" w:firstColumn="1" w:lastColumn="0" w:noHBand="0" w:noVBand="1"/>
            </w:tblPr>
            <w:tblGrid>
              <w:gridCol w:w="2199"/>
              <w:gridCol w:w="2199"/>
              <w:gridCol w:w="2199"/>
              <w:gridCol w:w="2200"/>
              <w:gridCol w:w="2200"/>
            </w:tblGrid>
            <w:tr w:rsidR="005E56F0" w:rsidRPr="00FF6EDD" w14:paraId="1FAF9D32" w14:textId="77777777" w:rsidTr="00892E4B">
              <w:trPr>
                <w:trHeight w:val="353"/>
              </w:trPr>
              <w:tc>
                <w:tcPr>
                  <w:tcW w:w="2199" w:type="dxa"/>
                  <w:vAlign w:val="center"/>
                </w:tcPr>
                <w:p w14:paraId="0FE9F46D" w14:textId="3A6447D0"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Detyra që është realizuar</w:t>
                  </w:r>
                </w:p>
              </w:tc>
              <w:tc>
                <w:tcPr>
                  <w:tcW w:w="2199" w:type="dxa"/>
                  <w:vAlign w:val="center"/>
                </w:tcPr>
                <w:p w14:paraId="1D52A3EF" w14:textId="3423D31A"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Çfarë duhet përmirësuar?</w:t>
                  </w:r>
                </w:p>
              </w:tc>
              <w:tc>
                <w:tcPr>
                  <w:tcW w:w="2199" w:type="dxa"/>
                  <w:vAlign w:val="center"/>
                </w:tcPr>
                <w:p w14:paraId="0667D35B" w14:textId="5D664C6F"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Detyra e ardhshme</w:t>
                  </w:r>
                </w:p>
              </w:tc>
              <w:tc>
                <w:tcPr>
                  <w:tcW w:w="2200" w:type="dxa"/>
                  <w:vAlign w:val="center"/>
                </w:tcPr>
                <w:p w14:paraId="58240121" w14:textId="388F1CCF"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Përgjegjësi</w:t>
                  </w:r>
                </w:p>
              </w:tc>
              <w:tc>
                <w:tcPr>
                  <w:tcW w:w="2200" w:type="dxa"/>
                  <w:vAlign w:val="center"/>
                </w:tcPr>
                <w:p w14:paraId="784C3C3B" w14:textId="65510CE9"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Afati</w:t>
                  </w:r>
                </w:p>
              </w:tc>
            </w:tr>
            <w:tr w:rsidR="005E56F0" w:rsidRPr="00FF6EDD" w14:paraId="500B3FC8" w14:textId="77777777" w:rsidTr="00892E4B">
              <w:trPr>
                <w:trHeight w:val="166"/>
              </w:trPr>
              <w:tc>
                <w:tcPr>
                  <w:tcW w:w="2199" w:type="dxa"/>
                  <w:vAlign w:val="center"/>
                </w:tcPr>
                <w:p w14:paraId="2F2E4116"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2199" w:type="dxa"/>
                  <w:vAlign w:val="center"/>
                </w:tcPr>
                <w:p w14:paraId="1C83AC21"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2199" w:type="dxa"/>
                  <w:vAlign w:val="center"/>
                </w:tcPr>
                <w:p w14:paraId="026F3E3E"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2200" w:type="dxa"/>
                  <w:vAlign w:val="center"/>
                </w:tcPr>
                <w:p w14:paraId="00B3723F"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c>
                <w:tcPr>
                  <w:tcW w:w="2200" w:type="dxa"/>
                  <w:vAlign w:val="center"/>
                </w:tcPr>
                <w:p w14:paraId="7F328452" w14:textId="77777777" w:rsidR="005E56F0" w:rsidRPr="00FF6EDD" w:rsidRDefault="005E56F0" w:rsidP="009478AD">
                  <w:pPr>
                    <w:framePr w:hSpace="180" w:wrap="around" w:vAnchor="page" w:hAnchor="margin" w:xAlign="center" w:y="1561"/>
                    <w:ind w:firstLine="0"/>
                    <w:contextualSpacing/>
                    <w:jc w:val="left"/>
                    <w:rPr>
                      <w:rFonts w:ascii="Times New Roman" w:eastAsia="Times New Roman" w:hAnsi="Times New Roman"/>
                    </w:rPr>
                  </w:pPr>
                </w:p>
              </w:tc>
            </w:tr>
          </w:tbl>
          <w:p w14:paraId="7683400A" w14:textId="1440613C" w:rsidR="004328AE" w:rsidRPr="00FF6EDD" w:rsidRDefault="004328AE" w:rsidP="006307C0">
            <w:pPr>
              <w:ind w:firstLine="0"/>
              <w:contextualSpacing/>
              <w:jc w:val="left"/>
              <w:rPr>
                <w:rFonts w:ascii="Times New Roman" w:eastAsia="Times New Roman" w:hAnsi="Times New Roman"/>
              </w:rPr>
            </w:pPr>
            <w:r w:rsidRPr="00FF6EDD">
              <w:rPr>
                <w:rFonts w:ascii="Times New Roman" w:eastAsia="Times New Roman" w:hAnsi="Times New Roman"/>
              </w:rPr>
              <w:t>Mësuesi orienton nxënësit të:</w:t>
            </w:r>
            <w:r w:rsidR="006307C0">
              <w:rPr>
                <w:rFonts w:ascii="Times New Roman" w:eastAsia="Times New Roman" w:hAnsi="Times New Roman"/>
              </w:rPr>
              <w:t xml:space="preserve"> </w:t>
            </w:r>
            <w:r w:rsidRPr="00FF6EDD">
              <w:rPr>
                <w:rFonts w:ascii="Times New Roman" w:eastAsia="Times New Roman" w:hAnsi="Times New Roman"/>
              </w:rPr>
              <w:t>kontrollojnë saktësinë e informacionit;</w:t>
            </w:r>
            <w:r w:rsidR="006307C0">
              <w:rPr>
                <w:rFonts w:ascii="Times New Roman" w:eastAsia="Times New Roman" w:hAnsi="Times New Roman"/>
              </w:rPr>
              <w:t xml:space="preserve"> </w:t>
            </w:r>
            <w:r w:rsidRPr="00FF6EDD">
              <w:rPr>
                <w:rFonts w:ascii="Times New Roman" w:eastAsia="Times New Roman" w:hAnsi="Times New Roman"/>
              </w:rPr>
              <w:t>ruajnë burimet;</w:t>
            </w:r>
            <w:r w:rsidR="006307C0">
              <w:rPr>
                <w:rFonts w:ascii="Times New Roman" w:eastAsia="Times New Roman" w:hAnsi="Times New Roman"/>
              </w:rPr>
              <w:t xml:space="preserve"> </w:t>
            </w:r>
            <w:r w:rsidRPr="00FF6EDD">
              <w:rPr>
                <w:rFonts w:ascii="Times New Roman" w:eastAsia="Times New Roman" w:hAnsi="Times New Roman"/>
              </w:rPr>
              <w:t>shmangin kopjimin e drejtpërdrejtë;</w:t>
            </w:r>
            <w:r w:rsidR="006307C0">
              <w:rPr>
                <w:rFonts w:ascii="Times New Roman" w:eastAsia="Times New Roman" w:hAnsi="Times New Roman"/>
              </w:rPr>
              <w:t xml:space="preserve"> </w:t>
            </w:r>
            <w:r w:rsidRPr="00FF6EDD">
              <w:rPr>
                <w:rFonts w:ascii="Times New Roman" w:eastAsia="Times New Roman" w:hAnsi="Times New Roman"/>
              </w:rPr>
              <w:t>përmbledhin informacionin me fjalët e tyre;</w:t>
            </w:r>
            <w:r w:rsidR="006307C0">
              <w:rPr>
                <w:rFonts w:ascii="Times New Roman" w:eastAsia="Times New Roman" w:hAnsi="Times New Roman"/>
              </w:rPr>
              <w:t xml:space="preserve"> </w:t>
            </w:r>
            <w:r w:rsidRPr="00FF6EDD">
              <w:rPr>
                <w:rFonts w:ascii="Times New Roman" w:eastAsia="Times New Roman" w:hAnsi="Times New Roman"/>
              </w:rPr>
              <w:t>përdorin figura, tabela dhe grafikë;</w:t>
            </w:r>
            <w:r w:rsidR="006307C0">
              <w:rPr>
                <w:rFonts w:ascii="Times New Roman" w:eastAsia="Times New Roman" w:hAnsi="Times New Roman"/>
              </w:rPr>
              <w:t xml:space="preserve"> </w:t>
            </w:r>
            <w:r w:rsidRPr="00FF6EDD">
              <w:rPr>
                <w:rFonts w:ascii="Times New Roman" w:eastAsia="Times New Roman" w:hAnsi="Times New Roman"/>
              </w:rPr>
              <w:t>ndajnë në mënyrë të drejtë punën.</w:t>
            </w:r>
          </w:p>
          <w:p w14:paraId="355E70A8" w14:textId="10321C26" w:rsidR="004328AE" w:rsidRPr="00FF6EDD" w:rsidRDefault="00C65E15" w:rsidP="006307C0">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Puna e diferencuar sipas stileve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nx</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nit:</w:t>
            </w:r>
            <w:r w:rsidR="006307C0">
              <w:rPr>
                <w:rFonts w:ascii="Times New Roman" w:eastAsia="Times New Roman" w:hAnsi="Times New Roman"/>
                <w:b/>
                <w:bCs/>
                <w:kern w:val="36"/>
              </w:rPr>
              <w:t xml:space="preserve"> </w:t>
            </w:r>
            <w:r w:rsidR="004328AE" w:rsidRPr="00FF6EDD">
              <w:rPr>
                <w:rFonts w:ascii="Times New Roman" w:eastAsia="Times New Roman" w:hAnsi="Times New Roman"/>
                <w:b/>
                <w:bCs/>
              </w:rPr>
              <w:t>Nxënësit vizualë</w:t>
            </w:r>
            <w:r w:rsidR="006307C0">
              <w:rPr>
                <w:rFonts w:ascii="Times New Roman" w:eastAsia="Times New Roman" w:hAnsi="Times New Roman"/>
                <w:b/>
                <w:bCs/>
              </w:rPr>
              <w:t xml:space="preserve"> p</w:t>
            </w:r>
            <w:r w:rsidR="004328AE" w:rsidRPr="00FF6EDD">
              <w:rPr>
                <w:rFonts w:ascii="Times New Roman" w:eastAsia="Times New Roman" w:hAnsi="Times New Roman"/>
              </w:rPr>
              <w:t>ërfshihen në:</w:t>
            </w:r>
            <w:r w:rsidR="006307C0">
              <w:rPr>
                <w:rFonts w:ascii="Times New Roman" w:eastAsia="Times New Roman" w:hAnsi="Times New Roman"/>
              </w:rPr>
              <w:t xml:space="preserve"> </w:t>
            </w:r>
            <w:r w:rsidR="004328AE" w:rsidRPr="00FF6EDD">
              <w:rPr>
                <w:rFonts w:ascii="Times New Roman" w:eastAsia="Times New Roman" w:hAnsi="Times New Roman"/>
              </w:rPr>
              <w:t>ndërtimin e hartave konceptuale;</w:t>
            </w:r>
            <w:r w:rsidR="006307C0">
              <w:rPr>
                <w:rFonts w:ascii="Times New Roman" w:eastAsia="Times New Roman" w:hAnsi="Times New Roman"/>
              </w:rPr>
              <w:t xml:space="preserve"> </w:t>
            </w:r>
            <w:r w:rsidR="004328AE" w:rsidRPr="00FF6EDD">
              <w:rPr>
                <w:rFonts w:ascii="Times New Roman" w:eastAsia="Times New Roman" w:hAnsi="Times New Roman"/>
              </w:rPr>
              <w:t>përgatitjen e skemave;</w:t>
            </w:r>
            <w:r w:rsidR="006307C0">
              <w:rPr>
                <w:rFonts w:ascii="Times New Roman" w:eastAsia="Times New Roman" w:hAnsi="Times New Roman"/>
              </w:rPr>
              <w:t xml:space="preserve"> </w:t>
            </w:r>
            <w:r w:rsidR="004328AE" w:rsidRPr="00FF6EDD">
              <w:rPr>
                <w:rFonts w:ascii="Times New Roman" w:eastAsia="Times New Roman" w:hAnsi="Times New Roman"/>
              </w:rPr>
              <w:t>plotësimin e tabelave krahasuese;</w:t>
            </w:r>
            <w:r w:rsidR="006307C0">
              <w:rPr>
                <w:rFonts w:ascii="Times New Roman" w:eastAsia="Times New Roman" w:hAnsi="Times New Roman"/>
              </w:rPr>
              <w:t xml:space="preserve"> </w:t>
            </w:r>
            <w:r w:rsidR="004328AE" w:rsidRPr="00FF6EDD">
              <w:rPr>
                <w:rFonts w:ascii="Times New Roman" w:eastAsia="Times New Roman" w:hAnsi="Times New Roman"/>
              </w:rPr>
              <w:t>paraqitjen me fotografi dhe grafikë.</w:t>
            </w:r>
          </w:p>
          <w:p w14:paraId="6A86599D" w14:textId="77777777" w:rsidR="006307C0" w:rsidRDefault="004328AE" w:rsidP="00647305">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auditivë</w:t>
            </w:r>
            <w:r w:rsidR="006307C0">
              <w:rPr>
                <w:rFonts w:ascii="Times New Roman" w:eastAsia="Times New Roman" w:hAnsi="Times New Roman"/>
                <w:b/>
                <w:bCs/>
              </w:rPr>
              <w:t xml:space="preserve"> p</w:t>
            </w:r>
            <w:r w:rsidRPr="00FF6EDD">
              <w:rPr>
                <w:rFonts w:ascii="Times New Roman" w:eastAsia="Times New Roman" w:hAnsi="Times New Roman"/>
              </w:rPr>
              <w:t>ërfshihen në:</w:t>
            </w:r>
            <w:r w:rsidR="006307C0">
              <w:rPr>
                <w:rFonts w:ascii="Times New Roman" w:eastAsia="Times New Roman" w:hAnsi="Times New Roman"/>
              </w:rPr>
              <w:t xml:space="preserve"> </w:t>
            </w:r>
            <w:r w:rsidRPr="00FF6EDD">
              <w:rPr>
                <w:rFonts w:ascii="Times New Roman" w:eastAsia="Times New Roman" w:hAnsi="Times New Roman"/>
              </w:rPr>
              <w:t>diskutime;</w:t>
            </w:r>
            <w:r w:rsidR="006307C0">
              <w:rPr>
                <w:rFonts w:ascii="Times New Roman" w:eastAsia="Times New Roman" w:hAnsi="Times New Roman"/>
              </w:rPr>
              <w:t xml:space="preserve"> </w:t>
            </w:r>
            <w:r w:rsidRPr="00FF6EDD">
              <w:rPr>
                <w:rFonts w:ascii="Times New Roman" w:eastAsia="Times New Roman" w:hAnsi="Times New Roman"/>
              </w:rPr>
              <w:t>prezantime;</w:t>
            </w:r>
            <w:r w:rsidR="006307C0">
              <w:rPr>
                <w:rFonts w:ascii="Times New Roman" w:eastAsia="Times New Roman" w:hAnsi="Times New Roman"/>
              </w:rPr>
              <w:t xml:space="preserve"> </w:t>
            </w:r>
            <w:r w:rsidRPr="00FF6EDD">
              <w:rPr>
                <w:rFonts w:ascii="Times New Roman" w:eastAsia="Times New Roman" w:hAnsi="Times New Roman"/>
              </w:rPr>
              <w:t>intervista;</w:t>
            </w:r>
            <w:r w:rsidR="006307C0">
              <w:rPr>
                <w:rFonts w:ascii="Times New Roman" w:eastAsia="Times New Roman" w:hAnsi="Times New Roman"/>
              </w:rPr>
              <w:t xml:space="preserve"> </w:t>
            </w:r>
            <w:r w:rsidRPr="00FF6EDD">
              <w:rPr>
                <w:rFonts w:ascii="Times New Roman" w:eastAsia="Times New Roman" w:hAnsi="Times New Roman"/>
              </w:rPr>
              <w:t>argumentim;</w:t>
            </w:r>
            <w:r w:rsidR="006307C0">
              <w:rPr>
                <w:rFonts w:ascii="Times New Roman" w:eastAsia="Times New Roman" w:hAnsi="Times New Roman"/>
              </w:rPr>
              <w:t xml:space="preserve"> </w:t>
            </w:r>
            <w:r w:rsidRPr="00FF6EDD">
              <w:rPr>
                <w:rFonts w:ascii="Times New Roman" w:eastAsia="Times New Roman" w:hAnsi="Times New Roman"/>
              </w:rPr>
              <w:t>formulim pyetjesh për grupet e tjera.</w:t>
            </w:r>
            <w:r w:rsidR="006307C0">
              <w:rPr>
                <w:rFonts w:ascii="Times New Roman" w:eastAsia="Times New Roman" w:hAnsi="Times New Roman"/>
              </w:rPr>
              <w:t xml:space="preserve"> </w:t>
            </w:r>
          </w:p>
          <w:p w14:paraId="7E2A80C4" w14:textId="071A5EC4" w:rsidR="004328AE" w:rsidRPr="00FF6EDD" w:rsidRDefault="004328AE" w:rsidP="006307C0">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praktikë/kinestetikë</w:t>
            </w:r>
            <w:r w:rsidR="006307C0">
              <w:rPr>
                <w:rFonts w:ascii="Times New Roman" w:eastAsia="Times New Roman" w:hAnsi="Times New Roman"/>
                <w:b/>
                <w:bCs/>
              </w:rPr>
              <w:t xml:space="preserve"> p</w:t>
            </w:r>
            <w:r w:rsidRPr="00FF6EDD">
              <w:rPr>
                <w:rFonts w:ascii="Times New Roman" w:eastAsia="Times New Roman" w:hAnsi="Times New Roman"/>
              </w:rPr>
              <w:t>ërfshihen në:</w:t>
            </w:r>
            <w:r w:rsidR="006307C0">
              <w:rPr>
                <w:rFonts w:ascii="Times New Roman" w:eastAsia="Times New Roman" w:hAnsi="Times New Roman"/>
              </w:rPr>
              <w:t xml:space="preserve"> </w:t>
            </w:r>
            <w:r w:rsidRPr="00FF6EDD">
              <w:rPr>
                <w:rFonts w:ascii="Times New Roman" w:eastAsia="Times New Roman" w:hAnsi="Times New Roman"/>
              </w:rPr>
              <w:t>ndërtimin e modeleve ose maketeve;</w:t>
            </w:r>
            <w:r w:rsidR="006307C0">
              <w:rPr>
                <w:rFonts w:ascii="Times New Roman" w:eastAsia="Times New Roman" w:hAnsi="Times New Roman"/>
              </w:rPr>
              <w:t xml:space="preserve"> </w:t>
            </w:r>
            <w:r w:rsidRPr="00FF6EDD">
              <w:rPr>
                <w:rFonts w:ascii="Times New Roman" w:eastAsia="Times New Roman" w:hAnsi="Times New Roman"/>
              </w:rPr>
              <w:t>organizimin e materialeve;</w:t>
            </w:r>
            <w:r w:rsidR="006307C0">
              <w:rPr>
                <w:rFonts w:ascii="Times New Roman" w:eastAsia="Times New Roman" w:hAnsi="Times New Roman"/>
              </w:rPr>
              <w:t xml:space="preserve"> </w:t>
            </w:r>
            <w:r w:rsidRPr="00FF6EDD">
              <w:rPr>
                <w:rFonts w:ascii="Times New Roman" w:eastAsia="Times New Roman" w:hAnsi="Times New Roman"/>
              </w:rPr>
              <w:t>paraqitjen e shndërrimeve me kartela;</w:t>
            </w:r>
            <w:r w:rsidR="006307C0">
              <w:rPr>
                <w:rFonts w:ascii="Times New Roman" w:eastAsia="Times New Roman" w:hAnsi="Times New Roman"/>
              </w:rPr>
              <w:t xml:space="preserve"> </w:t>
            </w:r>
            <w:r w:rsidRPr="00FF6EDD">
              <w:rPr>
                <w:rFonts w:ascii="Times New Roman" w:eastAsia="Times New Roman" w:hAnsi="Times New Roman"/>
              </w:rPr>
              <w:t>demonstrimin e lëvizjes së turbinës dhe gjeneratorit.</w:t>
            </w:r>
          </w:p>
          <w:p w14:paraId="7153AC72" w14:textId="5F9841A5" w:rsidR="004328AE" w:rsidRPr="00FF6EDD" w:rsidRDefault="004328AE" w:rsidP="006307C0">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që mësojnë përmes leximit dhe shkrimit</w:t>
            </w:r>
            <w:r w:rsidR="006307C0">
              <w:rPr>
                <w:rFonts w:ascii="Times New Roman" w:eastAsia="Times New Roman" w:hAnsi="Times New Roman"/>
                <w:b/>
                <w:bCs/>
              </w:rPr>
              <w:t xml:space="preserve"> - </w:t>
            </w:r>
            <w:r w:rsidRPr="00FF6EDD">
              <w:rPr>
                <w:rFonts w:ascii="Times New Roman" w:eastAsia="Times New Roman" w:hAnsi="Times New Roman"/>
              </w:rPr>
              <w:t>Përfshihen në:</w:t>
            </w:r>
            <w:r w:rsidR="006307C0">
              <w:rPr>
                <w:rFonts w:ascii="Times New Roman" w:eastAsia="Times New Roman" w:hAnsi="Times New Roman"/>
              </w:rPr>
              <w:t xml:space="preserve"> </w:t>
            </w:r>
            <w:r w:rsidRPr="00FF6EDD">
              <w:rPr>
                <w:rFonts w:ascii="Times New Roman" w:eastAsia="Times New Roman" w:hAnsi="Times New Roman"/>
              </w:rPr>
              <w:t>kërkim informacioni;</w:t>
            </w:r>
            <w:r w:rsidR="006307C0">
              <w:rPr>
                <w:rFonts w:ascii="Times New Roman" w:eastAsia="Times New Roman" w:hAnsi="Times New Roman"/>
              </w:rPr>
              <w:t xml:space="preserve"> </w:t>
            </w:r>
            <w:r w:rsidRPr="00FF6EDD">
              <w:rPr>
                <w:rFonts w:ascii="Times New Roman" w:eastAsia="Times New Roman" w:hAnsi="Times New Roman"/>
              </w:rPr>
              <w:t>përmbledhje;</w:t>
            </w:r>
            <w:r w:rsidR="006307C0">
              <w:rPr>
                <w:rFonts w:ascii="Times New Roman" w:eastAsia="Times New Roman" w:hAnsi="Times New Roman"/>
              </w:rPr>
              <w:t xml:space="preserve"> </w:t>
            </w:r>
            <w:r w:rsidRPr="00FF6EDD">
              <w:rPr>
                <w:rFonts w:ascii="Times New Roman" w:eastAsia="Times New Roman" w:hAnsi="Times New Roman"/>
              </w:rPr>
              <w:t>përgatitje raportesh;</w:t>
            </w:r>
            <w:r w:rsidR="006307C0">
              <w:rPr>
                <w:rFonts w:ascii="Times New Roman" w:eastAsia="Times New Roman" w:hAnsi="Times New Roman"/>
              </w:rPr>
              <w:t xml:space="preserve"> </w:t>
            </w:r>
            <w:r w:rsidRPr="00FF6EDD">
              <w:rPr>
                <w:rFonts w:ascii="Times New Roman" w:eastAsia="Times New Roman" w:hAnsi="Times New Roman"/>
              </w:rPr>
              <w:t>hartim përfundimesh;</w:t>
            </w:r>
            <w:r w:rsidR="006307C0">
              <w:rPr>
                <w:rFonts w:ascii="Times New Roman" w:eastAsia="Times New Roman" w:hAnsi="Times New Roman"/>
              </w:rPr>
              <w:t xml:space="preserve"> </w:t>
            </w:r>
            <w:r w:rsidRPr="00FF6EDD">
              <w:rPr>
                <w:rFonts w:ascii="Times New Roman" w:eastAsia="Times New Roman" w:hAnsi="Times New Roman"/>
              </w:rPr>
              <w:t>shënim të burimeve.</w:t>
            </w:r>
          </w:p>
          <w:p w14:paraId="7D2C76C4" w14:textId="05B48616" w:rsidR="004328AE" w:rsidRPr="00FF6EDD" w:rsidRDefault="005E56F0" w:rsidP="006307C0">
            <w:pPr>
              <w:ind w:firstLine="0"/>
              <w:contextualSpacing/>
              <w:jc w:val="left"/>
              <w:outlineLvl w:val="0"/>
              <w:rPr>
                <w:rFonts w:ascii="Times New Roman" w:eastAsia="Times New Roman" w:hAnsi="Times New Roman"/>
                <w:b/>
                <w:bCs/>
              </w:rPr>
            </w:pPr>
            <w:r w:rsidRPr="00FF6EDD">
              <w:rPr>
                <w:rFonts w:ascii="Times New Roman" w:eastAsia="Times New Roman" w:hAnsi="Times New Roman"/>
                <w:b/>
                <w:bCs/>
                <w:kern w:val="36"/>
              </w:rPr>
              <w:t>Puna e diferencuar sipas nivelit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arritjes:</w:t>
            </w:r>
            <w:r w:rsidR="006307C0">
              <w:rPr>
                <w:rFonts w:ascii="Times New Roman" w:eastAsia="Times New Roman" w:hAnsi="Times New Roman"/>
                <w:b/>
                <w:bCs/>
                <w:kern w:val="36"/>
              </w:rPr>
              <w:t xml:space="preserve"> </w:t>
            </w:r>
            <w:r w:rsidR="004328AE" w:rsidRPr="00FF6EDD">
              <w:rPr>
                <w:rFonts w:ascii="Times New Roman" w:eastAsia="Times New Roman" w:hAnsi="Times New Roman"/>
                <w:b/>
                <w:bCs/>
              </w:rPr>
              <w:t>Për nxënësit që kanë nevojë për mbështetje</w:t>
            </w:r>
          </w:p>
          <w:p w14:paraId="31EB9EDB" w14:textId="6B65D4A7" w:rsidR="004328AE" w:rsidRPr="00FF6EDD" w:rsidRDefault="004328AE" w:rsidP="006307C0">
            <w:pPr>
              <w:ind w:firstLine="0"/>
              <w:contextualSpacing/>
              <w:jc w:val="left"/>
              <w:rPr>
                <w:rFonts w:ascii="Times New Roman" w:eastAsia="Times New Roman" w:hAnsi="Times New Roman"/>
              </w:rPr>
            </w:pPr>
            <w:r w:rsidRPr="00FF6EDD">
              <w:rPr>
                <w:rFonts w:ascii="Times New Roman" w:eastAsia="Times New Roman" w:hAnsi="Times New Roman"/>
              </w:rPr>
              <w:t>U jepen:</w:t>
            </w:r>
            <w:r w:rsidR="006307C0">
              <w:rPr>
                <w:rFonts w:ascii="Times New Roman" w:eastAsia="Times New Roman" w:hAnsi="Times New Roman"/>
              </w:rPr>
              <w:t xml:space="preserve"> </w:t>
            </w:r>
            <w:r w:rsidRPr="00FF6EDD">
              <w:rPr>
                <w:rFonts w:ascii="Times New Roman" w:eastAsia="Times New Roman" w:hAnsi="Times New Roman"/>
              </w:rPr>
              <w:t>tekste të shkurtra të përzgjedhura;</w:t>
            </w:r>
            <w:r w:rsidR="006307C0">
              <w:rPr>
                <w:rFonts w:ascii="Times New Roman" w:eastAsia="Times New Roman" w:hAnsi="Times New Roman"/>
              </w:rPr>
              <w:t xml:space="preserve"> </w:t>
            </w:r>
            <w:r w:rsidRPr="00FF6EDD">
              <w:rPr>
                <w:rFonts w:ascii="Times New Roman" w:eastAsia="Times New Roman" w:hAnsi="Times New Roman"/>
              </w:rPr>
              <w:t>figura me emërtimet përkatëse;</w:t>
            </w:r>
            <w:r w:rsidR="006307C0">
              <w:rPr>
                <w:rFonts w:ascii="Times New Roman" w:eastAsia="Times New Roman" w:hAnsi="Times New Roman"/>
              </w:rPr>
              <w:t xml:space="preserve"> </w:t>
            </w:r>
            <w:r w:rsidRPr="00FF6EDD">
              <w:rPr>
                <w:rFonts w:ascii="Times New Roman" w:eastAsia="Times New Roman" w:hAnsi="Times New Roman"/>
              </w:rPr>
              <w:t>tabela gjysmë të plotësuara;</w:t>
            </w:r>
            <w:r w:rsidR="006307C0">
              <w:rPr>
                <w:rFonts w:ascii="Times New Roman" w:eastAsia="Times New Roman" w:hAnsi="Times New Roman"/>
              </w:rPr>
              <w:t xml:space="preserve"> </w:t>
            </w:r>
            <w:r w:rsidRPr="00FF6EDD">
              <w:rPr>
                <w:rFonts w:ascii="Times New Roman" w:eastAsia="Times New Roman" w:hAnsi="Times New Roman"/>
              </w:rPr>
              <w:t>pyetje të drejtpërdrejta;</w:t>
            </w:r>
            <w:r w:rsidR="006307C0">
              <w:rPr>
                <w:rFonts w:ascii="Times New Roman" w:eastAsia="Times New Roman" w:hAnsi="Times New Roman"/>
              </w:rPr>
              <w:t xml:space="preserve"> </w:t>
            </w:r>
            <w:r w:rsidRPr="00FF6EDD">
              <w:rPr>
                <w:rFonts w:ascii="Times New Roman" w:eastAsia="Times New Roman" w:hAnsi="Times New Roman"/>
              </w:rPr>
              <w:t>role konkrete në grup;</w:t>
            </w:r>
            <w:r w:rsidR="006307C0">
              <w:rPr>
                <w:rFonts w:ascii="Times New Roman" w:eastAsia="Times New Roman" w:hAnsi="Times New Roman"/>
              </w:rPr>
              <w:t xml:space="preserve"> </w:t>
            </w:r>
            <w:r w:rsidRPr="00FF6EDD">
              <w:rPr>
                <w:rFonts w:ascii="Times New Roman" w:eastAsia="Times New Roman" w:hAnsi="Times New Roman"/>
              </w:rPr>
              <w:t>model i gatshëm për prezantimin.</w:t>
            </w:r>
          </w:p>
          <w:p w14:paraId="489019B6" w14:textId="4E4696A7" w:rsidR="004328AE" w:rsidRPr="00FF6EDD" w:rsidRDefault="004328AE" w:rsidP="006307C0">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e nivelit mesatar</w:t>
            </w:r>
            <w:r w:rsidR="006307C0">
              <w:rPr>
                <w:rFonts w:ascii="Times New Roman" w:eastAsia="Times New Roman" w:hAnsi="Times New Roman"/>
                <w:b/>
                <w:bCs/>
              </w:rPr>
              <w:t xml:space="preserve"> - </w:t>
            </w:r>
            <w:r w:rsidRPr="00FF6EDD">
              <w:rPr>
                <w:rFonts w:ascii="Times New Roman" w:eastAsia="Times New Roman" w:hAnsi="Times New Roman"/>
              </w:rPr>
              <w:t>Nxënësit:</w:t>
            </w:r>
            <w:r w:rsidR="006307C0">
              <w:rPr>
                <w:rFonts w:ascii="Times New Roman" w:eastAsia="Times New Roman" w:hAnsi="Times New Roman"/>
              </w:rPr>
              <w:t xml:space="preserve"> </w:t>
            </w:r>
            <w:r w:rsidRPr="00FF6EDD">
              <w:rPr>
                <w:rFonts w:ascii="Times New Roman" w:eastAsia="Times New Roman" w:hAnsi="Times New Roman"/>
              </w:rPr>
              <w:t>përmbledhin informacionin;</w:t>
            </w:r>
            <w:r w:rsidR="006307C0">
              <w:rPr>
                <w:rFonts w:ascii="Times New Roman" w:eastAsia="Times New Roman" w:hAnsi="Times New Roman"/>
              </w:rPr>
              <w:t xml:space="preserve"> </w:t>
            </w:r>
            <w:r w:rsidRPr="00FF6EDD">
              <w:rPr>
                <w:rFonts w:ascii="Times New Roman" w:eastAsia="Times New Roman" w:hAnsi="Times New Roman"/>
              </w:rPr>
              <w:t>plotësojnë tabelat;</w:t>
            </w:r>
            <w:r w:rsidR="006307C0">
              <w:rPr>
                <w:rFonts w:ascii="Times New Roman" w:eastAsia="Times New Roman" w:hAnsi="Times New Roman"/>
              </w:rPr>
              <w:t xml:space="preserve"> </w:t>
            </w:r>
            <w:r w:rsidRPr="00FF6EDD">
              <w:rPr>
                <w:rFonts w:ascii="Times New Roman" w:eastAsia="Times New Roman" w:hAnsi="Times New Roman"/>
              </w:rPr>
              <w:t>përshkruajnë mënyrën e prodhimit;</w:t>
            </w:r>
            <w:r w:rsidR="006307C0">
              <w:rPr>
                <w:rFonts w:ascii="Times New Roman" w:eastAsia="Times New Roman" w:hAnsi="Times New Roman"/>
              </w:rPr>
              <w:t xml:space="preserve"> </w:t>
            </w:r>
            <w:r w:rsidRPr="00FF6EDD">
              <w:rPr>
                <w:rFonts w:ascii="Times New Roman" w:eastAsia="Times New Roman" w:hAnsi="Times New Roman"/>
              </w:rPr>
              <w:t>japin avantazhe dhe kufizime;</w:t>
            </w:r>
            <w:r w:rsidR="006307C0">
              <w:rPr>
                <w:rFonts w:ascii="Times New Roman" w:eastAsia="Times New Roman" w:hAnsi="Times New Roman"/>
              </w:rPr>
              <w:t xml:space="preserve"> </w:t>
            </w:r>
            <w:r w:rsidRPr="00FF6EDD">
              <w:rPr>
                <w:rFonts w:ascii="Times New Roman" w:eastAsia="Times New Roman" w:hAnsi="Times New Roman"/>
              </w:rPr>
              <w:t>paraqesin pjesën e tyre në grup.</w:t>
            </w:r>
            <w:r w:rsidR="006307C0">
              <w:rPr>
                <w:rFonts w:ascii="Times New Roman" w:eastAsia="Times New Roman" w:hAnsi="Times New Roman"/>
              </w:rPr>
              <w:t xml:space="preserve"> </w:t>
            </w:r>
          </w:p>
          <w:p w14:paraId="4697DCE7" w14:textId="6CDFA0F0" w:rsidR="004328AE" w:rsidRPr="00FF6EDD" w:rsidRDefault="004328AE" w:rsidP="006307C0">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6307C0">
              <w:rPr>
                <w:rFonts w:ascii="Times New Roman" w:eastAsia="Times New Roman" w:hAnsi="Times New Roman"/>
                <w:b/>
                <w:bCs/>
              </w:rPr>
              <w:t xml:space="preserve"> - </w:t>
            </w:r>
            <w:r w:rsidRPr="00FF6EDD">
              <w:rPr>
                <w:rFonts w:ascii="Times New Roman" w:eastAsia="Times New Roman" w:hAnsi="Times New Roman"/>
              </w:rPr>
              <w:t>Nxënësit:</w:t>
            </w:r>
            <w:r w:rsidR="006307C0">
              <w:rPr>
                <w:rFonts w:ascii="Times New Roman" w:eastAsia="Times New Roman" w:hAnsi="Times New Roman"/>
              </w:rPr>
              <w:t xml:space="preserve"> </w:t>
            </w:r>
            <w:r w:rsidRPr="00FF6EDD">
              <w:rPr>
                <w:rFonts w:ascii="Times New Roman" w:eastAsia="Times New Roman" w:hAnsi="Times New Roman"/>
              </w:rPr>
              <w:t>krahasojnë disa burime;</w:t>
            </w:r>
            <w:r w:rsidR="006307C0">
              <w:rPr>
                <w:rFonts w:ascii="Times New Roman" w:eastAsia="Times New Roman" w:hAnsi="Times New Roman"/>
              </w:rPr>
              <w:t xml:space="preserve"> </w:t>
            </w:r>
            <w:r w:rsidRPr="00FF6EDD">
              <w:rPr>
                <w:rFonts w:ascii="Times New Roman" w:eastAsia="Times New Roman" w:hAnsi="Times New Roman"/>
              </w:rPr>
              <w:t>analizojnë ndikimin mjedisor;</w:t>
            </w:r>
            <w:r w:rsidR="006307C0">
              <w:rPr>
                <w:rFonts w:ascii="Times New Roman" w:eastAsia="Times New Roman" w:hAnsi="Times New Roman"/>
              </w:rPr>
              <w:t xml:space="preserve"> </w:t>
            </w:r>
            <w:r w:rsidRPr="00FF6EDD">
              <w:rPr>
                <w:rFonts w:ascii="Times New Roman" w:eastAsia="Times New Roman" w:hAnsi="Times New Roman"/>
              </w:rPr>
              <w:t>argumentojnë për zgjedhjen e burimeve;</w:t>
            </w:r>
            <w:r w:rsidR="006307C0">
              <w:rPr>
                <w:rFonts w:ascii="Times New Roman" w:eastAsia="Times New Roman" w:hAnsi="Times New Roman"/>
              </w:rPr>
              <w:t xml:space="preserve"> </w:t>
            </w:r>
            <w:r w:rsidRPr="00FF6EDD">
              <w:rPr>
                <w:rFonts w:ascii="Times New Roman" w:eastAsia="Times New Roman" w:hAnsi="Times New Roman"/>
              </w:rPr>
              <w:t>kontrollojnë besueshmërinë e informacionit;</w:t>
            </w:r>
            <w:r w:rsidR="006307C0">
              <w:rPr>
                <w:rFonts w:ascii="Times New Roman" w:eastAsia="Times New Roman" w:hAnsi="Times New Roman"/>
              </w:rPr>
              <w:t xml:space="preserve"> </w:t>
            </w:r>
            <w:r w:rsidRPr="00FF6EDD">
              <w:rPr>
                <w:rFonts w:ascii="Times New Roman" w:eastAsia="Times New Roman" w:hAnsi="Times New Roman"/>
              </w:rPr>
              <w:t>ndihmojnë në organizimin e prezantimit.</w:t>
            </w:r>
          </w:p>
          <w:p w14:paraId="4B0260AF" w14:textId="7C562DE3" w:rsidR="004328AE" w:rsidRPr="00FF6EDD" w:rsidRDefault="005E56F0"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Keqkuptime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mundshme:</w:t>
            </w:r>
          </w:p>
          <w:p w14:paraId="0CD224AE" w14:textId="313957A2"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Energjia elektrike krijohet nga asgjëja.</w:t>
            </w:r>
            <w:r w:rsidR="006307C0">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Energjia elektrike prodhohet duke shndërruar forma të tjera të energjisë.</w:t>
            </w:r>
          </w:p>
          <w:p w14:paraId="65C70634" w14:textId="77777777" w:rsidR="006307C0"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Gjeneratori prodhon vetë energjinë.</w:t>
            </w:r>
            <w:r w:rsidR="006307C0">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Gjeneratori shndërron energjinë mekanike në energji elektrike.</w:t>
            </w:r>
            <w:r w:rsidR="006307C0">
              <w:rPr>
                <w:rFonts w:ascii="Times New Roman" w:eastAsia="Times New Roman" w:hAnsi="Times New Roman"/>
              </w:rPr>
              <w:t xml:space="preserve"> </w:t>
            </w:r>
          </w:p>
          <w:p w14:paraId="25995F9A" w14:textId="587ABE0F"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Të gjitha burimet e rinovueshme janë gjithmonë të disponueshme.</w:t>
            </w:r>
            <w:r w:rsidR="006307C0">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Dielli, era dhe prurjet ujore ndryshojnë sipas kushteve natyrore.</w:t>
            </w:r>
          </w:p>
          <w:p w14:paraId="6AE10420" w14:textId="08A10C85"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Burimet e rinovueshme nuk kanë asnjë ndikim mjedisor.</w:t>
            </w:r>
            <w:r w:rsidR="006307C0">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Ato mund të ndikojnë në peizazh, ekosisteme dhe përdorimin e tokës, megjithëse zakonisht kanë emetime më të ulëta.</w:t>
            </w:r>
          </w:p>
          <w:p w14:paraId="1812A00C" w14:textId="6F709873"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5:</w:t>
            </w:r>
            <w:r w:rsidRPr="00FF6EDD">
              <w:rPr>
                <w:rFonts w:ascii="Times New Roman" w:eastAsia="Times New Roman" w:hAnsi="Times New Roman"/>
              </w:rPr>
              <w:t xml:space="preserve"> Shqipëria mund të prodhojë energji vetëm nga uji.</w:t>
            </w:r>
            <w:r w:rsidR="006307C0">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Shqipëria ka mundësi edhe për përdorimin e energjisë diellore, të erës, biomasës dhe burimeve të tjera.</w:t>
            </w:r>
          </w:p>
          <w:p w14:paraId="4F4C6FE0" w14:textId="76089E89" w:rsidR="004328AE" w:rsidRPr="00FF6EDD" w:rsidRDefault="00884AC7" w:rsidP="006307C0">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 xml:space="preserve">FAZA III – </w:t>
            </w:r>
            <w:r w:rsidRPr="00FF6EDD">
              <w:rPr>
                <w:rFonts w:ascii="Times New Roman" w:eastAsia="Times New Roman" w:hAnsi="Times New Roman"/>
                <w:b/>
                <w:bCs/>
                <w:i/>
                <w:iCs/>
                <w:kern w:val="36"/>
              </w:rPr>
              <w:t>P</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 xml:space="preserve">rforcim </w:t>
            </w:r>
            <w:r w:rsidR="006307C0">
              <w:rPr>
                <w:rFonts w:ascii="Times New Roman" w:eastAsia="Times New Roman" w:hAnsi="Times New Roman"/>
                <w:b/>
                <w:bCs/>
                <w:i/>
                <w:iCs/>
                <w:kern w:val="36"/>
              </w:rPr>
              <w:t xml:space="preserve">- </w:t>
            </w:r>
            <w:r w:rsidR="004328AE" w:rsidRPr="00FF6EDD">
              <w:rPr>
                <w:rFonts w:ascii="Times New Roman" w:eastAsia="Times New Roman" w:hAnsi="Times New Roman"/>
              </w:rPr>
              <w:t>Çdo grup plotëson:</w:t>
            </w:r>
          </w:p>
          <w:p w14:paraId="5F518698" w14:textId="5B41A1B9"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Burimi që studiuam:</w:t>
            </w:r>
            <w:r w:rsidRPr="00FF6EDD">
              <w:rPr>
                <w:rFonts w:ascii="Times New Roman" w:eastAsia="Times New Roman" w:hAnsi="Times New Roman"/>
              </w:rPr>
              <w:t xml:space="preserve"> _______________________________</w:t>
            </w:r>
            <w:r w:rsidR="006307C0">
              <w:rPr>
                <w:rFonts w:ascii="Times New Roman" w:eastAsia="Times New Roman" w:hAnsi="Times New Roman"/>
              </w:rPr>
              <w:t xml:space="preserve"> ; </w:t>
            </w:r>
            <w:r w:rsidRPr="00FF6EDD">
              <w:rPr>
                <w:rFonts w:ascii="Times New Roman" w:eastAsia="Times New Roman" w:hAnsi="Times New Roman"/>
                <w:b/>
                <w:bCs/>
              </w:rPr>
              <w:t>Si prodhohet energjia elektrike:</w:t>
            </w:r>
            <w:r w:rsidRPr="00FF6EDD">
              <w:rPr>
                <w:rFonts w:ascii="Times New Roman" w:eastAsia="Times New Roman" w:hAnsi="Times New Roman"/>
              </w:rPr>
              <w:t xml:space="preserve"> _____________________</w:t>
            </w:r>
          </w:p>
          <w:p w14:paraId="55A55161" w14:textId="7FE621F3"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Shndërrimet e energjisë:</w:t>
            </w:r>
            <w:r w:rsidRPr="00FF6EDD">
              <w:rPr>
                <w:rFonts w:ascii="Times New Roman" w:eastAsia="Times New Roman" w:hAnsi="Times New Roman"/>
              </w:rPr>
              <w:t xml:space="preserve"> ____________________________</w:t>
            </w:r>
            <w:r w:rsidR="006307C0">
              <w:rPr>
                <w:rFonts w:ascii="Times New Roman" w:eastAsia="Times New Roman" w:hAnsi="Times New Roman"/>
              </w:rPr>
              <w:t xml:space="preserve"> </w:t>
            </w:r>
          </w:p>
          <w:p w14:paraId="41B58543" w14:textId="4400DE3D"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Avantazhi kryesor:</w:t>
            </w:r>
            <w:r w:rsidRPr="00FF6EDD">
              <w:rPr>
                <w:rFonts w:ascii="Times New Roman" w:eastAsia="Times New Roman" w:hAnsi="Times New Roman"/>
              </w:rPr>
              <w:t xml:space="preserve"> _________________________________</w:t>
            </w:r>
            <w:r w:rsidR="006307C0">
              <w:rPr>
                <w:rFonts w:ascii="Times New Roman" w:eastAsia="Times New Roman" w:hAnsi="Times New Roman"/>
              </w:rPr>
              <w:t xml:space="preserve"> ;</w:t>
            </w:r>
            <w:r w:rsidRPr="00FF6EDD">
              <w:rPr>
                <w:rFonts w:ascii="Times New Roman" w:eastAsia="Times New Roman" w:hAnsi="Times New Roman"/>
                <w:b/>
                <w:bCs/>
              </w:rPr>
              <w:t>Kufizimi kryesor:</w:t>
            </w:r>
            <w:r w:rsidRPr="00FF6EDD">
              <w:rPr>
                <w:rFonts w:ascii="Times New Roman" w:eastAsia="Times New Roman" w:hAnsi="Times New Roman"/>
              </w:rPr>
              <w:t xml:space="preserve"> __________________________________</w:t>
            </w:r>
          </w:p>
          <w:p w14:paraId="6BC6352D" w14:textId="77777777" w:rsidR="004328AE" w:rsidRPr="00FF6EDD" w:rsidRDefault="004328AE" w:rsidP="00647305">
            <w:pPr>
              <w:ind w:firstLine="0"/>
              <w:contextualSpacing/>
              <w:jc w:val="left"/>
              <w:rPr>
                <w:rFonts w:ascii="Times New Roman" w:eastAsia="Times New Roman" w:hAnsi="Times New Roman"/>
              </w:rPr>
            </w:pPr>
            <w:r w:rsidRPr="00FF6EDD">
              <w:rPr>
                <w:rFonts w:ascii="Times New Roman" w:eastAsia="Times New Roman" w:hAnsi="Times New Roman"/>
                <w:b/>
                <w:bCs/>
              </w:rPr>
              <w:t>Mundësia e përdorimit në Shqipëri:</w:t>
            </w:r>
            <w:r w:rsidRPr="00FF6EDD">
              <w:rPr>
                <w:rFonts w:ascii="Times New Roman" w:eastAsia="Times New Roman" w:hAnsi="Times New Roman"/>
              </w:rPr>
              <w:t xml:space="preserve"> ___________________</w:t>
            </w:r>
          </w:p>
          <w:p w14:paraId="2DF2F762" w14:textId="77777777" w:rsidR="004328AE" w:rsidRPr="00FF6EDD" w:rsidRDefault="004328AE"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për përforcim</w:t>
            </w:r>
          </w:p>
          <w:p w14:paraId="5D094424" w14:textId="77777777" w:rsidR="004328AE" w:rsidRPr="00FF6EDD" w:rsidRDefault="004328AE" w:rsidP="00574B6A">
            <w:pPr>
              <w:numPr>
                <w:ilvl w:val="0"/>
                <w:numId w:val="166"/>
              </w:numPr>
              <w:contextualSpacing/>
              <w:jc w:val="left"/>
              <w:rPr>
                <w:rFonts w:ascii="Times New Roman" w:eastAsia="Times New Roman" w:hAnsi="Times New Roman"/>
              </w:rPr>
            </w:pPr>
            <w:r w:rsidRPr="00FF6EDD">
              <w:rPr>
                <w:rFonts w:ascii="Times New Roman" w:eastAsia="Times New Roman" w:hAnsi="Times New Roman"/>
              </w:rPr>
              <w:t>Cilat janë burimet kryesore të prodhimit të energjisë elektrike?</w:t>
            </w:r>
          </w:p>
          <w:p w14:paraId="4787F53D" w14:textId="77777777" w:rsidR="004328AE" w:rsidRPr="00FF6EDD" w:rsidRDefault="004328AE" w:rsidP="00574B6A">
            <w:pPr>
              <w:numPr>
                <w:ilvl w:val="0"/>
                <w:numId w:val="166"/>
              </w:numPr>
              <w:contextualSpacing/>
              <w:jc w:val="left"/>
              <w:rPr>
                <w:rFonts w:ascii="Times New Roman" w:eastAsia="Times New Roman" w:hAnsi="Times New Roman"/>
              </w:rPr>
            </w:pPr>
            <w:r w:rsidRPr="00FF6EDD">
              <w:rPr>
                <w:rFonts w:ascii="Times New Roman" w:eastAsia="Times New Roman" w:hAnsi="Times New Roman"/>
              </w:rPr>
              <w:t>Cilat janë të rinovueshme?</w:t>
            </w:r>
          </w:p>
          <w:p w14:paraId="45D80F09" w14:textId="77777777" w:rsidR="004328AE" w:rsidRPr="00FF6EDD" w:rsidRDefault="004328AE" w:rsidP="00574B6A">
            <w:pPr>
              <w:numPr>
                <w:ilvl w:val="0"/>
                <w:numId w:val="166"/>
              </w:numPr>
              <w:contextualSpacing/>
              <w:jc w:val="left"/>
              <w:rPr>
                <w:rFonts w:ascii="Times New Roman" w:eastAsia="Times New Roman" w:hAnsi="Times New Roman"/>
              </w:rPr>
            </w:pPr>
            <w:r w:rsidRPr="00FF6EDD">
              <w:rPr>
                <w:rFonts w:ascii="Times New Roman" w:eastAsia="Times New Roman" w:hAnsi="Times New Roman"/>
              </w:rPr>
              <w:t>Cilat janë të parinovueshme?</w:t>
            </w:r>
          </w:p>
          <w:p w14:paraId="0CC59900" w14:textId="77777777" w:rsidR="004328AE" w:rsidRPr="00FF6EDD" w:rsidRDefault="004328AE" w:rsidP="00574B6A">
            <w:pPr>
              <w:numPr>
                <w:ilvl w:val="0"/>
                <w:numId w:val="166"/>
              </w:numPr>
              <w:contextualSpacing/>
              <w:jc w:val="left"/>
              <w:rPr>
                <w:rFonts w:ascii="Times New Roman" w:eastAsia="Times New Roman" w:hAnsi="Times New Roman"/>
              </w:rPr>
            </w:pPr>
            <w:r w:rsidRPr="00FF6EDD">
              <w:rPr>
                <w:rFonts w:ascii="Times New Roman" w:eastAsia="Times New Roman" w:hAnsi="Times New Roman"/>
              </w:rPr>
              <w:t>Si prodhohet energjia elektrike në një hidrocentral?</w:t>
            </w:r>
          </w:p>
          <w:p w14:paraId="138B487B" w14:textId="77777777" w:rsidR="004328AE" w:rsidRPr="00FF6EDD" w:rsidRDefault="004328AE" w:rsidP="00574B6A">
            <w:pPr>
              <w:numPr>
                <w:ilvl w:val="0"/>
                <w:numId w:val="166"/>
              </w:numPr>
              <w:contextualSpacing/>
              <w:jc w:val="left"/>
              <w:rPr>
                <w:rFonts w:ascii="Times New Roman" w:eastAsia="Times New Roman" w:hAnsi="Times New Roman"/>
              </w:rPr>
            </w:pPr>
            <w:r w:rsidRPr="00FF6EDD">
              <w:rPr>
                <w:rFonts w:ascii="Times New Roman" w:eastAsia="Times New Roman" w:hAnsi="Times New Roman"/>
              </w:rPr>
              <w:t>Çfarë funksioni ka turbina?</w:t>
            </w:r>
          </w:p>
          <w:p w14:paraId="616841FE" w14:textId="77777777" w:rsidR="004328AE" w:rsidRPr="00FF6EDD" w:rsidRDefault="004328AE" w:rsidP="00574B6A">
            <w:pPr>
              <w:numPr>
                <w:ilvl w:val="0"/>
                <w:numId w:val="166"/>
              </w:numPr>
              <w:contextualSpacing/>
              <w:jc w:val="left"/>
              <w:rPr>
                <w:rFonts w:ascii="Times New Roman" w:eastAsia="Times New Roman" w:hAnsi="Times New Roman"/>
              </w:rPr>
            </w:pPr>
            <w:r w:rsidRPr="00FF6EDD">
              <w:rPr>
                <w:rFonts w:ascii="Times New Roman" w:eastAsia="Times New Roman" w:hAnsi="Times New Roman"/>
              </w:rPr>
              <w:t>Çfarë funksioni ka gjeneratori?</w:t>
            </w:r>
          </w:p>
          <w:p w14:paraId="77B886A9" w14:textId="705AAC2A" w:rsidR="004328AE" w:rsidRPr="00FF6EDD" w:rsidRDefault="004328AE" w:rsidP="00574B6A">
            <w:pPr>
              <w:numPr>
                <w:ilvl w:val="0"/>
                <w:numId w:val="166"/>
              </w:numPr>
              <w:contextualSpacing/>
              <w:jc w:val="left"/>
              <w:rPr>
                <w:rFonts w:ascii="Times New Roman" w:eastAsia="Times New Roman" w:hAnsi="Times New Roman"/>
              </w:rPr>
            </w:pPr>
            <w:r w:rsidRPr="00FF6EDD">
              <w:rPr>
                <w:rFonts w:ascii="Times New Roman" w:eastAsia="Times New Roman" w:hAnsi="Times New Roman"/>
              </w:rPr>
              <w:t>Cilat janë avantazhet e energjisë diellore?</w:t>
            </w:r>
            <w:r w:rsidR="006307C0">
              <w:rPr>
                <w:rFonts w:ascii="Times New Roman" w:eastAsia="Times New Roman" w:hAnsi="Times New Roman"/>
              </w:rPr>
              <w:t xml:space="preserve"> </w:t>
            </w:r>
          </w:p>
          <w:p w14:paraId="7D12F5FB" w14:textId="77777777" w:rsidR="004328AE" w:rsidRPr="00FF6EDD" w:rsidRDefault="004328AE" w:rsidP="00574B6A">
            <w:pPr>
              <w:numPr>
                <w:ilvl w:val="0"/>
                <w:numId w:val="166"/>
              </w:numPr>
              <w:contextualSpacing/>
              <w:jc w:val="left"/>
              <w:rPr>
                <w:rFonts w:ascii="Times New Roman" w:eastAsia="Times New Roman" w:hAnsi="Times New Roman"/>
              </w:rPr>
            </w:pPr>
            <w:r w:rsidRPr="00FF6EDD">
              <w:rPr>
                <w:rFonts w:ascii="Times New Roman" w:eastAsia="Times New Roman" w:hAnsi="Times New Roman"/>
              </w:rPr>
              <w:t>Cilat janë kufizimet e energjisë së erës?</w:t>
            </w:r>
          </w:p>
          <w:p w14:paraId="5B73904C" w14:textId="77777777" w:rsidR="004328AE" w:rsidRPr="00FF6EDD" w:rsidRDefault="004328AE" w:rsidP="00574B6A">
            <w:pPr>
              <w:numPr>
                <w:ilvl w:val="0"/>
                <w:numId w:val="166"/>
              </w:numPr>
              <w:contextualSpacing/>
              <w:jc w:val="left"/>
              <w:rPr>
                <w:rFonts w:ascii="Times New Roman" w:eastAsia="Times New Roman" w:hAnsi="Times New Roman"/>
              </w:rPr>
            </w:pPr>
            <w:r w:rsidRPr="00FF6EDD">
              <w:rPr>
                <w:rFonts w:ascii="Times New Roman" w:eastAsia="Times New Roman" w:hAnsi="Times New Roman"/>
              </w:rPr>
              <w:t>Cili është burimi kryesor në Shqipëri?</w:t>
            </w:r>
          </w:p>
          <w:p w14:paraId="7B73A606" w14:textId="77777777" w:rsidR="004328AE" w:rsidRPr="00FF6EDD" w:rsidRDefault="004328AE" w:rsidP="00574B6A">
            <w:pPr>
              <w:numPr>
                <w:ilvl w:val="0"/>
                <w:numId w:val="166"/>
              </w:numPr>
              <w:contextualSpacing/>
              <w:jc w:val="left"/>
              <w:rPr>
                <w:rFonts w:ascii="Times New Roman" w:eastAsia="Times New Roman" w:hAnsi="Times New Roman"/>
              </w:rPr>
            </w:pPr>
            <w:r w:rsidRPr="00FF6EDD">
              <w:rPr>
                <w:rFonts w:ascii="Times New Roman" w:eastAsia="Times New Roman" w:hAnsi="Times New Roman"/>
              </w:rPr>
              <w:t>Pse duhet të përdorim një kombinim burimesh energjetike?</w:t>
            </w:r>
          </w:p>
          <w:p w14:paraId="387C23D5" w14:textId="77777777" w:rsidR="009478AD" w:rsidRDefault="009478AD" w:rsidP="00647305">
            <w:pPr>
              <w:ind w:firstLine="0"/>
              <w:contextualSpacing/>
              <w:jc w:val="left"/>
              <w:outlineLvl w:val="0"/>
              <w:rPr>
                <w:rFonts w:ascii="Times New Roman" w:eastAsia="Times New Roman" w:hAnsi="Times New Roman"/>
                <w:b/>
                <w:bCs/>
                <w:kern w:val="36"/>
              </w:rPr>
            </w:pPr>
          </w:p>
          <w:p w14:paraId="74B355F4" w14:textId="1AEE0680" w:rsidR="00884AC7" w:rsidRPr="00FF6EDD" w:rsidRDefault="00884AC7"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VETËVLERËSIM – BILETA E DALJES</w:t>
            </w:r>
          </w:p>
          <w:p w14:paraId="2C3555A2" w14:textId="77777777" w:rsidR="00884AC7" w:rsidRPr="00FF6EDD" w:rsidRDefault="00884AC7"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 plotëson individualisht:</w:t>
            </w:r>
          </w:p>
          <w:tbl>
            <w:tblPr>
              <w:tblStyle w:val="TableGrid"/>
              <w:tblW w:w="0" w:type="auto"/>
              <w:tblLayout w:type="fixed"/>
              <w:tblLook w:val="04A0" w:firstRow="1" w:lastRow="0" w:firstColumn="1" w:lastColumn="0" w:noHBand="0" w:noVBand="1"/>
            </w:tblPr>
            <w:tblGrid>
              <w:gridCol w:w="5276"/>
              <w:gridCol w:w="1639"/>
              <w:gridCol w:w="1331"/>
              <w:gridCol w:w="2419"/>
            </w:tblGrid>
            <w:tr w:rsidR="00884AC7" w:rsidRPr="00FF6EDD" w14:paraId="40D65F9D" w14:textId="77777777" w:rsidTr="00C65E15">
              <w:tc>
                <w:tcPr>
                  <w:tcW w:w="5276" w:type="dxa"/>
                  <w:hideMark/>
                </w:tcPr>
                <w:p w14:paraId="1522E525"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b/>
                      <w:bCs/>
                    </w:rPr>
                  </w:pPr>
                  <w:r w:rsidRPr="00FF6EDD">
                    <w:rPr>
                      <w:rFonts w:ascii="Times New Roman" w:eastAsia="Times New Roman" w:hAnsi="Times New Roman"/>
                      <w:b/>
                      <w:bCs/>
                    </w:rPr>
                    <w:t>Pohimi</w:t>
                  </w:r>
                </w:p>
              </w:tc>
              <w:tc>
                <w:tcPr>
                  <w:tcW w:w="1639" w:type="dxa"/>
                  <w:hideMark/>
                </w:tcPr>
                <w:p w14:paraId="76BD863E" w14:textId="77777777" w:rsidR="00884AC7" w:rsidRPr="00FF6EDD" w:rsidRDefault="00884AC7"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Po, e realizova</w:t>
                  </w:r>
                </w:p>
              </w:tc>
              <w:tc>
                <w:tcPr>
                  <w:tcW w:w="1331" w:type="dxa"/>
                  <w:hideMark/>
                </w:tcPr>
                <w:p w14:paraId="5FD3F581" w14:textId="77777777" w:rsidR="00884AC7" w:rsidRPr="00FF6EDD" w:rsidRDefault="00884AC7"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Pjesërisht</w:t>
                  </w:r>
                </w:p>
              </w:tc>
              <w:tc>
                <w:tcPr>
                  <w:tcW w:w="2419" w:type="dxa"/>
                  <w:hideMark/>
                </w:tcPr>
                <w:p w14:paraId="617E2ECD" w14:textId="77777777" w:rsidR="00884AC7" w:rsidRPr="00FF6EDD" w:rsidRDefault="00884AC7"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Kam nevojë për ndihmë</w:t>
                  </w:r>
                </w:p>
              </w:tc>
            </w:tr>
            <w:tr w:rsidR="00884AC7" w:rsidRPr="00FF6EDD" w14:paraId="2B75CED8" w14:textId="77777777" w:rsidTr="00C65E15">
              <w:tc>
                <w:tcPr>
                  <w:tcW w:w="5276" w:type="dxa"/>
                  <w:hideMark/>
                </w:tcPr>
                <w:p w14:paraId="7B1EEE83" w14:textId="77777777" w:rsidR="00884AC7" w:rsidRPr="00FF6EDD" w:rsidRDefault="00884AC7"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Identifikoj burimet kryesore të energjisë.</w:t>
                  </w:r>
                </w:p>
              </w:tc>
              <w:tc>
                <w:tcPr>
                  <w:tcW w:w="1639" w:type="dxa"/>
                  <w:hideMark/>
                </w:tcPr>
                <w:p w14:paraId="6CB107AE"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c>
                <w:tcPr>
                  <w:tcW w:w="1331" w:type="dxa"/>
                  <w:hideMark/>
                </w:tcPr>
                <w:p w14:paraId="5E809439"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c>
                <w:tcPr>
                  <w:tcW w:w="2419" w:type="dxa"/>
                  <w:hideMark/>
                </w:tcPr>
                <w:p w14:paraId="05C32BD9"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r>
            <w:tr w:rsidR="00884AC7" w:rsidRPr="00FF6EDD" w14:paraId="1523A4A9" w14:textId="77777777" w:rsidTr="00C65E15">
              <w:tc>
                <w:tcPr>
                  <w:tcW w:w="5276" w:type="dxa"/>
                  <w:hideMark/>
                </w:tcPr>
                <w:p w14:paraId="618CF1FC" w14:textId="77777777" w:rsidR="00884AC7" w:rsidRPr="00FF6EDD" w:rsidRDefault="00884AC7"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Dalloj burimet e rinovueshme dhe të parinovueshme.</w:t>
                  </w:r>
                </w:p>
              </w:tc>
              <w:tc>
                <w:tcPr>
                  <w:tcW w:w="1639" w:type="dxa"/>
                  <w:hideMark/>
                </w:tcPr>
                <w:p w14:paraId="772C2F41"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c>
                <w:tcPr>
                  <w:tcW w:w="1331" w:type="dxa"/>
                  <w:hideMark/>
                </w:tcPr>
                <w:p w14:paraId="751DC13A"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c>
                <w:tcPr>
                  <w:tcW w:w="2419" w:type="dxa"/>
                  <w:hideMark/>
                </w:tcPr>
                <w:p w14:paraId="118ACE93"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r>
            <w:tr w:rsidR="00884AC7" w:rsidRPr="00FF6EDD" w14:paraId="5111509B" w14:textId="77777777" w:rsidTr="00C65E15">
              <w:tc>
                <w:tcPr>
                  <w:tcW w:w="5276" w:type="dxa"/>
                  <w:hideMark/>
                </w:tcPr>
                <w:p w14:paraId="1370B745" w14:textId="77777777" w:rsidR="00884AC7" w:rsidRPr="00FF6EDD" w:rsidRDefault="00884AC7"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shpjegoj një mënyrë prodhimi të energjisë elektrike.</w:t>
                  </w:r>
                </w:p>
              </w:tc>
              <w:tc>
                <w:tcPr>
                  <w:tcW w:w="1639" w:type="dxa"/>
                  <w:hideMark/>
                </w:tcPr>
                <w:p w14:paraId="66339DAB"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c>
                <w:tcPr>
                  <w:tcW w:w="1331" w:type="dxa"/>
                  <w:hideMark/>
                </w:tcPr>
                <w:p w14:paraId="65348D86"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c>
                <w:tcPr>
                  <w:tcW w:w="2419" w:type="dxa"/>
                  <w:hideMark/>
                </w:tcPr>
                <w:p w14:paraId="2C2636CE"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r>
            <w:tr w:rsidR="00884AC7" w:rsidRPr="00FF6EDD" w14:paraId="144DF3B1" w14:textId="77777777" w:rsidTr="00C65E15">
              <w:tc>
                <w:tcPr>
                  <w:tcW w:w="5276" w:type="dxa"/>
                  <w:hideMark/>
                </w:tcPr>
                <w:p w14:paraId="204E26FF" w14:textId="77777777" w:rsidR="00884AC7" w:rsidRPr="00FF6EDD" w:rsidRDefault="00884AC7"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lastRenderedPageBreak/>
                    <w:t>Përdora konceptet e energjisë gjatë diskutimit.</w:t>
                  </w:r>
                </w:p>
              </w:tc>
              <w:tc>
                <w:tcPr>
                  <w:tcW w:w="1639" w:type="dxa"/>
                  <w:hideMark/>
                </w:tcPr>
                <w:p w14:paraId="713AD28F"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c>
                <w:tcPr>
                  <w:tcW w:w="1331" w:type="dxa"/>
                  <w:hideMark/>
                </w:tcPr>
                <w:p w14:paraId="78ACB48D"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c>
                <w:tcPr>
                  <w:tcW w:w="2419" w:type="dxa"/>
                  <w:hideMark/>
                </w:tcPr>
                <w:p w14:paraId="14978820"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r>
            <w:tr w:rsidR="00884AC7" w:rsidRPr="00FF6EDD" w14:paraId="0FF9E86F" w14:textId="77777777" w:rsidTr="00C65E15">
              <w:tc>
                <w:tcPr>
                  <w:tcW w:w="5276" w:type="dxa"/>
                  <w:hideMark/>
                </w:tcPr>
                <w:p w14:paraId="0D8A8C65" w14:textId="77777777" w:rsidR="00884AC7" w:rsidRPr="00FF6EDD" w:rsidRDefault="00884AC7"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Kontribuova në punën e grupit.</w:t>
                  </w:r>
                </w:p>
              </w:tc>
              <w:tc>
                <w:tcPr>
                  <w:tcW w:w="1639" w:type="dxa"/>
                  <w:hideMark/>
                </w:tcPr>
                <w:p w14:paraId="1738AFEC"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c>
                <w:tcPr>
                  <w:tcW w:w="1331" w:type="dxa"/>
                  <w:hideMark/>
                </w:tcPr>
                <w:p w14:paraId="74C1B12B"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c>
                <w:tcPr>
                  <w:tcW w:w="2419" w:type="dxa"/>
                  <w:hideMark/>
                </w:tcPr>
                <w:p w14:paraId="45B6C6EA"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r>
            <w:tr w:rsidR="00884AC7" w:rsidRPr="00FF6EDD" w14:paraId="74381A98" w14:textId="77777777" w:rsidTr="00C65E15">
              <w:tc>
                <w:tcPr>
                  <w:tcW w:w="5276" w:type="dxa"/>
                  <w:hideMark/>
                </w:tcPr>
                <w:p w14:paraId="0156B39C" w14:textId="77777777" w:rsidR="00884AC7" w:rsidRPr="00FF6EDD" w:rsidRDefault="00884AC7"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Respektova rolin dhe detyrën time.</w:t>
                  </w:r>
                </w:p>
              </w:tc>
              <w:tc>
                <w:tcPr>
                  <w:tcW w:w="1639" w:type="dxa"/>
                  <w:hideMark/>
                </w:tcPr>
                <w:p w14:paraId="76350D82"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c>
                <w:tcPr>
                  <w:tcW w:w="1331" w:type="dxa"/>
                  <w:hideMark/>
                </w:tcPr>
                <w:p w14:paraId="6C542A03"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c>
                <w:tcPr>
                  <w:tcW w:w="2419" w:type="dxa"/>
                  <w:hideMark/>
                </w:tcPr>
                <w:p w14:paraId="73DCAF25" w14:textId="77777777" w:rsidR="00884AC7" w:rsidRPr="00FF6EDD" w:rsidRDefault="00884AC7" w:rsidP="009478AD">
                  <w:pPr>
                    <w:framePr w:hSpace="180" w:wrap="around" w:vAnchor="page" w:hAnchor="margin" w:xAlign="center" w:y="1561"/>
                    <w:contextualSpacing/>
                    <w:jc w:val="left"/>
                    <w:rPr>
                      <w:rFonts w:ascii="Times New Roman" w:eastAsia="Times New Roman" w:hAnsi="Times New Roman"/>
                    </w:rPr>
                  </w:pPr>
                </w:p>
              </w:tc>
            </w:tr>
          </w:tbl>
          <w:p w14:paraId="276138AC" w14:textId="480E6708" w:rsidR="00884AC7" w:rsidRPr="00FF6EDD" w:rsidRDefault="00884AC7" w:rsidP="006307C0">
            <w:pPr>
              <w:spacing w:line="276" w:lineRule="auto"/>
              <w:ind w:firstLine="0"/>
              <w:contextualSpacing/>
              <w:jc w:val="left"/>
              <w:rPr>
                <w:rFonts w:ascii="Times New Roman" w:eastAsia="Times New Roman" w:hAnsi="Times New Roman"/>
              </w:rPr>
            </w:pPr>
            <w:r w:rsidRPr="00FF6EDD">
              <w:rPr>
                <w:rFonts w:ascii="Times New Roman" w:eastAsia="Times New Roman" w:hAnsi="Times New Roman"/>
                <w:b/>
                <w:bCs/>
              </w:rPr>
              <w:t>Informacioni më i rëndësishëm që mësova sot ishte:</w:t>
            </w:r>
            <w:r w:rsidR="006307C0">
              <w:rPr>
                <w:rFonts w:ascii="Times New Roman" w:eastAsia="Times New Roman" w:hAnsi="Times New Roman"/>
                <w:b/>
                <w:bCs/>
              </w:rPr>
              <w:t>______________________________________________________________</w:t>
            </w:r>
          </w:p>
          <w:p w14:paraId="2D661BA3" w14:textId="408C9616" w:rsidR="00884AC7" w:rsidRPr="00FF6EDD" w:rsidRDefault="00884AC7" w:rsidP="006307C0">
            <w:pPr>
              <w:spacing w:line="276" w:lineRule="auto"/>
              <w:ind w:firstLine="0"/>
              <w:contextualSpacing/>
              <w:jc w:val="left"/>
              <w:rPr>
                <w:rFonts w:ascii="Times New Roman" w:eastAsia="Times New Roman" w:hAnsi="Times New Roman"/>
              </w:rPr>
            </w:pPr>
            <w:r w:rsidRPr="00FF6EDD">
              <w:rPr>
                <w:rFonts w:ascii="Times New Roman" w:eastAsia="Times New Roman" w:hAnsi="Times New Roman"/>
                <w:b/>
                <w:bCs/>
              </w:rPr>
              <w:t>Kontributi im në grup ishte:</w:t>
            </w:r>
            <w:r w:rsidR="006307C0">
              <w:rPr>
                <w:rFonts w:ascii="Times New Roman" w:eastAsia="Times New Roman" w:hAnsi="Times New Roman"/>
                <w:b/>
                <w:bCs/>
              </w:rPr>
              <w:t>______________________________________________________________</w:t>
            </w:r>
          </w:p>
          <w:p w14:paraId="29528A62" w14:textId="7E09DCA8" w:rsidR="00884AC7" w:rsidRPr="00FF6EDD" w:rsidRDefault="00884AC7" w:rsidP="006307C0">
            <w:pPr>
              <w:spacing w:line="276" w:lineRule="auto"/>
              <w:ind w:firstLine="0"/>
              <w:contextualSpacing/>
              <w:jc w:val="left"/>
              <w:rPr>
                <w:rFonts w:ascii="Times New Roman" w:eastAsia="Times New Roman" w:hAnsi="Times New Roman"/>
              </w:rPr>
            </w:pPr>
            <w:r w:rsidRPr="00FF6EDD">
              <w:rPr>
                <w:rFonts w:ascii="Times New Roman" w:eastAsia="Times New Roman" w:hAnsi="Times New Roman"/>
                <w:b/>
                <w:bCs/>
              </w:rPr>
              <w:t>Për orën tjetër duhet të përfundoj:</w:t>
            </w:r>
            <w:r w:rsidR="006307C0">
              <w:rPr>
                <w:rFonts w:ascii="Times New Roman" w:eastAsia="Times New Roman" w:hAnsi="Times New Roman"/>
                <w:b/>
                <w:bCs/>
              </w:rPr>
              <w:t xml:space="preserve"> ______________________________________________________________</w:t>
            </w:r>
          </w:p>
          <w:p w14:paraId="28291328" w14:textId="5E084318" w:rsidR="00884AC7" w:rsidRPr="00FF6EDD" w:rsidRDefault="00884AC7" w:rsidP="006307C0">
            <w:pPr>
              <w:spacing w:line="276" w:lineRule="auto"/>
              <w:ind w:firstLine="0"/>
              <w:contextualSpacing/>
              <w:jc w:val="left"/>
              <w:rPr>
                <w:rFonts w:ascii="Times New Roman" w:eastAsia="Times New Roman" w:hAnsi="Times New Roman"/>
              </w:rPr>
            </w:pPr>
            <w:r w:rsidRPr="00FF6EDD">
              <w:rPr>
                <w:rFonts w:ascii="Times New Roman" w:eastAsia="Times New Roman" w:hAnsi="Times New Roman"/>
                <w:b/>
                <w:bCs/>
              </w:rPr>
              <w:t>Një pyetje që kam ende është:</w:t>
            </w:r>
            <w:r w:rsidR="006307C0">
              <w:rPr>
                <w:rFonts w:ascii="Times New Roman" w:eastAsia="Times New Roman" w:hAnsi="Times New Roman"/>
                <w:b/>
                <w:bCs/>
              </w:rPr>
              <w:t>______________________________________________________________</w:t>
            </w:r>
          </w:p>
        </w:tc>
      </w:tr>
      <w:tr w:rsidR="00884AC7" w:rsidRPr="00FF6EDD" w14:paraId="49700BDB" w14:textId="77777777" w:rsidTr="00892E4B">
        <w:trPr>
          <w:trHeight w:val="350"/>
        </w:trPr>
        <w:tc>
          <w:tcPr>
            <w:tcW w:w="11472" w:type="dxa"/>
            <w:gridSpan w:val="4"/>
          </w:tcPr>
          <w:p w14:paraId="403A0B83" w14:textId="77777777" w:rsidR="00884AC7" w:rsidRPr="00FF6EDD" w:rsidRDefault="00884AC7" w:rsidP="00647305">
            <w:pPr>
              <w:spacing w:line="276" w:lineRule="auto"/>
              <w:ind w:firstLine="0"/>
              <w:contextualSpacing/>
              <w:jc w:val="left"/>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343BB634" w14:textId="04620E11" w:rsidR="00884AC7" w:rsidRPr="00FF6EDD" w:rsidRDefault="00884AC7" w:rsidP="006307C0">
            <w:pPr>
              <w:ind w:firstLine="0"/>
              <w:contextualSpacing/>
              <w:jc w:val="left"/>
              <w:rPr>
                <w:rFonts w:ascii="Times New Roman" w:eastAsia="Times New Roman" w:hAnsi="Times New Roman"/>
              </w:rPr>
            </w:pPr>
            <w:r w:rsidRPr="00FF6EDD">
              <w:rPr>
                <w:rFonts w:ascii="Times New Roman" w:eastAsia="Times New Roman" w:hAnsi="Times New Roman"/>
                <w:b/>
                <w:bCs/>
              </w:rPr>
              <w:t>N2 – Niveli bazë</w:t>
            </w:r>
            <w:r w:rsidR="00E42C49" w:rsidRPr="00FF6EDD">
              <w:rPr>
                <w:rFonts w:ascii="Times New Roman" w:eastAsia="Times New Roman" w:hAnsi="Times New Roman"/>
              </w:rPr>
              <w:t xml:space="preserve"> </w:t>
            </w:r>
            <w:r w:rsidRPr="00FF6EDD">
              <w:rPr>
                <w:rFonts w:ascii="Times New Roman" w:eastAsia="Times New Roman" w:hAnsi="Times New Roman"/>
              </w:rPr>
              <w:t>Nxënësi:</w:t>
            </w:r>
            <w:r w:rsidR="006307C0">
              <w:rPr>
                <w:rFonts w:ascii="Times New Roman" w:eastAsia="Times New Roman" w:hAnsi="Times New Roman"/>
              </w:rPr>
              <w:t xml:space="preserve"> </w:t>
            </w:r>
            <w:r w:rsidRPr="00FF6EDD">
              <w:rPr>
                <w:rFonts w:ascii="Times New Roman" w:eastAsia="Times New Roman" w:hAnsi="Times New Roman"/>
              </w:rPr>
              <w:t>tregon disa burime kryesore të energjisë;</w:t>
            </w:r>
            <w:r w:rsidR="006307C0">
              <w:rPr>
                <w:rFonts w:ascii="Times New Roman" w:eastAsia="Times New Roman" w:hAnsi="Times New Roman"/>
              </w:rPr>
              <w:t xml:space="preserve"> </w:t>
            </w:r>
            <w:r w:rsidRPr="00FF6EDD">
              <w:rPr>
                <w:rFonts w:ascii="Times New Roman" w:eastAsia="Times New Roman" w:hAnsi="Times New Roman"/>
              </w:rPr>
              <w:t>dallon burimet e rinovueshme nga ato të parinovueshme;</w:t>
            </w:r>
            <w:r w:rsidR="006307C0">
              <w:rPr>
                <w:rFonts w:ascii="Times New Roman" w:eastAsia="Times New Roman" w:hAnsi="Times New Roman"/>
              </w:rPr>
              <w:t xml:space="preserve"> </w:t>
            </w:r>
            <w:r w:rsidRPr="00FF6EDD">
              <w:rPr>
                <w:rFonts w:ascii="Times New Roman" w:eastAsia="Times New Roman" w:hAnsi="Times New Roman"/>
              </w:rPr>
              <w:t>jep një shembull të prodhimit të energjisë elektrike;</w:t>
            </w:r>
            <w:r w:rsidR="006307C0">
              <w:rPr>
                <w:rFonts w:ascii="Times New Roman" w:eastAsia="Times New Roman" w:hAnsi="Times New Roman"/>
              </w:rPr>
              <w:t xml:space="preserve"> </w:t>
            </w:r>
            <w:r w:rsidRPr="00FF6EDD">
              <w:rPr>
                <w:rFonts w:ascii="Times New Roman" w:eastAsia="Times New Roman" w:hAnsi="Times New Roman"/>
              </w:rPr>
              <w:t>merr pjesë në punën e grupit.</w:t>
            </w:r>
          </w:p>
          <w:p w14:paraId="6635DFD2" w14:textId="76606969" w:rsidR="00884AC7" w:rsidRPr="00FF6EDD" w:rsidRDefault="00884AC7" w:rsidP="006307C0">
            <w:pPr>
              <w:ind w:firstLine="0"/>
              <w:contextualSpacing/>
              <w:jc w:val="left"/>
              <w:rPr>
                <w:rFonts w:ascii="Times New Roman" w:eastAsia="Times New Roman" w:hAnsi="Times New Roman"/>
              </w:rPr>
            </w:pPr>
            <w:r w:rsidRPr="00FF6EDD">
              <w:rPr>
                <w:rFonts w:ascii="Times New Roman" w:eastAsia="Times New Roman" w:hAnsi="Times New Roman"/>
                <w:b/>
                <w:bCs/>
              </w:rPr>
              <w:t>N3 – Niveli mesatar</w:t>
            </w:r>
            <w:r w:rsidR="00E42C49" w:rsidRPr="00FF6EDD">
              <w:rPr>
                <w:rFonts w:ascii="Times New Roman" w:eastAsia="Times New Roman" w:hAnsi="Times New Roman"/>
              </w:rPr>
              <w:t xml:space="preserve"> </w:t>
            </w:r>
            <w:r w:rsidRPr="00FF6EDD">
              <w:rPr>
                <w:rFonts w:ascii="Times New Roman" w:eastAsia="Times New Roman" w:hAnsi="Times New Roman"/>
              </w:rPr>
              <w:t>Nxënësi:</w:t>
            </w:r>
            <w:r w:rsidR="006307C0">
              <w:rPr>
                <w:rFonts w:ascii="Times New Roman" w:eastAsia="Times New Roman" w:hAnsi="Times New Roman"/>
              </w:rPr>
              <w:t xml:space="preserve"> </w:t>
            </w:r>
            <w:r w:rsidRPr="00FF6EDD">
              <w:rPr>
                <w:rFonts w:ascii="Times New Roman" w:eastAsia="Times New Roman" w:hAnsi="Times New Roman"/>
              </w:rPr>
              <w:t>shpjegon mënyrën e prodhimit të energjisë elektrike nga një burim;</w:t>
            </w:r>
            <w:r w:rsidR="006307C0">
              <w:rPr>
                <w:rFonts w:ascii="Times New Roman" w:eastAsia="Times New Roman" w:hAnsi="Times New Roman"/>
              </w:rPr>
              <w:t xml:space="preserve"> </w:t>
            </w:r>
            <w:r w:rsidRPr="00FF6EDD">
              <w:rPr>
                <w:rFonts w:ascii="Times New Roman" w:eastAsia="Times New Roman" w:hAnsi="Times New Roman"/>
              </w:rPr>
              <w:t>evidenton shndërrimet e energjisë;</w:t>
            </w:r>
            <w:r w:rsidR="006307C0">
              <w:rPr>
                <w:rFonts w:ascii="Times New Roman" w:eastAsia="Times New Roman" w:hAnsi="Times New Roman"/>
              </w:rPr>
              <w:t xml:space="preserve"> </w:t>
            </w:r>
            <w:r w:rsidRPr="00FF6EDD">
              <w:rPr>
                <w:rFonts w:ascii="Times New Roman" w:eastAsia="Times New Roman" w:hAnsi="Times New Roman"/>
              </w:rPr>
              <w:t>tregon avantazhe dhe kufizime;</w:t>
            </w:r>
            <w:r w:rsidR="006307C0">
              <w:rPr>
                <w:rFonts w:ascii="Times New Roman" w:eastAsia="Times New Roman" w:hAnsi="Times New Roman"/>
              </w:rPr>
              <w:t xml:space="preserve"> </w:t>
            </w:r>
            <w:r w:rsidRPr="00FF6EDD">
              <w:rPr>
                <w:rFonts w:ascii="Times New Roman" w:eastAsia="Times New Roman" w:hAnsi="Times New Roman"/>
              </w:rPr>
              <w:t>përdor koncepte të sakta shkencore;</w:t>
            </w:r>
            <w:r w:rsidR="006307C0">
              <w:rPr>
                <w:rFonts w:ascii="Times New Roman" w:eastAsia="Times New Roman" w:hAnsi="Times New Roman"/>
              </w:rPr>
              <w:t xml:space="preserve"> </w:t>
            </w:r>
            <w:r w:rsidRPr="00FF6EDD">
              <w:rPr>
                <w:rFonts w:ascii="Times New Roman" w:eastAsia="Times New Roman" w:hAnsi="Times New Roman"/>
              </w:rPr>
              <w:t>paraqet qartë informacionin.</w:t>
            </w:r>
          </w:p>
          <w:p w14:paraId="7239480F" w14:textId="72B23C4C" w:rsidR="00884AC7" w:rsidRPr="00FF6EDD" w:rsidRDefault="00884AC7" w:rsidP="006307C0">
            <w:pPr>
              <w:ind w:firstLine="0"/>
              <w:contextualSpacing/>
              <w:jc w:val="left"/>
              <w:rPr>
                <w:rFonts w:ascii="Times New Roman" w:eastAsia="Times New Roman" w:hAnsi="Times New Roman"/>
              </w:rPr>
            </w:pPr>
            <w:r w:rsidRPr="00FF6EDD">
              <w:rPr>
                <w:rFonts w:ascii="Times New Roman" w:eastAsia="Times New Roman" w:hAnsi="Times New Roman"/>
                <w:b/>
                <w:bCs/>
              </w:rPr>
              <w:t>N4 – Niveli i lartë</w:t>
            </w:r>
            <w:r w:rsidR="00E42C49" w:rsidRPr="00FF6EDD">
              <w:rPr>
                <w:rFonts w:ascii="Times New Roman" w:eastAsia="Times New Roman" w:hAnsi="Times New Roman"/>
              </w:rPr>
              <w:t xml:space="preserve"> </w:t>
            </w:r>
            <w:r w:rsidRPr="00FF6EDD">
              <w:rPr>
                <w:rFonts w:ascii="Times New Roman" w:eastAsia="Times New Roman" w:hAnsi="Times New Roman"/>
              </w:rPr>
              <w:t>Nxënësi:</w:t>
            </w:r>
            <w:r w:rsidR="006307C0">
              <w:rPr>
                <w:rFonts w:ascii="Times New Roman" w:eastAsia="Times New Roman" w:hAnsi="Times New Roman"/>
              </w:rPr>
              <w:t xml:space="preserve"> </w:t>
            </w:r>
            <w:r w:rsidRPr="00FF6EDD">
              <w:rPr>
                <w:rFonts w:ascii="Times New Roman" w:eastAsia="Times New Roman" w:hAnsi="Times New Roman"/>
              </w:rPr>
              <w:t>krahason burime të ndryshme;</w:t>
            </w:r>
            <w:r w:rsidR="006307C0">
              <w:rPr>
                <w:rFonts w:ascii="Times New Roman" w:eastAsia="Times New Roman" w:hAnsi="Times New Roman"/>
              </w:rPr>
              <w:t xml:space="preserve"> </w:t>
            </w:r>
            <w:r w:rsidRPr="00FF6EDD">
              <w:rPr>
                <w:rFonts w:ascii="Times New Roman" w:eastAsia="Times New Roman" w:hAnsi="Times New Roman"/>
              </w:rPr>
              <w:t>analizon ndikimin mjedisor dhe ekonomik;</w:t>
            </w:r>
            <w:r w:rsidR="006307C0">
              <w:rPr>
                <w:rFonts w:ascii="Times New Roman" w:eastAsia="Times New Roman" w:hAnsi="Times New Roman"/>
              </w:rPr>
              <w:t xml:space="preserve"> </w:t>
            </w:r>
            <w:r w:rsidRPr="00FF6EDD">
              <w:rPr>
                <w:rFonts w:ascii="Times New Roman" w:eastAsia="Times New Roman" w:hAnsi="Times New Roman"/>
              </w:rPr>
              <w:t>argumenton përzgjedhjen e një burimi;</w:t>
            </w:r>
            <w:r w:rsidR="006307C0">
              <w:rPr>
                <w:rFonts w:ascii="Times New Roman" w:eastAsia="Times New Roman" w:hAnsi="Times New Roman"/>
              </w:rPr>
              <w:t xml:space="preserve"> </w:t>
            </w:r>
            <w:r w:rsidRPr="00FF6EDD">
              <w:rPr>
                <w:rFonts w:ascii="Times New Roman" w:eastAsia="Times New Roman" w:hAnsi="Times New Roman"/>
              </w:rPr>
              <w:t>vlerëson mundësitë e përdorimit në Shqipëri;</w:t>
            </w:r>
            <w:r w:rsidR="006307C0">
              <w:rPr>
                <w:rFonts w:ascii="Times New Roman" w:eastAsia="Times New Roman" w:hAnsi="Times New Roman"/>
              </w:rPr>
              <w:t xml:space="preserve"> </w:t>
            </w:r>
            <w:r w:rsidRPr="00FF6EDD">
              <w:rPr>
                <w:rFonts w:ascii="Times New Roman" w:eastAsia="Times New Roman" w:hAnsi="Times New Roman"/>
              </w:rPr>
              <w:t>përdor burime të besueshme dhe organizon informacionin në mënyrë të pavarur.</w:t>
            </w:r>
          </w:p>
          <w:p w14:paraId="6A48A0AA" w14:textId="77777777" w:rsidR="009478AD" w:rsidRDefault="009478AD" w:rsidP="00647305">
            <w:pPr>
              <w:ind w:firstLine="0"/>
              <w:contextualSpacing/>
              <w:jc w:val="left"/>
              <w:outlineLvl w:val="0"/>
              <w:rPr>
                <w:rFonts w:ascii="Times New Roman" w:eastAsia="Times New Roman" w:hAnsi="Times New Roman"/>
                <w:b/>
                <w:bCs/>
                <w:kern w:val="36"/>
              </w:rPr>
            </w:pPr>
          </w:p>
          <w:p w14:paraId="1A8E61F6" w14:textId="0BB999A9" w:rsidR="00884AC7" w:rsidRPr="00FF6EDD" w:rsidRDefault="00884AC7"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TABELË VLERËSIMI INDIVIDUAL PËR NXËNËSIT</w:t>
            </w:r>
          </w:p>
          <w:p w14:paraId="5834C01A" w14:textId="102E1A72" w:rsidR="00E42C49" w:rsidRPr="00FF6EDD" w:rsidRDefault="00884AC7" w:rsidP="00647305">
            <w:pPr>
              <w:ind w:firstLine="0"/>
              <w:contextualSpacing/>
              <w:jc w:val="left"/>
              <w:rPr>
                <w:rFonts w:ascii="Times New Roman" w:eastAsia="Times New Roman" w:hAnsi="Times New Roman"/>
              </w:rPr>
            </w:pPr>
            <w:r w:rsidRPr="00FF6EDD">
              <w:rPr>
                <w:rFonts w:ascii="Times New Roman" w:eastAsia="Times New Roman" w:hAnsi="Times New Roman"/>
              </w:rPr>
              <w:t>Vlerësimi mund të realizohet me shkallën:</w:t>
            </w:r>
            <w:r w:rsidR="006307C0">
              <w:rPr>
                <w:rFonts w:ascii="Times New Roman" w:eastAsia="Times New Roman" w:hAnsi="Times New Roman"/>
              </w:rPr>
              <w:t xml:space="preserve"> </w:t>
            </w:r>
            <w:r w:rsidRPr="00FF6EDD">
              <w:rPr>
                <w:rFonts w:ascii="Times New Roman" w:eastAsia="Times New Roman" w:hAnsi="Times New Roman"/>
                <w:b/>
                <w:bCs/>
              </w:rPr>
              <w:t>1 – Në nivel fillestar</w:t>
            </w:r>
            <w:r w:rsidR="006307C0">
              <w:rPr>
                <w:rFonts w:ascii="Times New Roman" w:eastAsia="Times New Roman" w:hAnsi="Times New Roman"/>
                <w:b/>
                <w:bCs/>
              </w:rPr>
              <w:t xml:space="preserve"> ; </w:t>
            </w:r>
            <w:r w:rsidRPr="00FF6EDD">
              <w:rPr>
                <w:rFonts w:ascii="Times New Roman" w:eastAsia="Times New Roman" w:hAnsi="Times New Roman"/>
                <w:b/>
                <w:bCs/>
              </w:rPr>
              <w:t>2 – Në zhvillim</w:t>
            </w:r>
            <w:r w:rsidR="006307C0">
              <w:rPr>
                <w:rFonts w:ascii="Times New Roman" w:eastAsia="Times New Roman" w:hAnsi="Times New Roman"/>
              </w:rPr>
              <w:t xml:space="preserve"> ; </w:t>
            </w:r>
            <w:r w:rsidRPr="00FF6EDD">
              <w:rPr>
                <w:rFonts w:ascii="Times New Roman" w:eastAsia="Times New Roman" w:hAnsi="Times New Roman"/>
                <w:b/>
                <w:bCs/>
              </w:rPr>
              <w:t>3 – Mirë</w:t>
            </w:r>
            <w:r w:rsidR="006307C0">
              <w:rPr>
                <w:rFonts w:ascii="Times New Roman" w:eastAsia="Times New Roman" w:hAnsi="Times New Roman"/>
              </w:rPr>
              <w:t xml:space="preserve"> ; </w:t>
            </w:r>
            <w:r w:rsidRPr="00FF6EDD">
              <w:rPr>
                <w:rFonts w:ascii="Times New Roman" w:eastAsia="Times New Roman" w:hAnsi="Times New Roman"/>
                <w:b/>
                <w:bCs/>
              </w:rPr>
              <w:t>4 – Shumë mirë</w:t>
            </w:r>
          </w:p>
          <w:tbl>
            <w:tblPr>
              <w:tblStyle w:val="TableGrid"/>
              <w:tblW w:w="11167" w:type="dxa"/>
              <w:tblLayout w:type="fixed"/>
              <w:tblLook w:val="04A0" w:firstRow="1" w:lastRow="0" w:firstColumn="1" w:lastColumn="0" w:noHBand="0" w:noVBand="1"/>
            </w:tblPr>
            <w:tblGrid>
              <w:gridCol w:w="540"/>
              <w:gridCol w:w="954"/>
              <w:gridCol w:w="1362"/>
              <w:gridCol w:w="1226"/>
              <w:gridCol w:w="1272"/>
              <w:gridCol w:w="1590"/>
              <w:gridCol w:w="1635"/>
              <w:gridCol w:w="1635"/>
              <w:gridCol w:w="953"/>
            </w:tblGrid>
            <w:tr w:rsidR="006307C0" w:rsidRPr="0071549C" w14:paraId="653C0643" w14:textId="77777777" w:rsidTr="009478AD">
              <w:trPr>
                <w:trHeight w:val="63"/>
              </w:trPr>
              <w:tc>
                <w:tcPr>
                  <w:tcW w:w="540" w:type="dxa"/>
                  <w:vAlign w:val="center"/>
                </w:tcPr>
                <w:p w14:paraId="617DDDBC"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r w:rsidRPr="0071549C">
                    <w:rPr>
                      <w:rFonts w:ascii="Times New Roman" w:eastAsia="Times New Roman" w:hAnsi="Times New Roman"/>
                      <w:b/>
                      <w:bCs/>
                    </w:rPr>
                    <w:t>Nr.</w:t>
                  </w:r>
                </w:p>
              </w:tc>
              <w:tc>
                <w:tcPr>
                  <w:tcW w:w="954" w:type="dxa"/>
                  <w:vAlign w:val="center"/>
                </w:tcPr>
                <w:p w14:paraId="34B06949"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r w:rsidRPr="0071549C">
                    <w:rPr>
                      <w:rFonts w:ascii="Times New Roman" w:eastAsia="Times New Roman" w:hAnsi="Times New Roman"/>
                      <w:b/>
                      <w:bCs/>
                    </w:rPr>
                    <w:t>Emri i nxënësit</w:t>
                  </w:r>
                </w:p>
              </w:tc>
              <w:tc>
                <w:tcPr>
                  <w:tcW w:w="1362" w:type="dxa"/>
                  <w:vAlign w:val="center"/>
                </w:tcPr>
                <w:p w14:paraId="6EC3F640"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r w:rsidRPr="0071549C">
                    <w:rPr>
                      <w:rFonts w:ascii="Times New Roman" w:eastAsia="Times New Roman" w:hAnsi="Times New Roman"/>
                      <w:b/>
                      <w:bCs/>
                    </w:rPr>
                    <w:t>Përgatitja e materialit</w:t>
                  </w:r>
                </w:p>
              </w:tc>
              <w:tc>
                <w:tcPr>
                  <w:tcW w:w="1226" w:type="dxa"/>
                  <w:vAlign w:val="center"/>
                </w:tcPr>
                <w:p w14:paraId="6ECAE231"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r w:rsidRPr="0071549C">
                    <w:rPr>
                      <w:rFonts w:ascii="Times New Roman" w:eastAsia="Times New Roman" w:hAnsi="Times New Roman"/>
                      <w:b/>
                      <w:bCs/>
                    </w:rPr>
                    <w:t>Saktësia shkencore</w:t>
                  </w:r>
                </w:p>
              </w:tc>
              <w:tc>
                <w:tcPr>
                  <w:tcW w:w="1272" w:type="dxa"/>
                  <w:vAlign w:val="center"/>
                </w:tcPr>
                <w:p w14:paraId="78547632"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r w:rsidRPr="0071549C">
                    <w:rPr>
                      <w:rFonts w:ascii="Times New Roman" w:eastAsia="Times New Roman" w:hAnsi="Times New Roman"/>
                      <w:b/>
                      <w:bCs/>
                    </w:rPr>
                    <w:t>Përdorimi i koncepteve</w:t>
                  </w:r>
                </w:p>
              </w:tc>
              <w:tc>
                <w:tcPr>
                  <w:tcW w:w="1590" w:type="dxa"/>
                  <w:vAlign w:val="center"/>
                </w:tcPr>
                <w:p w14:paraId="5B475ADE"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r w:rsidRPr="0071549C">
                    <w:rPr>
                      <w:rFonts w:ascii="Times New Roman" w:eastAsia="Times New Roman" w:hAnsi="Times New Roman"/>
                      <w:b/>
                      <w:bCs/>
                    </w:rPr>
                    <w:t>Pjesëmarrja në diskutim</w:t>
                  </w:r>
                </w:p>
              </w:tc>
              <w:tc>
                <w:tcPr>
                  <w:tcW w:w="1635" w:type="dxa"/>
                  <w:vAlign w:val="center"/>
                </w:tcPr>
                <w:p w14:paraId="5B75D67B"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r w:rsidRPr="0071549C">
                    <w:rPr>
                      <w:rFonts w:ascii="Times New Roman" w:eastAsia="Times New Roman" w:hAnsi="Times New Roman"/>
                      <w:b/>
                      <w:bCs/>
                    </w:rPr>
                    <w:t>Bashkëpunimi në grup</w:t>
                  </w:r>
                </w:p>
              </w:tc>
              <w:tc>
                <w:tcPr>
                  <w:tcW w:w="1635" w:type="dxa"/>
                  <w:vAlign w:val="center"/>
                </w:tcPr>
                <w:p w14:paraId="52B212BC"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r w:rsidRPr="0071549C">
                    <w:rPr>
                      <w:rFonts w:ascii="Times New Roman" w:eastAsia="Times New Roman" w:hAnsi="Times New Roman"/>
                      <w:b/>
                      <w:bCs/>
                    </w:rPr>
                    <w:t>Aftësia shpjeguese dhe komunikuese</w:t>
                  </w:r>
                </w:p>
              </w:tc>
              <w:tc>
                <w:tcPr>
                  <w:tcW w:w="953" w:type="dxa"/>
                  <w:vAlign w:val="center"/>
                </w:tcPr>
                <w:p w14:paraId="14859F46"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r w:rsidRPr="0071549C">
                    <w:rPr>
                      <w:rFonts w:ascii="Times New Roman" w:eastAsia="Times New Roman" w:hAnsi="Times New Roman"/>
                      <w:b/>
                      <w:bCs/>
                    </w:rPr>
                    <w:t>Pikët gjithsej</w:t>
                  </w:r>
                </w:p>
              </w:tc>
            </w:tr>
            <w:tr w:rsidR="006307C0" w:rsidRPr="0071549C" w14:paraId="7F4492DD" w14:textId="77777777" w:rsidTr="00892E4B">
              <w:trPr>
                <w:trHeight w:val="204"/>
              </w:trPr>
              <w:tc>
                <w:tcPr>
                  <w:tcW w:w="540" w:type="dxa"/>
                  <w:vAlign w:val="center"/>
                </w:tcPr>
                <w:p w14:paraId="4AC91D45"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r w:rsidRPr="0071549C">
                    <w:rPr>
                      <w:rFonts w:ascii="Times New Roman" w:eastAsia="Times New Roman" w:hAnsi="Times New Roman"/>
                    </w:rPr>
                    <w:t>1</w:t>
                  </w:r>
                </w:p>
              </w:tc>
              <w:tc>
                <w:tcPr>
                  <w:tcW w:w="954" w:type="dxa"/>
                </w:tcPr>
                <w:p w14:paraId="2074AD3F"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362" w:type="dxa"/>
                </w:tcPr>
                <w:p w14:paraId="372700CF"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226" w:type="dxa"/>
                </w:tcPr>
                <w:p w14:paraId="6E56E481"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272" w:type="dxa"/>
                </w:tcPr>
                <w:p w14:paraId="16892ADE"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590" w:type="dxa"/>
                </w:tcPr>
                <w:p w14:paraId="273E3FD2"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635" w:type="dxa"/>
                </w:tcPr>
                <w:p w14:paraId="1A232579"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635" w:type="dxa"/>
                </w:tcPr>
                <w:p w14:paraId="51613FB0"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953" w:type="dxa"/>
                </w:tcPr>
                <w:p w14:paraId="1AD52DA3"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r>
            <w:tr w:rsidR="006307C0" w:rsidRPr="0071549C" w14:paraId="7B72D517" w14:textId="77777777" w:rsidTr="00892E4B">
              <w:trPr>
                <w:trHeight w:val="204"/>
              </w:trPr>
              <w:tc>
                <w:tcPr>
                  <w:tcW w:w="540" w:type="dxa"/>
                  <w:vAlign w:val="center"/>
                </w:tcPr>
                <w:p w14:paraId="04C32186"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r w:rsidRPr="0071549C">
                    <w:rPr>
                      <w:rFonts w:ascii="Times New Roman" w:eastAsia="Times New Roman" w:hAnsi="Times New Roman"/>
                    </w:rPr>
                    <w:t>2</w:t>
                  </w:r>
                </w:p>
              </w:tc>
              <w:tc>
                <w:tcPr>
                  <w:tcW w:w="954" w:type="dxa"/>
                </w:tcPr>
                <w:p w14:paraId="4CE9C142"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362" w:type="dxa"/>
                </w:tcPr>
                <w:p w14:paraId="3EA7E7EE"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226" w:type="dxa"/>
                </w:tcPr>
                <w:p w14:paraId="4A795EF7"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272" w:type="dxa"/>
                </w:tcPr>
                <w:p w14:paraId="2D3D0AD7"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590" w:type="dxa"/>
                </w:tcPr>
                <w:p w14:paraId="19D59D2B"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635" w:type="dxa"/>
                </w:tcPr>
                <w:p w14:paraId="32FB43E7"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635" w:type="dxa"/>
                </w:tcPr>
                <w:p w14:paraId="6C68C11E"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953" w:type="dxa"/>
                </w:tcPr>
                <w:p w14:paraId="09C591B0"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r>
            <w:tr w:rsidR="006307C0" w:rsidRPr="0071549C" w14:paraId="2A8302AF" w14:textId="77777777" w:rsidTr="00892E4B">
              <w:trPr>
                <w:trHeight w:val="204"/>
              </w:trPr>
              <w:tc>
                <w:tcPr>
                  <w:tcW w:w="540" w:type="dxa"/>
                  <w:vAlign w:val="center"/>
                </w:tcPr>
                <w:p w14:paraId="7F65D07B"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r w:rsidRPr="0071549C">
                    <w:rPr>
                      <w:rFonts w:ascii="Times New Roman" w:eastAsia="Times New Roman" w:hAnsi="Times New Roman"/>
                    </w:rPr>
                    <w:t>3</w:t>
                  </w:r>
                </w:p>
              </w:tc>
              <w:tc>
                <w:tcPr>
                  <w:tcW w:w="954" w:type="dxa"/>
                </w:tcPr>
                <w:p w14:paraId="7FFC0C12"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362" w:type="dxa"/>
                </w:tcPr>
                <w:p w14:paraId="03680574"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226" w:type="dxa"/>
                </w:tcPr>
                <w:p w14:paraId="48A5F0CE"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272" w:type="dxa"/>
                </w:tcPr>
                <w:p w14:paraId="2113FB7C"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590" w:type="dxa"/>
                </w:tcPr>
                <w:p w14:paraId="16A38610"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635" w:type="dxa"/>
                </w:tcPr>
                <w:p w14:paraId="1A5AC844"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635" w:type="dxa"/>
                </w:tcPr>
                <w:p w14:paraId="27C191E0"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953" w:type="dxa"/>
                </w:tcPr>
                <w:p w14:paraId="4806088E"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r>
            <w:tr w:rsidR="006307C0" w:rsidRPr="0071549C" w14:paraId="737FFE58" w14:textId="77777777" w:rsidTr="00892E4B">
              <w:trPr>
                <w:trHeight w:val="204"/>
              </w:trPr>
              <w:tc>
                <w:tcPr>
                  <w:tcW w:w="540" w:type="dxa"/>
                  <w:vAlign w:val="center"/>
                </w:tcPr>
                <w:p w14:paraId="7F0AB7E8"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r w:rsidRPr="0071549C">
                    <w:rPr>
                      <w:rFonts w:ascii="Times New Roman" w:eastAsia="Times New Roman" w:hAnsi="Times New Roman"/>
                    </w:rPr>
                    <w:t>4</w:t>
                  </w:r>
                </w:p>
              </w:tc>
              <w:tc>
                <w:tcPr>
                  <w:tcW w:w="954" w:type="dxa"/>
                </w:tcPr>
                <w:p w14:paraId="593E324C"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362" w:type="dxa"/>
                </w:tcPr>
                <w:p w14:paraId="421C608E"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226" w:type="dxa"/>
                </w:tcPr>
                <w:p w14:paraId="55B10459"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272" w:type="dxa"/>
                </w:tcPr>
                <w:p w14:paraId="03009F3B"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590" w:type="dxa"/>
                </w:tcPr>
                <w:p w14:paraId="49E94631"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635" w:type="dxa"/>
                </w:tcPr>
                <w:p w14:paraId="1536A2A4"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635" w:type="dxa"/>
                </w:tcPr>
                <w:p w14:paraId="6C0A3A14"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953" w:type="dxa"/>
                </w:tcPr>
                <w:p w14:paraId="5F62FC90"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r>
            <w:tr w:rsidR="006307C0" w:rsidRPr="0071549C" w14:paraId="3F3E018E" w14:textId="77777777" w:rsidTr="00892E4B">
              <w:trPr>
                <w:trHeight w:val="204"/>
              </w:trPr>
              <w:tc>
                <w:tcPr>
                  <w:tcW w:w="540" w:type="dxa"/>
                  <w:vAlign w:val="center"/>
                </w:tcPr>
                <w:p w14:paraId="104D749A"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r w:rsidRPr="0071549C">
                    <w:rPr>
                      <w:rFonts w:ascii="Times New Roman" w:eastAsia="Times New Roman" w:hAnsi="Times New Roman"/>
                    </w:rPr>
                    <w:t>5</w:t>
                  </w:r>
                </w:p>
              </w:tc>
              <w:tc>
                <w:tcPr>
                  <w:tcW w:w="954" w:type="dxa"/>
                </w:tcPr>
                <w:p w14:paraId="067EEA87"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362" w:type="dxa"/>
                </w:tcPr>
                <w:p w14:paraId="4DF7E175"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226" w:type="dxa"/>
                </w:tcPr>
                <w:p w14:paraId="399129FC"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272" w:type="dxa"/>
                </w:tcPr>
                <w:p w14:paraId="11047248"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590" w:type="dxa"/>
                </w:tcPr>
                <w:p w14:paraId="72A0DD70"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635" w:type="dxa"/>
                </w:tcPr>
                <w:p w14:paraId="205C151D"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635" w:type="dxa"/>
                </w:tcPr>
                <w:p w14:paraId="07A2C418"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953" w:type="dxa"/>
                </w:tcPr>
                <w:p w14:paraId="0A4975EF"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r>
            <w:tr w:rsidR="006307C0" w:rsidRPr="0071549C" w14:paraId="38188A07" w14:textId="77777777" w:rsidTr="00892E4B">
              <w:trPr>
                <w:trHeight w:val="204"/>
              </w:trPr>
              <w:tc>
                <w:tcPr>
                  <w:tcW w:w="540" w:type="dxa"/>
                  <w:vAlign w:val="center"/>
                </w:tcPr>
                <w:p w14:paraId="48CE731C"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r w:rsidRPr="0071549C">
                    <w:rPr>
                      <w:rFonts w:ascii="Times New Roman" w:eastAsia="Times New Roman" w:hAnsi="Times New Roman"/>
                    </w:rPr>
                    <w:t>6</w:t>
                  </w:r>
                </w:p>
              </w:tc>
              <w:tc>
                <w:tcPr>
                  <w:tcW w:w="954" w:type="dxa"/>
                </w:tcPr>
                <w:p w14:paraId="3322E0CC"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362" w:type="dxa"/>
                </w:tcPr>
                <w:p w14:paraId="5C16D3F7"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226" w:type="dxa"/>
                </w:tcPr>
                <w:p w14:paraId="72CE8D1C"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272" w:type="dxa"/>
                </w:tcPr>
                <w:p w14:paraId="790857F7"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590" w:type="dxa"/>
                </w:tcPr>
                <w:p w14:paraId="5023950B"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635" w:type="dxa"/>
                </w:tcPr>
                <w:p w14:paraId="001999A5"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1635" w:type="dxa"/>
                </w:tcPr>
                <w:p w14:paraId="71280FD4"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c>
                <w:tcPr>
                  <w:tcW w:w="953" w:type="dxa"/>
                </w:tcPr>
                <w:p w14:paraId="28F41D66" w14:textId="77777777" w:rsidR="006307C0" w:rsidRPr="0071549C" w:rsidRDefault="006307C0" w:rsidP="009478AD">
                  <w:pPr>
                    <w:framePr w:hSpace="180" w:wrap="around" w:vAnchor="page" w:hAnchor="margin" w:xAlign="center" w:y="1561"/>
                    <w:ind w:firstLine="0"/>
                    <w:contextualSpacing/>
                    <w:jc w:val="left"/>
                    <w:rPr>
                      <w:rFonts w:ascii="Times New Roman" w:eastAsia="Times New Roman" w:hAnsi="Times New Roman"/>
                      <w:b/>
                      <w:bCs/>
                    </w:rPr>
                  </w:pPr>
                </w:p>
              </w:tc>
            </w:tr>
          </w:tbl>
          <w:p w14:paraId="5A4FC250" w14:textId="77777777" w:rsidR="006307C0" w:rsidRDefault="006307C0" w:rsidP="00647305">
            <w:pPr>
              <w:ind w:firstLine="0"/>
              <w:contextualSpacing/>
              <w:jc w:val="left"/>
              <w:rPr>
                <w:rFonts w:ascii="Times New Roman" w:eastAsia="Times New Roman" w:hAnsi="Times New Roman"/>
                <w:b/>
                <w:bCs/>
              </w:rPr>
            </w:pPr>
          </w:p>
          <w:p w14:paraId="033600AF" w14:textId="77777777" w:rsidR="00017418" w:rsidRDefault="00017418" w:rsidP="00647305">
            <w:pPr>
              <w:ind w:firstLine="0"/>
              <w:contextualSpacing/>
              <w:jc w:val="left"/>
              <w:rPr>
                <w:rFonts w:ascii="Times New Roman" w:eastAsia="Times New Roman" w:hAnsi="Times New Roman"/>
                <w:b/>
                <w:bCs/>
              </w:rPr>
            </w:pPr>
          </w:p>
          <w:p w14:paraId="300686C6" w14:textId="4BF4E36C" w:rsidR="00E42C49" w:rsidRPr="00FF6EDD" w:rsidRDefault="00884AC7" w:rsidP="006307C0">
            <w:pPr>
              <w:ind w:firstLine="0"/>
              <w:contextualSpacing/>
              <w:jc w:val="left"/>
              <w:rPr>
                <w:rFonts w:ascii="Times New Roman" w:eastAsia="Times New Roman" w:hAnsi="Times New Roman"/>
                <w:b/>
                <w:bCs/>
              </w:rPr>
            </w:pPr>
            <w:r w:rsidRPr="00FF6EDD">
              <w:rPr>
                <w:rFonts w:ascii="Times New Roman" w:eastAsia="Times New Roman" w:hAnsi="Times New Roman"/>
                <w:b/>
                <w:bCs/>
              </w:rPr>
              <w:t>Pikët maksimale: 24</w:t>
            </w:r>
            <w:r w:rsidR="006307C0">
              <w:rPr>
                <w:rFonts w:ascii="Times New Roman" w:eastAsia="Times New Roman" w:hAnsi="Times New Roman"/>
                <w:b/>
                <w:bCs/>
              </w:rPr>
              <w:t xml:space="preserve"> - </w:t>
            </w:r>
            <w:r w:rsidRPr="00FF6EDD">
              <w:rPr>
                <w:rFonts w:ascii="Times New Roman" w:eastAsia="Times New Roman" w:hAnsi="Times New Roman"/>
                <w:b/>
                <w:bCs/>
              </w:rPr>
              <w:t>Interpretimi i pikëve</w:t>
            </w:r>
          </w:p>
          <w:tbl>
            <w:tblPr>
              <w:tblStyle w:val="TableGrid"/>
              <w:tblpPr w:leftFromText="180" w:rightFromText="180" w:horzAnchor="page" w:tblpX="1920" w:tblpY="231"/>
              <w:tblW w:w="5727" w:type="dxa"/>
              <w:tblLayout w:type="fixed"/>
              <w:tblLook w:val="04A0" w:firstRow="1" w:lastRow="0" w:firstColumn="1" w:lastColumn="0" w:noHBand="0" w:noVBand="1"/>
            </w:tblPr>
            <w:tblGrid>
              <w:gridCol w:w="1129"/>
              <w:gridCol w:w="2694"/>
              <w:gridCol w:w="1904"/>
            </w:tblGrid>
            <w:tr w:rsidR="00017418" w:rsidRPr="00FF6EDD" w14:paraId="177B2B94" w14:textId="77777777" w:rsidTr="00D10934">
              <w:tc>
                <w:tcPr>
                  <w:tcW w:w="1129" w:type="dxa"/>
                  <w:vAlign w:val="center"/>
                </w:tcPr>
                <w:p w14:paraId="31335881"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Pikët</w:t>
                  </w:r>
                </w:p>
              </w:tc>
              <w:tc>
                <w:tcPr>
                  <w:tcW w:w="2694" w:type="dxa"/>
                  <w:vAlign w:val="center"/>
                </w:tcPr>
                <w:p w14:paraId="19D7079C"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Niveli i realizimit</w:t>
                  </w:r>
                </w:p>
              </w:tc>
              <w:tc>
                <w:tcPr>
                  <w:tcW w:w="1904" w:type="dxa"/>
                </w:tcPr>
                <w:p w14:paraId="694BAEBB" w14:textId="77777777" w:rsidR="00017418" w:rsidRPr="00FF6EDD" w:rsidRDefault="00017418" w:rsidP="00017418">
                  <w:pPr>
                    <w:ind w:firstLine="0"/>
                    <w:contextualSpacing/>
                    <w:jc w:val="left"/>
                    <w:outlineLvl w:val="0"/>
                    <w:rPr>
                      <w:rFonts w:ascii="Times New Roman" w:eastAsia="Times New Roman" w:hAnsi="Times New Roman"/>
                      <w:b/>
                      <w:bCs/>
                      <w:kern w:val="36"/>
                    </w:rPr>
                  </w:pPr>
                </w:p>
              </w:tc>
            </w:tr>
            <w:tr w:rsidR="00017418" w:rsidRPr="00FF6EDD" w14:paraId="06288FBA" w14:textId="77777777" w:rsidTr="00D10934">
              <w:trPr>
                <w:trHeight w:val="269"/>
              </w:trPr>
              <w:tc>
                <w:tcPr>
                  <w:tcW w:w="1129" w:type="dxa"/>
                  <w:vAlign w:val="center"/>
                </w:tcPr>
                <w:p w14:paraId="6B4398F7"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6–10</w:t>
                  </w:r>
                </w:p>
              </w:tc>
              <w:tc>
                <w:tcPr>
                  <w:tcW w:w="2694" w:type="dxa"/>
                  <w:vAlign w:val="center"/>
                </w:tcPr>
                <w:p w14:paraId="1B503185"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Ka nevojë për mbështetje</w:t>
                  </w:r>
                </w:p>
              </w:tc>
              <w:tc>
                <w:tcPr>
                  <w:tcW w:w="1904" w:type="dxa"/>
                </w:tcPr>
                <w:p w14:paraId="6E888378" w14:textId="77777777" w:rsidR="00017418" w:rsidRPr="00FF6EDD" w:rsidRDefault="00017418" w:rsidP="00017418">
                  <w:pPr>
                    <w:ind w:firstLine="0"/>
                    <w:contextualSpacing/>
                    <w:jc w:val="left"/>
                    <w:outlineLvl w:val="0"/>
                    <w:rPr>
                      <w:rFonts w:ascii="Times New Roman" w:eastAsia="Times New Roman" w:hAnsi="Times New Roman"/>
                      <w:b/>
                      <w:bCs/>
                      <w:kern w:val="36"/>
                    </w:rPr>
                  </w:pPr>
                </w:p>
              </w:tc>
            </w:tr>
            <w:tr w:rsidR="00017418" w:rsidRPr="00FF6EDD" w14:paraId="50DA5D98" w14:textId="77777777" w:rsidTr="00D10934">
              <w:trPr>
                <w:trHeight w:val="283"/>
              </w:trPr>
              <w:tc>
                <w:tcPr>
                  <w:tcW w:w="1129" w:type="dxa"/>
                  <w:vAlign w:val="center"/>
                </w:tcPr>
                <w:p w14:paraId="5D1E933B"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11–15</w:t>
                  </w:r>
                </w:p>
              </w:tc>
              <w:tc>
                <w:tcPr>
                  <w:tcW w:w="2694" w:type="dxa"/>
                  <w:vAlign w:val="center"/>
                </w:tcPr>
                <w:p w14:paraId="79033544"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Nivel bazë</w:t>
                  </w:r>
                </w:p>
              </w:tc>
              <w:tc>
                <w:tcPr>
                  <w:tcW w:w="1904" w:type="dxa"/>
                </w:tcPr>
                <w:p w14:paraId="0B1F750E" w14:textId="77777777" w:rsidR="00017418" w:rsidRPr="00FF6EDD" w:rsidRDefault="00017418" w:rsidP="00017418">
                  <w:pPr>
                    <w:ind w:firstLine="0"/>
                    <w:contextualSpacing/>
                    <w:jc w:val="left"/>
                    <w:outlineLvl w:val="0"/>
                    <w:rPr>
                      <w:rFonts w:ascii="Times New Roman" w:eastAsia="Times New Roman" w:hAnsi="Times New Roman"/>
                      <w:b/>
                      <w:bCs/>
                      <w:kern w:val="36"/>
                    </w:rPr>
                  </w:pPr>
                </w:p>
              </w:tc>
            </w:tr>
            <w:tr w:rsidR="00017418" w:rsidRPr="00FF6EDD" w14:paraId="7C369A39" w14:textId="77777777" w:rsidTr="00D10934">
              <w:tc>
                <w:tcPr>
                  <w:tcW w:w="1129" w:type="dxa"/>
                  <w:vAlign w:val="center"/>
                </w:tcPr>
                <w:p w14:paraId="6445834F"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16–20</w:t>
                  </w:r>
                </w:p>
              </w:tc>
              <w:tc>
                <w:tcPr>
                  <w:tcW w:w="2694" w:type="dxa"/>
                  <w:vAlign w:val="center"/>
                </w:tcPr>
                <w:p w14:paraId="59CB4789"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Nivel i mirë</w:t>
                  </w:r>
                </w:p>
              </w:tc>
              <w:tc>
                <w:tcPr>
                  <w:tcW w:w="1904" w:type="dxa"/>
                </w:tcPr>
                <w:p w14:paraId="66844ACD" w14:textId="77777777" w:rsidR="00017418" w:rsidRPr="00FF6EDD" w:rsidRDefault="00017418" w:rsidP="00017418">
                  <w:pPr>
                    <w:ind w:firstLine="0"/>
                    <w:contextualSpacing/>
                    <w:jc w:val="left"/>
                    <w:outlineLvl w:val="0"/>
                    <w:rPr>
                      <w:rFonts w:ascii="Times New Roman" w:eastAsia="Times New Roman" w:hAnsi="Times New Roman"/>
                      <w:b/>
                      <w:bCs/>
                      <w:kern w:val="36"/>
                    </w:rPr>
                  </w:pPr>
                </w:p>
              </w:tc>
            </w:tr>
            <w:tr w:rsidR="00017418" w:rsidRPr="00FF6EDD" w14:paraId="3D7F24B9" w14:textId="77777777" w:rsidTr="00D10934">
              <w:tc>
                <w:tcPr>
                  <w:tcW w:w="1129" w:type="dxa"/>
                  <w:vAlign w:val="center"/>
                </w:tcPr>
                <w:p w14:paraId="55C7714B"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21–24</w:t>
                  </w:r>
                </w:p>
              </w:tc>
              <w:tc>
                <w:tcPr>
                  <w:tcW w:w="2694" w:type="dxa"/>
                  <w:vAlign w:val="center"/>
                </w:tcPr>
                <w:p w14:paraId="5F523C5C"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Nivel shumë i mirë</w:t>
                  </w:r>
                </w:p>
              </w:tc>
              <w:tc>
                <w:tcPr>
                  <w:tcW w:w="1904" w:type="dxa"/>
                </w:tcPr>
                <w:p w14:paraId="70E287C3" w14:textId="77777777" w:rsidR="00017418" w:rsidRPr="00FF6EDD" w:rsidRDefault="00017418" w:rsidP="00017418">
                  <w:pPr>
                    <w:ind w:firstLine="0"/>
                    <w:contextualSpacing/>
                    <w:jc w:val="left"/>
                    <w:outlineLvl w:val="0"/>
                    <w:rPr>
                      <w:rFonts w:ascii="Times New Roman" w:eastAsia="Times New Roman" w:hAnsi="Times New Roman"/>
                      <w:b/>
                      <w:bCs/>
                      <w:kern w:val="36"/>
                    </w:rPr>
                  </w:pPr>
                </w:p>
              </w:tc>
            </w:tr>
            <w:tr w:rsidR="00017418" w:rsidRPr="00FF6EDD" w14:paraId="4927F0A4" w14:textId="77777777" w:rsidTr="00D10934">
              <w:tc>
                <w:tcPr>
                  <w:tcW w:w="1129" w:type="dxa"/>
                  <w:vAlign w:val="center"/>
                </w:tcPr>
                <w:p w14:paraId="51B0A1CD"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Pikët</w:t>
                  </w:r>
                </w:p>
              </w:tc>
              <w:tc>
                <w:tcPr>
                  <w:tcW w:w="2694" w:type="dxa"/>
                  <w:vAlign w:val="center"/>
                </w:tcPr>
                <w:p w14:paraId="003C1217"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Niveli i realizimit</w:t>
                  </w:r>
                </w:p>
              </w:tc>
              <w:tc>
                <w:tcPr>
                  <w:tcW w:w="1904" w:type="dxa"/>
                </w:tcPr>
                <w:p w14:paraId="1B8E9CF4" w14:textId="77777777" w:rsidR="00017418" w:rsidRPr="00FF6EDD" w:rsidRDefault="00017418" w:rsidP="00017418">
                  <w:pPr>
                    <w:ind w:firstLine="0"/>
                    <w:contextualSpacing/>
                    <w:jc w:val="left"/>
                    <w:outlineLvl w:val="0"/>
                    <w:rPr>
                      <w:rFonts w:ascii="Times New Roman" w:eastAsia="Times New Roman" w:hAnsi="Times New Roman"/>
                      <w:b/>
                      <w:bCs/>
                      <w:kern w:val="36"/>
                    </w:rPr>
                  </w:pPr>
                </w:p>
              </w:tc>
            </w:tr>
            <w:tr w:rsidR="00017418" w:rsidRPr="00FF6EDD" w14:paraId="75ED73B3" w14:textId="77777777" w:rsidTr="00D10934">
              <w:trPr>
                <w:trHeight w:val="269"/>
              </w:trPr>
              <w:tc>
                <w:tcPr>
                  <w:tcW w:w="1129" w:type="dxa"/>
                  <w:vAlign w:val="center"/>
                </w:tcPr>
                <w:p w14:paraId="1C47AE0E"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6–10</w:t>
                  </w:r>
                </w:p>
              </w:tc>
              <w:tc>
                <w:tcPr>
                  <w:tcW w:w="2694" w:type="dxa"/>
                  <w:vAlign w:val="center"/>
                </w:tcPr>
                <w:p w14:paraId="04ED06D6"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Ka nevojë për mbështetje</w:t>
                  </w:r>
                </w:p>
              </w:tc>
              <w:tc>
                <w:tcPr>
                  <w:tcW w:w="1904" w:type="dxa"/>
                </w:tcPr>
                <w:p w14:paraId="142BF89E" w14:textId="77777777" w:rsidR="00017418" w:rsidRPr="00FF6EDD" w:rsidRDefault="00017418" w:rsidP="00017418">
                  <w:pPr>
                    <w:ind w:firstLine="0"/>
                    <w:contextualSpacing/>
                    <w:jc w:val="left"/>
                    <w:outlineLvl w:val="0"/>
                    <w:rPr>
                      <w:rFonts w:ascii="Times New Roman" w:eastAsia="Times New Roman" w:hAnsi="Times New Roman"/>
                      <w:b/>
                      <w:bCs/>
                      <w:kern w:val="36"/>
                    </w:rPr>
                  </w:pPr>
                </w:p>
              </w:tc>
            </w:tr>
            <w:tr w:rsidR="00017418" w:rsidRPr="00FF6EDD" w14:paraId="23C27B01" w14:textId="77777777" w:rsidTr="00D10934">
              <w:trPr>
                <w:trHeight w:val="283"/>
              </w:trPr>
              <w:tc>
                <w:tcPr>
                  <w:tcW w:w="1129" w:type="dxa"/>
                  <w:vAlign w:val="center"/>
                </w:tcPr>
                <w:p w14:paraId="317CA3F9"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11–15</w:t>
                  </w:r>
                </w:p>
              </w:tc>
              <w:tc>
                <w:tcPr>
                  <w:tcW w:w="2694" w:type="dxa"/>
                  <w:vAlign w:val="center"/>
                </w:tcPr>
                <w:p w14:paraId="15AB4A5F"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Nivel bazë</w:t>
                  </w:r>
                </w:p>
              </w:tc>
              <w:tc>
                <w:tcPr>
                  <w:tcW w:w="1904" w:type="dxa"/>
                </w:tcPr>
                <w:p w14:paraId="6750D9DA" w14:textId="77777777" w:rsidR="00017418" w:rsidRPr="00FF6EDD" w:rsidRDefault="00017418" w:rsidP="00017418">
                  <w:pPr>
                    <w:ind w:firstLine="0"/>
                    <w:contextualSpacing/>
                    <w:jc w:val="left"/>
                    <w:outlineLvl w:val="0"/>
                    <w:rPr>
                      <w:rFonts w:ascii="Times New Roman" w:eastAsia="Times New Roman" w:hAnsi="Times New Roman"/>
                      <w:b/>
                      <w:bCs/>
                      <w:kern w:val="36"/>
                    </w:rPr>
                  </w:pPr>
                </w:p>
              </w:tc>
            </w:tr>
            <w:tr w:rsidR="00017418" w:rsidRPr="00FF6EDD" w14:paraId="064E7947" w14:textId="77777777" w:rsidTr="00D10934">
              <w:tc>
                <w:tcPr>
                  <w:tcW w:w="1129" w:type="dxa"/>
                  <w:vAlign w:val="center"/>
                </w:tcPr>
                <w:p w14:paraId="76F5A409"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16–20</w:t>
                  </w:r>
                </w:p>
              </w:tc>
              <w:tc>
                <w:tcPr>
                  <w:tcW w:w="2694" w:type="dxa"/>
                  <w:vAlign w:val="center"/>
                </w:tcPr>
                <w:p w14:paraId="48A2E2D5"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Nivel i mirë</w:t>
                  </w:r>
                </w:p>
              </w:tc>
              <w:tc>
                <w:tcPr>
                  <w:tcW w:w="1904" w:type="dxa"/>
                </w:tcPr>
                <w:p w14:paraId="2BE4DF12" w14:textId="77777777" w:rsidR="00017418" w:rsidRPr="00FF6EDD" w:rsidRDefault="00017418" w:rsidP="00017418">
                  <w:pPr>
                    <w:ind w:firstLine="0"/>
                    <w:contextualSpacing/>
                    <w:jc w:val="left"/>
                    <w:outlineLvl w:val="0"/>
                    <w:rPr>
                      <w:rFonts w:ascii="Times New Roman" w:eastAsia="Times New Roman" w:hAnsi="Times New Roman"/>
                      <w:b/>
                      <w:bCs/>
                      <w:kern w:val="36"/>
                    </w:rPr>
                  </w:pPr>
                </w:p>
              </w:tc>
            </w:tr>
            <w:tr w:rsidR="00017418" w:rsidRPr="00FF6EDD" w14:paraId="736F3608" w14:textId="77777777" w:rsidTr="00D10934">
              <w:tc>
                <w:tcPr>
                  <w:tcW w:w="1129" w:type="dxa"/>
                  <w:vAlign w:val="center"/>
                </w:tcPr>
                <w:p w14:paraId="0B8F5411"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21–24</w:t>
                  </w:r>
                </w:p>
              </w:tc>
              <w:tc>
                <w:tcPr>
                  <w:tcW w:w="2694" w:type="dxa"/>
                  <w:vAlign w:val="center"/>
                </w:tcPr>
                <w:p w14:paraId="1498B74B"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Nivel shumë i mirë</w:t>
                  </w:r>
                </w:p>
              </w:tc>
              <w:tc>
                <w:tcPr>
                  <w:tcW w:w="1904" w:type="dxa"/>
                </w:tcPr>
                <w:p w14:paraId="41BC64AE" w14:textId="77777777" w:rsidR="00017418" w:rsidRPr="00FF6EDD" w:rsidRDefault="00017418" w:rsidP="00017418">
                  <w:pPr>
                    <w:ind w:firstLine="0"/>
                    <w:contextualSpacing/>
                    <w:jc w:val="left"/>
                    <w:outlineLvl w:val="0"/>
                    <w:rPr>
                      <w:rFonts w:ascii="Times New Roman" w:eastAsia="Times New Roman" w:hAnsi="Times New Roman"/>
                      <w:b/>
                      <w:bCs/>
                      <w:kern w:val="36"/>
                    </w:rPr>
                  </w:pPr>
                </w:p>
              </w:tc>
            </w:tr>
          </w:tbl>
          <w:tbl>
            <w:tblPr>
              <w:tblStyle w:val="TableGrid"/>
              <w:tblpPr w:leftFromText="180" w:rightFromText="180" w:vertAnchor="page" w:horzAnchor="page" w:tblpX="229" w:tblpY="6428"/>
              <w:tblOverlap w:val="never"/>
              <w:tblW w:w="5727" w:type="dxa"/>
              <w:tblLayout w:type="fixed"/>
              <w:tblLook w:val="04A0" w:firstRow="1" w:lastRow="0" w:firstColumn="1" w:lastColumn="0" w:noHBand="0" w:noVBand="1"/>
            </w:tblPr>
            <w:tblGrid>
              <w:gridCol w:w="1129"/>
              <w:gridCol w:w="2694"/>
              <w:gridCol w:w="1904"/>
            </w:tblGrid>
            <w:tr w:rsidR="00017418" w:rsidRPr="00FF6EDD" w14:paraId="096AD65E" w14:textId="77777777" w:rsidTr="00017418">
              <w:tc>
                <w:tcPr>
                  <w:tcW w:w="1129" w:type="dxa"/>
                  <w:vAlign w:val="center"/>
                </w:tcPr>
                <w:p w14:paraId="6ED7400C"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Pikët</w:t>
                  </w:r>
                </w:p>
              </w:tc>
              <w:tc>
                <w:tcPr>
                  <w:tcW w:w="2694" w:type="dxa"/>
                  <w:vAlign w:val="center"/>
                </w:tcPr>
                <w:p w14:paraId="52C0FE79"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Niveli i realizimit</w:t>
                  </w:r>
                </w:p>
              </w:tc>
              <w:tc>
                <w:tcPr>
                  <w:tcW w:w="1904" w:type="dxa"/>
                </w:tcPr>
                <w:p w14:paraId="50EF5A5F" w14:textId="77777777" w:rsidR="00017418" w:rsidRPr="00FF6EDD" w:rsidRDefault="00017418" w:rsidP="00017418">
                  <w:pPr>
                    <w:ind w:firstLine="0"/>
                    <w:contextualSpacing/>
                    <w:jc w:val="left"/>
                    <w:outlineLvl w:val="0"/>
                    <w:rPr>
                      <w:rFonts w:ascii="Times New Roman" w:eastAsia="Times New Roman" w:hAnsi="Times New Roman"/>
                      <w:b/>
                      <w:bCs/>
                      <w:kern w:val="36"/>
                    </w:rPr>
                  </w:pPr>
                </w:p>
              </w:tc>
            </w:tr>
            <w:tr w:rsidR="00017418" w:rsidRPr="00FF6EDD" w14:paraId="46DB682D" w14:textId="77777777" w:rsidTr="00017418">
              <w:trPr>
                <w:trHeight w:val="269"/>
              </w:trPr>
              <w:tc>
                <w:tcPr>
                  <w:tcW w:w="1129" w:type="dxa"/>
                  <w:vAlign w:val="center"/>
                </w:tcPr>
                <w:p w14:paraId="62AE7E2E"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6–10</w:t>
                  </w:r>
                </w:p>
              </w:tc>
              <w:tc>
                <w:tcPr>
                  <w:tcW w:w="2694" w:type="dxa"/>
                  <w:vAlign w:val="center"/>
                </w:tcPr>
                <w:p w14:paraId="5B2BA717"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Ka nevojë për mbështetje</w:t>
                  </w:r>
                </w:p>
              </w:tc>
              <w:tc>
                <w:tcPr>
                  <w:tcW w:w="1904" w:type="dxa"/>
                </w:tcPr>
                <w:p w14:paraId="34B60B47" w14:textId="77777777" w:rsidR="00017418" w:rsidRPr="00FF6EDD" w:rsidRDefault="00017418" w:rsidP="00017418">
                  <w:pPr>
                    <w:ind w:firstLine="0"/>
                    <w:contextualSpacing/>
                    <w:jc w:val="left"/>
                    <w:outlineLvl w:val="0"/>
                    <w:rPr>
                      <w:rFonts w:ascii="Times New Roman" w:eastAsia="Times New Roman" w:hAnsi="Times New Roman"/>
                      <w:b/>
                      <w:bCs/>
                      <w:kern w:val="36"/>
                    </w:rPr>
                  </w:pPr>
                </w:p>
              </w:tc>
            </w:tr>
            <w:tr w:rsidR="00017418" w:rsidRPr="00FF6EDD" w14:paraId="4C649138" w14:textId="77777777" w:rsidTr="00017418">
              <w:trPr>
                <w:trHeight w:val="283"/>
              </w:trPr>
              <w:tc>
                <w:tcPr>
                  <w:tcW w:w="1129" w:type="dxa"/>
                  <w:vAlign w:val="center"/>
                </w:tcPr>
                <w:p w14:paraId="6A3867D4"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11–15</w:t>
                  </w:r>
                </w:p>
              </w:tc>
              <w:tc>
                <w:tcPr>
                  <w:tcW w:w="2694" w:type="dxa"/>
                  <w:vAlign w:val="center"/>
                </w:tcPr>
                <w:p w14:paraId="10F415EC"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Nivel bazë</w:t>
                  </w:r>
                </w:p>
              </w:tc>
              <w:tc>
                <w:tcPr>
                  <w:tcW w:w="1904" w:type="dxa"/>
                </w:tcPr>
                <w:p w14:paraId="7EF9B368" w14:textId="77777777" w:rsidR="00017418" w:rsidRPr="00FF6EDD" w:rsidRDefault="00017418" w:rsidP="00017418">
                  <w:pPr>
                    <w:ind w:firstLine="0"/>
                    <w:contextualSpacing/>
                    <w:jc w:val="left"/>
                    <w:outlineLvl w:val="0"/>
                    <w:rPr>
                      <w:rFonts w:ascii="Times New Roman" w:eastAsia="Times New Roman" w:hAnsi="Times New Roman"/>
                      <w:b/>
                      <w:bCs/>
                      <w:kern w:val="36"/>
                    </w:rPr>
                  </w:pPr>
                </w:p>
              </w:tc>
            </w:tr>
            <w:tr w:rsidR="00017418" w:rsidRPr="00FF6EDD" w14:paraId="2D1667E8" w14:textId="77777777" w:rsidTr="00017418">
              <w:tc>
                <w:tcPr>
                  <w:tcW w:w="1129" w:type="dxa"/>
                  <w:vAlign w:val="center"/>
                </w:tcPr>
                <w:p w14:paraId="4923F5AC"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16–20</w:t>
                  </w:r>
                </w:p>
              </w:tc>
              <w:tc>
                <w:tcPr>
                  <w:tcW w:w="2694" w:type="dxa"/>
                  <w:vAlign w:val="center"/>
                </w:tcPr>
                <w:p w14:paraId="0394A9A5"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Nivel i mirë</w:t>
                  </w:r>
                </w:p>
              </w:tc>
              <w:tc>
                <w:tcPr>
                  <w:tcW w:w="1904" w:type="dxa"/>
                </w:tcPr>
                <w:p w14:paraId="793CD077" w14:textId="77777777" w:rsidR="00017418" w:rsidRPr="00FF6EDD" w:rsidRDefault="00017418" w:rsidP="00017418">
                  <w:pPr>
                    <w:ind w:firstLine="0"/>
                    <w:contextualSpacing/>
                    <w:jc w:val="left"/>
                    <w:outlineLvl w:val="0"/>
                    <w:rPr>
                      <w:rFonts w:ascii="Times New Roman" w:eastAsia="Times New Roman" w:hAnsi="Times New Roman"/>
                      <w:b/>
                      <w:bCs/>
                      <w:kern w:val="36"/>
                    </w:rPr>
                  </w:pPr>
                </w:p>
              </w:tc>
            </w:tr>
            <w:tr w:rsidR="00017418" w:rsidRPr="00FF6EDD" w14:paraId="1A888A80" w14:textId="77777777" w:rsidTr="00017418">
              <w:tc>
                <w:tcPr>
                  <w:tcW w:w="1129" w:type="dxa"/>
                  <w:vAlign w:val="center"/>
                </w:tcPr>
                <w:p w14:paraId="4F9D00BA"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21–24</w:t>
                  </w:r>
                </w:p>
              </w:tc>
              <w:tc>
                <w:tcPr>
                  <w:tcW w:w="2694" w:type="dxa"/>
                  <w:vAlign w:val="center"/>
                </w:tcPr>
                <w:p w14:paraId="5531CA6B" w14:textId="77777777" w:rsidR="00017418" w:rsidRPr="00FF6EDD" w:rsidRDefault="00017418" w:rsidP="00017418">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Nivel shumë i mirë</w:t>
                  </w:r>
                </w:p>
              </w:tc>
              <w:tc>
                <w:tcPr>
                  <w:tcW w:w="1904" w:type="dxa"/>
                </w:tcPr>
                <w:p w14:paraId="722F4575" w14:textId="77777777" w:rsidR="00017418" w:rsidRPr="00FF6EDD" w:rsidRDefault="00017418" w:rsidP="00017418">
                  <w:pPr>
                    <w:ind w:firstLine="0"/>
                    <w:contextualSpacing/>
                    <w:jc w:val="left"/>
                    <w:outlineLvl w:val="0"/>
                    <w:rPr>
                      <w:rFonts w:ascii="Times New Roman" w:eastAsia="Times New Roman" w:hAnsi="Times New Roman"/>
                      <w:b/>
                      <w:bCs/>
                      <w:kern w:val="36"/>
                    </w:rPr>
                  </w:pPr>
                </w:p>
              </w:tc>
            </w:tr>
          </w:tbl>
          <w:p w14:paraId="145372F4" w14:textId="77777777" w:rsidR="00017418" w:rsidRDefault="00017418" w:rsidP="00647305">
            <w:pPr>
              <w:ind w:firstLine="0"/>
              <w:contextualSpacing/>
              <w:jc w:val="left"/>
              <w:outlineLvl w:val="0"/>
              <w:rPr>
                <w:rFonts w:ascii="Times New Roman" w:eastAsia="Times New Roman" w:hAnsi="Times New Roman"/>
                <w:b/>
                <w:bCs/>
                <w:kern w:val="36"/>
              </w:rPr>
            </w:pPr>
          </w:p>
          <w:p w14:paraId="41E65295" w14:textId="77777777" w:rsidR="00017418" w:rsidRDefault="00017418" w:rsidP="00647305">
            <w:pPr>
              <w:ind w:firstLine="0"/>
              <w:contextualSpacing/>
              <w:jc w:val="left"/>
              <w:outlineLvl w:val="0"/>
              <w:rPr>
                <w:rFonts w:ascii="Times New Roman" w:eastAsia="Times New Roman" w:hAnsi="Times New Roman"/>
                <w:b/>
                <w:bCs/>
                <w:kern w:val="36"/>
              </w:rPr>
            </w:pPr>
          </w:p>
          <w:p w14:paraId="3BFAEC5B" w14:textId="77777777" w:rsidR="00017418" w:rsidRDefault="00017418" w:rsidP="00647305">
            <w:pPr>
              <w:ind w:firstLine="0"/>
              <w:contextualSpacing/>
              <w:jc w:val="left"/>
              <w:outlineLvl w:val="0"/>
              <w:rPr>
                <w:rFonts w:ascii="Times New Roman" w:eastAsia="Times New Roman" w:hAnsi="Times New Roman"/>
                <w:b/>
                <w:bCs/>
                <w:kern w:val="36"/>
              </w:rPr>
            </w:pPr>
          </w:p>
          <w:p w14:paraId="244A2AD0" w14:textId="77777777" w:rsidR="00017418" w:rsidRDefault="00017418" w:rsidP="00647305">
            <w:pPr>
              <w:ind w:firstLine="0"/>
              <w:contextualSpacing/>
              <w:jc w:val="left"/>
              <w:outlineLvl w:val="0"/>
              <w:rPr>
                <w:rFonts w:ascii="Times New Roman" w:eastAsia="Times New Roman" w:hAnsi="Times New Roman"/>
                <w:b/>
                <w:bCs/>
                <w:kern w:val="36"/>
              </w:rPr>
            </w:pPr>
          </w:p>
          <w:p w14:paraId="2E92F36A" w14:textId="056D2696" w:rsidR="00884AC7" w:rsidRPr="00FF6EDD" w:rsidRDefault="00884AC7"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TABELË E SHKURTËR E VLERËSIMIT TË GRUPIT</w:t>
            </w:r>
          </w:p>
          <w:p w14:paraId="3CFB6469" w14:textId="7167EA89" w:rsidR="007140C4" w:rsidRPr="00FF6EDD" w:rsidRDefault="00884AC7" w:rsidP="00647305">
            <w:pPr>
              <w:ind w:firstLine="0"/>
              <w:contextualSpacing/>
              <w:jc w:val="left"/>
              <w:rPr>
                <w:rFonts w:ascii="Times New Roman" w:eastAsia="Times New Roman" w:hAnsi="Times New Roman"/>
              </w:rPr>
            </w:pPr>
            <w:r w:rsidRPr="00FF6EDD">
              <w:rPr>
                <w:rFonts w:ascii="Times New Roman" w:eastAsia="Times New Roman" w:hAnsi="Times New Roman"/>
                <w:b/>
                <w:bCs/>
              </w:rPr>
              <w:t>Pikët maksimale për grupin: 32</w:t>
            </w:r>
          </w:p>
          <w:tbl>
            <w:tblPr>
              <w:tblStyle w:val="TableGrid"/>
              <w:tblW w:w="11280" w:type="dxa"/>
              <w:tblLayout w:type="fixed"/>
              <w:tblLook w:val="04A0" w:firstRow="1" w:lastRow="0" w:firstColumn="1" w:lastColumn="0" w:noHBand="0" w:noVBand="1"/>
            </w:tblPr>
            <w:tblGrid>
              <w:gridCol w:w="4873"/>
              <w:gridCol w:w="1566"/>
              <w:gridCol w:w="1566"/>
              <w:gridCol w:w="1709"/>
              <w:gridCol w:w="1566"/>
            </w:tblGrid>
            <w:tr w:rsidR="009478AD" w:rsidRPr="00FF6EDD" w14:paraId="3C7F3C6C" w14:textId="77777777" w:rsidTr="009478AD">
              <w:trPr>
                <w:trHeight w:val="171"/>
              </w:trPr>
              <w:tc>
                <w:tcPr>
                  <w:tcW w:w="4873" w:type="dxa"/>
                </w:tcPr>
                <w:p w14:paraId="14FB8EC0" w14:textId="00511B1E" w:rsidR="007140C4" w:rsidRPr="00FF6EDD" w:rsidRDefault="007140C4"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Kriteri</w:t>
                  </w:r>
                </w:p>
              </w:tc>
              <w:tc>
                <w:tcPr>
                  <w:tcW w:w="1566" w:type="dxa"/>
                </w:tcPr>
                <w:p w14:paraId="11A01D51" w14:textId="37814D47" w:rsidR="007140C4" w:rsidRPr="00FF6EDD" w:rsidRDefault="007140C4"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1</w:t>
                  </w:r>
                </w:p>
              </w:tc>
              <w:tc>
                <w:tcPr>
                  <w:tcW w:w="1566" w:type="dxa"/>
                </w:tcPr>
                <w:p w14:paraId="46915D6E" w14:textId="767E7043" w:rsidR="007140C4" w:rsidRPr="00FF6EDD" w:rsidRDefault="007140C4"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2</w:t>
                  </w:r>
                </w:p>
              </w:tc>
              <w:tc>
                <w:tcPr>
                  <w:tcW w:w="1709" w:type="dxa"/>
                </w:tcPr>
                <w:p w14:paraId="51BA16DB" w14:textId="6BA5A184" w:rsidR="007140C4" w:rsidRPr="00FF6EDD" w:rsidRDefault="007140C4"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3</w:t>
                  </w:r>
                </w:p>
              </w:tc>
              <w:tc>
                <w:tcPr>
                  <w:tcW w:w="1566" w:type="dxa"/>
                </w:tcPr>
                <w:p w14:paraId="6B0BBDDA" w14:textId="4C322370" w:rsidR="007140C4" w:rsidRPr="00FF6EDD" w:rsidRDefault="007140C4"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4</w:t>
                  </w:r>
                </w:p>
              </w:tc>
            </w:tr>
            <w:tr w:rsidR="009478AD" w:rsidRPr="00FF6EDD" w14:paraId="0D2841FC" w14:textId="77777777" w:rsidTr="009478AD">
              <w:trPr>
                <w:trHeight w:val="128"/>
              </w:trPr>
              <w:tc>
                <w:tcPr>
                  <w:tcW w:w="4873" w:type="dxa"/>
                  <w:vAlign w:val="center"/>
                </w:tcPr>
                <w:p w14:paraId="783DC82F" w14:textId="3F945D2C"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Përmbajtja lidhet me temën</w:t>
                  </w:r>
                </w:p>
              </w:tc>
              <w:tc>
                <w:tcPr>
                  <w:tcW w:w="1566" w:type="dxa"/>
                </w:tcPr>
                <w:p w14:paraId="7535A1D1"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66" w:type="dxa"/>
                </w:tcPr>
                <w:p w14:paraId="258DBAC0"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709" w:type="dxa"/>
                </w:tcPr>
                <w:p w14:paraId="494219E9"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66" w:type="dxa"/>
                </w:tcPr>
                <w:p w14:paraId="07E8E866"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r>
            <w:tr w:rsidR="009478AD" w:rsidRPr="00FF6EDD" w14:paraId="4E599425" w14:textId="77777777" w:rsidTr="009478AD">
              <w:trPr>
                <w:trHeight w:val="63"/>
              </w:trPr>
              <w:tc>
                <w:tcPr>
                  <w:tcW w:w="4873" w:type="dxa"/>
                  <w:vAlign w:val="center"/>
                </w:tcPr>
                <w:p w14:paraId="5C782B79" w14:textId="39C73428"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Informacioni është i saktë</w:t>
                  </w:r>
                </w:p>
              </w:tc>
              <w:tc>
                <w:tcPr>
                  <w:tcW w:w="1566" w:type="dxa"/>
                </w:tcPr>
                <w:p w14:paraId="0928B360"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66" w:type="dxa"/>
                </w:tcPr>
                <w:p w14:paraId="79762B5C"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709" w:type="dxa"/>
                </w:tcPr>
                <w:p w14:paraId="456A5F2F"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66" w:type="dxa"/>
                </w:tcPr>
                <w:p w14:paraId="1CD2642B"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r>
            <w:tr w:rsidR="009478AD" w:rsidRPr="00FF6EDD" w14:paraId="6B342385" w14:textId="77777777" w:rsidTr="009478AD">
              <w:trPr>
                <w:trHeight w:val="63"/>
              </w:trPr>
              <w:tc>
                <w:tcPr>
                  <w:tcW w:w="4873" w:type="dxa"/>
                  <w:vAlign w:val="center"/>
                </w:tcPr>
                <w:p w14:paraId="5D953711" w14:textId="2A28ADD6"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Burimet janë të përshtatshme</w:t>
                  </w:r>
                </w:p>
              </w:tc>
              <w:tc>
                <w:tcPr>
                  <w:tcW w:w="1566" w:type="dxa"/>
                </w:tcPr>
                <w:p w14:paraId="406E6908"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66" w:type="dxa"/>
                </w:tcPr>
                <w:p w14:paraId="66C03A49"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709" w:type="dxa"/>
                </w:tcPr>
                <w:p w14:paraId="7788EF50"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66" w:type="dxa"/>
                </w:tcPr>
                <w:p w14:paraId="5B51C65F"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r>
            <w:tr w:rsidR="009478AD" w:rsidRPr="00FF6EDD" w14:paraId="712C8406" w14:textId="77777777" w:rsidTr="009478AD">
              <w:trPr>
                <w:trHeight w:val="63"/>
              </w:trPr>
              <w:tc>
                <w:tcPr>
                  <w:tcW w:w="4873" w:type="dxa"/>
                  <w:vAlign w:val="center"/>
                </w:tcPr>
                <w:p w14:paraId="4A438C91" w14:textId="75A1B345"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Detyrat janë ndarë në mënyrë të drejtë</w:t>
                  </w:r>
                </w:p>
              </w:tc>
              <w:tc>
                <w:tcPr>
                  <w:tcW w:w="1566" w:type="dxa"/>
                </w:tcPr>
                <w:p w14:paraId="1C747C35"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66" w:type="dxa"/>
                </w:tcPr>
                <w:p w14:paraId="3BCDB573"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709" w:type="dxa"/>
                </w:tcPr>
                <w:p w14:paraId="5DB6DF75"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66" w:type="dxa"/>
                </w:tcPr>
                <w:p w14:paraId="4BA76DCF"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r>
            <w:tr w:rsidR="009478AD" w:rsidRPr="00FF6EDD" w14:paraId="2A1EA8AD" w14:textId="77777777" w:rsidTr="009478AD">
              <w:trPr>
                <w:trHeight w:val="238"/>
              </w:trPr>
              <w:tc>
                <w:tcPr>
                  <w:tcW w:w="4873" w:type="dxa"/>
                  <w:vAlign w:val="center"/>
                </w:tcPr>
                <w:p w14:paraId="53D1D49D" w14:textId="576757AD"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Anëtarët bashkëpunojnë</w:t>
                  </w:r>
                </w:p>
              </w:tc>
              <w:tc>
                <w:tcPr>
                  <w:tcW w:w="1566" w:type="dxa"/>
                </w:tcPr>
                <w:p w14:paraId="33D65D62"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66" w:type="dxa"/>
                </w:tcPr>
                <w:p w14:paraId="41C943FB"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709" w:type="dxa"/>
                </w:tcPr>
                <w:p w14:paraId="6141C3AE"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66" w:type="dxa"/>
                </w:tcPr>
                <w:p w14:paraId="32FCDFB3"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r>
            <w:tr w:rsidR="009478AD" w:rsidRPr="00FF6EDD" w14:paraId="5990D64D" w14:textId="77777777" w:rsidTr="009478AD">
              <w:trPr>
                <w:trHeight w:val="171"/>
              </w:trPr>
              <w:tc>
                <w:tcPr>
                  <w:tcW w:w="4873" w:type="dxa"/>
                  <w:vAlign w:val="center"/>
                </w:tcPr>
                <w:p w14:paraId="7539B5BC" w14:textId="329B5A32"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Prezantimi është i qartë</w:t>
                  </w:r>
                </w:p>
              </w:tc>
              <w:tc>
                <w:tcPr>
                  <w:tcW w:w="1566" w:type="dxa"/>
                </w:tcPr>
                <w:p w14:paraId="41FDD2AD"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66" w:type="dxa"/>
                </w:tcPr>
                <w:p w14:paraId="4188078C"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709" w:type="dxa"/>
                </w:tcPr>
                <w:p w14:paraId="1A965164"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66" w:type="dxa"/>
                </w:tcPr>
                <w:p w14:paraId="13BD2067"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r>
            <w:tr w:rsidR="009478AD" w:rsidRPr="00FF6EDD" w14:paraId="3A8DF2A8" w14:textId="77777777" w:rsidTr="009478AD">
              <w:trPr>
                <w:trHeight w:val="63"/>
              </w:trPr>
              <w:tc>
                <w:tcPr>
                  <w:tcW w:w="4873" w:type="dxa"/>
                  <w:vAlign w:val="center"/>
                </w:tcPr>
                <w:p w14:paraId="247A1B5F" w14:textId="0CDFFB8C"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Përdoren koncepte shkencore</w:t>
                  </w:r>
                </w:p>
              </w:tc>
              <w:tc>
                <w:tcPr>
                  <w:tcW w:w="1566" w:type="dxa"/>
                </w:tcPr>
                <w:p w14:paraId="7B78C55A"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66" w:type="dxa"/>
                </w:tcPr>
                <w:p w14:paraId="63381696"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709" w:type="dxa"/>
                </w:tcPr>
                <w:p w14:paraId="79C7734C"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66" w:type="dxa"/>
                </w:tcPr>
                <w:p w14:paraId="739F1FA5"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r>
            <w:tr w:rsidR="009478AD" w:rsidRPr="00FF6EDD" w14:paraId="49CB3A92" w14:textId="77777777" w:rsidTr="009478AD">
              <w:trPr>
                <w:trHeight w:val="171"/>
              </w:trPr>
              <w:tc>
                <w:tcPr>
                  <w:tcW w:w="4873" w:type="dxa"/>
                  <w:vAlign w:val="center"/>
                </w:tcPr>
                <w:p w14:paraId="29BAB447" w14:textId="1492D6EC"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rPr>
                  </w:pPr>
                  <w:r w:rsidRPr="00FF6EDD">
                    <w:rPr>
                      <w:rFonts w:ascii="Times New Roman" w:eastAsia="Times New Roman" w:hAnsi="Times New Roman"/>
                    </w:rPr>
                    <w:t>Respektohen afatet</w:t>
                  </w:r>
                </w:p>
              </w:tc>
              <w:tc>
                <w:tcPr>
                  <w:tcW w:w="1566" w:type="dxa"/>
                </w:tcPr>
                <w:p w14:paraId="7AA2C41B"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66" w:type="dxa"/>
                </w:tcPr>
                <w:p w14:paraId="514A487A"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709" w:type="dxa"/>
                </w:tcPr>
                <w:p w14:paraId="29CB5626"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66" w:type="dxa"/>
                </w:tcPr>
                <w:p w14:paraId="78B4C3DF" w14:textId="77777777" w:rsidR="000F5FB3" w:rsidRPr="00FF6EDD" w:rsidRDefault="000F5FB3"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r>
          </w:tbl>
          <w:p w14:paraId="47959063" w14:textId="77777777" w:rsidR="009478AD" w:rsidRDefault="009478AD" w:rsidP="00647305">
            <w:pPr>
              <w:ind w:firstLine="0"/>
              <w:contextualSpacing/>
              <w:jc w:val="left"/>
              <w:outlineLvl w:val="0"/>
              <w:rPr>
                <w:rFonts w:ascii="Times New Roman" w:eastAsia="Times New Roman" w:hAnsi="Times New Roman"/>
                <w:b/>
                <w:bCs/>
                <w:kern w:val="36"/>
              </w:rPr>
            </w:pPr>
          </w:p>
          <w:p w14:paraId="776E048C" w14:textId="08EEADFE" w:rsidR="00884AC7" w:rsidRPr="00FF6EDD" w:rsidRDefault="00884AC7"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DETYRË PËR VAZHDIMIN E PROJEKTIT</w:t>
            </w:r>
          </w:p>
          <w:p w14:paraId="3CA60DE6" w14:textId="79FCFFCA" w:rsidR="00884AC7" w:rsidRPr="00FF6EDD" w:rsidRDefault="00884AC7" w:rsidP="00017418">
            <w:pPr>
              <w:ind w:firstLine="0"/>
              <w:contextualSpacing/>
              <w:jc w:val="left"/>
              <w:rPr>
                <w:rFonts w:ascii="Times New Roman" w:eastAsia="Times New Roman" w:hAnsi="Times New Roman"/>
              </w:rPr>
            </w:pPr>
            <w:r w:rsidRPr="00FF6EDD">
              <w:rPr>
                <w:rFonts w:ascii="Times New Roman" w:eastAsia="Times New Roman" w:hAnsi="Times New Roman"/>
              </w:rPr>
              <w:t>Çdo grup duhet:</w:t>
            </w:r>
            <w:r w:rsidR="00017418">
              <w:rPr>
                <w:rFonts w:ascii="Times New Roman" w:eastAsia="Times New Roman" w:hAnsi="Times New Roman"/>
              </w:rPr>
              <w:t xml:space="preserve"> </w:t>
            </w:r>
            <w:r w:rsidRPr="00FF6EDD">
              <w:rPr>
                <w:rFonts w:ascii="Times New Roman" w:eastAsia="Times New Roman" w:hAnsi="Times New Roman"/>
              </w:rPr>
              <w:t>të plotësojë informacionin për burimin e zgjedhur;</w:t>
            </w:r>
            <w:r w:rsidR="00017418">
              <w:rPr>
                <w:rFonts w:ascii="Times New Roman" w:eastAsia="Times New Roman" w:hAnsi="Times New Roman"/>
              </w:rPr>
              <w:t xml:space="preserve"> </w:t>
            </w:r>
            <w:r w:rsidRPr="00FF6EDD">
              <w:rPr>
                <w:rFonts w:ascii="Times New Roman" w:eastAsia="Times New Roman" w:hAnsi="Times New Roman"/>
              </w:rPr>
              <w:t>të verifikojë saktësinë e të dhënave;</w:t>
            </w:r>
            <w:r w:rsidR="00017418">
              <w:rPr>
                <w:rFonts w:ascii="Times New Roman" w:eastAsia="Times New Roman" w:hAnsi="Times New Roman"/>
              </w:rPr>
              <w:t xml:space="preserve"> </w:t>
            </w:r>
            <w:r w:rsidRPr="00FF6EDD">
              <w:rPr>
                <w:rFonts w:ascii="Times New Roman" w:eastAsia="Times New Roman" w:hAnsi="Times New Roman"/>
              </w:rPr>
              <w:t xml:space="preserve">të ruajë adresat ose emërtimet e </w:t>
            </w:r>
            <w:r w:rsidR="00017418">
              <w:rPr>
                <w:rFonts w:ascii="Times New Roman" w:eastAsia="Times New Roman" w:hAnsi="Times New Roman"/>
              </w:rPr>
              <w:t xml:space="preserve"> </w:t>
            </w:r>
            <w:r w:rsidRPr="00FF6EDD">
              <w:rPr>
                <w:rFonts w:ascii="Times New Roman" w:eastAsia="Times New Roman" w:hAnsi="Times New Roman"/>
              </w:rPr>
              <w:t>burimeve;</w:t>
            </w:r>
            <w:r w:rsidR="00017418">
              <w:rPr>
                <w:rFonts w:ascii="Times New Roman" w:eastAsia="Times New Roman" w:hAnsi="Times New Roman"/>
              </w:rPr>
              <w:t xml:space="preserve"> </w:t>
            </w:r>
            <w:r w:rsidRPr="00FF6EDD">
              <w:rPr>
                <w:rFonts w:ascii="Times New Roman" w:eastAsia="Times New Roman" w:hAnsi="Times New Roman"/>
              </w:rPr>
              <w:t>të përgatisë një skemë të shndërrimeve të energjisë;</w:t>
            </w:r>
            <w:r w:rsidR="00017418">
              <w:rPr>
                <w:rFonts w:ascii="Times New Roman" w:eastAsia="Times New Roman" w:hAnsi="Times New Roman"/>
              </w:rPr>
              <w:t xml:space="preserve"> </w:t>
            </w:r>
            <w:r w:rsidRPr="00FF6EDD">
              <w:rPr>
                <w:rFonts w:ascii="Times New Roman" w:eastAsia="Times New Roman" w:hAnsi="Times New Roman"/>
              </w:rPr>
              <w:t>të plotësojë tabelën e avantazheve dhe kufizimeve;</w:t>
            </w:r>
            <w:r w:rsidR="00017418">
              <w:rPr>
                <w:rFonts w:ascii="Times New Roman" w:eastAsia="Times New Roman" w:hAnsi="Times New Roman"/>
              </w:rPr>
              <w:t xml:space="preserve"> </w:t>
            </w:r>
            <w:r w:rsidRPr="00FF6EDD">
              <w:rPr>
                <w:rFonts w:ascii="Times New Roman" w:eastAsia="Times New Roman" w:hAnsi="Times New Roman"/>
              </w:rPr>
              <w:t>të përgatisë materialin që do të përfshihet në produktin përfundimtar;</w:t>
            </w:r>
            <w:r w:rsidR="00017418">
              <w:rPr>
                <w:rFonts w:ascii="Times New Roman" w:eastAsia="Times New Roman" w:hAnsi="Times New Roman"/>
              </w:rPr>
              <w:t xml:space="preserve"> </w:t>
            </w:r>
            <w:r w:rsidRPr="00FF6EDD">
              <w:rPr>
                <w:rFonts w:ascii="Times New Roman" w:eastAsia="Times New Roman" w:hAnsi="Times New Roman"/>
              </w:rPr>
              <w:t>të respektojë ndarjen e detyrave dhe afatet e grupit.</w:t>
            </w:r>
          </w:p>
        </w:tc>
      </w:tr>
    </w:tbl>
    <w:p w14:paraId="24EB8084" w14:textId="777EDD94" w:rsidR="009C128D" w:rsidRPr="00FF6EDD" w:rsidRDefault="009C128D" w:rsidP="00647305">
      <w:pPr>
        <w:contextualSpacing/>
        <w:jc w:val="left"/>
        <w:rPr>
          <w:rFonts w:ascii="Times New Roman" w:hAnsi="Times New Roman"/>
          <w:b/>
          <w:sz w:val="20"/>
          <w:szCs w:val="20"/>
        </w:rPr>
      </w:pPr>
    </w:p>
    <w:tbl>
      <w:tblPr>
        <w:tblStyle w:val="TableGrid"/>
        <w:tblpPr w:leftFromText="180" w:rightFromText="180" w:vertAnchor="page" w:horzAnchor="margin" w:tblpXSpec="center" w:tblpY="1561"/>
        <w:tblW w:w="11273" w:type="dxa"/>
        <w:tblLayout w:type="fixed"/>
        <w:tblLook w:val="04A0" w:firstRow="1" w:lastRow="0" w:firstColumn="1" w:lastColumn="0" w:noHBand="0" w:noVBand="1"/>
      </w:tblPr>
      <w:tblGrid>
        <w:gridCol w:w="3256"/>
        <w:gridCol w:w="30"/>
        <w:gridCol w:w="1954"/>
        <w:gridCol w:w="1009"/>
        <w:gridCol w:w="1276"/>
        <w:gridCol w:w="550"/>
        <w:gridCol w:w="3198"/>
      </w:tblGrid>
      <w:tr w:rsidR="00017418" w:rsidRPr="00FF6EDD" w14:paraId="048CC920" w14:textId="77777777" w:rsidTr="009478AD">
        <w:tc>
          <w:tcPr>
            <w:tcW w:w="3256" w:type="dxa"/>
            <w:shd w:val="clear" w:color="auto" w:fill="auto"/>
          </w:tcPr>
          <w:p w14:paraId="79AE1C5B" w14:textId="77777777" w:rsidR="009C128D" w:rsidRPr="00FF6EDD" w:rsidRDefault="009C128D" w:rsidP="00647305">
            <w:pPr>
              <w:spacing w:line="276" w:lineRule="auto"/>
              <w:ind w:firstLine="0"/>
              <w:contextualSpacing/>
              <w:jc w:val="left"/>
              <w:rPr>
                <w:rFonts w:ascii="Times New Roman" w:hAnsi="Times New Roman"/>
                <w:b/>
              </w:rPr>
            </w:pPr>
            <w:r w:rsidRPr="00FF6EDD">
              <w:rPr>
                <w:rFonts w:ascii="Times New Roman" w:hAnsi="Times New Roman"/>
                <w:b/>
              </w:rPr>
              <w:lastRenderedPageBreak/>
              <w:t xml:space="preserve">Fusha: </w:t>
            </w:r>
            <w:r w:rsidRPr="00FF6EDD">
              <w:rPr>
                <w:rFonts w:ascii="Times New Roman" w:hAnsi="Times New Roman"/>
              </w:rPr>
              <w:t>Shkencat e natyrës</w:t>
            </w:r>
          </w:p>
        </w:tc>
        <w:tc>
          <w:tcPr>
            <w:tcW w:w="1984" w:type="dxa"/>
            <w:gridSpan w:val="2"/>
            <w:shd w:val="clear" w:color="auto" w:fill="auto"/>
          </w:tcPr>
          <w:p w14:paraId="2782D3CC" w14:textId="77777777" w:rsidR="009C128D" w:rsidRPr="00FF6EDD" w:rsidRDefault="009C128D" w:rsidP="00647305">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2835" w:type="dxa"/>
            <w:gridSpan w:val="3"/>
            <w:shd w:val="clear" w:color="auto" w:fill="auto"/>
          </w:tcPr>
          <w:p w14:paraId="6103F739" w14:textId="77777777" w:rsidR="009C128D" w:rsidRPr="00FF6EDD" w:rsidRDefault="009C128D" w:rsidP="00647305">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3198" w:type="dxa"/>
            <w:shd w:val="clear" w:color="auto" w:fill="auto"/>
          </w:tcPr>
          <w:p w14:paraId="703035CC" w14:textId="77777777" w:rsidR="009C128D" w:rsidRPr="00FF6EDD" w:rsidRDefault="009C128D" w:rsidP="00647305">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9C128D" w:rsidRPr="00FF6EDD" w14:paraId="09E6C2E4" w14:textId="77777777" w:rsidTr="009872AE">
        <w:trPr>
          <w:trHeight w:val="530"/>
        </w:trPr>
        <w:tc>
          <w:tcPr>
            <w:tcW w:w="3286" w:type="dxa"/>
            <w:gridSpan w:val="2"/>
            <w:shd w:val="clear" w:color="auto" w:fill="auto"/>
          </w:tcPr>
          <w:p w14:paraId="280C8766" w14:textId="77777777" w:rsidR="009C128D" w:rsidRPr="00FF6EDD" w:rsidRDefault="009C128D" w:rsidP="00647305">
            <w:pPr>
              <w:ind w:firstLine="0"/>
              <w:contextualSpacing/>
              <w:jc w:val="left"/>
              <w:rPr>
                <w:rFonts w:ascii="Times New Roman" w:eastAsia="Times New Roman" w:hAnsi="Times New Roman"/>
              </w:rPr>
            </w:pPr>
            <w:r w:rsidRPr="00FF6EDD">
              <w:rPr>
                <w:rFonts w:ascii="Times New Roman" w:hAnsi="Times New Roman"/>
                <w:b/>
              </w:rPr>
              <w:t xml:space="preserve">Tema: 18. </w:t>
            </w:r>
            <w:r w:rsidRPr="009478AD">
              <w:rPr>
                <w:rFonts w:ascii="Times New Roman" w:eastAsia="Times New Roman" w:hAnsi="Times New Roman"/>
                <w:lang w:val="it-IT"/>
              </w:rPr>
              <w:t xml:space="preserve"> </w:t>
            </w:r>
            <w:r w:rsidRPr="00FF6EDD">
              <w:rPr>
                <w:rFonts w:ascii="Times New Roman" w:eastAsia="Times New Roman" w:hAnsi="Times New Roman"/>
              </w:rPr>
              <w:t xml:space="preserve"> Elemente të tjera elektrike</w:t>
            </w:r>
          </w:p>
          <w:p w14:paraId="03B3256E" w14:textId="77777777" w:rsidR="009C128D" w:rsidRPr="00FF6EDD" w:rsidRDefault="009C128D" w:rsidP="00647305">
            <w:pPr>
              <w:ind w:firstLine="0"/>
              <w:contextualSpacing/>
              <w:jc w:val="left"/>
              <w:rPr>
                <w:rFonts w:ascii="Times New Roman" w:eastAsia="Times New Roman" w:hAnsi="Times New Roman"/>
              </w:rPr>
            </w:pPr>
          </w:p>
        </w:tc>
        <w:tc>
          <w:tcPr>
            <w:tcW w:w="7987" w:type="dxa"/>
            <w:gridSpan w:val="5"/>
            <w:shd w:val="clear" w:color="auto" w:fill="auto"/>
          </w:tcPr>
          <w:p w14:paraId="0AAFAA7B" w14:textId="77777777"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b/>
                <w:bCs/>
              </w:rPr>
              <w:t xml:space="preserve">Situata e të nxënit: </w:t>
            </w:r>
            <w:r w:rsidRPr="009478AD">
              <w:rPr>
                <w:rFonts w:ascii="Times New Roman" w:eastAsia="Times New Roman" w:hAnsi="Times New Roman"/>
                <w:b/>
                <w:bCs/>
              </w:rPr>
              <w:t xml:space="preserve"> </w:t>
            </w:r>
            <w:r w:rsidRPr="00FF6EDD">
              <w:rPr>
                <w:rFonts w:ascii="Times New Roman" w:eastAsia="Times New Roman" w:hAnsi="Times New Roman"/>
                <w:b/>
                <w:bCs/>
              </w:rPr>
              <w:t xml:space="preserve"> Në shtëpi – Pajisjet elektroshtëpiake dhe përdorimi i tyre</w:t>
            </w:r>
          </w:p>
          <w:p w14:paraId="102BE908" w14:textId="7B6B292A"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Në shtëpi përdorim pajisje të ndryshme elektrike, </w:t>
            </w:r>
            <w:r w:rsidR="00017418">
              <w:rPr>
                <w:rFonts w:ascii="Times New Roman" w:eastAsia="Times New Roman" w:hAnsi="Times New Roman"/>
              </w:rPr>
              <w:t>q</w:t>
            </w:r>
            <w:r w:rsidRPr="00FF6EDD">
              <w:rPr>
                <w:rFonts w:ascii="Times New Roman" w:eastAsia="Times New Roman" w:hAnsi="Times New Roman"/>
              </w:rPr>
              <w:t>ë prodhojnë dritë, zë, nxehtësi ose lëvizje.</w:t>
            </w:r>
          </w:p>
          <w:p w14:paraId="7F97A228" w14:textId="77777777"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orientohen të mendojnë:</w:t>
            </w:r>
          </w:p>
          <w:p w14:paraId="7734D8F5" w14:textId="77777777" w:rsidR="009C128D" w:rsidRPr="00FF6EDD" w:rsidRDefault="009C128D" w:rsidP="00574B6A">
            <w:pPr>
              <w:numPr>
                <w:ilvl w:val="0"/>
                <w:numId w:val="167"/>
              </w:numPr>
              <w:contextualSpacing/>
              <w:jc w:val="left"/>
              <w:rPr>
                <w:rFonts w:ascii="Times New Roman" w:eastAsia="Times New Roman" w:hAnsi="Times New Roman"/>
              </w:rPr>
            </w:pPr>
            <w:r w:rsidRPr="00FF6EDD">
              <w:rPr>
                <w:rFonts w:ascii="Times New Roman" w:eastAsia="Times New Roman" w:hAnsi="Times New Roman"/>
              </w:rPr>
              <w:t>Cilat pajisje elektrike përdorni në shtëpi?</w:t>
            </w:r>
          </w:p>
          <w:p w14:paraId="417415BB" w14:textId="77777777" w:rsidR="009C128D" w:rsidRPr="00FF6EDD" w:rsidRDefault="009C128D" w:rsidP="00574B6A">
            <w:pPr>
              <w:numPr>
                <w:ilvl w:val="0"/>
                <w:numId w:val="167"/>
              </w:numPr>
              <w:contextualSpacing/>
              <w:jc w:val="left"/>
              <w:rPr>
                <w:rFonts w:ascii="Times New Roman" w:eastAsia="Times New Roman" w:hAnsi="Times New Roman"/>
              </w:rPr>
            </w:pPr>
            <w:r w:rsidRPr="00FF6EDD">
              <w:rPr>
                <w:rFonts w:ascii="Times New Roman" w:eastAsia="Times New Roman" w:hAnsi="Times New Roman"/>
              </w:rPr>
              <w:t>Cilat pajisje prodhojnë dritë?</w:t>
            </w:r>
          </w:p>
          <w:p w14:paraId="1D7281F9" w14:textId="77777777" w:rsidR="009C128D" w:rsidRPr="00FF6EDD" w:rsidRDefault="009C128D" w:rsidP="00574B6A">
            <w:pPr>
              <w:numPr>
                <w:ilvl w:val="0"/>
                <w:numId w:val="167"/>
              </w:numPr>
              <w:contextualSpacing/>
              <w:jc w:val="left"/>
              <w:rPr>
                <w:rFonts w:ascii="Times New Roman" w:eastAsia="Times New Roman" w:hAnsi="Times New Roman"/>
              </w:rPr>
            </w:pPr>
            <w:r w:rsidRPr="00FF6EDD">
              <w:rPr>
                <w:rFonts w:ascii="Times New Roman" w:eastAsia="Times New Roman" w:hAnsi="Times New Roman"/>
              </w:rPr>
              <w:t>Cilat prodhojnë zë?</w:t>
            </w:r>
          </w:p>
          <w:p w14:paraId="4CF0FB88" w14:textId="77777777" w:rsidR="009C128D" w:rsidRPr="00FF6EDD" w:rsidRDefault="009C128D" w:rsidP="00574B6A">
            <w:pPr>
              <w:numPr>
                <w:ilvl w:val="0"/>
                <w:numId w:val="167"/>
              </w:numPr>
              <w:contextualSpacing/>
              <w:jc w:val="left"/>
              <w:rPr>
                <w:rFonts w:ascii="Times New Roman" w:eastAsia="Times New Roman" w:hAnsi="Times New Roman"/>
              </w:rPr>
            </w:pPr>
            <w:r w:rsidRPr="00FF6EDD">
              <w:rPr>
                <w:rFonts w:ascii="Times New Roman" w:eastAsia="Times New Roman" w:hAnsi="Times New Roman"/>
              </w:rPr>
              <w:t>Cilat prodhojnë nxehtësi?</w:t>
            </w:r>
          </w:p>
          <w:p w14:paraId="53EE7496" w14:textId="77777777" w:rsidR="009C128D" w:rsidRPr="00FF6EDD" w:rsidRDefault="009C128D" w:rsidP="00574B6A">
            <w:pPr>
              <w:numPr>
                <w:ilvl w:val="0"/>
                <w:numId w:val="167"/>
              </w:numPr>
              <w:contextualSpacing/>
              <w:jc w:val="left"/>
              <w:rPr>
                <w:rFonts w:ascii="Times New Roman" w:eastAsia="Times New Roman" w:hAnsi="Times New Roman"/>
              </w:rPr>
            </w:pPr>
            <w:r w:rsidRPr="00FF6EDD">
              <w:rPr>
                <w:rFonts w:ascii="Times New Roman" w:eastAsia="Times New Roman" w:hAnsi="Times New Roman"/>
              </w:rPr>
              <w:t>Cilat pajisje përmbajnë motor elektrik?</w:t>
            </w:r>
          </w:p>
          <w:p w14:paraId="7DFB72B5" w14:textId="77777777" w:rsidR="009C128D" w:rsidRPr="00FF6EDD" w:rsidRDefault="009C128D" w:rsidP="00574B6A">
            <w:pPr>
              <w:numPr>
                <w:ilvl w:val="0"/>
                <w:numId w:val="167"/>
              </w:numPr>
              <w:contextualSpacing/>
              <w:jc w:val="left"/>
              <w:rPr>
                <w:rFonts w:ascii="Times New Roman" w:eastAsia="Times New Roman" w:hAnsi="Times New Roman"/>
              </w:rPr>
            </w:pPr>
            <w:r w:rsidRPr="00FF6EDD">
              <w:rPr>
                <w:rFonts w:ascii="Times New Roman" w:eastAsia="Times New Roman" w:hAnsi="Times New Roman"/>
              </w:rPr>
              <w:t>Si mbrohen pajisjet nga rryma shumë e madhe?</w:t>
            </w:r>
          </w:p>
          <w:p w14:paraId="326C9040" w14:textId="77777777" w:rsidR="009C128D" w:rsidRPr="00FF6EDD" w:rsidRDefault="009C128D" w:rsidP="00574B6A">
            <w:pPr>
              <w:numPr>
                <w:ilvl w:val="0"/>
                <w:numId w:val="167"/>
              </w:numPr>
              <w:contextualSpacing/>
              <w:jc w:val="left"/>
              <w:rPr>
                <w:rFonts w:ascii="Times New Roman" w:eastAsia="Times New Roman" w:hAnsi="Times New Roman"/>
              </w:rPr>
            </w:pPr>
            <w:r w:rsidRPr="00FF6EDD">
              <w:rPr>
                <w:rFonts w:ascii="Times New Roman" w:eastAsia="Times New Roman" w:hAnsi="Times New Roman"/>
              </w:rPr>
              <w:t>A funksionojnë të gjitha elementet elektrike në të dy drejtimet e rrymës?</w:t>
            </w:r>
          </w:p>
        </w:tc>
      </w:tr>
      <w:tr w:rsidR="00017418" w:rsidRPr="00FF6EDD" w14:paraId="45889EA6" w14:textId="77777777" w:rsidTr="009872AE">
        <w:trPr>
          <w:trHeight w:val="1922"/>
        </w:trPr>
        <w:tc>
          <w:tcPr>
            <w:tcW w:w="7525" w:type="dxa"/>
            <w:gridSpan w:val="5"/>
            <w:shd w:val="clear" w:color="auto" w:fill="auto"/>
          </w:tcPr>
          <w:p w14:paraId="74CF5DEC" w14:textId="28E5F582" w:rsidR="009C128D" w:rsidRPr="00FF6EDD" w:rsidRDefault="009C128D" w:rsidP="00647305">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w:t>
            </w:r>
            <w:r w:rsidR="00647305" w:rsidRPr="00FF6EDD">
              <w:rPr>
                <w:rFonts w:ascii="Times New Roman" w:hAnsi="Times New Roman"/>
                <w:b/>
              </w:rPr>
              <w:t>ë</w:t>
            </w:r>
            <w:r w:rsidRPr="00FF6EDD">
              <w:rPr>
                <w:rFonts w:ascii="Times New Roman" w:hAnsi="Times New Roman"/>
                <w:b/>
              </w:rPr>
              <w:t>n</w:t>
            </w:r>
            <w:r w:rsidR="00647305" w:rsidRPr="00FF6EDD">
              <w:rPr>
                <w:rFonts w:ascii="Times New Roman" w:hAnsi="Times New Roman"/>
                <w:b/>
              </w:rPr>
              <w:t>ë</w:t>
            </w:r>
            <w:r w:rsidRPr="00FF6EDD">
              <w:rPr>
                <w:rFonts w:ascii="Times New Roman" w:hAnsi="Times New Roman"/>
                <w:b/>
              </w:rPr>
              <w:t>si/ja:</w:t>
            </w:r>
          </w:p>
          <w:p w14:paraId="57A57DFD" w14:textId="77777777" w:rsidR="009C128D" w:rsidRPr="00FF6EDD" w:rsidRDefault="009C128D"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përdor simbolet e duhura për paraqitjen e qarqeve elektrike;</w:t>
            </w:r>
          </w:p>
          <w:p w14:paraId="02DF4435" w14:textId="77777777" w:rsidR="009C128D" w:rsidRPr="00FF6EDD" w:rsidRDefault="009C128D"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identifikon funksionin e sirenës, ziles, motorit, diodës, LED-it, rezistencës, ngrohësit dhe siguresës;</w:t>
            </w:r>
          </w:p>
          <w:p w14:paraId="4A484AF1" w14:textId="77777777" w:rsidR="009C128D" w:rsidRPr="00FF6EDD" w:rsidRDefault="009C128D"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përdorimet e elementeve të qarkut;</w:t>
            </w:r>
          </w:p>
          <w:p w14:paraId="526FE767" w14:textId="77777777" w:rsidR="009C128D" w:rsidRPr="00FF6EDD" w:rsidRDefault="009C128D"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shndërrimet e energjisë në elemente të ndryshme elektrike;</w:t>
            </w:r>
          </w:p>
          <w:p w14:paraId="2A0D41D2" w14:textId="77777777" w:rsidR="009C128D" w:rsidRPr="00FF6EDD" w:rsidRDefault="009C128D"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dallon diodën dhe LED-in nga elementet që lejojnë rrymën në të dy drejtimet;</w:t>
            </w:r>
          </w:p>
          <w:p w14:paraId="59A2E23D" w14:textId="77777777" w:rsidR="009C128D" w:rsidRPr="00FF6EDD" w:rsidRDefault="009C128D"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projekton dhe ndërton qarqe sipas një kërkese të dhënë;</w:t>
            </w:r>
          </w:p>
          <w:p w14:paraId="58CE2CE7" w14:textId="77777777" w:rsidR="009C128D" w:rsidRPr="00FF6EDD" w:rsidRDefault="009C128D"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teston funksionimin e qarkut dhe interpreton vëzhgimet;</w:t>
            </w:r>
          </w:p>
          <w:p w14:paraId="789D8596" w14:textId="77777777" w:rsidR="009C128D" w:rsidRPr="00FF6EDD" w:rsidRDefault="009C128D"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përdor elemente sigurie në mënyrë të përshtatshme.</w:t>
            </w:r>
          </w:p>
        </w:tc>
        <w:tc>
          <w:tcPr>
            <w:tcW w:w="3748" w:type="dxa"/>
            <w:gridSpan w:val="2"/>
            <w:shd w:val="clear" w:color="auto" w:fill="auto"/>
          </w:tcPr>
          <w:p w14:paraId="59171E07" w14:textId="77777777" w:rsidR="00017418" w:rsidRDefault="009C128D" w:rsidP="00647305">
            <w:pPr>
              <w:ind w:firstLine="0"/>
              <w:contextualSpacing/>
              <w:jc w:val="left"/>
              <w:rPr>
                <w:rFonts w:ascii="Times New Roman" w:eastAsia="Times New Roman" w:hAnsi="Times New Roman"/>
              </w:rPr>
            </w:pPr>
            <w:r w:rsidRPr="00FF6EDD">
              <w:rPr>
                <w:rFonts w:ascii="Times New Roman" w:hAnsi="Times New Roman"/>
                <w:b/>
              </w:rPr>
              <w:t xml:space="preserve">Fjalët kyçe: </w:t>
            </w:r>
            <w:r w:rsidRPr="00FF6EDD">
              <w:rPr>
                <w:rFonts w:ascii="Times New Roman" w:eastAsia="Times New Roman" w:hAnsi="Times New Roman"/>
              </w:rPr>
              <w:t xml:space="preserve"> </w:t>
            </w:r>
          </w:p>
          <w:p w14:paraId="6633D64A" w14:textId="77777777" w:rsidR="00017418"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Sirenë alarmi, zile elektrike, </w:t>
            </w:r>
          </w:p>
          <w:p w14:paraId="2F3FB477" w14:textId="77777777" w:rsidR="00017418"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motor elektrik, diodë, </w:t>
            </w:r>
          </w:p>
          <w:p w14:paraId="6E40006B" w14:textId="77777777" w:rsidR="00017418"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diodë ndriçuese, LED, </w:t>
            </w:r>
          </w:p>
          <w:p w14:paraId="11ED49C7" w14:textId="77777777" w:rsidR="00017418"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rezistencë, ngrohës, siguresë, </w:t>
            </w:r>
          </w:p>
          <w:p w14:paraId="01CD61E8" w14:textId="77777777" w:rsidR="00017418"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simbol qarku, energji elektrike, </w:t>
            </w:r>
          </w:p>
          <w:p w14:paraId="72015BDD" w14:textId="77777777" w:rsidR="00017418"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rPr>
              <w:t xml:space="preserve">energji termike, </w:t>
            </w:r>
          </w:p>
          <w:p w14:paraId="4E1ACC5E" w14:textId="392E15D0"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rPr>
              <w:t>energji kinetike.</w:t>
            </w:r>
          </w:p>
          <w:p w14:paraId="751F1C2B" w14:textId="77777777" w:rsidR="009C128D" w:rsidRPr="00FF6EDD" w:rsidRDefault="009C128D" w:rsidP="00647305">
            <w:pPr>
              <w:ind w:left="720" w:firstLine="0"/>
              <w:contextualSpacing/>
              <w:jc w:val="left"/>
              <w:rPr>
                <w:rFonts w:ascii="Times New Roman" w:eastAsia="Times New Roman" w:hAnsi="Times New Roman"/>
                <w:lang w:val="en-US"/>
              </w:rPr>
            </w:pPr>
          </w:p>
        </w:tc>
      </w:tr>
      <w:tr w:rsidR="00017418" w:rsidRPr="00FF6EDD" w14:paraId="05CF9F21" w14:textId="77777777" w:rsidTr="009872AE">
        <w:trPr>
          <w:trHeight w:val="1379"/>
        </w:trPr>
        <w:tc>
          <w:tcPr>
            <w:tcW w:w="6249" w:type="dxa"/>
            <w:gridSpan w:val="4"/>
            <w:shd w:val="clear" w:color="auto" w:fill="auto"/>
          </w:tcPr>
          <w:p w14:paraId="253B180E" w14:textId="77777777" w:rsidR="009C128D" w:rsidRPr="00FF6EDD" w:rsidRDefault="009C128D"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73B5A95C" w14:textId="064FDCDA" w:rsidR="009C128D" w:rsidRPr="00FF6EDD" w:rsidRDefault="009C128D" w:rsidP="00017418">
            <w:pPr>
              <w:ind w:firstLine="0"/>
              <w:contextualSpacing/>
              <w:jc w:val="left"/>
              <w:rPr>
                <w:rFonts w:ascii="Times New Roman" w:eastAsia="Times New Roman" w:hAnsi="Times New Roman"/>
              </w:rPr>
            </w:pPr>
            <w:r w:rsidRPr="00FF6EDD">
              <w:rPr>
                <w:rFonts w:ascii="Times New Roman" w:eastAsia="Times New Roman" w:hAnsi="Times New Roman"/>
                <w:b/>
                <w:bCs/>
              </w:rPr>
              <w:t>Burimet:</w:t>
            </w:r>
            <w:r w:rsidR="00017418">
              <w:rPr>
                <w:rFonts w:ascii="Times New Roman" w:eastAsia="Times New Roman" w:hAnsi="Times New Roman"/>
                <w:b/>
                <w:bCs/>
              </w:rPr>
              <w:t xml:space="preserve"> </w:t>
            </w:r>
            <w:r w:rsidRPr="00FF6EDD">
              <w:rPr>
                <w:rFonts w:ascii="Times New Roman" w:eastAsia="Times New Roman" w:hAnsi="Times New Roman"/>
              </w:rPr>
              <w:t>teksti Fizika 9;</w:t>
            </w:r>
            <w:r w:rsidR="00017418">
              <w:rPr>
                <w:rFonts w:ascii="Times New Roman" w:eastAsia="Times New Roman" w:hAnsi="Times New Roman"/>
              </w:rPr>
              <w:t xml:space="preserve"> </w:t>
            </w:r>
            <w:r w:rsidRPr="00FF6EDD">
              <w:rPr>
                <w:rFonts w:ascii="Times New Roman" w:eastAsia="Times New Roman" w:hAnsi="Times New Roman"/>
              </w:rPr>
              <w:t>fletore pune;</w:t>
            </w:r>
            <w:r w:rsidR="00017418">
              <w:rPr>
                <w:rFonts w:ascii="Times New Roman" w:eastAsia="Times New Roman" w:hAnsi="Times New Roman"/>
              </w:rPr>
              <w:t xml:space="preserve"> </w:t>
            </w:r>
            <w:r w:rsidRPr="00FF6EDD">
              <w:rPr>
                <w:rFonts w:ascii="Times New Roman" w:eastAsia="Times New Roman" w:hAnsi="Times New Roman"/>
              </w:rPr>
              <w:t>materiale të përgatitura nga mësuesi;</w:t>
            </w:r>
            <w:r w:rsidR="00017418">
              <w:rPr>
                <w:rFonts w:ascii="Times New Roman" w:eastAsia="Times New Roman" w:hAnsi="Times New Roman"/>
              </w:rPr>
              <w:t xml:space="preserve"> </w:t>
            </w:r>
            <w:r w:rsidRPr="00FF6EDD">
              <w:rPr>
                <w:rFonts w:ascii="Times New Roman" w:eastAsia="Times New Roman" w:hAnsi="Times New Roman"/>
              </w:rPr>
              <w:t>skema dhe simbole qarqesh elektrike.</w:t>
            </w:r>
          </w:p>
          <w:p w14:paraId="246F5776" w14:textId="2CEFFEB1"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b/>
                <w:bCs/>
              </w:rPr>
              <w:t>Mjetet:</w:t>
            </w:r>
            <w:r w:rsidR="00017418">
              <w:rPr>
                <w:rFonts w:ascii="Times New Roman" w:eastAsia="Times New Roman" w:hAnsi="Times New Roman"/>
                <w:b/>
                <w:bCs/>
              </w:rPr>
              <w:t xml:space="preserve"> </w:t>
            </w:r>
            <w:r w:rsidRPr="00FF6EDD">
              <w:rPr>
                <w:rFonts w:ascii="Times New Roman" w:eastAsia="Times New Roman" w:hAnsi="Times New Roman"/>
              </w:rPr>
              <w:t>bateri;</w:t>
            </w:r>
            <w:r w:rsidR="00017418">
              <w:rPr>
                <w:rFonts w:ascii="Times New Roman" w:eastAsia="Times New Roman" w:hAnsi="Times New Roman"/>
              </w:rPr>
              <w:t xml:space="preserve"> </w:t>
            </w:r>
            <w:r w:rsidRPr="00FF6EDD">
              <w:rPr>
                <w:rFonts w:ascii="Times New Roman" w:eastAsia="Times New Roman" w:hAnsi="Times New Roman"/>
              </w:rPr>
              <w:t>tela përcjellës;</w:t>
            </w:r>
            <w:r w:rsidR="00017418">
              <w:rPr>
                <w:rFonts w:ascii="Times New Roman" w:eastAsia="Times New Roman" w:hAnsi="Times New Roman"/>
              </w:rPr>
              <w:t xml:space="preserve"> </w:t>
            </w:r>
            <w:r w:rsidRPr="00FF6EDD">
              <w:rPr>
                <w:rFonts w:ascii="Times New Roman" w:eastAsia="Times New Roman" w:hAnsi="Times New Roman"/>
              </w:rPr>
              <w:t>çelësa elektrikë;</w:t>
            </w:r>
            <w:r w:rsidR="00017418">
              <w:rPr>
                <w:rFonts w:ascii="Times New Roman" w:eastAsia="Times New Roman" w:hAnsi="Times New Roman"/>
              </w:rPr>
              <w:t xml:space="preserve"> </w:t>
            </w:r>
            <w:r w:rsidRPr="00FF6EDD">
              <w:rPr>
                <w:rFonts w:ascii="Times New Roman" w:eastAsia="Times New Roman" w:hAnsi="Times New Roman"/>
              </w:rPr>
              <w:t>llamba;</w:t>
            </w:r>
            <w:r w:rsidR="00017418">
              <w:rPr>
                <w:rFonts w:ascii="Times New Roman" w:eastAsia="Times New Roman" w:hAnsi="Times New Roman"/>
              </w:rPr>
              <w:t xml:space="preserve"> </w:t>
            </w:r>
            <w:r w:rsidRPr="00FF6EDD">
              <w:rPr>
                <w:rFonts w:ascii="Times New Roman" w:eastAsia="Times New Roman" w:hAnsi="Times New Roman"/>
              </w:rPr>
              <w:t>llamba LED;</w:t>
            </w:r>
            <w:r w:rsidR="00017418">
              <w:rPr>
                <w:rFonts w:ascii="Times New Roman" w:eastAsia="Times New Roman" w:hAnsi="Times New Roman"/>
              </w:rPr>
              <w:t xml:space="preserve"> </w:t>
            </w:r>
            <w:r w:rsidRPr="00FF6EDD">
              <w:rPr>
                <w:rFonts w:ascii="Times New Roman" w:eastAsia="Times New Roman" w:hAnsi="Times New Roman"/>
              </w:rPr>
              <w:t>dioda;</w:t>
            </w:r>
            <w:r w:rsidR="00017418">
              <w:rPr>
                <w:rFonts w:ascii="Times New Roman" w:eastAsia="Times New Roman" w:hAnsi="Times New Roman"/>
              </w:rPr>
              <w:t xml:space="preserve"> </w:t>
            </w:r>
            <w:r w:rsidRPr="00FF6EDD">
              <w:rPr>
                <w:rFonts w:ascii="Times New Roman" w:eastAsia="Times New Roman" w:hAnsi="Times New Roman"/>
              </w:rPr>
              <w:t>sirenë;</w:t>
            </w:r>
            <w:r w:rsidR="00017418">
              <w:rPr>
                <w:rFonts w:ascii="Times New Roman" w:eastAsia="Times New Roman" w:hAnsi="Times New Roman"/>
              </w:rPr>
              <w:t xml:space="preserve"> </w:t>
            </w:r>
            <w:r w:rsidRPr="00FF6EDD">
              <w:rPr>
                <w:rFonts w:ascii="Times New Roman" w:eastAsia="Times New Roman" w:hAnsi="Times New Roman"/>
              </w:rPr>
              <w:t>zile elektrike;</w:t>
            </w:r>
            <w:r w:rsidR="00017418">
              <w:rPr>
                <w:rFonts w:ascii="Times New Roman" w:eastAsia="Times New Roman" w:hAnsi="Times New Roman"/>
              </w:rPr>
              <w:t xml:space="preserve"> </w:t>
            </w:r>
            <w:r w:rsidRPr="00FF6EDD">
              <w:rPr>
                <w:rFonts w:ascii="Times New Roman" w:eastAsia="Times New Roman" w:hAnsi="Times New Roman"/>
              </w:rPr>
              <w:t>motor elektrik;</w:t>
            </w:r>
            <w:r w:rsidR="00017418">
              <w:rPr>
                <w:rFonts w:ascii="Times New Roman" w:eastAsia="Times New Roman" w:hAnsi="Times New Roman"/>
              </w:rPr>
              <w:t xml:space="preserve"> </w:t>
            </w:r>
            <w:r w:rsidRPr="00FF6EDD">
              <w:rPr>
                <w:rFonts w:ascii="Times New Roman" w:eastAsia="Times New Roman" w:hAnsi="Times New Roman"/>
              </w:rPr>
              <w:t>rezistenca;</w:t>
            </w:r>
            <w:r w:rsidR="00017418">
              <w:rPr>
                <w:rFonts w:ascii="Times New Roman" w:eastAsia="Times New Roman" w:hAnsi="Times New Roman"/>
              </w:rPr>
              <w:t xml:space="preserve"> </w:t>
            </w:r>
            <w:r w:rsidRPr="00FF6EDD">
              <w:rPr>
                <w:rFonts w:ascii="Times New Roman" w:eastAsia="Times New Roman" w:hAnsi="Times New Roman"/>
              </w:rPr>
              <w:t>ngrohës i vogël laboratorik;</w:t>
            </w:r>
            <w:r w:rsidR="00017418">
              <w:rPr>
                <w:rFonts w:ascii="Times New Roman" w:eastAsia="Times New Roman" w:hAnsi="Times New Roman"/>
              </w:rPr>
              <w:t xml:space="preserve"> </w:t>
            </w:r>
            <w:r w:rsidRPr="00FF6EDD">
              <w:rPr>
                <w:rFonts w:ascii="Times New Roman" w:eastAsia="Times New Roman" w:hAnsi="Times New Roman"/>
              </w:rPr>
              <w:t>siguresa;</w:t>
            </w:r>
            <w:r w:rsidR="00017418">
              <w:rPr>
                <w:rFonts w:ascii="Times New Roman" w:eastAsia="Times New Roman" w:hAnsi="Times New Roman"/>
              </w:rPr>
              <w:t xml:space="preserve"> </w:t>
            </w:r>
            <w:r w:rsidRPr="00FF6EDD">
              <w:rPr>
                <w:rFonts w:ascii="Times New Roman" w:eastAsia="Times New Roman" w:hAnsi="Times New Roman"/>
              </w:rPr>
              <w:t>kapëse krokodili</w:t>
            </w:r>
            <w:r w:rsidR="00017418">
              <w:rPr>
                <w:rFonts w:ascii="Times New Roman" w:eastAsia="Times New Roman" w:hAnsi="Times New Roman"/>
              </w:rPr>
              <w:t>.</w:t>
            </w:r>
          </w:p>
        </w:tc>
        <w:tc>
          <w:tcPr>
            <w:tcW w:w="5024" w:type="dxa"/>
            <w:gridSpan w:val="3"/>
            <w:shd w:val="clear" w:color="auto" w:fill="auto"/>
          </w:tcPr>
          <w:p w14:paraId="5E7B073B" w14:textId="77777777" w:rsidR="009C128D" w:rsidRPr="00FF6EDD" w:rsidRDefault="009C128D" w:rsidP="00647305">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30D15992" w14:textId="77777777" w:rsidR="009C128D" w:rsidRPr="00FF6EDD" w:rsidRDefault="009C128D" w:rsidP="00017418">
            <w:pPr>
              <w:ind w:firstLine="0"/>
              <w:contextualSpacing/>
              <w:jc w:val="left"/>
              <w:rPr>
                <w:rFonts w:ascii="Times New Roman" w:eastAsia="Times New Roman" w:hAnsi="Times New Roman"/>
              </w:rPr>
            </w:pPr>
            <w:r w:rsidRPr="00017418">
              <w:rPr>
                <w:rFonts w:ascii="Times New Roman" w:eastAsia="Times New Roman" w:hAnsi="Times New Roman"/>
                <w:b/>
              </w:rPr>
              <w:t>Art pamor:</w:t>
            </w:r>
            <w:r w:rsidRPr="00FF6EDD">
              <w:rPr>
                <w:rFonts w:ascii="Times New Roman" w:eastAsia="Times New Roman" w:hAnsi="Times New Roman"/>
              </w:rPr>
              <w:t xml:space="preserve"> vizatimi dhe përdorimi i simboleve të qarkut;</w:t>
            </w:r>
          </w:p>
          <w:p w14:paraId="6A660888" w14:textId="77777777" w:rsidR="009C128D" w:rsidRPr="00FF6EDD" w:rsidRDefault="009C128D" w:rsidP="00017418">
            <w:pPr>
              <w:ind w:firstLine="0"/>
              <w:contextualSpacing/>
              <w:jc w:val="left"/>
              <w:rPr>
                <w:rFonts w:ascii="Times New Roman" w:eastAsia="Times New Roman" w:hAnsi="Times New Roman"/>
              </w:rPr>
            </w:pPr>
            <w:r w:rsidRPr="00017418">
              <w:rPr>
                <w:rFonts w:ascii="Times New Roman" w:eastAsia="Times New Roman" w:hAnsi="Times New Roman"/>
                <w:b/>
              </w:rPr>
              <w:t>Teknologji</w:t>
            </w:r>
            <w:r w:rsidRPr="00FF6EDD">
              <w:rPr>
                <w:rFonts w:ascii="Times New Roman" w:eastAsia="Times New Roman" w:hAnsi="Times New Roman"/>
              </w:rPr>
              <w:t>: përdorimi i elementeve në pajisjet elektrike;</w:t>
            </w:r>
          </w:p>
          <w:p w14:paraId="67624915" w14:textId="77777777" w:rsidR="009C128D" w:rsidRPr="00FF6EDD" w:rsidRDefault="009C128D" w:rsidP="00017418">
            <w:pPr>
              <w:ind w:firstLine="0"/>
              <w:contextualSpacing/>
              <w:jc w:val="left"/>
              <w:rPr>
                <w:rFonts w:ascii="Times New Roman" w:eastAsia="Times New Roman" w:hAnsi="Times New Roman"/>
              </w:rPr>
            </w:pPr>
            <w:r w:rsidRPr="00017418">
              <w:rPr>
                <w:rFonts w:ascii="Times New Roman" w:eastAsia="Times New Roman" w:hAnsi="Times New Roman"/>
                <w:b/>
              </w:rPr>
              <w:t>Gjuhët dhe komunikimi:</w:t>
            </w:r>
            <w:r w:rsidRPr="00FF6EDD">
              <w:rPr>
                <w:rFonts w:ascii="Times New Roman" w:eastAsia="Times New Roman" w:hAnsi="Times New Roman"/>
              </w:rPr>
              <w:t xml:space="preserve"> përshkrimi dhe argumentimi i funksionimit të qarkut;</w:t>
            </w:r>
          </w:p>
          <w:p w14:paraId="409A9840" w14:textId="77777777" w:rsidR="009C128D" w:rsidRPr="00FF6EDD" w:rsidRDefault="009C128D" w:rsidP="00017418">
            <w:pPr>
              <w:ind w:firstLine="0"/>
              <w:contextualSpacing/>
              <w:jc w:val="left"/>
              <w:rPr>
                <w:rFonts w:ascii="Times New Roman" w:eastAsia="Times New Roman" w:hAnsi="Times New Roman"/>
              </w:rPr>
            </w:pPr>
            <w:r w:rsidRPr="00017418">
              <w:rPr>
                <w:rFonts w:ascii="Times New Roman" w:eastAsia="Times New Roman" w:hAnsi="Times New Roman"/>
                <w:b/>
              </w:rPr>
              <w:t>Kimi:</w:t>
            </w:r>
            <w:r w:rsidRPr="00FF6EDD">
              <w:rPr>
                <w:rFonts w:ascii="Times New Roman" w:eastAsia="Times New Roman" w:hAnsi="Times New Roman"/>
              </w:rPr>
              <w:t xml:space="preserve"> materialet përçuese dhe efekti termik i rrymës.</w:t>
            </w:r>
          </w:p>
        </w:tc>
      </w:tr>
      <w:tr w:rsidR="009C128D" w:rsidRPr="00FF6EDD" w14:paraId="5A07BF8E" w14:textId="77777777" w:rsidTr="009872AE">
        <w:trPr>
          <w:trHeight w:val="70"/>
        </w:trPr>
        <w:tc>
          <w:tcPr>
            <w:tcW w:w="11273" w:type="dxa"/>
            <w:gridSpan w:val="7"/>
            <w:shd w:val="clear" w:color="auto" w:fill="auto"/>
          </w:tcPr>
          <w:p w14:paraId="09185A3B" w14:textId="77777777" w:rsidR="009C128D" w:rsidRPr="00FF6EDD" w:rsidRDefault="009C128D" w:rsidP="00017418">
            <w:pPr>
              <w:spacing w:line="276" w:lineRule="auto"/>
              <w:ind w:firstLine="0"/>
              <w:contextualSpacing/>
              <w:jc w:val="center"/>
              <w:rPr>
                <w:rFonts w:ascii="Times New Roman" w:hAnsi="Times New Roman"/>
                <w:i/>
                <w:iCs/>
              </w:rPr>
            </w:pPr>
            <w:r w:rsidRPr="00FF6EDD">
              <w:rPr>
                <w:rFonts w:ascii="Times New Roman" w:hAnsi="Times New Roman"/>
                <w:b/>
                <w:i/>
                <w:iCs/>
              </w:rPr>
              <w:t>Metodologjia dhe veprimtaritë e nxënësve</w:t>
            </w:r>
          </w:p>
          <w:p w14:paraId="1CF765C4" w14:textId="5017A5CA" w:rsidR="009C128D" w:rsidRPr="00FF6EDD" w:rsidRDefault="009C128D" w:rsidP="0063181D">
            <w:pPr>
              <w:ind w:firstLine="0"/>
              <w:contextualSpacing/>
              <w:jc w:val="left"/>
              <w:rPr>
                <w:rFonts w:ascii="Times New Roman" w:eastAsia="Times New Roman" w:hAnsi="Times New Roman"/>
              </w:rPr>
            </w:pPr>
            <w:r w:rsidRPr="00FF6EDD">
              <w:rPr>
                <w:rFonts w:ascii="Times New Roman" w:eastAsia="Times New Roman" w:hAnsi="Times New Roman"/>
              </w:rPr>
              <w:t>Metodat dhe teknikat:</w:t>
            </w:r>
            <w:r w:rsidR="00017418">
              <w:rPr>
                <w:rFonts w:ascii="Times New Roman" w:eastAsia="Times New Roman" w:hAnsi="Times New Roman"/>
              </w:rPr>
              <w:t xml:space="preserve"> </w:t>
            </w:r>
            <w:r w:rsidRPr="00FF6EDD">
              <w:rPr>
                <w:rFonts w:ascii="Times New Roman" w:eastAsia="Times New Roman" w:hAnsi="Times New Roman"/>
              </w:rPr>
              <w:t>diskutim;</w:t>
            </w:r>
            <w:r w:rsidR="00017418">
              <w:rPr>
                <w:rFonts w:ascii="Times New Roman" w:eastAsia="Times New Roman" w:hAnsi="Times New Roman"/>
              </w:rPr>
              <w:t xml:space="preserve"> </w:t>
            </w:r>
            <w:r w:rsidRPr="00FF6EDD">
              <w:rPr>
                <w:rFonts w:ascii="Times New Roman" w:eastAsia="Times New Roman" w:hAnsi="Times New Roman"/>
              </w:rPr>
              <w:t>demonstrim;</w:t>
            </w:r>
            <w:r w:rsidR="00017418">
              <w:rPr>
                <w:rFonts w:ascii="Times New Roman" w:eastAsia="Times New Roman" w:hAnsi="Times New Roman"/>
              </w:rPr>
              <w:t xml:space="preserve"> </w:t>
            </w:r>
            <w:r w:rsidRPr="00FF6EDD">
              <w:rPr>
                <w:rFonts w:ascii="Times New Roman" w:eastAsia="Times New Roman" w:hAnsi="Times New Roman"/>
              </w:rPr>
              <w:t>veprimtari praktike;</w:t>
            </w:r>
            <w:r w:rsidR="00017418">
              <w:rPr>
                <w:rFonts w:ascii="Times New Roman" w:eastAsia="Times New Roman" w:hAnsi="Times New Roman"/>
              </w:rPr>
              <w:t xml:space="preserve"> </w:t>
            </w:r>
            <w:r w:rsidRPr="00FF6EDD">
              <w:rPr>
                <w:rFonts w:ascii="Times New Roman" w:eastAsia="Times New Roman" w:hAnsi="Times New Roman"/>
              </w:rPr>
              <w:t>punë në grup;</w:t>
            </w:r>
            <w:r w:rsidR="00017418">
              <w:rPr>
                <w:rFonts w:ascii="Times New Roman" w:eastAsia="Times New Roman" w:hAnsi="Times New Roman"/>
              </w:rPr>
              <w:t xml:space="preserve"> </w:t>
            </w:r>
            <w:r w:rsidRPr="00FF6EDD">
              <w:rPr>
                <w:rFonts w:ascii="Times New Roman" w:eastAsia="Times New Roman" w:hAnsi="Times New Roman"/>
              </w:rPr>
              <w:t>punë në dyshe;</w:t>
            </w:r>
            <w:r w:rsidR="00017418">
              <w:rPr>
                <w:rFonts w:ascii="Times New Roman" w:eastAsia="Times New Roman" w:hAnsi="Times New Roman"/>
              </w:rPr>
              <w:t xml:space="preserve"> </w:t>
            </w:r>
            <w:r w:rsidRPr="00FF6EDD">
              <w:rPr>
                <w:rFonts w:ascii="Times New Roman" w:eastAsia="Times New Roman" w:hAnsi="Times New Roman"/>
              </w:rPr>
              <w:t>projektim qarku;</w:t>
            </w:r>
            <w:r w:rsidR="00017418">
              <w:rPr>
                <w:rFonts w:ascii="Times New Roman" w:eastAsia="Times New Roman" w:hAnsi="Times New Roman"/>
              </w:rPr>
              <w:t xml:space="preserve"> </w:t>
            </w:r>
            <w:r w:rsidRPr="00FF6EDD">
              <w:rPr>
                <w:rFonts w:ascii="Times New Roman" w:eastAsia="Times New Roman" w:hAnsi="Times New Roman"/>
              </w:rPr>
              <w:t>hetim;</w:t>
            </w:r>
            <w:r w:rsidR="00017418">
              <w:rPr>
                <w:rFonts w:ascii="Times New Roman" w:eastAsia="Times New Roman" w:hAnsi="Times New Roman"/>
              </w:rPr>
              <w:t xml:space="preserve"> </w:t>
            </w:r>
            <w:r w:rsidRPr="00FF6EDD">
              <w:rPr>
                <w:rFonts w:ascii="Times New Roman" w:eastAsia="Times New Roman" w:hAnsi="Times New Roman"/>
              </w:rPr>
              <w:t>vëzhgim;</w:t>
            </w:r>
            <w:r w:rsidR="00017418">
              <w:rPr>
                <w:rFonts w:ascii="Times New Roman" w:eastAsia="Times New Roman" w:hAnsi="Times New Roman"/>
              </w:rPr>
              <w:t xml:space="preserve">  </w:t>
            </w:r>
            <w:r w:rsidRPr="00FF6EDD">
              <w:rPr>
                <w:rFonts w:ascii="Times New Roman" w:eastAsia="Times New Roman" w:hAnsi="Times New Roman"/>
              </w:rPr>
              <w:t xml:space="preserve">vetëvlerësim </w:t>
            </w:r>
          </w:p>
        </w:tc>
      </w:tr>
      <w:tr w:rsidR="009C128D" w:rsidRPr="00FF6EDD" w14:paraId="1EDA6ECD" w14:textId="77777777" w:rsidTr="009872AE">
        <w:trPr>
          <w:trHeight w:val="260"/>
        </w:trPr>
        <w:tc>
          <w:tcPr>
            <w:tcW w:w="11273" w:type="dxa"/>
            <w:gridSpan w:val="7"/>
            <w:shd w:val="clear" w:color="auto" w:fill="auto"/>
          </w:tcPr>
          <w:p w14:paraId="764CA2FE" w14:textId="77777777" w:rsidR="009C128D" w:rsidRPr="00FF6EDD" w:rsidRDefault="009C128D" w:rsidP="00647305">
            <w:pPr>
              <w:ind w:firstLine="0"/>
              <w:contextualSpacing/>
              <w:jc w:val="left"/>
              <w:rPr>
                <w:rFonts w:ascii="Times New Roman" w:eastAsia="Times New Roman" w:hAnsi="Times New Roman"/>
                <w:b/>
                <w:bCs/>
                <w:i/>
                <w:iCs/>
                <w:kern w:val="36"/>
              </w:rPr>
            </w:pPr>
            <w:r w:rsidRPr="00FF6EDD">
              <w:rPr>
                <w:rFonts w:ascii="Times New Roman" w:eastAsia="Times New Roman" w:hAnsi="Times New Roman"/>
                <w:b/>
                <w:bCs/>
                <w:i/>
                <w:iCs/>
                <w:kern w:val="36"/>
              </w:rPr>
              <w:t>Lidhja e njohurive të reja me ato të mëparshmet</w:t>
            </w:r>
          </w:p>
          <w:p w14:paraId="6C4E609A" w14:textId="4E49F988"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rPr>
              <w:t>Mësuesi rikujton njohuritë për:</w:t>
            </w:r>
            <w:r w:rsidR="00017418">
              <w:rPr>
                <w:rFonts w:ascii="Times New Roman" w:eastAsia="Times New Roman" w:hAnsi="Times New Roman"/>
              </w:rPr>
              <w:t xml:space="preserve"> </w:t>
            </w:r>
            <w:r w:rsidRPr="00FF6EDD">
              <w:rPr>
                <w:rFonts w:ascii="Times New Roman" w:eastAsia="Times New Roman" w:hAnsi="Times New Roman"/>
              </w:rPr>
              <w:t>qarkun elektrik;</w:t>
            </w:r>
            <w:r w:rsidR="00017418">
              <w:rPr>
                <w:rFonts w:ascii="Times New Roman" w:eastAsia="Times New Roman" w:hAnsi="Times New Roman"/>
              </w:rPr>
              <w:t xml:space="preserve"> </w:t>
            </w:r>
            <w:r w:rsidRPr="00FF6EDD">
              <w:rPr>
                <w:rFonts w:ascii="Times New Roman" w:eastAsia="Times New Roman" w:hAnsi="Times New Roman"/>
              </w:rPr>
              <w:t>burimin e rrymës;</w:t>
            </w:r>
            <w:r w:rsidR="00017418">
              <w:rPr>
                <w:rFonts w:ascii="Times New Roman" w:eastAsia="Times New Roman" w:hAnsi="Times New Roman"/>
              </w:rPr>
              <w:t xml:space="preserve"> </w:t>
            </w:r>
            <w:r w:rsidRPr="00FF6EDD">
              <w:rPr>
                <w:rFonts w:ascii="Times New Roman" w:eastAsia="Times New Roman" w:hAnsi="Times New Roman"/>
              </w:rPr>
              <w:t>çelësin;</w:t>
            </w:r>
            <w:r w:rsidR="00017418">
              <w:rPr>
                <w:rFonts w:ascii="Times New Roman" w:eastAsia="Times New Roman" w:hAnsi="Times New Roman"/>
              </w:rPr>
              <w:t xml:space="preserve"> </w:t>
            </w:r>
            <w:r w:rsidRPr="00FF6EDD">
              <w:rPr>
                <w:rFonts w:ascii="Times New Roman" w:eastAsia="Times New Roman" w:hAnsi="Times New Roman"/>
              </w:rPr>
              <w:t>llambën;</w:t>
            </w:r>
            <w:r w:rsidR="00017418">
              <w:rPr>
                <w:rFonts w:ascii="Times New Roman" w:eastAsia="Times New Roman" w:hAnsi="Times New Roman"/>
              </w:rPr>
              <w:t xml:space="preserve"> </w:t>
            </w:r>
            <w:r w:rsidRPr="00FF6EDD">
              <w:rPr>
                <w:rFonts w:ascii="Times New Roman" w:eastAsia="Times New Roman" w:hAnsi="Times New Roman"/>
              </w:rPr>
              <w:t>qarkun e hapur dhe të mbyllur;</w:t>
            </w:r>
            <w:r w:rsidR="00017418">
              <w:rPr>
                <w:rFonts w:ascii="Times New Roman" w:eastAsia="Times New Roman" w:hAnsi="Times New Roman"/>
              </w:rPr>
              <w:t xml:space="preserve"> </w:t>
            </w:r>
            <w:r w:rsidRPr="00FF6EDD">
              <w:rPr>
                <w:rFonts w:ascii="Times New Roman" w:eastAsia="Times New Roman" w:hAnsi="Times New Roman"/>
              </w:rPr>
              <w:t>simbolet e qarkut;</w:t>
            </w:r>
            <w:r w:rsidR="00017418">
              <w:rPr>
                <w:rFonts w:ascii="Times New Roman" w:eastAsia="Times New Roman" w:hAnsi="Times New Roman"/>
              </w:rPr>
              <w:t xml:space="preserve"> </w:t>
            </w:r>
            <w:r w:rsidRPr="00FF6EDD">
              <w:rPr>
                <w:rFonts w:ascii="Times New Roman" w:eastAsia="Times New Roman" w:hAnsi="Times New Roman"/>
              </w:rPr>
              <w:t>shndërrimet e energjisë elektrike.</w:t>
            </w:r>
            <w:r w:rsidR="003732BF">
              <w:rPr>
                <w:rFonts w:ascii="Times New Roman" w:eastAsia="Times New Roman" w:hAnsi="Times New Roman"/>
              </w:rPr>
              <w:t xml:space="preserve"> </w:t>
            </w:r>
            <w:r w:rsidRPr="00FF6EDD">
              <w:rPr>
                <w:rFonts w:ascii="Times New Roman" w:eastAsia="Times New Roman" w:hAnsi="Times New Roman"/>
              </w:rPr>
              <w:t>Paraqiten disa elemente reale ose fotografi të tyre dhe nxënësit përpiqen të identifikojnë funksionin.</w:t>
            </w:r>
          </w:p>
          <w:p w14:paraId="17841920" w14:textId="77777777" w:rsidR="009478AD" w:rsidRDefault="009478AD" w:rsidP="00647305">
            <w:pPr>
              <w:ind w:firstLine="0"/>
              <w:contextualSpacing/>
              <w:jc w:val="left"/>
              <w:outlineLvl w:val="1"/>
              <w:rPr>
                <w:rFonts w:ascii="Times New Roman" w:eastAsia="Times New Roman" w:hAnsi="Times New Roman"/>
                <w:b/>
                <w:bCs/>
              </w:rPr>
            </w:pPr>
          </w:p>
          <w:p w14:paraId="15DCEB62" w14:textId="64226B87" w:rsidR="009C128D" w:rsidRPr="00FF6EDD" w:rsidRDefault="009C128D"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bazë</w:t>
            </w:r>
          </w:p>
          <w:p w14:paraId="6C8EFEDE" w14:textId="77777777" w:rsidR="009C128D" w:rsidRPr="00FF6EDD" w:rsidRDefault="009C128D" w:rsidP="00574B6A">
            <w:pPr>
              <w:numPr>
                <w:ilvl w:val="0"/>
                <w:numId w:val="168"/>
              </w:numPr>
              <w:contextualSpacing/>
              <w:jc w:val="left"/>
              <w:rPr>
                <w:rFonts w:ascii="Times New Roman" w:eastAsia="Times New Roman" w:hAnsi="Times New Roman"/>
              </w:rPr>
            </w:pPr>
            <w:r w:rsidRPr="00FF6EDD">
              <w:rPr>
                <w:rFonts w:ascii="Times New Roman" w:eastAsia="Times New Roman" w:hAnsi="Times New Roman"/>
              </w:rPr>
              <w:t>Çfarë është motori elektrik?</w:t>
            </w:r>
          </w:p>
          <w:p w14:paraId="44D473B3" w14:textId="77777777" w:rsidR="009C128D" w:rsidRPr="00FF6EDD" w:rsidRDefault="009C128D" w:rsidP="00574B6A">
            <w:pPr>
              <w:numPr>
                <w:ilvl w:val="0"/>
                <w:numId w:val="168"/>
              </w:numPr>
              <w:contextualSpacing/>
              <w:jc w:val="left"/>
              <w:rPr>
                <w:rFonts w:ascii="Times New Roman" w:eastAsia="Times New Roman" w:hAnsi="Times New Roman"/>
              </w:rPr>
            </w:pPr>
            <w:r w:rsidRPr="00FF6EDD">
              <w:rPr>
                <w:rFonts w:ascii="Times New Roman" w:eastAsia="Times New Roman" w:hAnsi="Times New Roman"/>
              </w:rPr>
              <w:t>Çfarë është një sirenë?</w:t>
            </w:r>
          </w:p>
          <w:p w14:paraId="256766FB" w14:textId="77777777" w:rsidR="009C128D" w:rsidRPr="00FF6EDD" w:rsidRDefault="009C128D" w:rsidP="00574B6A">
            <w:pPr>
              <w:numPr>
                <w:ilvl w:val="0"/>
                <w:numId w:val="168"/>
              </w:numPr>
              <w:contextualSpacing/>
              <w:jc w:val="left"/>
              <w:rPr>
                <w:rFonts w:ascii="Times New Roman" w:eastAsia="Times New Roman" w:hAnsi="Times New Roman"/>
              </w:rPr>
            </w:pPr>
            <w:r w:rsidRPr="00FF6EDD">
              <w:rPr>
                <w:rFonts w:ascii="Times New Roman" w:eastAsia="Times New Roman" w:hAnsi="Times New Roman"/>
              </w:rPr>
              <w:t>Çfarë është një zile elektrike?</w:t>
            </w:r>
          </w:p>
          <w:p w14:paraId="0AE67391" w14:textId="77777777" w:rsidR="009C128D" w:rsidRPr="00FF6EDD" w:rsidRDefault="009C128D" w:rsidP="00574B6A">
            <w:pPr>
              <w:numPr>
                <w:ilvl w:val="0"/>
                <w:numId w:val="168"/>
              </w:numPr>
              <w:contextualSpacing/>
              <w:jc w:val="left"/>
              <w:rPr>
                <w:rFonts w:ascii="Times New Roman" w:eastAsia="Times New Roman" w:hAnsi="Times New Roman"/>
              </w:rPr>
            </w:pPr>
            <w:r w:rsidRPr="00FF6EDD">
              <w:rPr>
                <w:rFonts w:ascii="Times New Roman" w:eastAsia="Times New Roman" w:hAnsi="Times New Roman"/>
              </w:rPr>
              <w:t>Çfarë është LED-i?</w:t>
            </w:r>
          </w:p>
          <w:p w14:paraId="45EC46FC" w14:textId="77777777" w:rsidR="009C128D" w:rsidRPr="00FF6EDD" w:rsidRDefault="009C128D" w:rsidP="00574B6A">
            <w:pPr>
              <w:numPr>
                <w:ilvl w:val="0"/>
                <w:numId w:val="168"/>
              </w:numPr>
              <w:contextualSpacing/>
              <w:jc w:val="left"/>
              <w:rPr>
                <w:rFonts w:ascii="Times New Roman" w:eastAsia="Times New Roman" w:hAnsi="Times New Roman"/>
              </w:rPr>
            </w:pPr>
            <w:r w:rsidRPr="00FF6EDD">
              <w:rPr>
                <w:rFonts w:ascii="Times New Roman" w:eastAsia="Times New Roman" w:hAnsi="Times New Roman"/>
              </w:rPr>
              <w:t>Çfarë është siguresa?</w:t>
            </w:r>
          </w:p>
          <w:p w14:paraId="6D908614" w14:textId="77777777" w:rsidR="009478AD" w:rsidRDefault="009478AD" w:rsidP="00647305">
            <w:pPr>
              <w:ind w:firstLine="0"/>
              <w:contextualSpacing/>
              <w:jc w:val="left"/>
              <w:outlineLvl w:val="1"/>
              <w:rPr>
                <w:rFonts w:ascii="Times New Roman" w:eastAsia="Times New Roman" w:hAnsi="Times New Roman"/>
                <w:b/>
                <w:bCs/>
              </w:rPr>
            </w:pPr>
          </w:p>
          <w:p w14:paraId="1017857A" w14:textId="3DC299BC" w:rsidR="009C128D" w:rsidRPr="00FF6EDD" w:rsidRDefault="009C128D"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mesatar</w:t>
            </w:r>
          </w:p>
          <w:p w14:paraId="71684D9E" w14:textId="77777777" w:rsidR="009C128D" w:rsidRPr="00FF6EDD" w:rsidRDefault="009C128D" w:rsidP="00574B6A">
            <w:pPr>
              <w:numPr>
                <w:ilvl w:val="0"/>
                <w:numId w:val="169"/>
              </w:numPr>
              <w:contextualSpacing/>
              <w:jc w:val="left"/>
              <w:rPr>
                <w:rFonts w:ascii="Times New Roman" w:eastAsia="Times New Roman" w:hAnsi="Times New Roman"/>
              </w:rPr>
            </w:pPr>
            <w:r w:rsidRPr="00FF6EDD">
              <w:rPr>
                <w:rFonts w:ascii="Times New Roman" w:eastAsia="Times New Roman" w:hAnsi="Times New Roman"/>
              </w:rPr>
              <w:t>Si shndërrohet energjia në një motor elektrik?</w:t>
            </w:r>
          </w:p>
          <w:p w14:paraId="49769E5C" w14:textId="77777777" w:rsidR="009C128D" w:rsidRPr="00FF6EDD" w:rsidRDefault="009C128D" w:rsidP="00574B6A">
            <w:pPr>
              <w:numPr>
                <w:ilvl w:val="0"/>
                <w:numId w:val="169"/>
              </w:numPr>
              <w:contextualSpacing/>
              <w:jc w:val="left"/>
              <w:rPr>
                <w:rFonts w:ascii="Times New Roman" w:eastAsia="Times New Roman" w:hAnsi="Times New Roman"/>
              </w:rPr>
            </w:pPr>
            <w:r w:rsidRPr="00FF6EDD">
              <w:rPr>
                <w:rFonts w:ascii="Times New Roman" w:eastAsia="Times New Roman" w:hAnsi="Times New Roman"/>
              </w:rPr>
              <w:t>Çfarë shndërrimi energjie ndodh në një ngrohës?</w:t>
            </w:r>
          </w:p>
          <w:p w14:paraId="66A601EA" w14:textId="77777777" w:rsidR="009C128D" w:rsidRPr="00FF6EDD" w:rsidRDefault="009C128D" w:rsidP="00574B6A">
            <w:pPr>
              <w:numPr>
                <w:ilvl w:val="0"/>
                <w:numId w:val="169"/>
              </w:numPr>
              <w:contextualSpacing/>
              <w:jc w:val="left"/>
              <w:rPr>
                <w:rFonts w:ascii="Times New Roman" w:eastAsia="Times New Roman" w:hAnsi="Times New Roman"/>
              </w:rPr>
            </w:pPr>
            <w:r w:rsidRPr="00FF6EDD">
              <w:rPr>
                <w:rFonts w:ascii="Times New Roman" w:eastAsia="Times New Roman" w:hAnsi="Times New Roman"/>
              </w:rPr>
              <w:t>Pse një zile ose sirenë përdoret në një sistem alarmi?</w:t>
            </w:r>
          </w:p>
          <w:p w14:paraId="09A46DB0" w14:textId="77777777" w:rsidR="009C128D" w:rsidRPr="00FF6EDD" w:rsidRDefault="009C128D" w:rsidP="00574B6A">
            <w:pPr>
              <w:numPr>
                <w:ilvl w:val="0"/>
                <w:numId w:val="169"/>
              </w:numPr>
              <w:contextualSpacing/>
              <w:jc w:val="left"/>
              <w:rPr>
                <w:rFonts w:ascii="Times New Roman" w:eastAsia="Times New Roman" w:hAnsi="Times New Roman"/>
              </w:rPr>
            </w:pPr>
            <w:r w:rsidRPr="00FF6EDD">
              <w:rPr>
                <w:rFonts w:ascii="Times New Roman" w:eastAsia="Times New Roman" w:hAnsi="Times New Roman"/>
              </w:rPr>
              <w:t>Pse LED-i duhet të lidhet në drejtimin e duhur?</w:t>
            </w:r>
          </w:p>
          <w:p w14:paraId="11AA0E0A" w14:textId="77777777" w:rsidR="009C128D" w:rsidRPr="00FF6EDD" w:rsidRDefault="009C128D" w:rsidP="00574B6A">
            <w:pPr>
              <w:numPr>
                <w:ilvl w:val="0"/>
                <w:numId w:val="169"/>
              </w:numPr>
              <w:contextualSpacing/>
              <w:jc w:val="left"/>
              <w:rPr>
                <w:rFonts w:ascii="Times New Roman" w:eastAsia="Times New Roman" w:hAnsi="Times New Roman"/>
              </w:rPr>
            </w:pPr>
            <w:r w:rsidRPr="00FF6EDD">
              <w:rPr>
                <w:rFonts w:ascii="Times New Roman" w:eastAsia="Times New Roman" w:hAnsi="Times New Roman"/>
              </w:rPr>
              <w:t>Si ndihmon rezistenca në kontrollimin e rrymës?</w:t>
            </w:r>
          </w:p>
          <w:p w14:paraId="43E9613C" w14:textId="77777777" w:rsidR="009C128D" w:rsidRPr="00FF6EDD" w:rsidRDefault="009C128D" w:rsidP="00574B6A">
            <w:pPr>
              <w:numPr>
                <w:ilvl w:val="0"/>
                <w:numId w:val="169"/>
              </w:numPr>
              <w:contextualSpacing/>
              <w:jc w:val="left"/>
              <w:rPr>
                <w:rFonts w:ascii="Times New Roman" w:eastAsia="Times New Roman" w:hAnsi="Times New Roman"/>
              </w:rPr>
            </w:pPr>
            <w:r w:rsidRPr="00FF6EDD">
              <w:rPr>
                <w:rFonts w:ascii="Times New Roman" w:eastAsia="Times New Roman" w:hAnsi="Times New Roman"/>
              </w:rPr>
              <w:t>Pse siguresa konsiderohet pajisje sigurie?</w:t>
            </w:r>
          </w:p>
          <w:p w14:paraId="65B07698" w14:textId="77777777" w:rsidR="009478AD" w:rsidRDefault="009478AD" w:rsidP="00647305">
            <w:pPr>
              <w:ind w:firstLine="0"/>
              <w:contextualSpacing/>
              <w:jc w:val="left"/>
              <w:outlineLvl w:val="1"/>
              <w:rPr>
                <w:rFonts w:ascii="Times New Roman" w:eastAsia="Times New Roman" w:hAnsi="Times New Roman"/>
                <w:b/>
                <w:bCs/>
              </w:rPr>
            </w:pPr>
          </w:p>
          <w:p w14:paraId="2F6DD0A7" w14:textId="64B743CA" w:rsidR="009C128D" w:rsidRPr="00FF6EDD" w:rsidRDefault="009C128D"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të lartë</w:t>
            </w:r>
          </w:p>
          <w:p w14:paraId="22EA6A84" w14:textId="77777777" w:rsidR="009C128D" w:rsidRPr="00FF6EDD" w:rsidRDefault="009C128D" w:rsidP="00574B6A">
            <w:pPr>
              <w:numPr>
                <w:ilvl w:val="0"/>
                <w:numId w:val="170"/>
              </w:numPr>
              <w:contextualSpacing/>
              <w:jc w:val="left"/>
              <w:rPr>
                <w:rFonts w:ascii="Times New Roman" w:eastAsia="Times New Roman" w:hAnsi="Times New Roman"/>
              </w:rPr>
            </w:pPr>
            <w:r w:rsidRPr="00FF6EDD">
              <w:rPr>
                <w:rFonts w:ascii="Times New Roman" w:eastAsia="Times New Roman" w:hAnsi="Times New Roman"/>
              </w:rPr>
              <w:t>Pse një LED zakonisht duhet të përdoret së bashku me një rezistencë?</w:t>
            </w:r>
          </w:p>
          <w:p w14:paraId="1605073F" w14:textId="77777777" w:rsidR="009C128D" w:rsidRPr="00FF6EDD" w:rsidRDefault="009C128D" w:rsidP="00574B6A">
            <w:pPr>
              <w:numPr>
                <w:ilvl w:val="0"/>
                <w:numId w:val="170"/>
              </w:numPr>
              <w:contextualSpacing/>
              <w:jc w:val="left"/>
              <w:rPr>
                <w:rFonts w:ascii="Times New Roman" w:eastAsia="Times New Roman" w:hAnsi="Times New Roman"/>
              </w:rPr>
            </w:pPr>
            <w:r w:rsidRPr="00FF6EDD">
              <w:rPr>
                <w:rFonts w:ascii="Times New Roman" w:eastAsia="Times New Roman" w:hAnsi="Times New Roman"/>
              </w:rPr>
              <w:t>Si mund të ndërtohet një qark ku dy elemente funksionojnë në mënyrë të pavarur?</w:t>
            </w:r>
          </w:p>
          <w:p w14:paraId="59F3C5B1" w14:textId="77777777" w:rsidR="009C128D" w:rsidRPr="00FF6EDD" w:rsidRDefault="009C128D" w:rsidP="00574B6A">
            <w:pPr>
              <w:numPr>
                <w:ilvl w:val="0"/>
                <w:numId w:val="170"/>
              </w:numPr>
              <w:contextualSpacing/>
              <w:jc w:val="left"/>
              <w:rPr>
                <w:rFonts w:ascii="Times New Roman" w:eastAsia="Times New Roman" w:hAnsi="Times New Roman"/>
              </w:rPr>
            </w:pPr>
            <w:r w:rsidRPr="00FF6EDD">
              <w:rPr>
                <w:rFonts w:ascii="Times New Roman" w:eastAsia="Times New Roman" w:hAnsi="Times New Roman"/>
              </w:rPr>
              <w:t>Pse siguresa vendoset në seri me pajisjen që mbron?</w:t>
            </w:r>
          </w:p>
          <w:p w14:paraId="63FB294F" w14:textId="77777777" w:rsidR="009C128D" w:rsidRPr="00FF6EDD" w:rsidRDefault="009C128D" w:rsidP="00574B6A">
            <w:pPr>
              <w:numPr>
                <w:ilvl w:val="0"/>
                <w:numId w:val="170"/>
              </w:numPr>
              <w:contextualSpacing/>
              <w:jc w:val="left"/>
              <w:rPr>
                <w:rFonts w:ascii="Times New Roman" w:eastAsia="Times New Roman" w:hAnsi="Times New Roman"/>
              </w:rPr>
            </w:pPr>
            <w:r w:rsidRPr="00FF6EDD">
              <w:rPr>
                <w:rFonts w:ascii="Times New Roman" w:eastAsia="Times New Roman" w:hAnsi="Times New Roman"/>
              </w:rPr>
              <w:t>Si mund të ndërtohet një qark ku sirena ndizet vetëm kur punon motori?</w:t>
            </w:r>
          </w:p>
          <w:p w14:paraId="25327875" w14:textId="77777777" w:rsidR="009C128D" w:rsidRPr="00FF6EDD" w:rsidRDefault="009C128D" w:rsidP="00574B6A">
            <w:pPr>
              <w:numPr>
                <w:ilvl w:val="0"/>
                <w:numId w:val="170"/>
              </w:numPr>
              <w:contextualSpacing/>
              <w:jc w:val="left"/>
              <w:rPr>
                <w:rFonts w:ascii="Times New Roman" w:eastAsia="Times New Roman" w:hAnsi="Times New Roman"/>
              </w:rPr>
            </w:pPr>
            <w:r w:rsidRPr="00FF6EDD">
              <w:rPr>
                <w:rFonts w:ascii="Times New Roman" w:eastAsia="Times New Roman" w:hAnsi="Times New Roman"/>
              </w:rPr>
              <w:t>Cilin element do të përdornit për të treguar se një pajisje është në punë? Pse?</w:t>
            </w:r>
          </w:p>
          <w:p w14:paraId="2DCE76FB" w14:textId="77777777" w:rsidR="009478AD" w:rsidRDefault="009478AD" w:rsidP="00647305">
            <w:pPr>
              <w:ind w:firstLine="0"/>
              <w:contextualSpacing/>
              <w:jc w:val="left"/>
              <w:outlineLvl w:val="1"/>
              <w:rPr>
                <w:rFonts w:ascii="Times New Roman" w:eastAsia="Times New Roman" w:hAnsi="Times New Roman"/>
                <w:b/>
                <w:bCs/>
                <w:i/>
                <w:iCs/>
                <w:kern w:val="36"/>
              </w:rPr>
            </w:pPr>
          </w:p>
          <w:p w14:paraId="01B9F728" w14:textId="77777777" w:rsidR="009478AD" w:rsidRDefault="009478AD" w:rsidP="00647305">
            <w:pPr>
              <w:ind w:firstLine="0"/>
              <w:contextualSpacing/>
              <w:jc w:val="left"/>
              <w:outlineLvl w:val="1"/>
              <w:rPr>
                <w:rFonts w:ascii="Times New Roman" w:eastAsia="Times New Roman" w:hAnsi="Times New Roman"/>
                <w:b/>
                <w:bCs/>
                <w:i/>
                <w:iCs/>
                <w:kern w:val="36"/>
              </w:rPr>
            </w:pPr>
          </w:p>
          <w:p w14:paraId="6961B324" w14:textId="564B722D" w:rsidR="009478AD" w:rsidRPr="009478AD" w:rsidRDefault="009C128D" w:rsidP="009478AD">
            <w:pPr>
              <w:ind w:firstLine="0"/>
              <w:contextualSpacing/>
              <w:jc w:val="left"/>
              <w:outlineLvl w:val="1"/>
              <w:rPr>
                <w:rFonts w:ascii="Times New Roman" w:eastAsia="Times New Roman" w:hAnsi="Times New Roman"/>
                <w:b/>
                <w:bCs/>
                <w:i/>
                <w:iCs/>
                <w:kern w:val="36"/>
              </w:rPr>
            </w:pPr>
            <w:r w:rsidRPr="00FF6EDD">
              <w:rPr>
                <w:rFonts w:ascii="Times New Roman" w:eastAsia="Times New Roman" w:hAnsi="Times New Roman"/>
                <w:b/>
                <w:bCs/>
                <w:i/>
                <w:iCs/>
                <w:kern w:val="36"/>
              </w:rPr>
              <w:lastRenderedPageBreak/>
              <w:t>Ndërtimi  njohurive të reja</w:t>
            </w:r>
          </w:p>
          <w:p w14:paraId="686B657D" w14:textId="74688921" w:rsidR="009C128D" w:rsidRPr="00FF6EDD" w:rsidRDefault="009C128D" w:rsidP="009478AD">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Veprimtaria 1 – Njohja e elementeve të tjera elektrike</w:t>
            </w:r>
            <w:r w:rsidR="00017418">
              <w:rPr>
                <w:rFonts w:ascii="Times New Roman" w:eastAsia="Times New Roman" w:hAnsi="Times New Roman"/>
                <w:b/>
                <w:bCs/>
              </w:rPr>
              <w:t xml:space="preserve"> - </w:t>
            </w:r>
            <w:r w:rsidRPr="00FF6EDD">
              <w:rPr>
                <w:rFonts w:ascii="Times New Roman" w:eastAsia="Times New Roman" w:hAnsi="Times New Roman"/>
              </w:rPr>
              <w:t>Mësuesi paraqet elementet dhe simbolet e tyre.</w:t>
            </w:r>
          </w:p>
          <w:tbl>
            <w:tblPr>
              <w:tblStyle w:val="TableGrid"/>
              <w:tblW w:w="0" w:type="auto"/>
              <w:tblLayout w:type="fixed"/>
              <w:tblLook w:val="04A0" w:firstRow="1" w:lastRow="0" w:firstColumn="1" w:lastColumn="0" w:noHBand="0" w:noVBand="1"/>
            </w:tblPr>
            <w:tblGrid>
              <w:gridCol w:w="1673"/>
              <w:gridCol w:w="4168"/>
              <w:gridCol w:w="2466"/>
              <w:gridCol w:w="2358"/>
            </w:tblGrid>
            <w:tr w:rsidR="00892E4B" w:rsidRPr="00FF6EDD" w14:paraId="226A288A" w14:textId="77777777" w:rsidTr="00892E4B">
              <w:tc>
                <w:tcPr>
                  <w:tcW w:w="1673" w:type="dxa"/>
                  <w:hideMark/>
                </w:tcPr>
                <w:p w14:paraId="7B2148A5"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b/>
                      <w:bCs/>
                    </w:rPr>
                  </w:pPr>
                  <w:r w:rsidRPr="00FF6EDD">
                    <w:rPr>
                      <w:rFonts w:ascii="Times New Roman" w:eastAsia="Times New Roman" w:hAnsi="Times New Roman"/>
                      <w:b/>
                      <w:bCs/>
                    </w:rPr>
                    <w:t>Elementi</w:t>
                  </w:r>
                </w:p>
              </w:tc>
              <w:tc>
                <w:tcPr>
                  <w:tcW w:w="4168" w:type="dxa"/>
                  <w:hideMark/>
                </w:tcPr>
                <w:p w14:paraId="46ECD2C9"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b/>
                      <w:bCs/>
                    </w:rPr>
                  </w:pPr>
                  <w:r w:rsidRPr="00FF6EDD">
                    <w:rPr>
                      <w:rFonts w:ascii="Times New Roman" w:eastAsia="Times New Roman" w:hAnsi="Times New Roman"/>
                      <w:b/>
                      <w:bCs/>
                    </w:rPr>
                    <w:t>Funksioni</w:t>
                  </w:r>
                </w:p>
              </w:tc>
              <w:tc>
                <w:tcPr>
                  <w:tcW w:w="2466" w:type="dxa"/>
                  <w:hideMark/>
                </w:tcPr>
                <w:p w14:paraId="065F31C7"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b/>
                      <w:bCs/>
                    </w:rPr>
                  </w:pPr>
                  <w:r w:rsidRPr="00FF6EDD">
                    <w:rPr>
                      <w:rFonts w:ascii="Times New Roman" w:eastAsia="Times New Roman" w:hAnsi="Times New Roman"/>
                      <w:b/>
                      <w:bCs/>
                    </w:rPr>
                    <w:t>Shndërrimi i energjisë</w:t>
                  </w:r>
                </w:p>
              </w:tc>
              <w:tc>
                <w:tcPr>
                  <w:tcW w:w="2358" w:type="dxa"/>
                  <w:hideMark/>
                </w:tcPr>
                <w:p w14:paraId="0D056115"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b/>
                      <w:bCs/>
                    </w:rPr>
                  </w:pPr>
                  <w:r w:rsidRPr="00FF6EDD">
                    <w:rPr>
                      <w:rFonts w:ascii="Times New Roman" w:eastAsia="Times New Roman" w:hAnsi="Times New Roman"/>
                      <w:b/>
                      <w:bCs/>
                    </w:rPr>
                    <w:t>Përdorimi</w:t>
                  </w:r>
                </w:p>
              </w:tc>
            </w:tr>
            <w:tr w:rsidR="00892E4B" w:rsidRPr="00FF6EDD" w14:paraId="156C8AFD" w14:textId="77777777" w:rsidTr="00892E4B">
              <w:tc>
                <w:tcPr>
                  <w:tcW w:w="1673" w:type="dxa"/>
                  <w:hideMark/>
                </w:tcPr>
                <w:p w14:paraId="5DA1FBAA"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Sirena e alarmit</w:t>
                  </w:r>
                </w:p>
              </w:tc>
              <w:tc>
                <w:tcPr>
                  <w:tcW w:w="4168" w:type="dxa"/>
                  <w:hideMark/>
                </w:tcPr>
                <w:p w14:paraId="2A40982E"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Prodhon tingull</w:t>
                  </w:r>
                </w:p>
              </w:tc>
              <w:tc>
                <w:tcPr>
                  <w:tcW w:w="2466" w:type="dxa"/>
                  <w:hideMark/>
                </w:tcPr>
                <w:p w14:paraId="0B1AD403"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Elektrike → zanore</w:t>
                  </w:r>
                </w:p>
              </w:tc>
              <w:tc>
                <w:tcPr>
                  <w:tcW w:w="2358" w:type="dxa"/>
                  <w:hideMark/>
                </w:tcPr>
                <w:p w14:paraId="1F442C84"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Sisteme alarmi</w:t>
                  </w:r>
                </w:p>
              </w:tc>
            </w:tr>
            <w:tr w:rsidR="00892E4B" w:rsidRPr="00FF6EDD" w14:paraId="47AC4B89" w14:textId="77777777" w:rsidTr="00892E4B">
              <w:trPr>
                <w:trHeight w:val="473"/>
              </w:trPr>
              <w:tc>
                <w:tcPr>
                  <w:tcW w:w="1673" w:type="dxa"/>
                  <w:hideMark/>
                </w:tcPr>
                <w:p w14:paraId="001CC6E2"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Zilja elektrike</w:t>
                  </w:r>
                </w:p>
              </w:tc>
              <w:tc>
                <w:tcPr>
                  <w:tcW w:w="4168" w:type="dxa"/>
                  <w:hideMark/>
                </w:tcPr>
                <w:p w14:paraId="6B067DB4"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Prodhon tingull</w:t>
                  </w:r>
                </w:p>
              </w:tc>
              <w:tc>
                <w:tcPr>
                  <w:tcW w:w="2466" w:type="dxa"/>
                  <w:hideMark/>
                </w:tcPr>
                <w:p w14:paraId="731145AB"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Elektrike → zanore dhe mekanike</w:t>
                  </w:r>
                </w:p>
              </w:tc>
              <w:tc>
                <w:tcPr>
                  <w:tcW w:w="2358" w:type="dxa"/>
                  <w:hideMark/>
                </w:tcPr>
                <w:p w14:paraId="78AAB345"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Zile dere</w:t>
                  </w:r>
                </w:p>
              </w:tc>
            </w:tr>
            <w:tr w:rsidR="00892E4B" w:rsidRPr="00FF6EDD" w14:paraId="37D367A5" w14:textId="77777777" w:rsidTr="00892E4B">
              <w:trPr>
                <w:trHeight w:val="318"/>
              </w:trPr>
              <w:tc>
                <w:tcPr>
                  <w:tcW w:w="1673" w:type="dxa"/>
                  <w:hideMark/>
                </w:tcPr>
                <w:p w14:paraId="37DAAF25"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Motori elektrik</w:t>
                  </w:r>
                </w:p>
              </w:tc>
              <w:tc>
                <w:tcPr>
                  <w:tcW w:w="4168" w:type="dxa"/>
                  <w:hideMark/>
                </w:tcPr>
                <w:p w14:paraId="5B7DF941"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Krijon lëvizje</w:t>
                  </w:r>
                </w:p>
              </w:tc>
              <w:tc>
                <w:tcPr>
                  <w:tcW w:w="2466" w:type="dxa"/>
                  <w:hideMark/>
                </w:tcPr>
                <w:p w14:paraId="0AD01227"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Elektrike → kinetike</w:t>
                  </w:r>
                </w:p>
              </w:tc>
              <w:tc>
                <w:tcPr>
                  <w:tcW w:w="2358" w:type="dxa"/>
                  <w:hideMark/>
                </w:tcPr>
                <w:p w14:paraId="6B5505FB"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Ventilator, lavatriçe, lodra</w:t>
                  </w:r>
                </w:p>
              </w:tc>
            </w:tr>
            <w:tr w:rsidR="00892E4B" w:rsidRPr="00FF6EDD" w14:paraId="0E212C73" w14:textId="77777777" w:rsidTr="00892E4B">
              <w:tc>
                <w:tcPr>
                  <w:tcW w:w="1673" w:type="dxa"/>
                  <w:hideMark/>
                </w:tcPr>
                <w:p w14:paraId="443BE95A"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Dioda</w:t>
                  </w:r>
                </w:p>
              </w:tc>
              <w:tc>
                <w:tcPr>
                  <w:tcW w:w="4168" w:type="dxa"/>
                  <w:hideMark/>
                </w:tcPr>
                <w:p w14:paraId="4973F551"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Lejon rrymën në një drejtim</w:t>
                  </w:r>
                </w:p>
              </w:tc>
              <w:tc>
                <w:tcPr>
                  <w:tcW w:w="2466" w:type="dxa"/>
                  <w:hideMark/>
                </w:tcPr>
                <w:p w14:paraId="0096F32E"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Kontrollon drejtimin e rrymës</w:t>
                  </w:r>
                </w:p>
              </w:tc>
              <w:tc>
                <w:tcPr>
                  <w:tcW w:w="2358" w:type="dxa"/>
                  <w:hideMark/>
                </w:tcPr>
                <w:p w14:paraId="39FBDB84"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Qarqe elektronike</w:t>
                  </w:r>
                </w:p>
              </w:tc>
            </w:tr>
            <w:tr w:rsidR="00892E4B" w:rsidRPr="00FF6EDD" w14:paraId="15DAC3F9" w14:textId="77777777" w:rsidTr="00892E4B">
              <w:tc>
                <w:tcPr>
                  <w:tcW w:w="1673" w:type="dxa"/>
                  <w:hideMark/>
                </w:tcPr>
                <w:p w14:paraId="29B30062"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LED</w:t>
                  </w:r>
                </w:p>
              </w:tc>
              <w:tc>
                <w:tcPr>
                  <w:tcW w:w="4168" w:type="dxa"/>
                  <w:hideMark/>
                </w:tcPr>
                <w:p w14:paraId="532289D0"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Prodhon dritë dhe lejon rrymën në një drejtim</w:t>
                  </w:r>
                </w:p>
              </w:tc>
              <w:tc>
                <w:tcPr>
                  <w:tcW w:w="2466" w:type="dxa"/>
                  <w:hideMark/>
                </w:tcPr>
                <w:p w14:paraId="6F0DE513"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Elektrike → dritë</w:t>
                  </w:r>
                </w:p>
              </w:tc>
              <w:tc>
                <w:tcPr>
                  <w:tcW w:w="2358" w:type="dxa"/>
                  <w:hideMark/>
                </w:tcPr>
                <w:p w14:paraId="0319F50E"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Ndriçim dhe sinjalizim</w:t>
                  </w:r>
                </w:p>
              </w:tc>
            </w:tr>
            <w:tr w:rsidR="00892E4B" w:rsidRPr="00FF6EDD" w14:paraId="5124BD8B" w14:textId="77777777" w:rsidTr="00892E4B">
              <w:tc>
                <w:tcPr>
                  <w:tcW w:w="1673" w:type="dxa"/>
                  <w:hideMark/>
                </w:tcPr>
                <w:p w14:paraId="049CEF8B"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Rezistenca</w:t>
                  </w:r>
                </w:p>
              </w:tc>
              <w:tc>
                <w:tcPr>
                  <w:tcW w:w="4168" w:type="dxa"/>
                  <w:hideMark/>
                </w:tcPr>
                <w:p w14:paraId="139E67F0"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Kufizon rrymën</w:t>
                  </w:r>
                </w:p>
              </w:tc>
              <w:tc>
                <w:tcPr>
                  <w:tcW w:w="2466" w:type="dxa"/>
                  <w:hideMark/>
                </w:tcPr>
                <w:p w14:paraId="3F061DC2"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Elektrike → termike</w:t>
                  </w:r>
                </w:p>
              </w:tc>
              <w:tc>
                <w:tcPr>
                  <w:tcW w:w="2358" w:type="dxa"/>
                  <w:hideMark/>
                </w:tcPr>
                <w:p w14:paraId="68B05E76"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Kontroll i rrymës</w:t>
                  </w:r>
                </w:p>
              </w:tc>
            </w:tr>
            <w:tr w:rsidR="00892E4B" w:rsidRPr="00FF6EDD" w14:paraId="1FBC5E0C" w14:textId="77777777" w:rsidTr="00892E4B">
              <w:tc>
                <w:tcPr>
                  <w:tcW w:w="1673" w:type="dxa"/>
                  <w:hideMark/>
                </w:tcPr>
                <w:p w14:paraId="09884DD3"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Ngrohësi</w:t>
                  </w:r>
                </w:p>
              </w:tc>
              <w:tc>
                <w:tcPr>
                  <w:tcW w:w="4168" w:type="dxa"/>
                  <w:hideMark/>
                </w:tcPr>
                <w:p w14:paraId="4D1E4057"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Prodhon nxehtësi</w:t>
                  </w:r>
                </w:p>
              </w:tc>
              <w:tc>
                <w:tcPr>
                  <w:tcW w:w="2466" w:type="dxa"/>
                  <w:hideMark/>
                </w:tcPr>
                <w:p w14:paraId="1C971549"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Elektrike → termike</w:t>
                  </w:r>
                </w:p>
              </w:tc>
              <w:tc>
                <w:tcPr>
                  <w:tcW w:w="2358" w:type="dxa"/>
                  <w:hideMark/>
                </w:tcPr>
                <w:p w14:paraId="6B185687"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Ngrohje</w:t>
                  </w:r>
                </w:p>
              </w:tc>
            </w:tr>
            <w:tr w:rsidR="00892E4B" w:rsidRPr="00FF6EDD" w14:paraId="66B3994A" w14:textId="77777777" w:rsidTr="00892E4B">
              <w:tc>
                <w:tcPr>
                  <w:tcW w:w="1673" w:type="dxa"/>
                  <w:hideMark/>
                </w:tcPr>
                <w:p w14:paraId="1870C682"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Siguresa</w:t>
                  </w:r>
                </w:p>
              </w:tc>
              <w:tc>
                <w:tcPr>
                  <w:tcW w:w="4168" w:type="dxa"/>
                  <w:hideMark/>
                </w:tcPr>
                <w:p w14:paraId="397C1C07"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Ndërpret qarkun kur rryma është shumë e madhe</w:t>
                  </w:r>
                </w:p>
              </w:tc>
              <w:tc>
                <w:tcPr>
                  <w:tcW w:w="2466" w:type="dxa"/>
                  <w:hideMark/>
                </w:tcPr>
                <w:p w14:paraId="694C1839"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Efekt termik i rrymës</w:t>
                  </w:r>
                </w:p>
              </w:tc>
              <w:tc>
                <w:tcPr>
                  <w:tcW w:w="2358" w:type="dxa"/>
                  <w:hideMark/>
                </w:tcPr>
                <w:p w14:paraId="274A4130"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Mbrojtje e qarkut</w:t>
                  </w:r>
                </w:p>
              </w:tc>
            </w:tr>
          </w:tbl>
          <w:p w14:paraId="65165D7C" w14:textId="77777777" w:rsidR="009C128D" w:rsidRPr="00FF6EDD" w:rsidRDefault="009C128D"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2 – Hetimi i elementeve elektrike</w:t>
            </w:r>
          </w:p>
          <w:p w14:paraId="55E1B7A5" w14:textId="3DC40051" w:rsidR="009C128D" w:rsidRPr="00FF6EDD" w:rsidRDefault="009C128D" w:rsidP="00017418">
            <w:pPr>
              <w:ind w:firstLine="0"/>
              <w:contextualSpacing/>
              <w:jc w:val="left"/>
              <w:rPr>
                <w:rFonts w:ascii="Times New Roman" w:eastAsia="Times New Roman" w:hAnsi="Times New Roman"/>
              </w:rPr>
            </w:pPr>
            <w:r w:rsidRPr="00FF6EDD">
              <w:rPr>
                <w:rFonts w:ascii="Times New Roman" w:eastAsia="Times New Roman" w:hAnsi="Times New Roman"/>
              </w:rPr>
              <w:t>Nxënësit ndahen në grupe dhe ndërtojnë qarqe të thjeshta me elemente të ndryshme.</w:t>
            </w:r>
            <w:r w:rsidR="00892E4B">
              <w:rPr>
                <w:rFonts w:ascii="Times New Roman" w:eastAsia="Times New Roman" w:hAnsi="Times New Roman"/>
              </w:rPr>
              <w:t xml:space="preserve"> </w:t>
            </w:r>
            <w:r w:rsidRPr="00FF6EDD">
              <w:rPr>
                <w:rFonts w:ascii="Times New Roman" w:eastAsia="Times New Roman" w:hAnsi="Times New Roman"/>
              </w:rPr>
              <w:t>Çdo grup:</w:t>
            </w:r>
            <w:r w:rsidR="00017418">
              <w:rPr>
                <w:rFonts w:ascii="Times New Roman" w:eastAsia="Times New Roman" w:hAnsi="Times New Roman"/>
              </w:rPr>
              <w:t xml:space="preserve"> </w:t>
            </w:r>
            <w:r w:rsidRPr="00FF6EDD">
              <w:rPr>
                <w:rFonts w:ascii="Times New Roman" w:eastAsia="Times New Roman" w:hAnsi="Times New Roman"/>
              </w:rPr>
              <w:t>vizaton diagramin e qarkut;</w:t>
            </w:r>
            <w:r w:rsidR="00017418">
              <w:rPr>
                <w:rFonts w:ascii="Times New Roman" w:eastAsia="Times New Roman" w:hAnsi="Times New Roman"/>
              </w:rPr>
              <w:t xml:space="preserve"> </w:t>
            </w:r>
            <w:r w:rsidRPr="00FF6EDD">
              <w:rPr>
                <w:rFonts w:ascii="Times New Roman" w:eastAsia="Times New Roman" w:hAnsi="Times New Roman"/>
              </w:rPr>
              <w:t>identifikon elementet;</w:t>
            </w:r>
            <w:r w:rsidR="00017418">
              <w:rPr>
                <w:rFonts w:ascii="Times New Roman" w:eastAsia="Times New Roman" w:hAnsi="Times New Roman"/>
              </w:rPr>
              <w:t xml:space="preserve"> </w:t>
            </w:r>
            <w:r w:rsidRPr="00FF6EDD">
              <w:rPr>
                <w:rFonts w:ascii="Times New Roman" w:eastAsia="Times New Roman" w:hAnsi="Times New Roman"/>
              </w:rPr>
              <w:t>ndërton qarkun;</w:t>
            </w:r>
            <w:r w:rsidR="00017418">
              <w:rPr>
                <w:rFonts w:ascii="Times New Roman" w:eastAsia="Times New Roman" w:hAnsi="Times New Roman"/>
              </w:rPr>
              <w:t xml:space="preserve"> </w:t>
            </w:r>
            <w:r w:rsidRPr="00FF6EDD">
              <w:rPr>
                <w:rFonts w:ascii="Times New Roman" w:eastAsia="Times New Roman" w:hAnsi="Times New Roman"/>
              </w:rPr>
              <w:t>kontrollon lidhjet;</w:t>
            </w:r>
            <w:r w:rsidR="00017418">
              <w:rPr>
                <w:rFonts w:ascii="Times New Roman" w:eastAsia="Times New Roman" w:hAnsi="Times New Roman"/>
              </w:rPr>
              <w:t xml:space="preserve"> </w:t>
            </w:r>
            <w:r w:rsidRPr="00FF6EDD">
              <w:rPr>
                <w:rFonts w:ascii="Times New Roman" w:eastAsia="Times New Roman" w:hAnsi="Times New Roman"/>
              </w:rPr>
              <w:t>mbyll çelësin;</w:t>
            </w:r>
            <w:r w:rsidR="00017418">
              <w:rPr>
                <w:rFonts w:ascii="Times New Roman" w:eastAsia="Times New Roman" w:hAnsi="Times New Roman"/>
              </w:rPr>
              <w:t xml:space="preserve"> </w:t>
            </w:r>
            <w:r w:rsidRPr="00FF6EDD">
              <w:rPr>
                <w:rFonts w:ascii="Times New Roman" w:eastAsia="Times New Roman" w:hAnsi="Times New Roman"/>
              </w:rPr>
              <w:t>vëzhgon funksionimin;</w:t>
            </w:r>
            <w:r w:rsidR="00017418">
              <w:rPr>
                <w:rFonts w:ascii="Times New Roman" w:eastAsia="Times New Roman" w:hAnsi="Times New Roman"/>
              </w:rPr>
              <w:t xml:space="preserve"> </w:t>
            </w:r>
            <w:r w:rsidRPr="00FF6EDD">
              <w:rPr>
                <w:rFonts w:ascii="Times New Roman" w:eastAsia="Times New Roman" w:hAnsi="Times New Roman"/>
              </w:rPr>
              <w:t>regjistron rezultatet;</w:t>
            </w:r>
            <w:r w:rsidR="00017418">
              <w:rPr>
                <w:rFonts w:ascii="Times New Roman" w:eastAsia="Times New Roman" w:hAnsi="Times New Roman"/>
              </w:rPr>
              <w:t xml:space="preserve"> </w:t>
            </w:r>
            <w:r w:rsidRPr="00FF6EDD">
              <w:rPr>
                <w:rFonts w:ascii="Times New Roman" w:eastAsia="Times New Roman" w:hAnsi="Times New Roman"/>
              </w:rPr>
              <w:t>shpjegon përdorimin e mundshëm të qarkut.</w:t>
            </w:r>
          </w:p>
          <w:p w14:paraId="4F4F2748" w14:textId="77777777" w:rsidR="009C128D" w:rsidRPr="00FF6EDD" w:rsidRDefault="009C128D"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Tabela e vëzhgimit</w:t>
            </w:r>
          </w:p>
          <w:tbl>
            <w:tblPr>
              <w:tblStyle w:val="TableGrid"/>
              <w:tblW w:w="0" w:type="auto"/>
              <w:tblLayout w:type="fixed"/>
              <w:tblLook w:val="04A0" w:firstRow="1" w:lastRow="0" w:firstColumn="1" w:lastColumn="0" w:noHBand="0" w:noVBand="1"/>
            </w:tblPr>
            <w:tblGrid>
              <w:gridCol w:w="1358"/>
              <w:gridCol w:w="1572"/>
              <w:gridCol w:w="2125"/>
              <w:gridCol w:w="2612"/>
              <w:gridCol w:w="2707"/>
            </w:tblGrid>
            <w:tr w:rsidR="009C128D" w:rsidRPr="00FF6EDD" w14:paraId="6BFD2C06" w14:textId="77777777" w:rsidTr="00626ED4">
              <w:tc>
                <w:tcPr>
                  <w:tcW w:w="1358" w:type="dxa"/>
                  <w:hideMark/>
                </w:tcPr>
                <w:p w14:paraId="2AA2D60A"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Elementi</w:t>
                  </w:r>
                </w:p>
              </w:tc>
              <w:tc>
                <w:tcPr>
                  <w:tcW w:w="1572" w:type="dxa"/>
                  <w:hideMark/>
                </w:tcPr>
                <w:p w14:paraId="43FA1227"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Parashikimi</w:t>
                  </w:r>
                </w:p>
              </w:tc>
              <w:tc>
                <w:tcPr>
                  <w:tcW w:w="2125" w:type="dxa"/>
                  <w:hideMark/>
                </w:tcPr>
                <w:p w14:paraId="6B9737CF"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Çfarë vëzhguam?</w:t>
                  </w:r>
                </w:p>
              </w:tc>
              <w:tc>
                <w:tcPr>
                  <w:tcW w:w="2612" w:type="dxa"/>
                  <w:hideMark/>
                </w:tcPr>
                <w:p w14:paraId="2344F1A5"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Shndërrimi i energjisë</w:t>
                  </w:r>
                </w:p>
              </w:tc>
              <w:tc>
                <w:tcPr>
                  <w:tcW w:w="2707" w:type="dxa"/>
                  <w:hideMark/>
                </w:tcPr>
                <w:p w14:paraId="26F6FAB8"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Përdorimi i mundshëm</w:t>
                  </w:r>
                </w:p>
              </w:tc>
            </w:tr>
            <w:tr w:rsidR="009C128D" w:rsidRPr="00FF6EDD" w14:paraId="4EDC281D" w14:textId="77777777" w:rsidTr="00626ED4">
              <w:tc>
                <w:tcPr>
                  <w:tcW w:w="1358" w:type="dxa"/>
                  <w:hideMark/>
                </w:tcPr>
                <w:p w14:paraId="6A8ED172"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Sirenë</w:t>
                  </w:r>
                </w:p>
              </w:tc>
              <w:tc>
                <w:tcPr>
                  <w:tcW w:w="1572" w:type="dxa"/>
                  <w:hideMark/>
                </w:tcPr>
                <w:p w14:paraId="0405F894"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125" w:type="dxa"/>
                  <w:hideMark/>
                </w:tcPr>
                <w:p w14:paraId="741E0A66"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612" w:type="dxa"/>
                  <w:hideMark/>
                </w:tcPr>
                <w:p w14:paraId="3F81D394"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707" w:type="dxa"/>
                  <w:hideMark/>
                </w:tcPr>
                <w:p w14:paraId="729EBD96"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14FA93F6" w14:textId="77777777" w:rsidTr="00626ED4">
              <w:tc>
                <w:tcPr>
                  <w:tcW w:w="1358" w:type="dxa"/>
                  <w:hideMark/>
                </w:tcPr>
                <w:p w14:paraId="6EFBCDDA"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Zile</w:t>
                  </w:r>
                </w:p>
              </w:tc>
              <w:tc>
                <w:tcPr>
                  <w:tcW w:w="1572" w:type="dxa"/>
                  <w:hideMark/>
                </w:tcPr>
                <w:p w14:paraId="4D1524EC"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125" w:type="dxa"/>
                  <w:hideMark/>
                </w:tcPr>
                <w:p w14:paraId="3F364DF9"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612" w:type="dxa"/>
                  <w:hideMark/>
                </w:tcPr>
                <w:p w14:paraId="215A13F0"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707" w:type="dxa"/>
                  <w:hideMark/>
                </w:tcPr>
                <w:p w14:paraId="17BBA6CC"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616A1CF6" w14:textId="77777777" w:rsidTr="00626ED4">
              <w:tc>
                <w:tcPr>
                  <w:tcW w:w="1358" w:type="dxa"/>
                  <w:hideMark/>
                </w:tcPr>
                <w:p w14:paraId="6C0B1284"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Motor</w:t>
                  </w:r>
                </w:p>
              </w:tc>
              <w:tc>
                <w:tcPr>
                  <w:tcW w:w="1572" w:type="dxa"/>
                  <w:hideMark/>
                </w:tcPr>
                <w:p w14:paraId="7FD23D19"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125" w:type="dxa"/>
                  <w:hideMark/>
                </w:tcPr>
                <w:p w14:paraId="3F7EDEB2"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612" w:type="dxa"/>
                  <w:hideMark/>
                </w:tcPr>
                <w:p w14:paraId="01321AD3"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707" w:type="dxa"/>
                  <w:hideMark/>
                </w:tcPr>
                <w:p w14:paraId="7A3BC10E"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7C4543C3" w14:textId="77777777" w:rsidTr="00626ED4">
              <w:tc>
                <w:tcPr>
                  <w:tcW w:w="1358" w:type="dxa"/>
                  <w:hideMark/>
                </w:tcPr>
                <w:p w14:paraId="3EE5FDE2"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LED</w:t>
                  </w:r>
                </w:p>
              </w:tc>
              <w:tc>
                <w:tcPr>
                  <w:tcW w:w="1572" w:type="dxa"/>
                  <w:hideMark/>
                </w:tcPr>
                <w:p w14:paraId="18498BE3"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125" w:type="dxa"/>
                  <w:hideMark/>
                </w:tcPr>
                <w:p w14:paraId="58885390"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612" w:type="dxa"/>
                  <w:hideMark/>
                </w:tcPr>
                <w:p w14:paraId="00FA9BD3"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707" w:type="dxa"/>
                  <w:hideMark/>
                </w:tcPr>
                <w:p w14:paraId="29389F55"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7898BF26" w14:textId="77777777" w:rsidTr="00626ED4">
              <w:tc>
                <w:tcPr>
                  <w:tcW w:w="1358" w:type="dxa"/>
                  <w:hideMark/>
                </w:tcPr>
                <w:p w14:paraId="08458AEA"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Rezistencë</w:t>
                  </w:r>
                </w:p>
              </w:tc>
              <w:tc>
                <w:tcPr>
                  <w:tcW w:w="1572" w:type="dxa"/>
                  <w:hideMark/>
                </w:tcPr>
                <w:p w14:paraId="6EEEE0A3"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125" w:type="dxa"/>
                  <w:hideMark/>
                </w:tcPr>
                <w:p w14:paraId="5D2CBECE"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612" w:type="dxa"/>
                  <w:hideMark/>
                </w:tcPr>
                <w:p w14:paraId="18A0CCC4"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707" w:type="dxa"/>
                  <w:hideMark/>
                </w:tcPr>
                <w:p w14:paraId="6BDC2C34"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7C6983A4" w14:textId="77777777" w:rsidTr="00626ED4">
              <w:tc>
                <w:tcPr>
                  <w:tcW w:w="1358" w:type="dxa"/>
                  <w:hideMark/>
                </w:tcPr>
                <w:p w14:paraId="16EA032D"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Ngrohës</w:t>
                  </w:r>
                </w:p>
              </w:tc>
              <w:tc>
                <w:tcPr>
                  <w:tcW w:w="1572" w:type="dxa"/>
                  <w:hideMark/>
                </w:tcPr>
                <w:p w14:paraId="2A889E41"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125" w:type="dxa"/>
                  <w:hideMark/>
                </w:tcPr>
                <w:p w14:paraId="562BF356"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612" w:type="dxa"/>
                  <w:hideMark/>
                </w:tcPr>
                <w:p w14:paraId="6F230E45"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707" w:type="dxa"/>
                  <w:hideMark/>
                </w:tcPr>
                <w:p w14:paraId="2EE759B7"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4CE0A163" w14:textId="77777777" w:rsidTr="00626ED4">
              <w:tc>
                <w:tcPr>
                  <w:tcW w:w="1358" w:type="dxa"/>
                  <w:hideMark/>
                </w:tcPr>
                <w:p w14:paraId="76EC1353"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Siguresë</w:t>
                  </w:r>
                </w:p>
              </w:tc>
              <w:tc>
                <w:tcPr>
                  <w:tcW w:w="1572" w:type="dxa"/>
                  <w:hideMark/>
                </w:tcPr>
                <w:p w14:paraId="59AE54F5"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125" w:type="dxa"/>
                  <w:hideMark/>
                </w:tcPr>
                <w:p w14:paraId="0FFE13F2"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612" w:type="dxa"/>
                  <w:hideMark/>
                </w:tcPr>
                <w:p w14:paraId="214FF5B2"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707" w:type="dxa"/>
                  <w:hideMark/>
                </w:tcPr>
                <w:p w14:paraId="13916BC8"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bl>
          <w:p w14:paraId="609C229D" w14:textId="77777777" w:rsidR="009C128D" w:rsidRPr="00FF6EDD" w:rsidRDefault="009C128D"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3 – Hetimi i drejtimit të rrymës në diodë dhe LED</w:t>
            </w:r>
          </w:p>
          <w:p w14:paraId="5BD18F7C" w14:textId="7875FDFF"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rPr>
              <w:t>Nxënësit lidhin LED-in në qark.</w:t>
            </w:r>
            <w:r w:rsidR="00017418">
              <w:rPr>
                <w:rFonts w:ascii="Times New Roman" w:eastAsia="Times New Roman" w:hAnsi="Times New Roman"/>
              </w:rPr>
              <w:t xml:space="preserve"> </w:t>
            </w:r>
            <w:r w:rsidRPr="00FF6EDD">
              <w:rPr>
                <w:rFonts w:ascii="Times New Roman" w:eastAsia="Times New Roman" w:hAnsi="Times New Roman"/>
              </w:rPr>
              <w:t>Fillimisht LED-i lidhet në një drejtim dhe vëzhgohet nëse ndriçon. Më pas ndërrohet polariteti i baterisë.</w:t>
            </w:r>
          </w:p>
          <w:p w14:paraId="117A700D" w14:textId="77777777" w:rsidR="009C128D" w:rsidRPr="00FF6EDD" w:rsidRDefault="009C128D"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orientuese</w:t>
            </w:r>
          </w:p>
          <w:p w14:paraId="21295AB2" w14:textId="77777777" w:rsidR="009C128D" w:rsidRPr="00FF6EDD" w:rsidRDefault="009C128D" w:rsidP="00574B6A">
            <w:pPr>
              <w:numPr>
                <w:ilvl w:val="0"/>
                <w:numId w:val="171"/>
              </w:numPr>
              <w:contextualSpacing/>
              <w:jc w:val="left"/>
              <w:rPr>
                <w:rFonts w:ascii="Times New Roman" w:eastAsia="Times New Roman" w:hAnsi="Times New Roman"/>
              </w:rPr>
            </w:pPr>
            <w:r w:rsidRPr="00FF6EDD">
              <w:rPr>
                <w:rFonts w:ascii="Times New Roman" w:eastAsia="Times New Roman" w:hAnsi="Times New Roman"/>
              </w:rPr>
              <w:t>A ndriçoi LED-i në të dyja lidhjet?</w:t>
            </w:r>
          </w:p>
          <w:p w14:paraId="4A892C70" w14:textId="77777777" w:rsidR="009C128D" w:rsidRPr="00FF6EDD" w:rsidRDefault="009C128D" w:rsidP="00574B6A">
            <w:pPr>
              <w:numPr>
                <w:ilvl w:val="0"/>
                <w:numId w:val="171"/>
              </w:numPr>
              <w:contextualSpacing/>
              <w:jc w:val="left"/>
              <w:rPr>
                <w:rFonts w:ascii="Times New Roman" w:eastAsia="Times New Roman" w:hAnsi="Times New Roman"/>
              </w:rPr>
            </w:pPr>
            <w:r w:rsidRPr="00FF6EDD">
              <w:rPr>
                <w:rFonts w:ascii="Times New Roman" w:eastAsia="Times New Roman" w:hAnsi="Times New Roman"/>
              </w:rPr>
              <w:t>Në cilin drejtim kaloi rryma?</w:t>
            </w:r>
          </w:p>
          <w:p w14:paraId="0B7AB35C" w14:textId="77777777" w:rsidR="009C128D" w:rsidRPr="00FF6EDD" w:rsidRDefault="009C128D" w:rsidP="00574B6A">
            <w:pPr>
              <w:numPr>
                <w:ilvl w:val="0"/>
                <w:numId w:val="171"/>
              </w:numPr>
              <w:contextualSpacing/>
              <w:jc w:val="left"/>
              <w:rPr>
                <w:rFonts w:ascii="Times New Roman" w:eastAsia="Times New Roman" w:hAnsi="Times New Roman"/>
              </w:rPr>
            </w:pPr>
            <w:r w:rsidRPr="00FF6EDD">
              <w:rPr>
                <w:rFonts w:ascii="Times New Roman" w:eastAsia="Times New Roman" w:hAnsi="Times New Roman"/>
              </w:rPr>
              <w:t>Çfarë tregon kjo për funksionimin e diodës?</w:t>
            </w:r>
          </w:p>
          <w:p w14:paraId="7D3F8EC2" w14:textId="77777777" w:rsidR="009C128D" w:rsidRPr="00FF6EDD" w:rsidRDefault="009C128D" w:rsidP="00574B6A">
            <w:pPr>
              <w:numPr>
                <w:ilvl w:val="0"/>
                <w:numId w:val="171"/>
              </w:numPr>
              <w:contextualSpacing/>
              <w:jc w:val="left"/>
              <w:rPr>
                <w:rFonts w:ascii="Times New Roman" w:eastAsia="Times New Roman" w:hAnsi="Times New Roman"/>
              </w:rPr>
            </w:pPr>
            <w:r w:rsidRPr="00FF6EDD">
              <w:rPr>
                <w:rFonts w:ascii="Times New Roman" w:eastAsia="Times New Roman" w:hAnsi="Times New Roman"/>
              </w:rPr>
              <w:t>Pse duhet të kontrollohet polariteti?</w:t>
            </w:r>
          </w:p>
          <w:p w14:paraId="0A54AD7A" w14:textId="77777777" w:rsidR="009C128D" w:rsidRPr="00FF6EDD" w:rsidRDefault="009C128D" w:rsidP="00574B6A">
            <w:pPr>
              <w:numPr>
                <w:ilvl w:val="0"/>
                <w:numId w:val="171"/>
              </w:numPr>
              <w:contextualSpacing/>
              <w:jc w:val="left"/>
              <w:rPr>
                <w:rFonts w:ascii="Times New Roman" w:eastAsia="Times New Roman" w:hAnsi="Times New Roman"/>
              </w:rPr>
            </w:pPr>
            <w:r w:rsidRPr="00FF6EDD">
              <w:rPr>
                <w:rFonts w:ascii="Times New Roman" w:eastAsia="Times New Roman" w:hAnsi="Times New Roman"/>
              </w:rPr>
              <w:t>Si mund të mbrohet LED-i nga rryma e madhe?</w:t>
            </w:r>
          </w:p>
          <w:p w14:paraId="6D8FE4AE" w14:textId="77777777" w:rsidR="009C128D" w:rsidRPr="00FF6EDD" w:rsidRDefault="009C128D"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Përfundimi: </w:t>
            </w:r>
            <w:r w:rsidRPr="00FF6EDD">
              <w:rPr>
                <w:rFonts w:ascii="Times New Roman" w:eastAsia="Times New Roman" w:hAnsi="Times New Roman"/>
              </w:rPr>
              <w:t>Dioda dhe LED-i lejojnë kalimin e rrymës vetëm në një drejtim. LED-i prodhon dritë kur lidhet në drejtimin e duhur.</w:t>
            </w:r>
          </w:p>
          <w:p w14:paraId="4444CC5D" w14:textId="77777777" w:rsidR="009C128D" w:rsidRPr="00FF6EDD" w:rsidRDefault="009C128D"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4 – Funksionimi i siguresës</w:t>
            </w:r>
          </w:p>
          <w:p w14:paraId="0797EE51" w14:textId="0991945B"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rPr>
              <w:t>Mësuesi shpjegon se siguresa përmban një tel të hollë, i cili nxehet dhe shkrihet kur rryma tejkalon vlerën e lejuar.</w:t>
            </w:r>
            <w:r w:rsidR="00017418">
              <w:rPr>
                <w:rFonts w:ascii="Times New Roman" w:eastAsia="Times New Roman" w:hAnsi="Times New Roman"/>
              </w:rPr>
              <w:t xml:space="preserve"> </w:t>
            </w:r>
            <w:r w:rsidRPr="00FF6EDD">
              <w:rPr>
                <w:rFonts w:ascii="Times New Roman" w:eastAsia="Times New Roman" w:hAnsi="Times New Roman"/>
              </w:rPr>
              <w:t>Si pasojë, qarku hapet dhe pajisja mbrohet.</w:t>
            </w:r>
          </w:p>
          <w:p w14:paraId="5E003EE7" w14:textId="77777777" w:rsidR="009478AD" w:rsidRDefault="009478AD" w:rsidP="00647305">
            <w:pPr>
              <w:ind w:firstLine="0"/>
              <w:contextualSpacing/>
              <w:jc w:val="left"/>
              <w:outlineLvl w:val="2"/>
              <w:rPr>
                <w:rFonts w:ascii="Times New Roman" w:eastAsia="Times New Roman" w:hAnsi="Times New Roman"/>
                <w:b/>
                <w:bCs/>
              </w:rPr>
            </w:pPr>
          </w:p>
          <w:p w14:paraId="6A9E4B40" w14:textId="27680E7B" w:rsidR="009C128D" w:rsidRPr="00FF6EDD" w:rsidRDefault="009C128D" w:rsidP="00647305">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orientuese</w:t>
            </w:r>
          </w:p>
          <w:p w14:paraId="55B9CE6F" w14:textId="77777777" w:rsidR="009C128D" w:rsidRPr="00FF6EDD" w:rsidRDefault="009C128D" w:rsidP="00574B6A">
            <w:pPr>
              <w:numPr>
                <w:ilvl w:val="0"/>
                <w:numId w:val="172"/>
              </w:numPr>
              <w:contextualSpacing/>
              <w:jc w:val="left"/>
              <w:rPr>
                <w:rFonts w:ascii="Times New Roman" w:eastAsia="Times New Roman" w:hAnsi="Times New Roman"/>
              </w:rPr>
            </w:pPr>
            <w:r w:rsidRPr="00FF6EDD">
              <w:rPr>
                <w:rFonts w:ascii="Times New Roman" w:eastAsia="Times New Roman" w:hAnsi="Times New Roman"/>
              </w:rPr>
              <w:t>Pse teli i siguresës është i hollë?</w:t>
            </w:r>
          </w:p>
          <w:p w14:paraId="54315FA6" w14:textId="77777777" w:rsidR="009C128D" w:rsidRPr="00FF6EDD" w:rsidRDefault="009C128D" w:rsidP="00574B6A">
            <w:pPr>
              <w:numPr>
                <w:ilvl w:val="0"/>
                <w:numId w:val="172"/>
              </w:numPr>
              <w:contextualSpacing/>
              <w:jc w:val="left"/>
              <w:rPr>
                <w:rFonts w:ascii="Times New Roman" w:eastAsia="Times New Roman" w:hAnsi="Times New Roman"/>
              </w:rPr>
            </w:pPr>
            <w:r w:rsidRPr="00FF6EDD">
              <w:rPr>
                <w:rFonts w:ascii="Times New Roman" w:eastAsia="Times New Roman" w:hAnsi="Times New Roman"/>
              </w:rPr>
              <w:t>Çfarë ndodh kur kalon rrymë shumë e madhe?</w:t>
            </w:r>
          </w:p>
          <w:p w14:paraId="052F4FA8" w14:textId="77777777" w:rsidR="009C128D" w:rsidRPr="00FF6EDD" w:rsidRDefault="009C128D" w:rsidP="00574B6A">
            <w:pPr>
              <w:numPr>
                <w:ilvl w:val="0"/>
                <w:numId w:val="172"/>
              </w:numPr>
              <w:contextualSpacing/>
              <w:jc w:val="left"/>
              <w:rPr>
                <w:rFonts w:ascii="Times New Roman" w:eastAsia="Times New Roman" w:hAnsi="Times New Roman"/>
              </w:rPr>
            </w:pPr>
            <w:r w:rsidRPr="00FF6EDD">
              <w:rPr>
                <w:rFonts w:ascii="Times New Roman" w:eastAsia="Times New Roman" w:hAnsi="Times New Roman"/>
              </w:rPr>
              <w:t>Pse siguresa vendoset në seri?</w:t>
            </w:r>
          </w:p>
          <w:p w14:paraId="030F862C" w14:textId="77777777" w:rsidR="009C128D" w:rsidRPr="00FF6EDD" w:rsidRDefault="009C128D" w:rsidP="00574B6A">
            <w:pPr>
              <w:numPr>
                <w:ilvl w:val="0"/>
                <w:numId w:val="172"/>
              </w:numPr>
              <w:contextualSpacing/>
              <w:jc w:val="left"/>
              <w:rPr>
                <w:rFonts w:ascii="Times New Roman" w:eastAsia="Times New Roman" w:hAnsi="Times New Roman"/>
              </w:rPr>
            </w:pPr>
            <w:r w:rsidRPr="00FF6EDD">
              <w:rPr>
                <w:rFonts w:ascii="Times New Roman" w:eastAsia="Times New Roman" w:hAnsi="Times New Roman"/>
              </w:rPr>
              <w:t>A duhet zëvendësuar siguresa me një tel më të trashë?</w:t>
            </w:r>
          </w:p>
          <w:p w14:paraId="059B0AEC" w14:textId="77777777" w:rsidR="009C128D" w:rsidRPr="00FF6EDD" w:rsidRDefault="009C128D" w:rsidP="00574B6A">
            <w:pPr>
              <w:numPr>
                <w:ilvl w:val="0"/>
                <w:numId w:val="172"/>
              </w:numPr>
              <w:contextualSpacing/>
              <w:jc w:val="left"/>
              <w:rPr>
                <w:rFonts w:ascii="Times New Roman" w:eastAsia="Times New Roman" w:hAnsi="Times New Roman"/>
              </w:rPr>
            </w:pPr>
            <w:r w:rsidRPr="00FF6EDD">
              <w:rPr>
                <w:rFonts w:ascii="Times New Roman" w:eastAsia="Times New Roman" w:hAnsi="Times New Roman"/>
              </w:rPr>
              <w:t>Çfarë rreziku do të sillte përdorimi i një sigurese të papërshtatshme?</w:t>
            </w:r>
          </w:p>
          <w:p w14:paraId="71CF000A" w14:textId="66586CBB" w:rsidR="009C128D" w:rsidRPr="0063181D" w:rsidRDefault="009C128D" w:rsidP="0063181D">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5 – Projektimi dhe ndërtimi i qarqeve</w:t>
            </w:r>
            <w:r w:rsidR="0063181D">
              <w:rPr>
                <w:rFonts w:ascii="Times New Roman" w:eastAsia="Times New Roman" w:hAnsi="Times New Roman"/>
                <w:b/>
                <w:bCs/>
              </w:rPr>
              <w:t xml:space="preserve"> </w:t>
            </w:r>
            <w:r w:rsidRPr="00FF6EDD">
              <w:rPr>
                <w:rFonts w:ascii="Times New Roman" w:eastAsia="Times New Roman" w:hAnsi="Times New Roman"/>
              </w:rPr>
              <w:t>Nxënësit punojnë në grupe dhe projektojnë njërin nga qarqet e mëposhtme.</w:t>
            </w:r>
          </w:p>
          <w:p w14:paraId="4105024E" w14:textId="47F4AF9B" w:rsidR="009C128D" w:rsidRPr="00FF6EDD" w:rsidRDefault="009C128D" w:rsidP="00017418">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Qarku 1</w:t>
            </w:r>
            <w:r w:rsidR="00017418">
              <w:rPr>
                <w:rFonts w:ascii="Times New Roman" w:eastAsia="Times New Roman" w:hAnsi="Times New Roman"/>
                <w:b/>
                <w:bCs/>
              </w:rPr>
              <w:t xml:space="preserve"> - </w:t>
            </w:r>
            <w:r w:rsidRPr="00FF6EDD">
              <w:rPr>
                <w:rFonts w:ascii="Times New Roman" w:eastAsia="Times New Roman" w:hAnsi="Times New Roman"/>
                <w:b/>
                <w:bCs/>
              </w:rPr>
              <w:t>Një qark me një llambë dhe një sirenë alarmi që mund të ndizen në mënyrë të pavarur.</w:t>
            </w:r>
          </w:p>
          <w:p w14:paraId="5D341E1C" w14:textId="10BFD722" w:rsidR="009C128D" w:rsidRPr="00FF6EDD" w:rsidRDefault="009C128D" w:rsidP="00017418">
            <w:pPr>
              <w:ind w:firstLine="0"/>
              <w:contextualSpacing/>
              <w:jc w:val="left"/>
              <w:rPr>
                <w:rFonts w:ascii="Times New Roman" w:eastAsia="Times New Roman" w:hAnsi="Times New Roman"/>
              </w:rPr>
            </w:pPr>
            <w:r w:rsidRPr="00FF6EDD">
              <w:rPr>
                <w:rFonts w:ascii="Times New Roman" w:eastAsia="Times New Roman" w:hAnsi="Times New Roman"/>
              </w:rPr>
              <w:t>Udhëzim:</w:t>
            </w:r>
            <w:r w:rsidR="00017418">
              <w:rPr>
                <w:rFonts w:ascii="Times New Roman" w:eastAsia="Times New Roman" w:hAnsi="Times New Roman"/>
              </w:rPr>
              <w:t xml:space="preserve"> </w:t>
            </w:r>
            <w:r w:rsidRPr="00FF6EDD">
              <w:rPr>
                <w:rFonts w:ascii="Times New Roman" w:eastAsia="Times New Roman" w:hAnsi="Times New Roman"/>
              </w:rPr>
              <w:t>përdoren dy degë paralele;</w:t>
            </w:r>
            <w:r w:rsidR="00017418">
              <w:rPr>
                <w:rFonts w:ascii="Times New Roman" w:eastAsia="Times New Roman" w:hAnsi="Times New Roman"/>
              </w:rPr>
              <w:t xml:space="preserve"> </w:t>
            </w:r>
            <w:r w:rsidRPr="00FF6EDD">
              <w:rPr>
                <w:rFonts w:ascii="Times New Roman" w:eastAsia="Times New Roman" w:hAnsi="Times New Roman"/>
              </w:rPr>
              <w:t>secila degë ka çelësin e saj;</w:t>
            </w:r>
            <w:r w:rsidR="00017418">
              <w:rPr>
                <w:rFonts w:ascii="Times New Roman" w:eastAsia="Times New Roman" w:hAnsi="Times New Roman"/>
              </w:rPr>
              <w:t xml:space="preserve"> </w:t>
            </w:r>
            <w:r w:rsidRPr="00FF6EDD">
              <w:rPr>
                <w:rFonts w:ascii="Times New Roman" w:eastAsia="Times New Roman" w:hAnsi="Times New Roman"/>
              </w:rPr>
              <w:t>një degë përmban llambën;</w:t>
            </w:r>
            <w:r w:rsidR="00017418">
              <w:rPr>
                <w:rFonts w:ascii="Times New Roman" w:eastAsia="Times New Roman" w:hAnsi="Times New Roman"/>
              </w:rPr>
              <w:t xml:space="preserve"> </w:t>
            </w:r>
            <w:r w:rsidRPr="00FF6EDD">
              <w:rPr>
                <w:rFonts w:ascii="Times New Roman" w:eastAsia="Times New Roman" w:hAnsi="Times New Roman"/>
              </w:rPr>
              <w:t>dega tjetër përmban sirenën.</w:t>
            </w:r>
          </w:p>
          <w:p w14:paraId="03E13A34" w14:textId="0A366ECC" w:rsidR="009C128D" w:rsidRPr="00FF6EDD" w:rsidRDefault="009C128D" w:rsidP="00017418">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Qarku 2</w:t>
            </w:r>
            <w:r w:rsidR="00017418">
              <w:rPr>
                <w:rFonts w:ascii="Times New Roman" w:eastAsia="Times New Roman" w:hAnsi="Times New Roman"/>
                <w:b/>
                <w:bCs/>
              </w:rPr>
              <w:t xml:space="preserve"> - </w:t>
            </w:r>
            <w:r w:rsidRPr="00FF6EDD">
              <w:rPr>
                <w:rFonts w:ascii="Times New Roman" w:eastAsia="Times New Roman" w:hAnsi="Times New Roman"/>
                <w:b/>
                <w:bCs/>
              </w:rPr>
              <w:t>Një qark që kontrollon një motor dhe ka një sirenë që tingëllon sa herë ndizet motori.</w:t>
            </w:r>
          </w:p>
          <w:p w14:paraId="0C3ADFCB" w14:textId="77777777" w:rsidR="00017418" w:rsidRDefault="009C128D" w:rsidP="00017418">
            <w:pPr>
              <w:ind w:firstLine="0"/>
              <w:contextualSpacing/>
              <w:jc w:val="left"/>
              <w:rPr>
                <w:rFonts w:ascii="Times New Roman" w:eastAsia="Times New Roman" w:hAnsi="Times New Roman"/>
              </w:rPr>
            </w:pPr>
            <w:r w:rsidRPr="00FF6EDD">
              <w:rPr>
                <w:rFonts w:ascii="Times New Roman" w:eastAsia="Times New Roman" w:hAnsi="Times New Roman"/>
              </w:rPr>
              <w:t>Udhëzim:</w:t>
            </w:r>
            <w:r w:rsidR="00017418">
              <w:rPr>
                <w:rFonts w:ascii="Times New Roman" w:eastAsia="Times New Roman" w:hAnsi="Times New Roman"/>
              </w:rPr>
              <w:t xml:space="preserve"> </w:t>
            </w:r>
            <w:r w:rsidRPr="00FF6EDD">
              <w:rPr>
                <w:rFonts w:ascii="Times New Roman" w:eastAsia="Times New Roman" w:hAnsi="Times New Roman"/>
              </w:rPr>
              <w:t>motori dhe sirena duhet të komandohen nga i njëjti çelës;</w:t>
            </w:r>
            <w:r w:rsidR="00017418">
              <w:rPr>
                <w:rFonts w:ascii="Times New Roman" w:eastAsia="Times New Roman" w:hAnsi="Times New Roman"/>
              </w:rPr>
              <w:t xml:space="preserve"> </w:t>
            </w:r>
            <w:r w:rsidRPr="00FF6EDD">
              <w:rPr>
                <w:rFonts w:ascii="Times New Roman" w:eastAsia="Times New Roman" w:hAnsi="Times New Roman"/>
              </w:rPr>
              <w:t>mund të vendosen në degë paralele.</w:t>
            </w:r>
            <w:r w:rsidR="00017418">
              <w:rPr>
                <w:rFonts w:ascii="Times New Roman" w:eastAsia="Times New Roman" w:hAnsi="Times New Roman"/>
              </w:rPr>
              <w:t xml:space="preserve"> </w:t>
            </w:r>
          </w:p>
          <w:p w14:paraId="6680DD23" w14:textId="36258093"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b/>
                <w:bCs/>
              </w:rPr>
              <w:t>Qarku 3</w:t>
            </w:r>
            <w:r w:rsidR="00017418">
              <w:rPr>
                <w:rFonts w:ascii="Times New Roman" w:eastAsia="Times New Roman" w:hAnsi="Times New Roman"/>
                <w:b/>
                <w:bCs/>
              </w:rPr>
              <w:t xml:space="preserve"> - </w:t>
            </w:r>
            <w:r w:rsidRPr="00FF6EDD">
              <w:rPr>
                <w:rFonts w:ascii="Times New Roman" w:eastAsia="Times New Roman" w:hAnsi="Times New Roman"/>
                <w:b/>
                <w:bCs/>
              </w:rPr>
              <w:t>Një qark me një ngrohës dhe një LED tregues që ndriçon kur ngrohësi vihet në punë.</w:t>
            </w:r>
          </w:p>
          <w:p w14:paraId="3DEFFDCF" w14:textId="5A51BDBD" w:rsidR="009C128D" w:rsidRPr="00FF6EDD" w:rsidRDefault="009C128D" w:rsidP="00017418">
            <w:pPr>
              <w:ind w:firstLine="0"/>
              <w:contextualSpacing/>
              <w:jc w:val="left"/>
              <w:rPr>
                <w:rFonts w:ascii="Times New Roman" w:eastAsia="Times New Roman" w:hAnsi="Times New Roman"/>
              </w:rPr>
            </w:pPr>
            <w:r w:rsidRPr="00FF6EDD">
              <w:rPr>
                <w:rFonts w:ascii="Times New Roman" w:eastAsia="Times New Roman" w:hAnsi="Times New Roman"/>
              </w:rPr>
              <w:t>Udhëzim:</w:t>
            </w:r>
            <w:r w:rsidR="00017418">
              <w:rPr>
                <w:rFonts w:ascii="Times New Roman" w:eastAsia="Times New Roman" w:hAnsi="Times New Roman"/>
              </w:rPr>
              <w:t xml:space="preserve"> </w:t>
            </w:r>
            <w:r w:rsidRPr="00FF6EDD">
              <w:rPr>
                <w:rFonts w:ascii="Times New Roman" w:eastAsia="Times New Roman" w:hAnsi="Times New Roman"/>
              </w:rPr>
              <w:t>LED-i dhe ngrohësi lidhen në degë paralele;</w:t>
            </w:r>
            <w:r w:rsidR="00017418">
              <w:rPr>
                <w:rFonts w:ascii="Times New Roman" w:eastAsia="Times New Roman" w:hAnsi="Times New Roman"/>
              </w:rPr>
              <w:t xml:space="preserve"> </w:t>
            </w:r>
            <w:r w:rsidRPr="00FF6EDD">
              <w:rPr>
                <w:rFonts w:ascii="Times New Roman" w:eastAsia="Times New Roman" w:hAnsi="Times New Roman"/>
              </w:rPr>
              <w:t>përdoret rezistencë mbrojtëse për LED-in;</w:t>
            </w:r>
            <w:r w:rsidR="00017418">
              <w:rPr>
                <w:rFonts w:ascii="Times New Roman" w:eastAsia="Times New Roman" w:hAnsi="Times New Roman"/>
              </w:rPr>
              <w:t xml:space="preserve"> </w:t>
            </w:r>
            <w:r w:rsidRPr="00FF6EDD">
              <w:rPr>
                <w:rFonts w:ascii="Times New Roman" w:eastAsia="Times New Roman" w:hAnsi="Times New Roman"/>
              </w:rPr>
              <w:t>të dy elementet komandohen nga i njëjti çelës.</w:t>
            </w:r>
          </w:p>
          <w:p w14:paraId="0C6F1A6A" w14:textId="5DA0A6A9" w:rsidR="009C128D" w:rsidRPr="00FF6EDD" w:rsidRDefault="009C128D" w:rsidP="00017418">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Qarku 4</w:t>
            </w:r>
            <w:r w:rsidR="00017418">
              <w:rPr>
                <w:rFonts w:ascii="Times New Roman" w:eastAsia="Times New Roman" w:hAnsi="Times New Roman"/>
                <w:b/>
                <w:bCs/>
              </w:rPr>
              <w:t xml:space="preserve"> - </w:t>
            </w:r>
            <w:r w:rsidRPr="00FF6EDD">
              <w:rPr>
                <w:rFonts w:ascii="Times New Roman" w:eastAsia="Times New Roman" w:hAnsi="Times New Roman"/>
                <w:b/>
                <w:bCs/>
              </w:rPr>
              <w:t>Një qark me një llambë që punon vetëm kur bateria lidhet në një drejtim.</w:t>
            </w:r>
          </w:p>
          <w:p w14:paraId="744D9636" w14:textId="21C5FA59" w:rsidR="009C128D" w:rsidRPr="00FF6EDD" w:rsidRDefault="009C128D" w:rsidP="00017418">
            <w:pPr>
              <w:ind w:firstLine="0"/>
              <w:contextualSpacing/>
              <w:jc w:val="left"/>
              <w:rPr>
                <w:rFonts w:ascii="Times New Roman" w:eastAsia="Times New Roman" w:hAnsi="Times New Roman"/>
              </w:rPr>
            </w:pPr>
            <w:r w:rsidRPr="00FF6EDD">
              <w:rPr>
                <w:rFonts w:ascii="Times New Roman" w:eastAsia="Times New Roman" w:hAnsi="Times New Roman"/>
              </w:rPr>
              <w:t>Udhëzim:</w:t>
            </w:r>
            <w:r w:rsidR="00017418">
              <w:rPr>
                <w:rFonts w:ascii="Times New Roman" w:eastAsia="Times New Roman" w:hAnsi="Times New Roman"/>
              </w:rPr>
              <w:t xml:space="preserve"> </w:t>
            </w:r>
            <w:r w:rsidRPr="00FF6EDD">
              <w:rPr>
                <w:rFonts w:ascii="Times New Roman" w:eastAsia="Times New Roman" w:hAnsi="Times New Roman"/>
              </w:rPr>
              <w:t>vendoset një diodë në seri me llambën;</w:t>
            </w:r>
            <w:r w:rsidR="00017418">
              <w:rPr>
                <w:rFonts w:ascii="Times New Roman" w:eastAsia="Times New Roman" w:hAnsi="Times New Roman"/>
              </w:rPr>
              <w:t xml:space="preserve"> </w:t>
            </w:r>
            <w:r w:rsidRPr="00FF6EDD">
              <w:rPr>
                <w:rFonts w:ascii="Times New Roman" w:eastAsia="Times New Roman" w:hAnsi="Times New Roman"/>
              </w:rPr>
              <w:t>ndërrohet polariteti i baterisë;</w:t>
            </w:r>
            <w:r w:rsidR="00017418">
              <w:rPr>
                <w:rFonts w:ascii="Times New Roman" w:eastAsia="Times New Roman" w:hAnsi="Times New Roman"/>
              </w:rPr>
              <w:t xml:space="preserve"> </w:t>
            </w:r>
            <w:r w:rsidRPr="00FF6EDD">
              <w:rPr>
                <w:rFonts w:ascii="Times New Roman" w:eastAsia="Times New Roman" w:hAnsi="Times New Roman"/>
              </w:rPr>
              <w:t>vëzhgohet funksionimi.</w:t>
            </w:r>
          </w:p>
          <w:p w14:paraId="5F8889AE" w14:textId="77777777" w:rsidR="009C128D" w:rsidRPr="00FF6EDD" w:rsidRDefault="009C128D"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Tabela e projektimit</w:t>
            </w:r>
          </w:p>
          <w:tbl>
            <w:tblPr>
              <w:tblStyle w:val="TableGrid"/>
              <w:tblW w:w="0" w:type="auto"/>
              <w:tblLayout w:type="fixed"/>
              <w:tblLook w:val="04A0" w:firstRow="1" w:lastRow="0" w:firstColumn="1" w:lastColumn="0" w:noHBand="0" w:noVBand="1"/>
            </w:tblPr>
            <w:tblGrid>
              <w:gridCol w:w="1172"/>
              <w:gridCol w:w="2678"/>
              <w:gridCol w:w="1679"/>
              <w:gridCol w:w="1572"/>
              <w:gridCol w:w="1267"/>
            </w:tblGrid>
            <w:tr w:rsidR="009C128D" w:rsidRPr="00FF6EDD" w14:paraId="0D42F3A4" w14:textId="77777777" w:rsidTr="00626ED4">
              <w:tc>
                <w:tcPr>
                  <w:tcW w:w="1172" w:type="dxa"/>
                  <w:hideMark/>
                </w:tcPr>
                <w:p w14:paraId="1416BFFD"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Kërkesa</w:t>
                  </w:r>
                </w:p>
              </w:tc>
              <w:tc>
                <w:tcPr>
                  <w:tcW w:w="2678" w:type="dxa"/>
                  <w:hideMark/>
                </w:tcPr>
                <w:p w14:paraId="47D01657"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Elementet e nevojshme</w:t>
                  </w:r>
                </w:p>
              </w:tc>
              <w:tc>
                <w:tcPr>
                  <w:tcW w:w="1679" w:type="dxa"/>
                  <w:hideMark/>
                </w:tcPr>
                <w:p w14:paraId="14F5E1BF"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Lloji i lidhjes</w:t>
                  </w:r>
                </w:p>
              </w:tc>
              <w:tc>
                <w:tcPr>
                  <w:tcW w:w="1572" w:type="dxa"/>
                  <w:hideMark/>
                </w:tcPr>
                <w:p w14:paraId="37E22392"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Parashikimi</w:t>
                  </w:r>
                </w:p>
              </w:tc>
              <w:tc>
                <w:tcPr>
                  <w:tcW w:w="1267" w:type="dxa"/>
                  <w:hideMark/>
                </w:tcPr>
                <w:p w14:paraId="797B60F1"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Rezultati</w:t>
                  </w:r>
                </w:p>
              </w:tc>
            </w:tr>
            <w:tr w:rsidR="009C128D" w:rsidRPr="00FF6EDD" w14:paraId="1EDE4B3E" w14:textId="77777777" w:rsidTr="00626ED4">
              <w:tc>
                <w:tcPr>
                  <w:tcW w:w="1172" w:type="dxa"/>
                  <w:hideMark/>
                </w:tcPr>
                <w:p w14:paraId="5C89983E"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Qarku 1</w:t>
                  </w:r>
                </w:p>
              </w:tc>
              <w:tc>
                <w:tcPr>
                  <w:tcW w:w="2678" w:type="dxa"/>
                  <w:hideMark/>
                </w:tcPr>
                <w:p w14:paraId="25A26F2C"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679" w:type="dxa"/>
                  <w:hideMark/>
                </w:tcPr>
                <w:p w14:paraId="638FACFF"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572" w:type="dxa"/>
                  <w:hideMark/>
                </w:tcPr>
                <w:p w14:paraId="19EC8D74"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267" w:type="dxa"/>
                  <w:hideMark/>
                </w:tcPr>
                <w:p w14:paraId="22FB5450"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2B77B886" w14:textId="77777777" w:rsidTr="00626ED4">
              <w:tc>
                <w:tcPr>
                  <w:tcW w:w="1172" w:type="dxa"/>
                  <w:hideMark/>
                </w:tcPr>
                <w:p w14:paraId="50F95C9E"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Qarku 2</w:t>
                  </w:r>
                </w:p>
              </w:tc>
              <w:tc>
                <w:tcPr>
                  <w:tcW w:w="2678" w:type="dxa"/>
                  <w:hideMark/>
                </w:tcPr>
                <w:p w14:paraId="0963041A"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679" w:type="dxa"/>
                  <w:hideMark/>
                </w:tcPr>
                <w:p w14:paraId="36A0FFBC"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572" w:type="dxa"/>
                  <w:hideMark/>
                </w:tcPr>
                <w:p w14:paraId="597FA22B"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267" w:type="dxa"/>
                  <w:hideMark/>
                </w:tcPr>
                <w:p w14:paraId="107D216B"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1E75303E" w14:textId="77777777" w:rsidTr="00626ED4">
              <w:tc>
                <w:tcPr>
                  <w:tcW w:w="1172" w:type="dxa"/>
                  <w:hideMark/>
                </w:tcPr>
                <w:p w14:paraId="2AEEBE6E"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Qarku 3</w:t>
                  </w:r>
                </w:p>
              </w:tc>
              <w:tc>
                <w:tcPr>
                  <w:tcW w:w="2678" w:type="dxa"/>
                  <w:hideMark/>
                </w:tcPr>
                <w:p w14:paraId="240C3BF5"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679" w:type="dxa"/>
                  <w:hideMark/>
                </w:tcPr>
                <w:p w14:paraId="0464F01D"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572" w:type="dxa"/>
                  <w:hideMark/>
                </w:tcPr>
                <w:p w14:paraId="2F5C2E4D"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267" w:type="dxa"/>
                  <w:hideMark/>
                </w:tcPr>
                <w:p w14:paraId="7E69086D"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5864B503" w14:textId="77777777" w:rsidTr="00626ED4">
              <w:tc>
                <w:tcPr>
                  <w:tcW w:w="1172" w:type="dxa"/>
                  <w:hideMark/>
                </w:tcPr>
                <w:p w14:paraId="10C86AB5"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Qarku 4</w:t>
                  </w:r>
                </w:p>
              </w:tc>
              <w:tc>
                <w:tcPr>
                  <w:tcW w:w="2678" w:type="dxa"/>
                  <w:hideMark/>
                </w:tcPr>
                <w:p w14:paraId="73B24D5C"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679" w:type="dxa"/>
                  <w:hideMark/>
                </w:tcPr>
                <w:p w14:paraId="1A4EB7B0"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572" w:type="dxa"/>
                  <w:hideMark/>
                </w:tcPr>
                <w:p w14:paraId="58E998C1"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267" w:type="dxa"/>
                  <w:hideMark/>
                </w:tcPr>
                <w:p w14:paraId="1495F856"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bl>
          <w:p w14:paraId="3EF1BE2C" w14:textId="06F6AA1B" w:rsidR="009C128D" w:rsidRPr="00FF6EDD" w:rsidRDefault="009C128D"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lastRenderedPageBreak/>
              <w:t>Puna e</w:t>
            </w:r>
            <w:r w:rsidR="003732BF">
              <w:rPr>
                <w:rFonts w:ascii="Times New Roman" w:eastAsia="Times New Roman" w:hAnsi="Times New Roman"/>
                <w:b/>
                <w:bCs/>
                <w:kern w:val="36"/>
              </w:rPr>
              <w:t xml:space="preserve"> </w:t>
            </w:r>
            <w:r w:rsidRPr="00FF6EDD">
              <w:rPr>
                <w:rFonts w:ascii="Times New Roman" w:eastAsia="Times New Roman" w:hAnsi="Times New Roman"/>
                <w:b/>
                <w:bCs/>
                <w:kern w:val="36"/>
              </w:rPr>
              <w:t>diferencuar sipas stileve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nx</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nit:</w:t>
            </w:r>
          </w:p>
          <w:p w14:paraId="1E40A921" w14:textId="04DB15C9" w:rsidR="009C128D" w:rsidRPr="00FF6EDD" w:rsidRDefault="009C128D" w:rsidP="00017418">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vizualë</w:t>
            </w:r>
            <w:r w:rsidR="00017418">
              <w:rPr>
                <w:rFonts w:ascii="Times New Roman" w:eastAsia="Times New Roman" w:hAnsi="Times New Roman"/>
                <w:b/>
                <w:bCs/>
              </w:rPr>
              <w:t xml:space="preserve"> p</w:t>
            </w:r>
            <w:r w:rsidRPr="00FF6EDD">
              <w:rPr>
                <w:rFonts w:ascii="Times New Roman" w:eastAsia="Times New Roman" w:hAnsi="Times New Roman"/>
              </w:rPr>
              <w:t>ërdorin:</w:t>
            </w:r>
            <w:r w:rsidR="00017418">
              <w:rPr>
                <w:rFonts w:ascii="Times New Roman" w:eastAsia="Times New Roman" w:hAnsi="Times New Roman"/>
              </w:rPr>
              <w:t xml:space="preserve"> </w:t>
            </w:r>
            <w:r w:rsidRPr="00FF6EDD">
              <w:rPr>
                <w:rFonts w:ascii="Times New Roman" w:eastAsia="Times New Roman" w:hAnsi="Times New Roman"/>
              </w:rPr>
              <w:t>simbolet elektrike;</w:t>
            </w:r>
            <w:r w:rsidR="00017418">
              <w:rPr>
                <w:rFonts w:ascii="Times New Roman" w:eastAsia="Times New Roman" w:hAnsi="Times New Roman"/>
              </w:rPr>
              <w:t xml:space="preserve"> </w:t>
            </w:r>
            <w:r w:rsidRPr="00FF6EDD">
              <w:rPr>
                <w:rFonts w:ascii="Times New Roman" w:eastAsia="Times New Roman" w:hAnsi="Times New Roman"/>
              </w:rPr>
              <w:t>skemat e qarqeve;</w:t>
            </w:r>
            <w:r w:rsidR="00017418">
              <w:rPr>
                <w:rFonts w:ascii="Times New Roman" w:eastAsia="Times New Roman" w:hAnsi="Times New Roman"/>
              </w:rPr>
              <w:t xml:space="preserve"> </w:t>
            </w:r>
            <w:r w:rsidRPr="00FF6EDD">
              <w:rPr>
                <w:rFonts w:ascii="Times New Roman" w:eastAsia="Times New Roman" w:hAnsi="Times New Roman"/>
              </w:rPr>
              <w:t>tabela krahasuese;</w:t>
            </w:r>
            <w:r w:rsidR="00017418">
              <w:rPr>
                <w:rFonts w:ascii="Times New Roman" w:eastAsia="Times New Roman" w:hAnsi="Times New Roman"/>
              </w:rPr>
              <w:t xml:space="preserve"> </w:t>
            </w:r>
            <w:r w:rsidRPr="00FF6EDD">
              <w:rPr>
                <w:rFonts w:ascii="Times New Roman" w:eastAsia="Times New Roman" w:hAnsi="Times New Roman"/>
              </w:rPr>
              <w:t>fotografi të elementeve.</w:t>
            </w:r>
          </w:p>
          <w:p w14:paraId="31A51FBF" w14:textId="77777777"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Vizatoni simbolin dhe shkruani funksionin e secilit element.</w:t>
            </w:r>
          </w:p>
          <w:p w14:paraId="6C49E9BB" w14:textId="3FE87D2A" w:rsidR="009C128D" w:rsidRPr="00FF6EDD" w:rsidRDefault="009C128D" w:rsidP="00017418">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w:t>
            </w:r>
            <w:r w:rsidR="003732BF">
              <w:rPr>
                <w:rFonts w:ascii="Times New Roman" w:eastAsia="Times New Roman" w:hAnsi="Times New Roman"/>
                <w:b/>
                <w:bCs/>
              </w:rPr>
              <w:t>x</w:t>
            </w:r>
            <w:r w:rsidRPr="00FF6EDD">
              <w:rPr>
                <w:rFonts w:ascii="Times New Roman" w:eastAsia="Times New Roman" w:hAnsi="Times New Roman"/>
                <w:b/>
                <w:bCs/>
              </w:rPr>
              <w:t>ënësit auditivë</w:t>
            </w:r>
            <w:r w:rsidR="00017418">
              <w:rPr>
                <w:rFonts w:ascii="Times New Roman" w:eastAsia="Times New Roman" w:hAnsi="Times New Roman"/>
                <w:b/>
                <w:bCs/>
              </w:rPr>
              <w:t xml:space="preserve"> p</w:t>
            </w:r>
            <w:r w:rsidRPr="00FF6EDD">
              <w:rPr>
                <w:rFonts w:ascii="Times New Roman" w:eastAsia="Times New Roman" w:hAnsi="Times New Roman"/>
              </w:rPr>
              <w:t>ërfshihen në:</w:t>
            </w:r>
            <w:r w:rsidR="00017418">
              <w:rPr>
                <w:rFonts w:ascii="Times New Roman" w:eastAsia="Times New Roman" w:hAnsi="Times New Roman"/>
              </w:rPr>
              <w:t xml:space="preserve"> </w:t>
            </w:r>
            <w:r w:rsidRPr="00FF6EDD">
              <w:rPr>
                <w:rFonts w:ascii="Times New Roman" w:eastAsia="Times New Roman" w:hAnsi="Times New Roman"/>
              </w:rPr>
              <w:t>diskutim;</w:t>
            </w:r>
            <w:r w:rsidR="00017418">
              <w:rPr>
                <w:rFonts w:ascii="Times New Roman" w:eastAsia="Times New Roman" w:hAnsi="Times New Roman"/>
              </w:rPr>
              <w:t xml:space="preserve"> </w:t>
            </w:r>
            <w:r w:rsidRPr="00FF6EDD">
              <w:rPr>
                <w:rFonts w:ascii="Times New Roman" w:eastAsia="Times New Roman" w:hAnsi="Times New Roman"/>
              </w:rPr>
              <w:t>shpjegim verbal;</w:t>
            </w:r>
            <w:r w:rsidR="00017418">
              <w:rPr>
                <w:rFonts w:ascii="Times New Roman" w:eastAsia="Times New Roman" w:hAnsi="Times New Roman"/>
              </w:rPr>
              <w:t xml:space="preserve"> </w:t>
            </w:r>
            <w:r w:rsidRPr="00FF6EDD">
              <w:rPr>
                <w:rFonts w:ascii="Times New Roman" w:eastAsia="Times New Roman" w:hAnsi="Times New Roman"/>
              </w:rPr>
              <w:t>prezantim të qarkut;</w:t>
            </w:r>
            <w:r w:rsidR="00017418">
              <w:rPr>
                <w:rFonts w:ascii="Times New Roman" w:eastAsia="Times New Roman" w:hAnsi="Times New Roman"/>
              </w:rPr>
              <w:t xml:space="preserve"> </w:t>
            </w:r>
            <w:r w:rsidRPr="00FF6EDD">
              <w:rPr>
                <w:rFonts w:ascii="Times New Roman" w:eastAsia="Times New Roman" w:hAnsi="Times New Roman"/>
              </w:rPr>
              <w:t>argumentim të zgjedhjes së elementeve.</w:t>
            </w:r>
            <w:r w:rsidR="00017418">
              <w:rPr>
                <w:rFonts w:ascii="Times New Roman" w:eastAsia="Times New Roman" w:hAnsi="Times New Roman"/>
              </w:rPr>
              <w:t xml:space="preserve"> </w:t>
            </w:r>
          </w:p>
          <w:p w14:paraId="6A989854" w14:textId="77777777"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Shpjegoni me fjalët tuaja si funksionon siguresa.</w:t>
            </w:r>
          </w:p>
          <w:p w14:paraId="347DD231" w14:textId="5711DBD6" w:rsidR="009C128D" w:rsidRPr="00FF6EDD" w:rsidRDefault="009C128D" w:rsidP="00017418">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praktikë/kinestetikë</w:t>
            </w:r>
            <w:r w:rsidR="00017418">
              <w:rPr>
                <w:rFonts w:ascii="Times New Roman" w:eastAsia="Times New Roman" w:hAnsi="Times New Roman"/>
                <w:b/>
                <w:bCs/>
              </w:rPr>
              <w:t xml:space="preserve"> p</w:t>
            </w:r>
            <w:r w:rsidRPr="00FF6EDD">
              <w:rPr>
                <w:rFonts w:ascii="Times New Roman" w:eastAsia="Times New Roman" w:hAnsi="Times New Roman"/>
              </w:rPr>
              <w:t>ërfshihen në:</w:t>
            </w:r>
            <w:r w:rsidR="00017418">
              <w:rPr>
                <w:rFonts w:ascii="Times New Roman" w:eastAsia="Times New Roman" w:hAnsi="Times New Roman"/>
              </w:rPr>
              <w:t xml:space="preserve"> </w:t>
            </w:r>
            <w:r w:rsidRPr="00FF6EDD">
              <w:rPr>
                <w:rFonts w:ascii="Times New Roman" w:eastAsia="Times New Roman" w:hAnsi="Times New Roman"/>
              </w:rPr>
              <w:t>ndërtimin e qarqeve;</w:t>
            </w:r>
            <w:r w:rsidR="00017418">
              <w:rPr>
                <w:rFonts w:ascii="Times New Roman" w:eastAsia="Times New Roman" w:hAnsi="Times New Roman"/>
              </w:rPr>
              <w:t xml:space="preserve"> </w:t>
            </w:r>
            <w:r w:rsidRPr="00FF6EDD">
              <w:rPr>
                <w:rFonts w:ascii="Times New Roman" w:eastAsia="Times New Roman" w:hAnsi="Times New Roman"/>
              </w:rPr>
              <w:t>lidhjen e LED-it;</w:t>
            </w:r>
            <w:r w:rsidR="00017418">
              <w:rPr>
                <w:rFonts w:ascii="Times New Roman" w:eastAsia="Times New Roman" w:hAnsi="Times New Roman"/>
              </w:rPr>
              <w:t xml:space="preserve"> </w:t>
            </w:r>
            <w:r w:rsidRPr="00FF6EDD">
              <w:rPr>
                <w:rFonts w:ascii="Times New Roman" w:eastAsia="Times New Roman" w:hAnsi="Times New Roman"/>
              </w:rPr>
              <w:t>përdorimin e motorit dhe sirenës;</w:t>
            </w:r>
            <w:r w:rsidR="00017418">
              <w:rPr>
                <w:rFonts w:ascii="Times New Roman" w:eastAsia="Times New Roman" w:hAnsi="Times New Roman"/>
              </w:rPr>
              <w:t xml:space="preserve"> </w:t>
            </w:r>
            <w:r w:rsidRPr="00FF6EDD">
              <w:rPr>
                <w:rFonts w:ascii="Times New Roman" w:eastAsia="Times New Roman" w:hAnsi="Times New Roman"/>
              </w:rPr>
              <w:t>testimin e qarqeve.</w:t>
            </w:r>
          </w:p>
          <w:p w14:paraId="59F57784" w14:textId="77777777"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Ndërtoni qarkun dhe demonstroni funksionimin e tij.</w:t>
            </w:r>
          </w:p>
          <w:p w14:paraId="52467CA8" w14:textId="30BD5379" w:rsidR="009C128D" w:rsidRPr="00FF6EDD" w:rsidRDefault="009C128D" w:rsidP="001B659F">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që mësojnë përmes leximit dhe shkrimit</w:t>
            </w:r>
            <w:r w:rsidR="001B659F">
              <w:rPr>
                <w:rFonts w:ascii="Times New Roman" w:eastAsia="Times New Roman" w:hAnsi="Times New Roman"/>
                <w:b/>
                <w:bCs/>
              </w:rPr>
              <w:t xml:space="preserve"> p</w:t>
            </w:r>
            <w:r w:rsidRPr="00FF6EDD">
              <w:rPr>
                <w:rFonts w:ascii="Times New Roman" w:eastAsia="Times New Roman" w:hAnsi="Times New Roman"/>
              </w:rPr>
              <w:t>unojnë me:</w:t>
            </w:r>
            <w:r w:rsidR="001B659F">
              <w:rPr>
                <w:rFonts w:ascii="Times New Roman" w:eastAsia="Times New Roman" w:hAnsi="Times New Roman"/>
              </w:rPr>
              <w:t xml:space="preserve"> </w:t>
            </w:r>
            <w:r w:rsidRPr="00FF6EDD">
              <w:rPr>
                <w:rFonts w:ascii="Times New Roman" w:eastAsia="Times New Roman" w:hAnsi="Times New Roman"/>
              </w:rPr>
              <w:t>përkufizimet;</w:t>
            </w:r>
            <w:r w:rsidR="001B659F">
              <w:rPr>
                <w:rFonts w:ascii="Times New Roman" w:eastAsia="Times New Roman" w:hAnsi="Times New Roman"/>
              </w:rPr>
              <w:t xml:space="preserve"> </w:t>
            </w:r>
            <w:r w:rsidRPr="00FF6EDD">
              <w:rPr>
                <w:rFonts w:ascii="Times New Roman" w:eastAsia="Times New Roman" w:hAnsi="Times New Roman"/>
              </w:rPr>
              <w:t>përshkrimin e funksioneve;</w:t>
            </w:r>
            <w:r w:rsidR="001B659F">
              <w:rPr>
                <w:rFonts w:ascii="Times New Roman" w:eastAsia="Times New Roman" w:hAnsi="Times New Roman"/>
              </w:rPr>
              <w:t xml:space="preserve"> </w:t>
            </w:r>
            <w:r w:rsidRPr="00FF6EDD">
              <w:rPr>
                <w:rFonts w:ascii="Times New Roman" w:eastAsia="Times New Roman" w:hAnsi="Times New Roman"/>
              </w:rPr>
              <w:t>plotësimin e tabelës;</w:t>
            </w:r>
            <w:r w:rsidR="001B659F">
              <w:rPr>
                <w:rFonts w:ascii="Times New Roman" w:eastAsia="Times New Roman" w:hAnsi="Times New Roman"/>
              </w:rPr>
              <w:t xml:space="preserve"> </w:t>
            </w:r>
            <w:r w:rsidRPr="00FF6EDD">
              <w:rPr>
                <w:rFonts w:ascii="Times New Roman" w:eastAsia="Times New Roman" w:hAnsi="Times New Roman"/>
              </w:rPr>
              <w:t>shkrimin e përfundimeve.</w:t>
            </w:r>
          </w:p>
          <w:p w14:paraId="7529174A" w14:textId="77777777"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Shkruani një përmbledhje për tri elemente elektrike dhe përdorimet e tyre.</w:t>
            </w:r>
          </w:p>
          <w:p w14:paraId="7F9E6896" w14:textId="0390C0D5" w:rsidR="009C128D" w:rsidRPr="00FF6EDD" w:rsidRDefault="009C128D" w:rsidP="001B659F">
            <w:pPr>
              <w:ind w:firstLine="0"/>
              <w:contextualSpacing/>
              <w:jc w:val="left"/>
              <w:outlineLvl w:val="0"/>
              <w:rPr>
                <w:rFonts w:ascii="Times New Roman" w:eastAsia="Times New Roman" w:hAnsi="Times New Roman"/>
                <w:b/>
                <w:bCs/>
              </w:rPr>
            </w:pPr>
            <w:r w:rsidRPr="00FF6EDD">
              <w:rPr>
                <w:rFonts w:ascii="Times New Roman" w:eastAsia="Times New Roman" w:hAnsi="Times New Roman"/>
                <w:b/>
                <w:bCs/>
                <w:kern w:val="36"/>
              </w:rPr>
              <w:t>Puna e diferencuar sipas nivelit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arritjes:</w:t>
            </w:r>
            <w:r w:rsidR="001B659F">
              <w:rPr>
                <w:rFonts w:ascii="Times New Roman" w:eastAsia="Times New Roman" w:hAnsi="Times New Roman"/>
                <w:b/>
                <w:bCs/>
                <w:kern w:val="36"/>
              </w:rPr>
              <w:t xml:space="preserve"> </w:t>
            </w:r>
            <w:r w:rsidRPr="00FF6EDD">
              <w:rPr>
                <w:rFonts w:ascii="Times New Roman" w:eastAsia="Times New Roman" w:hAnsi="Times New Roman"/>
                <w:b/>
                <w:bCs/>
              </w:rPr>
              <w:t>Për nxënësit që kanë nevojë për mbështetje</w:t>
            </w:r>
          </w:p>
          <w:p w14:paraId="7B1F2DC9" w14:textId="77777777"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rPr>
              <w:t>Plotësojnë fjalitë:</w:t>
            </w:r>
          </w:p>
          <w:p w14:paraId="762C7C6A" w14:textId="77777777" w:rsidR="009C128D" w:rsidRPr="00FF6EDD" w:rsidRDefault="009C128D" w:rsidP="00574B6A">
            <w:pPr>
              <w:numPr>
                <w:ilvl w:val="0"/>
                <w:numId w:val="173"/>
              </w:numPr>
              <w:contextualSpacing/>
              <w:jc w:val="left"/>
              <w:rPr>
                <w:rFonts w:ascii="Times New Roman" w:eastAsia="Times New Roman" w:hAnsi="Times New Roman"/>
              </w:rPr>
            </w:pPr>
            <w:r w:rsidRPr="00FF6EDD">
              <w:rPr>
                <w:rFonts w:ascii="Times New Roman" w:eastAsia="Times New Roman" w:hAnsi="Times New Roman"/>
              </w:rPr>
              <w:t>Motori shndërron energjinë elektrike në energji __________.</w:t>
            </w:r>
          </w:p>
          <w:p w14:paraId="23ADED37" w14:textId="77777777" w:rsidR="009C128D" w:rsidRPr="00FF6EDD" w:rsidRDefault="009C128D" w:rsidP="00574B6A">
            <w:pPr>
              <w:numPr>
                <w:ilvl w:val="0"/>
                <w:numId w:val="173"/>
              </w:numPr>
              <w:contextualSpacing/>
              <w:jc w:val="left"/>
              <w:rPr>
                <w:rFonts w:ascii="Times New Roman" w:eastAsia="Times New Roman" w:hAnsi="Times New Roman"/>
              </w:rPr>
            </w:pPr>
            <w:r w:rsidRPr="00FF6EDD">
              <w:rPr>
                <w:rFonts w:ascii="Times New Roman" w:eastAsia="Times New Roman" w:hAnsi="Times New Roman"/>
              </w:rPr>
              <w:t>Ngrohësi shndërron energjinë elektrike në energji __________.</w:t>
            </w:r>
          </w:p>
          <w:p w14:paraId="62721073" w14:textId="77777777" w:rsidR="009C128D" w:rsidRPr="00FF6EDD" w:rsidRDefault="009C128D" w:rsidP="00574B6A">
            <w:pPr>
              <w:numPr>
                <w:ilvl w:val="0"/>
                <w:numId w:val="173"/>
              </w:numPr>
              <w:contextualSpacing/>
              <w:jc w:val="left"/>
              <w:rPr>
                <w:rFonts w:ascii="Times New Roman" w:eastAsia="Times New Roman" w:hAnsi="Times New Roman"/>
              </w:rPr>
            </w:pPr>
            <w:r w:rsidRPr="00FF6EDD">
              <w:rPr>
                <w:rFonts w:ascii="Times New Roman" w:eastAsia="Times New Roman" w:hAnsi="Times New Roman"/>
              </w:rPr>
              <w:t>Sirena prodhon energji __________.</w:t>
            </w:r>
          </w:p>
          <w:p w14:paraId="5F633AFD" w14:textId="09939B5E" w:rsidR="009C128D" w:rsidRPr="00892E4B" w:rsidRDefault="009C128D" w:rsidP="00574B6A">
            <w:pPr>
              <w:numPr>
                <w:ilvl w:val="0"/>
                <w:numId w:val="173"/>
              </w:numPr>
              <w:contextualSpacing/>
              <w:jc w:val="left"/>
              <w:rPr>
                <w:rFonts w:ascii="Times New Roman" w:eastAsia="Times New Roman" w:hAnsi="Times New Roman"/>
              </w:rPr>
            </w:pPr>
            <w:r w:rsidRPr="00892E4B">
              <w:rPr>
                <w:rFonts w:ascii="Times New Roman" w:eastAsia="Times New Roman" w:hAnsi="Times New Roman"/>
              </w:rPr>
              <w:t>Dioda lejon rrymën të kalojë në __________ drejtim.</w:t>
            </w:r>
            <w:r w:rsidR="00892E4B" w:rsidRPr="00892E4B">
              <w:rPr>
                <w:rFonts w:ascii="Times New Roman" w:eastAsia="Times New Roman" w:hAnsi="Times New Roman"/>
              </w:rPr>
              <w:t xml:space="preserve"> ; </w:t>
            </w:r>
            <w:r w:rsidRPr="00892E4B">
              <w:rPr>
                <w:rFonts w:ascii="Times New Roman" w:eastAsia="Times New Roman" w:hAnsi="Times New Roman"/>
              </w:rPr>
              <w:t>LED-i prodhon __________.</w:t>
            </w:r>
          </w:p>
          <w:p w14:paraId="750738BC" w14:textId="459B6D99" w:rsidR="009C128D" w:rsidRPr="00892E4B" w:rsidRDefault="009C128D" w:rsidP="00574B6A">
            <w:pPr>
              <w:numPr>
                <w:ilvl w:val="0"/>
                <w:numId w:val="173"/>
              </w:numPr>
              <w:contextualSpacing/>
              <w:jc w:val="left"/>
              <w:rPr>
                <w:rFonts w:ascii="Times New Roman" w:eastAsia="Times New Roman" w:hAnsi="Times New Roman"/>
              </w:rPr>
            </w:pPr>
            <w:r w:rsidRPr="00892E4B">
              <w:rPr>
                <w:rFonts w:ascii="Times New Roman" w:eastAsia="Times New Roman" w:hAnsi="Times New Roman"/>
              </w:rPr>
              <w:t>Siguresa shërben për __________.</w:t>
            </w:r>
            <w:r w:rsidR="00892E4B" w:rsidRPr="00892E4B">
              <w:rPr>
                <w:rFonts w:ascii="Times New Roman" w:eastAsia="Times New Roman" w:hAnsi="Times New Roman"/>
              </w:rPr>
              <w:t xml:space="preserve">  ; </w:t>
            </w:r>
            <w:r w:rsidRPr="00892E4B">
              <w:rPr>
                <w:rFonts w:ascii="Times New Roman" w:eastAsia="Times New Roman" w:hAnsi="Times New Roman"/>
              </w:rPr>
              <w:t>Rezistenca kufizon __________ në qark.</w:t>
            </w:r>
          </w:p>
          <w:p w14:paraId="2A716B77" w14:textId="525A9C02" w:rsidR="009C128D" w:rsidRPr="00FF6EDD" w:rsidRDefault="009C128D" w:rsidP="001B659F">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e nivelit mesatar</w:t>
            </w:r>
            <w:r w:rsidR="001B659F">
              <w:rPr>
                <w:rFonts w:ascii="Times New Roman" w:eastAsia="Times New Roman" w:hAnsi="Times New Roman"/>
                <w:b/>
                <w:bCs/>
              </w:rPr>
              <w:t xml:space="preserve"> - </w:t>
            </w:r>
            <w:r w:rsidRPr="00FF6EDD">
              <w:rPr>
                <w:rFonts w:ascii="Times New Roman" w:eastAsia="Times New Roman" w:hAnsi="Times New Roman"/>
              </w:rPr>
              <w:t>Nxënësit:</w:t>
            </w:r>
            <w:r w:rsidR="001B659F">
              <w:rPr>
                <w:rFonts w:ascii="Times New Roman" w:eastAsia="Times New Roman" w:hAnsi="Times New Roman"/>
              </w:rPr>
              <w:t xml:space="preserve"> </w:t>
            </w:r>
            <w:r w:rsidRPr="00FF6EDD">
              <w:rPr>
                <w:rFonts w:ascii="Times New Roman" w:eastAsia="Times New Roman" w:hAnsi="Times New Roman"/>
              </w:rPr>
              <w:t>identifikojnë simbolet;</w:t>
            </w:r>
            <w:r w:rsidR="001B659F">
              <w:rPr>
                <w:rFonts w:ascii="Times New Roman" w:eastAsia="Times New Roman" w:hAnsi="Times New Roman"/>
              </w:rPr>
              <w:t xml:space="preserve"> </w:t>
            </w:r>
            <w:r w:rsidRPr="00FF6EDD">
              <w:rPr>
                <w:rFonts w:ascii="Times New Roman" w:eastAsia="Times New Roman" w:hAnsi="Times New Roman"/>
              </w:rPr>
              <w:t>përshkruajnë funksionet;</w:t>
            </w:r>
            <w:r w:rsidR="001B659F">
              <w:rPr>
                <w:rFonts w:ascii="Times New Roman" w:eastAsia="Times New Roman" w:hAnsi="Times New Roman"/>
              </w:rPr>
              <w:t xml:space="preserve"> </w:t>
            </w:r>
            <w:r w:rsidRPr="00FF6EDD">
              <w:rPr>
                <w:rFonts w:ascii="Times New Roman" w:eastAsia="Times New Roman" w:hAnsi="Times New Roman"/>
              </w:rPr>
              <w:t>ndërtojnë qarqe të thjeshta;</w:t>
            </w:r>
            <w:r w:rsidR="001B659F">
              <w:rPr>
                <w:rFonts w:ascii="Times New Roman" w:eastAsia="Times New Roman" w:hAnsi="Times New Roman"/>
              </w:rPr>
              <w:t xml:space="preserve"> </w:t>
            </w:r>
            <w:r w:rsidRPr="00FF6EDD">
              <w:rPr>
                <w:rFonts w:ascii="Times New Roman" w:eastAsia="Times New Roman" w:hAnsi="Times New Roman"/>
              </w:rPr>
              <w:t>shpjegojnë shndërrimet e energjisë;</w:t>
            </w:r>
            <w:r w:rsidR="001B659F">
              <w:rPr>
                <w:rFonts w:ascii="Times New Roman" w:eastAsia="Times New Roman" w:hAnsi="Times New Roman"/>
              </w:rPr>
              <w:t xml:space="preserve"> </w:t>
            </w:r>
            <w:r w:rsidRPr="00FF6EDD">
              <w:rPr>
                <w:rFonts w:ascii="Times New Roman" w:eastAsia="Times New Roman" w:hAnsi="Times New Roman"/>
              </w:rPr>
              <w:t>përdorin elementin e duhur sipas kërkesës.</w:t>
            </w:r>
          </w:p>
          <w:p w14:paraId="4C7F81F9" w14:textId="0AAF9764" w:rsidR="009C128D" w:rsidRPr="00FF6EDD" w:rsidRDefault="009C128D" w:rsidP="001B659F">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1B659F">
              <w:rPr>
                <w:rFonts w:ascii="Times New Roman" w:eastAsia="Times New Roman" w:hAnsi="Times New Roman"/>
                <w:b/>
                <w:bCs/>
              </w:rPr>
              <w:t xml:space="preserve"> - </w:t>
            </w:r>
            <w:r w:rsidRPr="00FF6EDD">
              <w:rPr>
                <w:rFonts w:ascii="Times New Roman" w:eastAsia="Times New Roman" w:hAnsi="Times New Roman"/>
              </w:rPr>
              <w:t>Nxënësit:</w:t>
            </w:r>
            <w:r w:rsidR="001B659F">
              <w:rPr>
                <w:rFonts w:ascii="Times New Roman" w:eastAsia="Times New Roman" w:hAnsi="Times New Roman"/>
              </w:rPr>
              <w:t xml:space="preserve"> </w:t>
            </w:r>
            <w:r w:rsidRPr="00FF6EDD">
              <w:rPr>
                <w:rFonts w:ascii="Times New Roman" w:eastAsia="Times New Roman" w:hAnsi="Times New Roman"/>
              </w:rPr>
              <w:t>projektojnë qarqe me disa elemente;</w:t>
            </w:r>
            <w:r w:rsidR="001B659F">
              <w:rPr>
                <w:rFonts w:ascii="Times New Roman" w:eastAsia="Times New Roman" w:hAnsi="Times New Roman"/>
              </w:rPr>
              <w:t xml:space="preserve"> </w:t>
            </w:r>
            <w:r w:rsidRPr="00FF6EDD">
              <w:rPr>
                <w:rFonts w:ascii="Times New Roman" w:eastAsia="Times New Roman" w:hAnsi="Times New Roman"/>
              </w:rPr>
              <w:t>përdorin çelësa të pavarur;</w:t>
            </w:r>
            <w:r w:rsidR="001B659F">
              <w:rPr>
                <w:rFonts w:ascii="Times New Roman" w:eastAsia="Times New Roman" w:hAnsi="Times New Roman"/>
              </w:rPr>
              <w:t xml:space="preserve"> </w:t>
            </w:r>
            <w:r w:rsidRPr="00FF6EDD">
              <w:rPr>
                <w:rFonts w:ascii="Times New Roman" w:eastAsia="Times New Roman" w:hAnsi="Times New Roman"/>
              </w:rPr>
              <w:t>shpjegojnë funksionimin e diodës;</w:t>
            </w:r>
            <w:r w:rsidR="001B659F">
              <w:rPr>
                <w:rFonts w:ascii="Times New Roman" w:eastAsia="Times New Roman" w:hAnsi="Times New Roman"/>
              </w:rPr>
              <w:t xml:space="preserve"> </w:t>
            </w:r>
            <w:r w:rsidRPr="00FF6EDD">
              <w:rPr>
                <w:rFonts w:ascii="Times New Roman" w:eastAsia="Times New Roman" w:hAnsi="Times New Roman"/>
              </w:rPr>
              <w:t>vendosin siguresën dhe rezistencën në pozicionin e duhur;</w:t>
            </w:r>
            <w:r w:rsidR="001B659F">
              <w:rPr>
                <w:rFonts w:ascii="Times New Roman" w:eastAsia="Times New Roman" w:hAnsi="Times New Roman"/>
              </w:rPr>
              <w:t xml:space="preserve"> </w:t>
            </w:r>
            <w:r w:rsidRPr="00FF6EDD">
              <w:rPr>
                <w:rFonts w:ascii="Times New Roman" w:eastAsia="Times New Roman" w:hAnsi="Times New Roman"/>
              </w:rPr>
              <w:t>analizojnë gabime në qarqe.</w:t>
            </w:r>
          </w:p>
          <w:p w14:paraId="52AA1DB3" w14:textId="77777777" w:rsidR="009C128D" w:rsidRPr="00FF6EDD" w:rsidRDefault="009C128D" w:rsidP="00647305">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sfiduese</w:t>
            </w:r>
          </w:p>
          <w:p w14:paraId="6342399C" w14:textId="77777777" w:rsidR="009C128D" w:rsidRPr="00FF6EDD" w:rsidRDefault="009C128D" w:rsidP="00574B6A">
            <w:pPr>
              <w:numPr>
                <w:ilvl w:val="0"/>
                <w:numId w:val="174"/>
              </w:numPr>
              <w:contextualSpacing/>
              <w:jc w:val="left"/>
              <w:rPr>
                <w:rFonts w:ascii="Times New Roman" w:eastAsia="Times New Roman" w:hAnsi="Times New Roman"/>
              </w:rPr>
            </w:pPr>
            <w:r w:rsidRPr="00FF6EDD">
              <w:rPr>
                <w:rFonts w:ascii="Times New Roman" w:eastAsia="Times New Roman" w:hAnsi="Times New Roman"/>
              </w:rPr>
              <w:t>Si mund të ndërtoni një qark ku një LED i gjelbër tregon se motori është në punë dhe një sirenë ndizet vetëm kur motori ndalon?</w:t>
            </w:r>
          </w:p>
          <w:p w14:paraId="7EA910DA" w14:textId="77777777" w:rsidR="009C128D" w:rsidRPr="00FF6EDD" w:rsidRDefault="009C128D" w:rsidP="00574B6A">
            <w:pPr>
              <w:numPr>
                <w:ilvl w:val="0"/>
                <w:numId w:val="174"/>
              </w:numPr>
              <w:contextualSpacing/>
              <w:jc w:val="left"/>
              <w:rPr>
                <w:rFonts w:ascii="Times New Roman" w:eastAsia="Times New Roman" w:hAnsi="Times New Roman"/>
              </w:rPr>
            </w:pPr>
            <w:r w:rsidRPr="00FF6EDD">
              <w:rPr>
                <w:rFonts w:ascii="Times New Roman" w:eastAsia="Times New Roman" w:hAnsi="Times New Roman"/>
              </w:rPr>
              <w:t>Pse LED-i mund të dëmtohet nëse lidhet drejtpërdrejt me një bateri me tension të lartë?</w:t>
            </w:r>
          </w:p>
          <w:p w14:paraId="36F86CB6" w14:textId="77777777" w:rsidR="009C128D" w:rsidRPr="00FF6EDD" w:rsidRDefault="009C128D" w:rsidP="00574B6A">
            <w:pPr>
              <w:numPr>
                <w:ilvl w:val="0"/>
                <w:numId w:val="174"/>
              </w:numPr>
              <w:contextualSpacing/>
              <w:jc w:val="left"/>
              <w:rPr>
                <w:rFonts w:ascii="Times New Roman" w:eastAsia="Times New Roman" w:hAnsi="Times New Roman"/>
              </w:rPr>
            </w:pPr>
            <w:r w:rsidRPr="00FF6EDD">
              <w:rPr>
                <w:rFonts w:ascii="Times New Roman" w:eastAsia="Times New Roman" w:hAnsi="Times New Roman"/>
              </w:rPr>
              <w:t>Në cilin pozicion duhet të vendoset siguresa që të mbrojë të gjithë qarkun? Argumentoni.</w:t>
            </w:r>
          </w:p>
          <w:p w14:paraId="736F6326" w14:textId="1EA8677C" w:rsidR="009C128D" w:rsidRPr="00FF6EDD" w:rsidRDefault="009F63A2" w:rsidP="00647305">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Keqkuptime 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 xml:space="preserve"> mundshme:</w:t>
            </w:r>
          </w:p>
          <w:p w14:paraId="6E5A56E3" w14:textId="4283B05E"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LED-i punon njësoj në të dy drejtimet.</w:t>
            </w:r>
            <w:r w:rsidR="001B659F">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LED-i lejon rrymën të kalojë vetëm në një drejtim.</w:t>
            </w:r>
          </w:p>
          <w:p w14:paraId="763B8C12" w14:textId="33A89728"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Siguresa prodhon energji elektrike.</w:t>
            </w:r>
            <w:r w:rsidR="001B659F">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Siguresa është pajisje sigurie që ndërpret qarkun kur rryma është shumë e madhe.</w:t>
            </w:r>
          </w:p>
          <w:p w14:paraId="0049A4AC" w14:textId="6967BD04"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Rezistenca e ndalon plotësisht rrymën.</w:t>
            </w:r>
            <w:r w:rsidR="001B659F">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Rezistenca e kufizon rrymën, por nuk e ndërpret domosdoshmërisht qarkun.</w:t>
            </w:r>
          </w:p>
          <w:p w14:paraId="22A580EE" w14:textId="4A767601"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Motori prodhon energji elektrike.</w:t>
            </w:r>
            <w:r w:rsidR="001B659F">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Në këtë rast motori përdor energjinë elektrike dhe e shndërron në energji kinetike.</w:t>
            </w:r>
          </w:p>
          <w:p w14:paraId="424FEF65" w14:textId="77777777"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b/>
                <w:bCs/>
              </w:rPr>
              <w:t>Keqkuptimi 5:</w:t>
            </w:r>
            <w:r w:rsidRPr="00FF6EDD">
              <w:rPr>
                <w:rFonts w:ascii="Times New Roman" w:eastAsia="Times New Roman" w:hAnsi="Times New Roman"/>
              </w:rPr>
              <w:t xml:space="preserve"> Elementet që duhet të punojnë në mënyrë të pavarur lidhen në seri.</w:t>
            </w:r>
          </w:p>
          <w:p w14:paraId="0F9FD3BB" w14:textId="77777777" w:rsidR="009C128D" w:rsidRPr="00FF6EDD" w:rsidRDefault="009C128D" w:rsidP="00647305">
            <w:pPr>
              <w:ind w:firstLine="0"/>
              <w:contextualSpacing/>
              <w:jc w:val="left"/>
              <w:rPr>
                <w:rFonts w:ascii="Times New Roman" w:eastAsia="Times New Roman" w:hAnsi="Times New Roman"/>
              </w:rPr>
            </w:pPr>
            <w:r w:rsidRPr="00FF6EDD">
              <w:rPr>
                <w:rFonts w:ascii="Times New Roman" w:eastAsia="Times New Roman" w:hAnsi="Times New Roman"/>
                <w:b/>
                <w:bCs/>
              </w:rPr>
              <w:t>Sqarimi:</w:t>
            </w:r>
            <w:r w:rsidRPr="00FF6EDD">
              <w:rPr>
                <w:rFonts w:ascii="Times New Roman" w:eastAsia="Times New Roman" w:hAnsi="Times New Roman"/>
              </w:rPr>
              <w:t xml:space="preserve"> Për funksionim të pavarur, elementet zakonisht lidhen në degë paralele me çelësa të veçantë.</w:t>
            </w:r>
          </w:p>
          <w:p w14:paraId="45CF243A" w14:textId="77777777" w:rsidR="009478AD" w:rsidRDefault="009478AD" w:rsidP="001B659F">
            <w:pPr>
              <w:ind w:firstLine="0"/>
              <w:contextualSpacing/>
              <w:jc w:val="left"/>
              <w:outlineLvl w:val="0"/>
              <w:rPr>
                <w:rFonts w:ascii="Times New Roman" w:eastAsia="Times New Roman" w:hAnsi="Times New Roman"/>
                <w:b/>
                <w:bCs/>
                <w:kern w:val="36"/>
              </w:rPr>
            </w:pPr>
          </w:p>
          <w:p w14:paraId="34651089" w14:textId="4A7A02ED" w:rsidR="009C128D" w:rsidRPr="00FF6EDD" w:rsidRDefault="009C128D" w:rsidP="001B659F">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 xml:space="preserve">FAZA III – </w:t>
            </w:r>
            <w:r w:rsidRPr="00FF6EDD">
              <w:rPr>
                <w:rFonts w:ascii="Times New Roman" w:eastAsia="Times New Roman" w:hAnsi="Times New Roman"/>
                <w:b/>
                <w:bCs/>
                <w:i/>
                <w:iCs/>
                <w:kern w:val="36"/>
              </w:rPr>
              <w:t>P</w:t>
            </w:r>
            <w:r w:rsidR="00647305" w:rsidRPr="00FF6EDD">
              <w:rPr>
                <w:rFonts w:ascii="Times New Roman" w:eastAsia="Times New Roman" w:hAnsi="Times New Roman"/>
                <w:b/>
                <w:bCs/>
                <w:i/>
                <w:iCs/>
                <w:kern w:val="36"/>
              </w:rPr>
              <w:t>ë</w:t>
            </w:r>
            <w:r w:rsidRPr="00FF6EDD">
              <w:rPr>
                <w:rFonts w:ascii="Times New Roman" w:eastAsia="Times New Roman" w:hAnsi="Times New Roman"/>
                <w:b/>
                <w:bCs/>
                <w:i/>
                <w:iCs/>
                <w:kern w:val="36"/>
              </w:rPr>
              <w:t>rforcim i njohurive</w:t>
            </w:r>
            <w:r w:rsidR="001B659F">
              <w:rPr>
                <w:rFonts w:ascii="Times New Roman" w:eastAsia="Times New Roman" w:hAnsi="Times New Roman"/>
                <w:b/>
                <w:bCs/>
                <w:i/>
                <w:iCs/>
                <w:kern w:val="36"/>
              </w:rPr>
              <w:t xml:space="preserve"> - </w:t>
            </w:r>
            <w:r w:rsidRPr="00FF6EDD">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1358"/>
              <w:gridCol w:w="1105"/>
              <w:gridCol w:w="1346"/>
              <w:gridCol w:w="2612"/>
              <w:gridCol w:w="2407"/>
            </w:tblGrid>
            <w:tr w:rsidR="009C128D" w:rsidRPr="00FF6EDD" w14:paraId="04B270BE" w14:textId="77777777" w:rsidTr="00626ED4">
              <w:tc>
                <w:tcPr>
                  <w:tcW w:w="1358" w:type="dxa"/>
                  <w:hideMark/>
                </w:tcPr>
                <w:p w14:paraId="2438149D"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Elementi</w:t>
                  </w:r>
                </w:p>
              </w:tc>
              <w:tc>
                <w:tcPr>
                  <w:tcW w:w="1105" w:type="dxa"/>
                  <w:hideMark/>
                </w:tcPr>
                <w:p w14:paraId="167B9CE6"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Simboli</w:t>
                  </w:r>
                </w:p>
              </w:tc>
              <w:tc>
                <w:tcPr>
                  <w:tcW w:w="1346" w:type="dxa"/>
                  <w:hideMark/>
                </w:tcPr>
                <w:p w14:paraId="1F3ED4D3"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Funksioni</w:t>
                  </w:r>
                </w:p>
              </w:tc>
              <w:tc>
                <w:tcPr>
                  <w:tcW w:w="2612" w:type="dxa"/>
                  <w:hideMark/>
                </w:tcPr>
                <w:p w14:paraId="48775365"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Shndërrimi i energjisë</w:t>
                  </w:r>
                </w:p>
              </w:tc>
              <w:tc>
                <w:tcPr>
                  <w:tcW w:w="2407" w:type="dxa"/>
                  <w:hideMark/>
                </w:tcPr>
                <w:p w14:paraId="24C71662"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Shembull përdorimi</w:t>
                  </w:r>
                </w:p>
              </w:tc>
            </w:tr>
            <w:tr w:rsidR="009C128D" w:rsidRPr="00FF6EDD" w14:paraId="6B73A37A" w14:textId="77777777" w:rsidTr="00626ED4">
              <w:tc>
                <w:tcPr>
                  <w:tcW w:w="1358" w:type="dxa"/>
                  <w:hideMark/>
                </w:tcPr>
                <w:p w14:paraId="4C9BD2E8"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Motor</w:t>
                  </w:r>
                </w:p>
              </w:tc>
              <w:tc>
                <w:tcPr>
                  <w:tcW w:w="1105" w:type="dxa"/>
                  <w:hideMark/>
                </w:tcPr>
                <w:p w14:paraId="10F6FCBB"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346" w:type="dxa"/>
                  <w:hideMark/>
                </w:tcPr>
                <w:p w14:paraId="6E4A3B5E"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612" w:type="dxa"/>
                  <w:hideMark/>
                </w:tcPr>
                <w:p w14:paraId="30D47026"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07" w:type="dxa"/>
                  <w:hideMark/>
                </w:tcPr>
                <w:p w14:paraId="60DF23F7"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4E6F60C2" w14:textId="77777777" w:rsidTr="00626ED4">
              <w:tc>
                <w:tcPr>
                  <w:tcW w:w="1358" w:type="dxa"/>
                  <w:hideMark/>
                </w:tcPr>
                <w:p w14:paraId="4E537CF9"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Sirenë</w:t>
                  </w:r>
                </w:p>
              </w:tc>
              <w:tc>
                <w:tcPr>
                  <w:tcW w:w="1105" w:type="dxa"/>
                  <w:hideMark/>
                </w:tcPr>
                <w:p w14:paraId="73EE4DD2"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346" w:type="dxa"/>
                  <w:hideMark/>
                </w:tcPr>
                <w:p w14:paraId="182C6AAD"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612" w:type="dxa"/>
                  <w:hideMark/>
                </w:tcPr>
                <w:p w14:paraId="7B052C36"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07" w:type="dxa"/>
                  <w:hideMark/>
                </w:tcPr>
                <w:p w14:paraId="107E0AC2"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2326603F" w14:textId="77777777" w:rsidTr="00626ED4">
              <w:tc>
                <w:tcPr>
                  <w:tcW w:w="1358" w:type="dxa"/>
                  <w:hideMark/>
                </w:tcPr>
                <w:p w14:paraId="21DFD9BB"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Zile</w:t>
                  </w:r>
                </w:p>
              </w:tc>
              <w:tc>
                <w:tcPr>
                  <w:tcW w:w="1105" w:type="dxa"/>
                  <w:hideMark/>
                </w:tcPr>
                <w:p w14:paraId="23B099F3"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346" w:type="dxa"/>
                  <w:hideMark/>
                </w:tcPr>
                <w:p w14:paraId="490ECFE6"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612" w:type="dxa"/>
                  <w:hideMark/>
                </w:tcPr>
                <w:p w14:paraId="584A957A"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07" w:type="dxa"/>
                  <w:hideMark/>
                </w:tcPr>
                <w:p w14:paraId="40554AE1"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4979C9B8" w14:textId="77777777" w:rsidTr="00626ED4">
              <w:tc>
                <w:tcPr>
                  <w:tcW w:w="1358" w:type="dxa"/>
                  <w:hideMark/>
                </w:tcPr>
                <w:p w14:paraId="124727CF"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Diodë</w:t>
                  </w:r>
                </w:p>
              </w:tc>
              <w:tc>
                <w:tcPr>
                  <w:tcW w:w="1105" w:type="dxa"/>
                  <w:hideMark/>
                </w:tcPr>
                <w:p w14:paraId="4ECED849"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346" w:type="dxa"/>
                  <w:hideMark/>
                </w:tcPr>
                <w:p w14:paraId="704C492D"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612" w:type="dxa"/>
                  <w:hideMark/>
                </w:tcPr>
                <w:p w14:paraId="39A02953"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07" w:type="dxa"/>
                  <w:hideMark/>
                </w:tcPr>
                <w:p w14:paraId="505E373C"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6FE6B7DB" w14:textId="77777777" w:rsidTr="00626ED4">
              <w:tc>
                <w:tcPr>
                  <w:tcW w:w="1358" w:type="dxa"/>
                  <w:hideMark/>
                </w:tcPr>
                <w:p w14:paraId="603C7846"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LED</w:t>
                  </w:r>
                </w:p>
              </w:tc>
              <w:tc>
                <w:tcPr>
                  <w:tcW w:w="1105" w:type="dxa"/>
                  <w:hideMark/>
                </w:tcPr>
                <w:p w14:paraId="0ADF0CDE"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346" w:type="dxa"/>
                  <w:hideMark/>
                </w:tcPr>
                <w:p w14:paraId="29FD68A8"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612" w:type="dxa"/>
                  <w:hideMark/>
                </w:tcPr>
                <w:p w14:paraId="79A4BDDC"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07" w:type="dxa"/>
                  <w:hideMark/>
                </w:tcPr>
                <w:p w14:paraId="4014900A"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73EF6265" w14:textId="77777777" w:rsidTr="00626ED4">
              <w:tc>
                <w:tcPr>
                  <w:tcW w:w="1358" w:type="dxa"/>
                  <w:hideMark/>
                </w:tcPr>
                <w:p w14:paraId="01283FCD"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Rezistencë</w:t>
                  </w:r>
                </w:p>
              </w:tc>
              <w:tc>
                <w:tcPr>
                  <w:tcW w:w="1105" w:type="dxa"/>
                  <w:hideMark/>
                </w:tcPr>
                <w:p w14:paraId="00245D0A"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346" w:type="dxa"/>
                  <w:hideMark/>
                </w:tcPr>
                <w:p w14:paraId="0E11F9A4"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612" w:type="dxa"/>
                  <w:hideMark/>
                </w:tcPr>
                <w:p w14:paraId="62A2BF9C"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07" w:type="dxa"/>
                  <w:hideMark/>
                </w:tcPr>
                <w:p w14:paraId="189DAC80"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69D97624" w14:textId="77777777" w:rsidTr="00626ED4">
              <w:tc>
                <w:tcPr>
                  <w:tcW w:w="1358" w:type="dxa"/>
                  <w:hideMark/>
                </w:tcPr>
                <w:p w14:paraId="419EA9DD"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Ngrohës</w:t>
                  </w:r>
                </w:p>
              </w:tc>
              <w:tc>
                <w:tcPr>
                  <w:tcW w:w="1105" w:type="dxa"/>
                  <w:hideMark/>
                </w:tcPr>
                <w:p w14:paraId="7EE74FC9"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346" w:type="dxa"/>
                  <w:hideMark/>
                </w:tcPr>
                <w:p w14:paraId="0AECBD52"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612" w:type="dxa"/>
                  <w:hideMark/>
                </w:tcPr>
                <w:p w14:paraId="3727AA76"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07" w:type="dxa"/>
                  <w:hideMark/>
                </w:tcPr>
                <w:p w14:paraId="07C34923"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7039F9DE" w14:textId="77777777" w:rsidTr="00626ED4">
              <w:tc>
                <w:tcPr>
                  <w:tcW w:w="1358" w:type="dxa"/>
                  <w:hideMark/>
                </w:tcPr>
                <w:p w14:paraId="56962648"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Siguresë</w:t>
                  </w:r>
                </w:p>
              </w:tc>
              <w:tc>
                <w:tcPr>
                  <w:tcW w:w="1105" w:type="dxa"/>
                  <w:hideMark/>
                </w:tcPr>
                <w:p w14:paraId="594784E0"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1346" w:type="dxa"/>
                  <w:hideMark/>
                </w:tcPr>
                <w:p w14:paraId="27C174B8"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612" w:type="dxa"/>
                  <w:hideMark/>
                </w:tcPr>
                <w:p w14:paraId="43A78D89"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07" w:type="dxa"/>
                  <w:hideMark/>
                </w:tcPr>
                <w:p w14:paraId="0DEDA0AE"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bl>
          <w:p w14:paraId="3B465E61" w14:textId="77777777" w:rsidR="009478AD" w:rsidRDefault="009478AD" w:rsidP="001B659F">
            <w:pPr>
              <w:ind w:firstLine="0"/>
              <w:contextualSpacing/>
              <w:jc w:val="left"/>
              <w:outlineLvl w:val="0"/>
              <w:rPr>
                <w:rFonts w:ascii="Times New Roman" w:eastAsia="Times New Roman" w:hAnsi="Times New Roman"/>
                <w:b/>
                <w:bCs/>
                <w:kern w:val="36"/>
              </w:rPr>
            </w:pPr>
          </w:p>
          <w:p w14:paraId="4A95112B" w14:textId="36AD8EA7" w:rsidR="009C128D" w:rsidRPr="00FF6EDD" w:rsidRDefault="009C128D" w:rsidP="001B659F">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Vet</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vler</w:t>
            </w:r>
            <w:r w:rsidR="00647305" w:rsidRPr="00FF6EDD">
              <w:rPr>
                <w:rFonts w:ascii="Times New Roman" w:eastAsia="Times New Roman" w:hAnsi="Times New Roman"/>
                <w:b/>
                <w:bCs/>
                <w:kern w:val="36"/>
              </w:rPr>
              <w:t>ë</w:t>
            </w:r>
            <w:r w:rsidRPr="00FF6EDD">
              <w:rPr>
                <w:rFonts w:ascii="Times New Roman" w:eastAsia="Times New Roman" w:hAnsi="Times New Roman"/>
                <w:b/>
                <w:bCs/>
                <w:kern w:val="36"/>
              </w:rPr>
              <w:t>simi – bileta e daljes</w:t>
            </w:r>
            <w:r w:rsidR="001B659F">
              <w:rPr>
                <w:rFonts w:ascii="Times New Roman" w:eastAsia="Times New Roman" w:hAnsi="Times New Roman"/>
                <w:b/>
                <w:bCs/>
                <w:kern w:val="36"/>
              </w:rPr>
              <w:t xml:space="preserve"> - </w:t>
            </w:r>
            <w:r w:rsidRPr="00FF6EDD">
              <w:rPr>
                <w:rFonts w:ascii="Times New Roman" w:eastAsia="Times New Roman" w:hAnsi="Times New Roman"/>
              </w:rPr>
              <w:t>Nxënësi plotëson individualisht:</w:t>
            </w:r>
          </w:p>
          <w:tbl>
            <w:tblPr>
              <w:tblStyle w:val="TableGrid"/>
              <w:tblW w:w="0" w:type="auto"/>
              <w:tblLayout w:type="fixed"/>
              <w:tblLook w:val="04A0" w:firstRow="1" w:lastRow="0" w:firstColumn="1" w:lastColumn="0" w:noHBand="0" w:noVBand="1"/>
            </w:tblPr>
            <w:tblGrid>
              <w:gridCol w:w="4353"/>
              <w:gridCol w:w="1462"/>
              <w:gridCol w:w="2435"/>
              <w:gridCol w:w="2415"/>
            </w:tblGrid>
            <w:tr w:rsidR="009C128D" w:rsidRPr="00FF6EDD" w14:paraId="7C059F68" w14:textId="77777777" w:rsidTr="00626ED4">
              <w:tc>
                <w:tcPr>
                  <w:tcW w:w="4353" w:type="dxa"/>
                  <w:hideMark/>
                </w:tcPr>
                <w:p w14:paraId="53C08040"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Pohimi</w:t>
                  </w:r>
                </w:p>
              </w:tc>
              <w:tc>
                <w:tcPr>
                  <w:tcW w:w="1462" w:type="dxa"/>
                  <w:hideMark/>
                </w:tcPr>
                <w:p w14:paraId="1B050B17"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Po, e bëj vetë</w:t>
                  </w:r>
                </w:p>
              </w:tc>
              <w:tc>
                <w:tcPr>
                  <w:tcW w:w="2435" w:type="dxa"/>
                  <w:hideMark/>
                </w:tcPr>
                <w:p w14:paraId="2B874427"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Kam nevojë për ushtrim</w:t>
                  </w:r>
                </w:p>
              </w:tc>
              <w:tc>
                <w:tcPr>
                  <w:tcW w:w="2415" w:type="dxa"/>
                  <w:hideMark/>
                </w:tcPr>
                <w:p w14:paraId="7F4E5AFD"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Kam nevojë për ndihmë</w:t>
                  </w:r>
                </w:p>
              </w:tc>
            </w:tr>
            <w:tr w:rsidR="009C128D" w:rsidRPr="00FF6EDD" w14:paraId="2FAFD933" w14:textId="77777777" w:rsidTr="00626ED4">
              <w:tc>
                <w:tcPr>
                  <w:tcW w:w="4353" w:type="dxa"/>
                  <w:hideMark/>
                </w:tcPr>
                <w:p w14:paraId="7EC15097"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Njoh simbolet e elementeve elektrike.</w:t>
                  </w:r>
                </w:p>
              </w:tc>
              <w:tc>
                <w:tcPr>
                  <w:tcW w:w="1462" w:type="dxa"/>
                  <w:hideMark/>
                </w:tcPr>
                <w:p w14:paraId="593D9BC7"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35" w:type="dxa"/>
                  <w:hideMark/>
                </w:tcPr>
                <w:p w14:paraId="2B8E02ED"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15" w:type="dxa"/>
                  <w:hideMark/>
                </w:tcPr>
                <w:p w14:paraId="02130B94"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32F7B373" w14:textId="77777777" w:rsidTr="00626ED4">
              <w:tc>
                <w:tcPr>
                  <w:tcW w:w="4353" w:type="dxa"/>
                  <w:hideMark/>
                </w:tcPr>
                <w:p w14:paraId="082C485C"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shpjegoj funksionin e një motori elektrik.</w:t>
                  </w:r>
                </w:p>
              </w:tc>
              <w:tc>
                <w:tcPr>
                  <w:tcW w:w="1462" w:type="dxa"/>
                  <w:hideMark/>
                </w:tcPr>
                <w:p w14:paraId="25E098D6"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35" w:type="dxa"/>
                  <w:hideMark/>
                </w:tcPr>
                <w:p w14:paraId="3454120D"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15" w:type="dxa"/>
                  <w:hideMark/>
                </w:tcPr>
                <w:p w14:paraId="18453B11"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26FE03B3" w14:textId="77777777" w:rsidTr="00626ED4">
              <w:tc>
                <w:tcPr>
                  <w:tcW w:w="4353" w:type="dxa"/>
                  <w:hideMark/>
                </w:tcPr>
                <w:p w14:paraId="63AC0610"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shpjegoj funksionin e LED-it.</w:t>
                  </w:r>
                </w:p>
              </w:tc>
              <w:tc>
                <w:tcPr>
                  <w:tcW w:w="1462" w:type="dxa"/>
                  <w:hideMark/>
                </w:tcPr>
                <w:p w14:paraId="597171FF"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35" w:type="dxa"/>
                  <w:hideMark/>
                </w:tcPr>
                <w:p w14:paraId="702F29D6"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15" w:type="dxa"/>
                  <w:hideMark/>
                </w:tcPr>
                <w:p w14:paraId="5C64EDA7"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76AD5F86" w14:textId="77777777" w:rsidTr="00626ED4">
              <w:tc>
                <w:tcPr>
                  <w:tcW w:w="4353" w:type="dxa"/>
                  <w:hideMark/>
                </w:tcPr>
                <w:p w14:paraId="79E0B04F"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shpjegoj pse përdoret rezistenca.</w:t>
                  </w:r>
                </w:p>
              </w:tc>
              <w:tc>
                <w:tcPr>
                  <w:tcW w:w="1462" w:type="dxa"/>
                  <w:hideMark/>
                </w:tcPr>
                <w:p w14:paraId="3BD8AF13"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35" w:type="dxa"/>
                  <w:hideMark/>
                </w:tcPr>
                <w:p w14:paraId="02C146CB"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15" w:type="dxa"/>
                  <w:hideMark/>
                </w:tcPr>
                <w:p w14:paraId="4BC599E2"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04A0FD4B" w14:textId="77777777" w:rsidTr="00626ED4">
              <w:tc>
                <w:tcPr>
                  <w:tcW w:w="4353" w:type="dxa"/>
                  <w:hideMark/>
                </w:tcPr>
                <w:p w14:paraId="74368226"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shpjegoj rolin e siguresës.</w:t>
                  </w:r>
                </w:p>
              </w:tc>
              <w:tc>
                <w:tcPr>
                  <w:tcW w:w="1462" w:type="dxa"/>
                  <w:hideMark/>
                </w:tcPr>
                <w:p w14:paraId="6A2BF05A"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35" w:type="dxa"/>
                  <w:hideMark/>
                </w:tcPr>
                <w:p w14:paraId="32B092F9"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15" w:type="dxa"/>
                  <w:hideMark/>
                </w:tcPr>
                <w:p w14:paraId="3B0331F9"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r w:rsidR="009C128D" w:rsidRPr="00FF6EDD" w14:paraId="5D999EE1" w14:textId="77777777" w:rsidTr="00626ED4">
              <w:tc>
                <w:tcPr>
                  <w:tcW w:w="4353" w:type="dxa"/>
                  <w:hideMark/>
                </w:tcPr>
                <w:p w14:paraId="2F21E5F0" w14:textId="77777777" w:rsidR="009C128D" w:rsidRPr="00FF6EDD" w:rsidRDefault="009C128D"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projektoj një qark të thjeshtë.</w:t>
                  </w:r>
                </w:p>
              </w:tc>
              <w:tc>
                <w:tcPr>
                  <w:tcW w:w="1462" w:type="dxa"/>
                  <w:hideMark/>
                </w:tcPr>
                <w:p w14:paraId="427EEACD"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35" w:type="dxa"/>
                  <w:hideMark/>
                </w:tcPr>
                <w:p w14:paraId="1A02804F"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c>
                <w:tcPr>
                  <w:tcW w:w="2415" w:type="dxa"/>
                  <w:hideMark/>
                </w:tcPr>
                <w:p w14:paraId="6D011543" w14:textId="77777777" w:rsidR="009C128D" w:rsidRPr="00FF6EDD" w:rsidRDefault="009C128D" w:rsidP="009478AD">
                  <w:pPr>
                    <w:framePr w:hSpace="180" w:wrap="around" w:vAnchor="page" w:hAnchor="margin" w:xAlign="center" w:y="1561"/>
                    <w:contextualSpacing/>
                    <w:jc w:val="left"/>
                    <w:rPr>
                      <w:rFonts w:ascii="Times New Roman" w:eastAsia="Times New Roman" w:hAnsi="Times New Roman"/>
                    </w:rPr>
                  </w:pPr>
                </w:p>
              </w:tc>
            </w:tr>
          </w:tbl>
          <w:p w14:paraId="2E60B43B" w14:textId="51395F70" w:rsidR="009C128D" w:rsidRPr="00FF6EDD" w:rsidRDefault="009C128D" w:rsidP="001B659F">
            <w:pPr>
              <w:ind w:firstLine="0"/>
              <w:contextualSpacing/>
              <w:jc w:val="left"/>
              <w:rPr>
                <w:rFonts w:ascii="Times New Roman" w:eastAsia="Times New Roman" w:hAnsi="Times New Roman"/>
              </w:rPr>
            </w:pPr>
            <w:r w:rsidRPr="00FF6EDD">
              <w:rPr>
                <w:rFonts w:ascii="Times New Roman" w:eastAsia="Times New Roman" w:hAnsi="Times New Roman"/>
                <w:b/>
                <w:bCs/>
              </w:rPr>
              <w:t>Elementi që kuptova më mirë sot është:</w:t>
            </w:r>
            <w:r w:rsidR="001B659F">
              <w:rPr>
                <w:rFonts w:ascii="Times New Roman" w:eastAsia="Times New Roman" w:hAnsi="Times New Roman"/>
                <w:b/>
                <w:bCs/>
              </w:rPr>
              <w:t>_______________________________________</w:t>
            </w:r>
            <w:r w:rsidR="00D10934">
              <w:rPr>
                <w:rFonts w:ascii="Times New Roman" w:eastAsia="Times New Roman" w:hAnsi="Times New Roman"/>
                <w:b/>
                <w:bCs/>
              </w:rPr>
              <w:t>______</w:t>
            </w:r>
          </w:p>
          <w:p w14:paraId="4418BB39" w14:textId="4FC4F009" w:rsidR="009C128D" w:rsidRPr="00FF6EDD" w:rsidRDefault="009C128D" w:rsidP="00D10934">
            <w:pPr>
              <w:ind w:firstLine="0"/>
              <w:contextualSpacing/>
              <w:jc w:val="left"/>
              <w:rPr>
                <w:rFonts w:ascii="Times New Roman" w:eastAsia="Times New Roman" w:hAnsi="Times New Roman"/>
              </w:rPr>
            </w:pPr>
            <w:r w:rsidRPr="00FF6EDD">
              <w:rPr>
                <w:rFonts w:ascii="Times New Roman" w:eastAsia="Times New Roman" w:hAnsi="Times New Roman"/>
                <w:b/>
                <w:bCs/>
              </w:rPr>
              <w:t>Elementi për të cilin kam ende paqartësi është:</w:t>
            </w:r>
            <w:r w:rsidR="001B659F">
              <w:rPr>
                <w:rFonts w:ascii="Times New Roman" w:eastAsia="Times New Roman" w:hAnsi="Times New Roman"/>
                <w:b/>
                <w:bCs/>
              </w:rPr>
              <w:t xml:space="preserve"> _____________________________________</w:t>
            </w:r>
            <w:r w:rsidR="00D10934">
              <w:rPr>
                <w:rFonts w:ascii="Times New Roman" w:eastAsia="Times New Roman" w:hAnsi="Times New Roman"/>
                <w:b/>
                <w:bCs/>
              </w:rPr>
              <w:t>_</w:t>
            </w:r>
          </w:p>
          <w:p w14:paraId="26126227" w14:textId="77777777" w:rsidR="009478AD" w:rsidRDefault="009C128D" w:rsidP="00647305">
            <w:pPr>
              <w:ind w:firstLine="0"/>
              <w:contextualSpacing/>
              <w:jc w:val="left"/>
              <w:rPr>
                <w:rFonts w:ascii="Times New Roman" w:eastAsia="Times New Roman" w:hAnsi="Times New Roman"/>
                <w:b/>
                <w:bCs/>
              </w:rPr>
            </w:pPr>
            <w:r w:rsidRPr="00FF6EDD">
              <w:rPr>
                <w:rFonts w:ascii="Times New Roman" w:eastAsia="Times New Roman" w:hAnsi="Times New Roman"/>
                <w:b/>
                <w:bCs/>
              </w:rPr>
              <w:t>Kontributi im në punën e grupit ishte:</w:t>
            </w:r>
            <w:r w:rsidR="00D10934">
              <w:rPr>
                <w:rFonts w:ascii="Times New Roman" w:eastAsia="Times New Roman" w:hAnsi="Times New Roman"/>
                <w:b/>
                <w:bCs/>
              </w:rPr>
              <w:t>__</w:t>
            </w:r>
          </w:p>
          <w:p w14:paraId="6D8B94DA" w14:textId="159F948B" w:rsidR="009C128D" w:rsidRPr="00FF6EDD" w:rsidRDefault="00D10934" w:rsidP="00647305">
            <w:pPr>
              <w:ind w:firstLine="0"/>
              <w:contextualSpacing/>
              <w:jc w:val="left"/>
              <w:rPr>
                <w:rFonts w:ascii="Times New Roman" w:eastAsia="Times New Roman" w:hAnsi="Times New Roman"/>
              </w:rPr>
            </w:pPr>
            <w:r>
              <w:rPr>
                <w:rFonts w:ascii="Times New Roman" w:eastAsia="Times New Roman" w:hAnsi="Times New Roman"/>
                <w:b/>
                <w:bCs/>
              </w:rPr>
              <w:t>____________________________________________</w:t>
            </w:r>
          </w:p>
        </w:tc>
      </w:tr>
      <w:tr w:rsidR="009C128D" w:rsidRPr="00FF6EDD" w14:paraId="31B5E23A" w14:textId="77777777" w:rsidTr="009872AE">
        <w:trPr>
          <w:trHeight w:val="350"/>
        </w:trPr>
        <w:tc>
          <w:tcPr>
            <w:tcW w:w="11273" w:type="dxa"/>
            <w:gridSpan w:val="7"/>
          </w:tcPr>
          <w:p w14:paraId="3CD96ED6" w14:textId="77777777" w:rsidR="009C128D" w:rsidRPr="00FF6EDD" w:rsidRDefault="009C128D" w:rsidP="00647305">
            <w:pPr>
              <w:spacing w:line="276" w:lineRule="auto"/>
              <w:ind w:firstLine="0"/>
              <w:contextualSpacing/>
              <w:jc w:val="left"/>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38299E6C" w14:textId="22415C0F" w:rsidR="009C128D" w:rsidRPr="00FF6EDD" w:rsidRDefault="009C128D" w:rsidP="00D10934">
            <w:pPr>
              <w:ind w:firstLine="0"/>
              <w:contextualSpacing/>
              <w:jc w:val="left"/>
              <w:rPr>
                <w:rFonts w:ascii="Times New Roman" w:eastAsia="Times New Roman" w:hAnsi="Times New Roman"/>
              </w:rPr>
            </w:pPr>
            <w:r w:rsidRPr="00FF6EDD">
              <w:rPr>
                <w:rFonts w:ascii="Times New Roman" w:eastAsia="Times New Roman" w:hAnsi="Times New Roman"/>
                <w:b/>
                <w:bCs/>
              </w:rPr>
              <w:t>N2 – Niveli baz</w:t>
            </w:r>
            <w:r w:rsidR="00647305" w:rsidRPr="00FF6EDD">
              <w:rPr>
                <w:rFonts w:ascii="Times New Roman" w:eastAsia="Times New Roman" w:hAnsi="Times New Roman"/>
                <w:b/>
                <w:bCs/>
              </w:rPr>
              <w:t>ë</w:t>
            </w:r>
            <w:r w:rsidR="00D10934">
              <w:rPr>
                <w:rFonts w:ascii="Times New Roman" w:eastAsia="Times New Roman" w:hAnsi="Times New Roman"/>
                <w:b/>
                <w:bCs/>
              </w:rPr>
              <w:t xml:space="preserve"> -</w:t>
            </w:r>
            <w:r w:rsidRPr="00FF6EDD">
              <w:rPr>
                <w:rFonts w:ascii="Times New Roman" w:eastAsia="Times New Roman" w:hAnsi="Times New Roman"/>
              </w:rPr>
              <w:t xml:space="preserve"> Nxënësi:</w:t>
            </w:r>
            <w:r w:rsidR="00D10934">
              <w:rPr>
                <w:rFonts w:ascii="Times New Roman" w:eastAsia="Times New Roman" w:hAnsi="Times New Roman"/>
              </w:rPr>
              <w:t xml:space="preserve"> </w:t>
            </w:r>
            <w:r w:rsidRPr="00FF6EDD">
              <w:rPr>
                <w:rFonts w:ascii="Times New Roman" w:eastAsia="Times New Roman" w:hAnsi="Times New Roman"/>
              </w:rPr>
              <w:t>njeh disa simbole të qarkut për elemente të ndryshme;</w:t>
            </w:r>
            <w:r w:rsidR="00D10934">
              <w:rPr>
                <w:rFonts w:ascii="Times New Roman" w:eastAsia="Times New Roman" w:hAnsi="Times New Roman"/>
              </w:rPr>
              <w:t xml:space="preserve"> </w:t>
            </w:r>
            <w:r w:rsidRPr="00FF6EDD">
              <w:rPr>
                <w:rFonts w:ascii="Times New Roman" w:eastAsia="Times New Roman" w:hAnsi="Times New Roman"/>
              </w:rPr>
              <w:t>identifikon disa elemente me ndihmë;</w:t>
            </w:r>
            <w:r w:rsidR="00D10934">
              <w:rPr>
                <w:rFonts w:ascii="Times New Roman" w:eastAsia="Times New Roman" w:hAnsi="Times New Roman"/>
              </w:rPr>
              <w:t xml:space="preserve"> </w:t>
            </w:r>
            <w:r w:rsidRPr="00FF6EDD">
              <w:rPr>
                <w:rFonts w:ascii="Times New Roman" w:eastAsia="Times New Roman" w:hAnsi="Times New Roman"/>
              </w:rPr>
              <w:t>ndjek udhëzimet gjatë punës praktike.</w:t>
            </w:r>
          </w:p>
          <w:p w14:paraId="4FE17220" w14:textId="40757302" w:rsidR="009C128D" w:rsidRPr="00FF6EDD" w:rsidRDefault="009C128D" w:rsidP="00D10934">
            <w:pPr>
              <w:ind w:firstLine="0"/>
              <w:contextualSpacing/>
              <w:jc w:val="left"/>
              <w:rPr>
                <w:rFonts w:ascii="Times New Roman" w:eastAsia="Times New Roman" w:hAnsi="Times New Roman"/>
              </w:rPr>
            </w:pPr>
            <w:r w:rsidRPr="00FF6EDD">
              <w:rPr>
                <w:rFonts w:ascii="Times New Roman" w:eastAsia="Times New Roman" w:hAnsi="Times New Roman"/>
                <w:b/>
                <w:bCs/>
              </w:rPr>
              <w:t>N3 – Niveli mesatar</w:t>
            </w:r>
            <w:r w:rsidR="00D10934">
              <w:rPr>
                <w:rFonts w:ascii="Times New Roman" w:eastAsia="Times New Roman" w:hAnsi="Times New Roman"/>
                <w:b/>
                <w:bCs/>
              </w:rPr>
              <w:t xml:space="preserve"> -</w:t>
            </w:r>
            <w:r w:rsidRPr="00FF6EDD">
              <w:rPr>
                <w:rFonts w:ascii="Times New Roman" w:eastAsia="Times New Roman" w:hAnsi="Times New Roman"/>
              </w:rPr>
              <w:t xml:space="preserve"> Nxënësi:</w:t>
            </w:r>
            <w:r w:rsidR="00D10934">
              <w:rPr>
                <w:rFonts w:ascii="Times New Roman" w:eastAsia="Times New Roman" w:hAnsi="Times New Roman"/>
              </w:rPr>
              <w:t xml:space="preserve"> </w:t>
            </w:r>
            <w:r w:rsidRPr="00FF6EDD">
              <w:rPr>
                <w:rFonts w:ascii="Times New Roman" w:eastAsia="Times New Roman" w:hAnsi="Times New Roman"/>
              </w:rPr>
              <w:t>njeh simbolet e elementeve të ndryshme;</w:t>
            </w:r>
            <w:r w:rsidR="00D10934">
              <w:rPr>
                <w:rFonts w:ascii="Times New Roman" w:eastAsia="Times New Roman" w:hAnsi="Times New Roman"/>
              </w:rPr>
              <w:t xml:space="preserve"> </w:t>
            </w:r>
            <w:r w:rsidRPr="00FF6EDD">
              <w:rPr>
                <w:rFonts w:ascii="Times New Roman" w:eastAsia="Times New Roman" w:hAnsi="Times New Roman"/>
              </w:rPr>
              <w:t>tregon disa përdorime të tyre;</w:t>
            </w:r>
            <w:r w:rsidR="00D10934">
              <w:rPr>
                <w:rFonts w:ascii="Times New Roman" w:eastAsia="Times New Roman" w:hAnsi="Times New Roman"/>
              </w:rPr>
              <w:t xml:space="preserve"> </w:t>
            </w:r>
            <w:r w:rsidRPr="00FF6EDD">
              <w:rPr>
                <w:rFonts w:ascii="Times New Roman" w:eastAsia="Times New Roman" w:hAnsi="Times New Roman"/>
              </w:rPr>
              <w:t>ndërton një qark të thjeshtë me udhëzim;</w:t>
            </w:r>
            <w:r w:rsidR="00D10934">
              <w:rPr>
                <w:rFonts w:ascii="Times New Roman" w:eastAsia="Times New Roman" w:hAnsi="Times New Roman"/>
              </w:rPr>
              <w:t xml:space="preserve"> </w:t>
            </w:r>
            <w:r w:rsidRPr="00FF6EDD">
              <w:rPr>
                <w:rFonts w:ascii="Times New Roman" w:eastAsia="Times New Roman" w:hAnsi="Times New Roman"/>
              </w:rPr>
              <w:t>dallon elementet që prodhojnë dritë, zë, nxehtësi dhe lëvizje.</w:t>
            </w:r>
          </w:p>
          <w:p w14:paraId="697D2401" w14:textId="4CD6C0E1" w:rsidR="009C128D" w:rsidRPr="00FF6EDD" w:rsidRDefault="009C128D" w:rsidP="00D10934">
            <w:pPr>
              <w:ind w:firstLine="0"/>
              <w:contextualSpacing/>
              <w:jc w:val="left"/>
              <w:rPr>
                <w:rFonts w:ascii="Times New Roman" w:eastAsia="Times New Roman" w:hAnsi="Times New Roman"/>
              </w:rPr>
            </w:pPr>
            <w:r w:rsidRPr="00FF6EDD">
              <w:rPr>
                <w:rFonts w:ascii="Times New Roman" w:eastAsia="Times New Roman" w:hAnsi="Times New Roman"/>
                <w:b/>
                <w:bCs/>
              </w:rPr>
              <w:t>N4 – Niveli lart</w:t>
            </w:r>
            <w:r w:rsidR="00647305" w:rsidRPr="00FF6EDD">
              <w:rPr>
                <w:rFonts w:ascii="Times New Roman" w:eastAsia="Times New Roman" w:hAnsi="Times New Roman"/>
                <w:b/>
                <w:bCs/>
              </w:rPr>
              <w:t>ë</w:t>
            </w:r>
            <w:r w:rsidR="00D10934">
              <w:rPr>
                <w:rFonts w:ascii="Times New Roman" w:eastAsia="Times New Roman" w:hAnsi="Times New Roman"/>
                <w:b/>
                <w:bCs/>
              </w:rPr>
              <w:t xml:space="preserve"> - </w:t>
            </w:r>
            <w:r w:rsidRPr="00FF6EDD">
              <w:rPr>
                <w:rFonts w:ascii="Times New Roman" w:eastAsia="Times New Roman" w:hAnsi="Times New Roman"/>
              </w:rPr>
              <w:t>Nxënësi:</w:t>
            </w:r>
            <w:r w:rsidR="00D10934">
              <w:rPr>
                <w:rFonts w:ascii="Times New Roman" w:eastAsia="Times New Roman" w:hAnsi="Times New Roman"/>
              </w:rPr>
              <w:t xml:space="preserve"> </w:t>
            </w:r>
            <w:r w:rsidRPr="00FF6EDD">
              <w:rPr>
                <w:rFonts w:ascii="Times New Roman" w:eastAsia="Times New Roman" w:hAnsi="Times New Roman"/>
              </w:rPr>
              <w:t>shpjegon për çfarë përdoren elementet e ndryshme;</w:t>
            </w:r>
            <w:r w:rsidR="00D10934">
              <w:rPr>
                <w:rFonts w:ascii="Times New Roman" w:eastAsia="Times New Roman" w:hAnsi="Times New Roman"/>
              </w:rPr>
              <w:t xml:space="preserve"> </w:t>
            </w:r>
            <w:r w:rsidRPr="00FF6EDD">
              <w:rPr>
                <w:rFonts w:ascii="Times New Roman" w:eastAsia="Times New Roman" w:hAnsi="Times New Roman"/>
              </w:rPr>
              <w:t>përdor simbolet në diagramet e qarkut;</w:t>
            </w:r>
            <w:r w:rsidR="00D10934">
              <w:rPr>
                <w:rFonts w:ascii="Times New Roman" w:eastAsia="Times New Roman" w:hAnsi="Times New Roman"/>
              </w:rPr>
              <w:t xml:space="preserve"> </w:t>
            </w:r>
            <w:r w:rsidRPr="00FF6EDD">
              <w:rPr>
                <w:rFonts w:ascii="Times New Roman" w:eastAsia="Times New Roman" w:hAnsi="Times New Roman"/>
              </w:rPr>
              <w:t>ndërton dhe teston qarqe sipas kërkesës;</w:t>
            </w:r>
            <w:r w:rsidR="00D10934">
              <w:rPr>
                <w:rFonts w:ascii="Times New Roman" w:eastAsia="Times New Roman" w:hAnsi="Times New Roman"/>
              </w:rPr>
              <w:t xml:space="preserve"> </w:t>
            </w:r>
            <w:r w:rsidRPr="00FF6EDD">
              <w:rPr>
                <w:rFonts w:ascii="Times New Roman" w:eastAsia="Times New Roman" w:hAnsi="Times New Roman"/>
              </w:rPr>
              <w:t>shpjegon funksionimin e diodës, rezistencës dhe siguresës;</w:t>
            </w:r>
            <w:r w:rsidR="00D10934">
              <w:rPr>
                <w:rFonts w:ascii="Times New Roman" w:eastAsia="Times New Roman" w:hAnsi="Times New Roman"/>
              </w:rPr>
              <w:t xml:space="preserve"> </w:t>
            </w:r>
            <w:r w:rsidRPr="00FF6EDD">
              <w:rPr>
                <w:rFonts w:ascii="Times New Roman" w:eastAsia="Times New Roman" w:hAnsi="Times New Roman"/>
              </w:rPr>
              <w:t>argumenton zgjedhjen e elementeve.</w:t>
            </w:r>
          </w:p>
          <w:p w14:paraId="64627F2E" w14:textId="09A7B1B8" w:rsidR="009C128D" w:rsidRPr="0063181D" w:rsidRDefault="009C128D" w:rsidP="0063181D">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Detyrë shtesë</w:t>
            </w:r>
            <w:r w:rsidR="0063181D">
              <w:rPr>
                <w:rFonts w:ascii="Times New Roman" w:eastAsia="Times New Roman" w:hAnsi="Times New Roman"/>
                <w:b/>
                <w:bCs/>
              </w:rPr>
              <w:t xml:space="preserve"> </w:t>
            </w:r>
            <w:r w:rsidRPr="00FF6EDD">
              <w:rPr>
                <w:rFonts w:ascii="Times New Roman" w:eastAsia="Times New Roman" w:hAnsi="Times New Roman"/>
              </w:rPr>
              <w:t>Zgjidhni një pajisje elektroshtëpiake dhe identifikoni të paktën tri elemente elektrike që mund të përmbajë.</w:t>
            </w:r>
          </w:p>
        </w:tc>
      </w:tr>
    </w:tbl>
    <w:p w14:paraId="26CA41BB" w14:textId="384870A3" w:rsidR="00B4055C" w:rsidRPr="009478AD" w:rsidRDefault="00B4055C" w:rsidP="00647305">
      <w:pPr>
        <w:contextualSpacing/>
        <w:jc w:val="left"/>
        <w:rPr>
          <w:rFonts w:ascii="Times New Roman" w:hAnsi="Times New Roman"/>
          <w:sz w:val="20"/>
          <w:szCs w:val="20"/>
        </w:rPr>
      </w:pPr>
    </w:p>
    <w:p w14:paraId="19F99A9F" w14:textId="17AD8C92" w:rsidR="00B4055C" w:rsidRPr="009478AD" w:rsidRDefault="00B4055C" w:rsidP="00647305">
      <w:pPr>
        <w:contextualSpacing/>
        <w:jc w:val="left"/>
        <w:rPr>
          <w:rFonts w:ascii="Times New Roman" w:hAnsi="Times New Roman"/>
          <w:sz w:val="20"/>
          <w:szCs w:val="20"/>
        </w:rPr>
      </w:pPr>
    </w:p>
    <w:p w14:paraId="6572D8C4" w14:textId="59077F35" w:rsidR="00F6454C" w:rsidRPr="00FF6EDD" w:rsidRDefault="00F6454C" w:rsidP="00F6454C">
      <w:pPr>
        <w:contextualSpacing/>
        <w:jc w:val="left"/>
        <w:rPr>
          <w:rFonts w:ascii="Times New Roman" w:hAnsi="Times New Roman"/>
          <w:b/>
          <w:sz w:val="20"/>
          <w:szCs w:val="20"/>
        </w:rPr>
      </w:pPr>
      <w:r w:rsidRPr="00FF6EDD">
        <w:rPr>
          <w:rFonts w:ascii="Times New Roman" w:hAnsi="Times New Roman"/>
          <w:b/>
          <w:sz w:val="20"/>
          <w:szCs w:val="20"/>
        </w:rPr>
        <w:t xml:space="preserve"> </w:t>
      </w:r>
    </w:p>
    <w:tbl>
      <w:tblPr>
        <w:tblStyle w:val="TableGrid"/>
        <w:tblpPr w:leftFromText="180" w:rightFromText="180" w:vertAnchor="page" w:horzAnchor="margin" w:tblpXSpec="center" w:tblpY="1561"/>
        <w:tblW w:w="11261" w:type="dxa"/>
        <w:tblLayout w:type="fixed"/>
        <w:tblLook w:val="04A0" w:firstRow="1" w:lastRow="0" w:firstColumn="1" w:lastColumn="0" w:noHBand="0" w:noVBand="1"/>
      </w:tblPr>
      <w:tblGrid>
        <w:gridCol w:w="2830"/>
        <w:gridCol w:w="1231"/>
        <w:gridCol w:w="896"/>
        <w:gridCol w:w="1138"/>
        <w:gridCol w:w="5166"/>
      </w:tblGrid>
      <w:tr w:rsidR="00F6454C" w:rsidRPr="00FF6EDD" w14:paraId="34B9C633" w14:textId="77777777" w:rsidTr="009478AD">
        <w:tc>
          <w:tcPr>
            <w:tcW w:w="2830" w:type="dxa"/>
            <w:shd w:val="clear" w:color="auto" w:fill="auto"/>
          </w:tcPr>
          <w:p w14:paraId="01F2B2EB" w14:textId="77777777" w:rsidR="00F6454C" w:rsidRPr="00FF6EDD" w:rsidRDefault="00F6454C" w:rsidP="00626ED4">
            <w:pPr>
              <w:spacing w:line="276" w:lineRule="auto"/>
              <w:ind w:firstLine="0"/>
              <w:contextualSpacing/>
              <w:jc w:val="left"/>
              <w:rPr>
                <w:rFonts w:ascii="Times New Roman" w:hAnsi="Times New Roman"/>
                <w:b/>
              </w:rPr>
            </w:pPr>
            <w:r w:rsidRPr="00FF6EDD">
              <w:rPr>
                <w:rFonts w:ascii="Times New Roman" w:hAnsi="Times New Roman"/>
                <w:b/>
              </w:rPr>
              <w:lastRenderedPageBreak/>
              <w:t xml:space="preserve">Fusha: </w:t>
            </w:r>
            <w:r w:rsidRPr="00FF6EDD">
              <w:rPr>
                <w:rFonts w:ascii="Times New Roman" w:hAnsi="Times New Roman"/>
              </w:rPr>
              <w:t>Shkencat e natyrës</w:t>
            </w:r>
          </w:p>
        </w:tc>
        <w:tc>
          <w:tcPr>
            <w:tcW w:w="2127" w:type="dxa"/>
            <w:gridSpan w:val="2"/>
            <w:shd w:val="clear" w:color="auto" w:fill="auto"/>
          </w:tcPr>
          <w:p w14:paraId="56C6A16F" w14:textId="77777777" w:rsidR="00F6454C" w:rsidRPr="00FF6EDD" w:rsidRDefault="00F6454C" w:rsidP="00626ED4">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1138" w:type="dxa"/>
            <w:shd w:val="clear" w:color="auto" w:fill="auto"/>
          </w:tcPr>
          <w:p w14:paraId="1D2C04C8" w14:textId="77777777" w:rsidR="00F6454C" w:rsidRPr="00FF6EDD" w:rsidRDefault="00F6454C" w:rsidP="00626ED4">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5166" w:type="dxa"/>
            <w:shd w:val="clear" w:color="auto" w:fill="auto"/>
          </w:tcPr>
          <w:p w14:paraId="3CC034E3" w14:textId="77777777" w:rsidR="00F6454C" w:rsidRPr="00FF6EDD" w:rsidRDefault="00F6454C" w:rsidP="00626ED4">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F6454C" w:rsidRPr="00FF6EDD" w14:paraId="0E0C6DC8" w14:textId="77777777" w:rsidTr="009872AE">
        <w:trPr>
          <w:trHeight w:val="530"/>
        </w:trPr>
        <w:tc>
          <w:tcPr>
            <w:tcW w:w="4061" w:type="dxa"/>
            <w:gridSpan w:val="2"/>
            <w:shd w:val="clear" w:color="auto" w:fill="auto"/>
          </w:tcPr>
          <w:p w14:paraId="55F57548" w14:textId="2EE8F833" w:rsidR="00F6454C" w:rsidRPr="00FF6EDD" w:rsidRDefault="00F6454C" w:rsidP="00626ED4">
            <w:pPr>
              <w:ind w:firstLine="0"/>
              <w:contextualSpacing/>
              <w:jc w:val="left"/>
              <w:rPr>
                <w:rFonts w:ascii="Times New Roman" w:eastAsia="Times New Roman" w:hAnsi="Times New Roman"/>
              </w:rPr>
            </w:pPr>
            <w:r w:rsidRPr="00FF6EDD">
              <w:rPr>
                <w:rFonts w:ascii="Times New Roman" w:hAnsi="Times New Roman"/>
                <w:b/>
              </w:rPr>
              <w:t>Tema 19</w:t>
            </w:r>
            <w:r w:rsidR="001C0019">
              <w:rPr>
                <w:rFonts w:ascii="Times New Roman" w:hAnsi="Times New Roman"/>
                <w:b/>
              </w:rPr>
              <w:t xml:space="preserve"> -</w:t>
            </w:r>
            <w:r w:rsidRPr="00FF6EDD">
              <w:rPr>
                <w:rFonts w:ascii="Times New Roman" w:eastAsia="Times New Roman" w:hAnsi="Times New Roman"/>
              </w:rPr>
              <w:t xml:space="preserve"> Ndjeshmëria dhe reagimi ndaj mjedisit</w:t>
            </w:r>
          </w:p>
          <w:p w14:paraId="44A1346E" w14:textId="77777777" w:rsidR="00F6454C" w:rsidRPr="00FF6EDD" w:rsidRDefault="00F6454C" w:rsidP="00626ED4">
            <w:pPr>
              <w:ind w:firstLine="0"/>
              <w:contextualSpacing/>
              <w:jc w:val="left"/>
              <w:rPr>
                <w:rFonts w:ascii="Times New Roman" w:eastAsia="Times New Roman" w:hAnsi="Times New Roman"/>
              </w:rPr>
            </w:pPr>
          </w:p>
          <w:p w14:paraId="776541AA" w14:textId="77777777" w:rsidR="00F6454C" w:rsidRPr="00FF6EDD" w:rsidRDefault="00F6454C" w:rsidP="00626ED4">
            <w:pPr>
              <w:ind w:firstLine="0"/>
              <w:contextualSpacing/>
              <w:jc w:val="left"/>
              <w:rPr>
                <w:rFonts w:ascii="Times New Roman" w:eastAsia="Times New Roman" w:hAnsi="Times New Roman"/>
              </w:rPr>
            </w:pPr>
          </w:p>
        </w:tc>
        <w:tc>
          <w:tcPr>
            <w:tcW w:w="7200" w:type="dxa"/>
            <w:gridSpan w:val="3"/>
            <w:shd w:val="clear" w:color="auto" w:fill="auto"/>
          </w:tcPr>
          <w:p w14:paraId="02951192" w14:textId="4F2A7A9E"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Situata e të nxënit: Në klasë – Pajisjet që “ndiejnë” mjedisin</w:t>
            </w:r>
          </w:p>
          <w:p w14:paraId="2BCFB66D"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Telefonat inteligjentë dhe kompjuterët përdorin teknologjinë e ekranit me prekje. Duke prekur ekranin me gisht, mund të formojmë një numër, të hapim një program ose të bëjmë një fotografi.</w:t>
            </w:r>
          </w:p>
          <w:p w14:paraId="5A9649C4"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Nxënësit orientohen të mendojnë:</w:t>
            </w:r>
          </w:p>
          <w:p w14:paraId="5298D0B3" w14:textId="77777777" w:rsidR="00F6454C" w:rsidRPr="00FF6EDD" w:rsidRDefault="00F6454C" w:rsidP="00574B6A">
            <w:pPr>
              <w:numPr>
                <w:ilvl w:val="0"/>
                <w:numId w:val="175"/>
              </w:numPr>
              <w:contextualSpacing/>
              <w:jc w:val="left"/>
              <w:rPr>
                <w:rFonts w:ascii="Times New Roman" w:eastAsia="Times New Roman" w:hAnsi="Times New Roman"/>
              </w:rPr>
            </w:pPr>
            <w:r w:rsidRPr="00FF6EDD">
              <w:rPr>
                <w:rFonts w:ascii="Times New Roman" w:eastAsia="Times New Roman" w:hAnsi="Times New Roman"/>
              </w:rPr>
              <w:t>Si e dallon telefoni vendin ku prekim ekranin?</w:t>
            </w:r>
          </w:p>
          <w:p w14:paraId="4B8B3D77" w14:textId="77777777" w:rsidR="00F6454C" w:rsidRPr="00FF6EDD" w:rsidRDefault="00F6454C" w:rsidP="00574B6A">
            <w:pPr>
              <w:numPr>
                <w:ilvl w:val="0"/>
                <w:numId w:val="175"/>
              </w:numPr>
              <w:contextualSpacing/>
              <w:jc w:val="left"/>
              <w:rPr>
                <w:rFonts w:ascii="Times New Roman" w:eastAsia="Times New Roman" w:hAnsi="Times New Roman"/>
              </w:rPr>
            </w:pPr>
            <w:r w:rsidRPr="00FF6EDD">
              <w:rPr>
                <w:rFonts w:ascii="Times New Roman" w:eastAsia="Times New Roman" w:hAnsi="Times New Roman"/>
              </w:rPr>
              <w:t>Çfarë mund të “ndiejë” një telefon inteligjent?</w:t>
            </w:r>
          </w:p>
          <w:p w14:paraId="37C1E149" w14:textId="77777777" w:rsidR="00F6454C" w:rsidRPr="00FF6EDD" w:rsidRDefault="00F6454C" w:rsidP="00574B6A">
            <w:pPr>
              <w:numPr>
                <w:ilvl w:val="0"/>
                <w:numId w:val="175"/>
              </w:numPr>
              <w:contextualSpacing/>
              <w:jc w:val="left"/>
              <w:rPr>
                <w:rFonts w:ascii="Times New Roman" w:eastAsia="Times New Roman" w:hAnsi="Times New Roman"/>
              </w:rPr>
            </w:pPr>
            <w:r w:rsidRPr="00FF6EDD">
              <w:rPr>
                <w:rFonts w:ascii="Times New Roman" w:eastAsia="Times New Roman" w:hAnsi="Times New Roman"/>
              </w:rPr>
              <w:t>Si e dallon telefoni ndryshimin e dritës?</w:t>
            </w:r>
          </w:p>
          <w:p w14:paraId="23EC8C4E" w14:textId="77777777" w:rsidR="00F6454C" w:rsidRPr="00FF6EDD" w:rsidRDefault="00F6454C" w:rsidP="00574B6A">
            <w:pPr>
              <w:numPr>
                <w:ilvl w:val="0"/>
                <w:numId w:val="175"/>
              </w:numPr>
              <w:contextualSpacing/>
              <w:jc w:val="left"/>
              <w:rPr>
                <w:rFonts w:ascii="Times New Roman" w:eastAsia="Times New Roman" w:hAnsi="Times New Roman"/>
              </w:rPr>
            </w:pPr>
            <w:r w:rsidRPr="00FF6EDD">
              <w:rPr>
                <w:rFonts w:ascii="Times New Roman" w:eastAsia="Times New Roman" w:hAnsi="Times New Roman"/>
              </w:rPr>
              <w:t>Si e kupton aparati fotografik se sa dritë bie mbi të?</w:t>
            </w:r>
          </w:p>
          <w:p w14:paraId="44CF5D8F" w14:textId="77777777" w:rsidR="00F6454C" w:rsidRPr="00FF6EDD" w:rsidRDefault="00F6454C" w:rsidP="00574B6A">
            <w:pPr>
              <w:numPr>
                <w:ilvl w:val="0"/>
                <w:numId w:val="175"/>
              </w:numPr>
              <w:contextualSpacing/>
              <w:jc w:val="left"/>
              <w:rPr>
                <w:rFonts w:ascii="Times New Roman" w:eastAsia="Times New Roman" w:hAnsi="Times New Roman"/>
              </w:rPr>
            </w:pPr>
            <w:r w:rsidRPr="00FF6EDD">
              <w:rPr>
                <w:rFonts w:ascii="Times New Roman" w:eastAsia="Times New Roman" w:hAnsi="Times New Roman"/>
              </w:rPr>
              <w:t>Si reagojnë pajisjet automatike ndaj ndryshimeve në mjedis?</w:t>
            </w:r>
          </w:p>
          <w:p w14:paraId="62450CE4" w14:textId="77777777" w:rsidR="00F6454C" w:rsidRPr="00FF6EDD" w:rsidRDefault="00F6454C" w:rsidP="00574B6A">
            <w:pPr>
              <w:numPr>
                <w:ilvl w:val="0"/>
                <w:numId w:val="175"/>
              </w:numPr>
              <w:contextualSpacing/>
              <w:jc w:val="left"/>
              <w:rPr>
                <w:rFonts w:ascii="Times New Roman" w:eastAsia="Times New Roman" w:hAnsi="Times New Roman"/>
              </w:rPr>
            </w:pPr>
            <w:r w:rsidRPr="00FF6EDD">
              <w:rPr>
                <w:rFonts w:ascii="Times New Roman" w:eastAsia="Times New Roman" w:hAnsi="Times New Roman"/>
              </w:rPr>
              <w:t>Çfarë roli luajnë sensorët në jetën e përditshme?</w:t>
            </w:r>
          </w:p>
        </w:tc>
      </w:tr>
      <w:tr w:rsidR="00E31F20" w:rsidRPr="00FF6EDD" w14:paraId="176F41B6" w14:textId="77777777" w:rsidTr="009872AE">
        <w:trPr>
          <w:trHeight w:val="1922"/>
        </w:trPr>
        <w:tc>
          <w:tcPr>
            <w:tcW w:w="6095" w:type="dxa"/>
            <w:gridSpan w:val="4"/>
            <w:shd w:val="clear" w:color="auto" w:fill="auto"/>
          </w:tcPr>
          <w:p w14:paraId="0DDC5B2A" w14:textId="77777777" w:rsidR="00F6454C" w:rsidRPr="00FF6EDD" w:rsidRDefault="00F6454C" w:rsidP="00626ED4">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Nxënësi/ja:</w:t>
            </w:r>
          </w:p>
          <w:p w14:paraId="59A21500" w14:textId="77777777" w:rsidR="00F6454C" w:rsidRPr="00FF6EDD" w:rsidRDefault="00F6454C"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përkufizon sensorin si pajisje që zbulon ndryshime në mjedis;</w:t>
            </w:r>
          </w:p>
          <w:p w14:paraId="3A0C8A6D" w14:textId="77777777" w:rsidR="00F6454C" w:rsidRPr="00FF6EDD" w:rsidRDefault="00F6454C"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dallon sensorët analogë nga sensorët digjitalë në mënyrë të thjeshtuar;</w:t>
            </w:r>
          </w:p>
          <w:p w14:paraId="0E2740E2" w14:textId="77777777" w:rsidR="00F6454C" w:rsidRPr="00FF6EDD" w:rsidRDefault="00F6454C"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identifikon disa lloje sensorësh;</w:t>
            </w:r>
          </w:p>
          <w:p w14:paraId="12F0C3F2" w14:textId="77777777" w:rsidR="00F6454C" w:rsidRPr="00FF6EDD" w:rsidRDefault="00F6454C"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se ndaj cilit ndryshim të mjedisit reagon secili sensor;</w:t>
            </w:r>
          </w:p>
          <w:p w14:paraId="3999C3FA" w14:textId="77777777" w:rsidR="00F6454C" w:rsidRPr="00FF6EDD" w:rsidRDefault="00F6454C"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sugjeron përdorime të sensorëve në pajisje dhe sisteme automatike;</w:t>
            </w:r>
          </w:p>
          <w:p w14:paraId="5B0015FA" w14:textId="77777777" w:rsidR="00F6454C" w:rsidRPr="00FF6EDD" w:rsidRDefault="00F6454C"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në mënyrë të thjeshtë funksionimin e ekranit me prekje;</w:t>
            </w:r>
          </w:p>
          <w:p w14:paraId="2D57EE97" w14:textId="77777777" w:rsidR="00F6454C" w:rsidRPr="00FF6EDD" w:rsidRDefault="00F6454C"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ndërtimin e thjeshtuar dhe funksionimin e kondensatorit;</w:t>
            </w:r>
          </w:p>
          <w:p w14:paraId="2168D75F" w14:textId="77777777" w:rsidR="00F6454C" w:rsidRPr="00FF6EDD" w:rsidRDefault="00F6454C"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shpjegon si përdoret drita në krijimin e një fotografie digjitale;</w:t>
            </w:r>
          </w:p>
          <w:p w14:paraId="4E1B1A0C" w14:textId="77777777" w:rsidR="00F6454C" w:rsidRPr="00FF6EDD" w:rsidRDefault="00F6454C"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përshkruan rolin e pikselëve në formimin e figurës;</w:t>
            </w:r>
          </w:p>
          <w:p w14:paraId="59391A8A" w14:textId="3F69B0F5" w:rsidR="00F6454C" w:rsidRPr="00E31F20" w:rsidRDefault="00F6454C" w:rsidP="00574B6A">
            <w:pPr>
              <w:numPr>
                <w:ilvl w:val="0"/>
                <w:numId w:val="31"/>
              </w:numPr>
              <w:contextualSpacing/>
              <w:jc w:val="left"/>
              <w:rPr>
                <w:rFonts w:ascii="Times New Roman" w:eastAsia="Times New Roman" w:hAnsi="Times New Roman"/>
              </w:rPr>
            </w:pPr>
            <w:r w:rsidRPr="00FF6EDD">
              <w:rPr>
                <w:rFonts w:ascii="Times New Roman" w:eastAsia="Times New Roman" w:hAnsi="Times New Roman"/>
              </w:rPr>
              <w:t>lidh funksionimin e sensorëve me qarqet automatike.</w:t>
            </w:r>
          </w:p>
        </w:tc>
        <w:tc>
          <w:tcPr>
            <w:tcW w:w="5166" w:type="dxa"/>
            <w:shd w:val="clear" w:color="auto" w:fill="auto"/>
          </w:tcPr>
          <w:p w14:paraId="20E35275" w14:textId="77777777" w:rsidR="00E31F20" w:rsidRDefault="00F6454C" w:rsidP="00626ED4">
            <w:pPr>
              <w:ind w:firstLine="0"/>
              <w:contextualSpacing/>
              <w:jc w:val="left"/>
              <w:rPr>
                <w:rFonts w:ascii="Times New Roman" w:hAnsi="Times New Roman"/>
                <w:b/>
              </w:rPr>
            </w:pPr>
            <w:r w:rsidRPr="00FF6EDD">
              <w:rPr>
                <w:rFonts w:ascii="Times New Roman" w:hAnsi="Times New Roman"/>
                <w:b/>
              </w:rPr>
              <w:t xml:space="preserve">Fjalët kyçe: </w:t>
            </w:r>
          </w:p>
          <w:p w14:paraId="4A564D6B" w14:textId="77777777" w:rsidR="00E31F20"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Sensor, sensor digjital, qark automatik, </w:t>
            </w:r>
          </w:p>
          <w:p w14:paraId="4657A095" w14:textId="77777777" w:rsidR="00E31F20"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termistor, LDR, mikrofon, çelës magnetik, </w:t>
            </w:r>
          </w:p>
          <w:p w14:paraId="7AA27FA0" w14:textId="77777777" w:rsidR="00E31F20"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sensor presioni, sensor lagështie, </w:t>
            </w:r>
          </w:p>
          <w:p w14:paraId="770E307C" w14:textId="77777777" w:rsidR="00E31F20"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sensor pH-je, kondensator, </w:t>
            </w:r>
          </w:p>
          <w:p w14:paraId="6686B959" w14:textId="77777777" w:rsidR="00E31F20"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ekran me prekje, CCD, </w:t>
            </w:r>
          </w:p>
          <w:p w14:paraId="7EBC134C" w14:textId="598168C4" w:rsidR="00F6454C" w:rsidRPr="00E31F20" w:rsidRDefault="00F6454C" w:rsidP="00626ED4">
            <w:pPr>
              <w:ind w:firstLine="0"/>
              <w:contextualSpacing/>
              <w:jc w:val="left"/>
              <w:rPr>
                <w:rFonts w:ascii="Times New Roman" w:hAnsi="Times New Roman"/>
                <w:b/>
              </w:rPr>
            </w:pPr>
            <w:r w:rsidRPr="00FF6EDD">
              <w:rPr>
                <w:rFonts w:ascii="Times New Roman" w:eastAsia="Times New Roman" w:hAnsi="Times New Roman"/>
              </w:rPr>
              <w:t>sinjal digjital, piksel.</w:t>
            </w:r>
          </w:p>
          <w:p w14:paraId="103D36E2" w14:textId="77777777" w:rsidR="00F6454C" w:rsidRPr="00FF6EDD" w:rsidRDefault="00F6454C" w:rsidP="00626ED4">
            <w:pPr>
              <w:ind w:left="720" w:firstLine="0"/>
              <w:contextualSpacing/>
              <w:jc w:val="left"/>
              <w:rPr>
                <w:rFonts w:ascii="Times New Roman" w:eastAsia="Times New Roman" w:hAnsi="Times New Roman"/>
                <w:lang w:val="en-US"/>
              </w:rPr>
            </w:pPr>
          </w:p>
        </w:tc>
      </w:tr>
      <w:tr w:rsidR="00E31F20" w:rsidRPr="00FF6EDD" w14:paraId="7B485F8E" w14:textId="77777777" w:rsidTr="009872AE">
        <w:trPr>
          <w:trHeight w:val="557"/>
        </w:trPr>
        <w:tc>
          <w:tcPr>
            <w:tcW w:w="6095" w:type="dxa"/>
            <w:gridSpan w:val="4"/>
            <w:shd w:val="clear" w:color="auto" w:fill="auto"/>
          </w:tcPr>
          <w:p w14:paraId="2238B325"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7D6E423B" w14:textId="282A0DC3" w:rsidR="00F6454C" w:rsidRPr="00FF6EDD" w:rsidRDefault="00F6454C" w:rsidP="00E31F20">
            <w:pPr>
              <w:ind w:firstLine="0"/>
              <w:contextualSpacing/>
              <w:jc w:val="left"/>
              <w:rPr>
                <w:rFonts w:ascii="Times New Roman" w:eastAsia="Times New Roman" w:hAnsi="Times New Roman"/>
              </w:rPr>
            </w:pPr>
            <w:r w:rsidRPr="00FF6EDD">
              <w:rPr>
                <w:rFonts w:ascii="Times New Roman" w:eastAsia="Times New Roman" w:hAnsi="Times New Roman"/>
                <w:b/>
                <w:bCs/>
              </w:rPr>
              <w:t>Burimet:</w:t>
            </w:r>
            <w:r w:rsidR="00E31F20">
              <w:rPr>
                <w:rFonts w:ascii="Times New Roman" w:eastAsia="Times New Roman" w:hAnsi="Times New Roman"/>
                <w:b/>
                <w:bCs/>
              </w:rPr>
              <w:t xml:space="preserve"> </w:t>
            </w:r>
            <w:r w:rsidRPr="00FF6EDD">
              <w:rPr>
                <w:rFonts w:ascii="Times New Roman" w:eastAsia="Times New Roman" w:hAnsi="Times New Roman"/>
              </w:rPr>
              <w:t>teksti mësimor;</w:t>
            </w:r>
            <w:r w:rsidR="00E31F20">
              <w:rPr>
                <w:rFonts w:ascii="Times New Roman" w:eastAsia="Times New Roman" w:hAnsi="Times New Roman"/>
              </w:rPr>
              <w:t xml:space="preserve"> </w:t>
            </w:r>
            <w:r w:rsidRPr="00FF6EDD">
              <w:rPr>
                <w:rFonts w:ascii="Times New Roman" w:eastAsia="Times New Roman" w:hAnsi="Times New Roman"/>
              </w:rPr>
              <w:t>fletore pune;</w:t>
            </w:r>
            <w:r w:rsidR="00E31F20">
              <w:rPr>
                <w:rFonts w:ascii="Times New Roman" w:eastAsia="Times New Roman" w:hAnsi="Times New Roman"/>
              </w:rPr>
              <w:t xml:space="preserve"> </w:t>
            </w:r>
            <w:r w:rsidRPr="00FF6EDD">
              <w:rPr>
                <w:rFonts w:ascii="Times New Roman" w:eastAsia="Times New Roman" w:hAnsi="Times New Roman"/>
              </w:rPr>
              <w:t>materiale të përgatitura nga mësuesi;</w:t>
            </w:r>
            <w:r w:rsidR="00E31F20">
              <w:rPr>
                <w:rFonts w:ascii="Times New Roman" w:eastAsia="Times New Roman" w:hAnsi="Times New Roman"/>
              </w:rPr>
              <w:t xml:space="preserve"> </w:t>
            </w:r>
            <w:r w:rsidRPr="00FF6EDD">
              <w:rPr>
                <w:rFonts w:ascii="Times New Roman" w:eastAsia="Times New Roman" w:hAnsi="Times New Roman"/>
              </w:rPr>
              <w:t>figura ose skema të sensorëve;</w:t>
            </w:r>
            <w:r w:rsidR="00E31F20">
              <w:rPr>
                <w:rFonts w:ascii="Times New Roman" w:eastAsia="Times New Roman" w:hAnsi="Times New Roman"/>
              </w:rPr>
              <w:t xml:space="preserve"> </w:t>
            </w:r>
            <w:r w:rsidRPr="00FF6EDD">
              <w:rPr>
                <w:rFonts w:ascii="Times New Roman" w:eastAsia="Times New Roman" w:hAnsi="Times New Roman"/>
              </w:rPr>
              <w:t>materiale digjitale.</w:t>
            </w:r>
          </w:p>
          <w:p w14:paraId="3DFC8115" w14:textId="43F92E85" w:rsidR="00F6454C" w:rsidRPr="00FF6EDD" w:rsidRDefault="00F6454C" w:rsidP="00E31F20">
            <w:pPr>
              <w:ind w:firstLine="0"/>
              <w:contextualSpacing/>
              <w:jc w:val="left"/>
              <w:rPr>
                <w:rFonts w:ascii="Times New Roman" w:eastAsia="Times New Roman" w:hAnsi="Times New Roman"/>
              </w:rPr>
            </w:pPr>
            <w:r w:rsidRPr="00FF6EDD">
              <w:rPr>
                <w:rFonts w:ascii="Times New Roman" w:eastAsia="Times New Roman" w:hAnsi="Times New Roman"/>
                <w:b/>
                <w:bCs/>
              </w:rPr>
              <w:t>Mjetet:</w:t>
            </w:r>
            <w:r w:rsidR="00E31F20">
              <w:rPr>
                <w:rFonts w:ascii="Times New Roman" w:eastAsia="Times New Roman" w:hAnsi="Times New Roman"/>
                <w:b/>
                <w:bCs/>
              </w:rPr>
              <w:t xml:space="preserve"> </w:t>
            </w:r>
            <w:r w:rsidRPr="00FF6EDD">
              <w:rPr>
                <w:rFonts w:ascii="Times New Roman" w:eastAsia="Times New Roman" w:hAnsi="Times New Roman"/>
              </w:rPr>
              <w:t>telefon inteligjent;</w:t>
            </w:r>
            <w:r w:rsidR="00E31F20">
              <w:rPr>
                <w:rFonts w:ascii="Times New Roman" w:eastAsia="Times New Roman" w:hAnsi="Times New Roman"/>
              </w:rPr>
              <w:t xml:space="preserve"> </w:t>
            </w:r>
            <w:r w:rsidRPr="00FF6EDD">
              <w:rPr>
                <w:rFonts w:ascii="Times New Roman" w:eastAsia="Times New Roman" w:hAnsi="Times New Roman"/>
              </w:rPr>
              <w:t>aparat fotografik digjital ose kamera e telefonit;</w:t>
            </w:r>
            <w:r w:rsidR="00E31F20">
              <w:rPr>
                <w:rFonts w:ascii="Times New Roman" w:eastAsia="Times New Roman" w:hAnsi="Times New Roman"/>
              </w:rPr>
              <w:t xml:space="preserve"> </w:t>
            </w:r>
            <w:r w:rsidRPr="00FF6EDD">
              <w:rPr>
                <w:rFonts w:ascii="Times New Roman" w:eastAsia="Times New Roman" w:hAnsi="Times New Roman"/>
              </w:rPr>
              <w:t>model kondensatori;</w:t>
            </w:r>
            <w:r w:rsidR="00E31F20">
              <w:rPr>
                <w:rFonts w:ascii="Times New Roman" w:eastAsia="Times New Roman" w:hAnsi="Times New Roman"/>
              </w:rPr>
              <w:t xml:space="preserve"> </w:t>
            </w:r>
            <w:r w:rsidRPr="00FF6EDD">
              <w:rPr>
                <w:rFonts w:ascii="Times New Roman" w:eastAsia="Times New Roman" w:hAnsi="Times New Roman"/>
              </w:rPr>
              <w:t>tabelë mësimore;</w:t>
            </w:r>
            <w:r w:rsidR="00E31F20">
              <w:rPr>
                <w:rFonts w:ascii="Times New Roman" w:eastAsia="Times New Roman" w:hAnsi="Times New Roman"/>
              </w:rPr>
              <w:t xml:space="preserve"> </w:t>
            </w:r>
            <w:r w:rsidRPr="00FF6EDD">
              <w:rPr>
                <w:rFonts w:ascii="Times New Roman" w:eastAsia="Times New Roman" w:hAnsi="Times New Roman"/>
              </w:rPr>
              <w:t>projektor;</w:t>
            </w:r>
            <w:r w:rsidR="00E31F20">
              <w:rPr>
                <w:rFonts w:ascii="Times New Roman" w:eastAsia="Times New Roman" w:hAnsi="Times New Roman"/>
              </w:rPr>
              <w:t xml:space="preserve"> </w:t>
            </w:r>
            <w:r w:rsidRPr="00FF6EDD">
              <w:rPr>
                <w:rFonts w:ascii="Times New Roman" w:eastAsia="Times New Roman" w:hAnsi="Times New Roman"/>
              </w:rPr>
              <w:t>fletë pune;</w:t>
            </w:r>
            <w:r w:rsidR="00E31F20">
              <w:rPr>
                <w:rFonts w:ascii="Times New Roman" w:eastAsia="Times New Roman" w:hAnsi="Times New Roman"/>
              </w:rPr>
              <w:t xml:space="preserve"> </w:t>
            </w:r>
            <w:r w:rsidRPr="00FF6EDD">
              <w:rPr>
                <w:rFonts w:ascii="Times New Roman" w:eastAsia="Times New Roman" w:hAnsi="Times New Roman"/>
              </w:rPr>
              <w:t>sensorë të thjeshtë, nëse janë të disponueshëm.</w:t>
            </w:r>
          </w:p>
          <w:p w14:paraId="1AF0DD25" w14:textId="77777777" w:rsidR="00F6454C" w:rsidRPr="00FF6EDD" w:rsidRDefault="00F6454C" w:rsidP="00626ED4">
            <w:pPr>
              <w:ind w:firstLine="0"/>
              <w:contextualSpacing/>
              <w:jc w:val="left"/>
              <w:rPr>
                <w:rFonts w:ascii="Times New Roman" w:eastAsia="Times New Roman" w:hAnsi="Times New Roman"/>
              </w:rPr>
            </w:pPr>
          </w:p>
        </w:tc>
        <w:tc>
          <w:tcPr>
            <w:tcW w:w="5166" w:type="dxa"/>
            <w:shd w:val="clear" w:color="auto" w:fill="auto"/>
          </w:tcPr>
          <w:p w14:paraId="2560981B"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05B7F81D" w14:textId="77777777" w:rsidR="00F6454C" w:rsidRPr="00FF6EDD" w:rsidRDefault="00F6454C" w:rsidP="00E31F20">
            <w:pPr>
              <w:ind w:firstLine="0"/>
              <w:contextualSpacing/>
              <w:jc w:val="left"/>
              <w:rPr>
                <w:rFonts w:ascii="Times New Roman" w:eastAsia="Times New Roman" w:hAnsi="Times New Roman"/>
              </w:rPr>
            </w:pPr>
            <w:r w:rsidRPr="00FF6EDD">
              <w:rPr>
                <w:rFonts w:ascii="Times New Roman" w:eastAsia="Times New Roman" w:hAnsi="Times New Roman"/>
              </w:rPr>
              <w:t>Kimi: matja e pH-së, lagështisë dhe temperaturës;</w:t>
            </w:r>
          </w:p>
          <w:p w14:paraId="7DB61BC4" w14:textId="77777777" w:rsidR="00F6454C" w:rsidRPr="00FF6EDD" w:rsidRDefault="00F6454C" w:rsidP="00E31F20">
            <w:pPr>
              <w:ind w:firstLine="0"/>
              <w:contextualSpacing/>
              <w:jc w:val="left"/>
              <w:rPr>
                <w:rFonts w:ascii="Times New Roman" w:eastAsia="Times New Roman" w:hAnsi="Times New Roman"/>
              </w:rPr>
            </w:pPr>
            <w:r w:rsidRPr="00FF6EDD">
              <w:rPr>
                <w:rFonts w:ascii="Times New Roman" w:eastAsia="Times New Roman" w:hAnsi="Times New Roman"/>
              </w:rPr>
              <w:t>Teknologji dhe TIK: sistemet automatike, telefonat dhe aparatet digjitale;</w:t>
            </w:r>
          </w:p>
          <w:p w14:paraId="4E5426FD" w14:textId="77777777" w:rsidR="00F6454C" w:rsidRPr="00FF6EDD" w:rsidRDefault="00F6454C" w:rsidP="00E31F20">
            <w:pPr>
              <w:ind w:firstLine="0"/>
              <w:contextualSpacing/>
              <w:jc w:val="left"/>
              <w:rPr>
                <w:rFonts w:ascii="Times New Roman" w:eastAsia="Times New Roman" w:hAnsi="Times New Roman"/>
              </w:rPr>
            </w:pPr>
            <w:r w:rsidRPr="00FF6EDD">
              <w:rPr>
                <w:rFonts w:ascii="Times New Roman" w:eastAsia="Times New Roman" w:hAnsi="Times New Roman"/>
              </w:rPr>
              <w:t>Biologji: përdorimi i sensorëve për matjen e kushteve të mjedisit;</w:t>
            </w:r>
          </w:p>
          <w:p w14:paraId="7E8CD15A" w14:textId="497A7C48" w:rsidR="00F6454C" w:rsidRPr="00FF6EDD" w:rsidRDefault="00F6454C" w:rsidP="00E31F20">
            <w:pPr>
              <w:ind w:firstLine="0"/>
              <w:contextualSpacing/>
              <w:jc w:val="left"/>
              <w:rPr>
                <w:rFonts w:ascii="Times New Roman" w:eastAsia="Times New Roman" w:hAnsi="Times New Roman"/>
              </w:rPr>
            </w:pPr>
            <w:r w:rsidRPr="00FF6EDD">
              <w:rPr>
                <w:rFonts w:ascii="Times New Roman" w:eastAsia="Times New Roman" w:hAnsi="Times New Roman"/>
              </w:rPr>
              <w:t>Gjuhët dhe komunikimi: shpjegimi dhe përshkrimi i funksionimit të pajisjeve.</w:t>
            </w:r>
          </w:p>
        </w:tc>
      </w:tr>
      <w:tr w:rsidR="00F6454C" w:rsidRPr="00FF6EDD" w14:paraId="75FB10E3" w14:textId="77777777" w:rsidTr="009872AE">
        <w:trPr>
          <w:trHeight w:val="70"/>
        </w:trPr>
        <w:tc>
          <w:tcPr>
            <w:tcW w:w="11261" w:type="dxa"/>
            <w:gridSpan w:val="5"/>
            <w:shd w:val="clear" w:color="auto" w:fill="auto"/>
          </w:tcPr>
          <w:p w14:paraId="2286C027" w14:textId="77777777" w:rsidR="00F6454C" w:rsidRPr="00FF6EDD" w:rsidRDefault="00F6454C" w:rsidP="00E31F20">
            <w:pPr>
              <w:spacing w:line="276" w:lineRule="auto"/>
              <w:ind w:firstLine="0"/>
              <w:contextualSpacing/>
              <w:jc w:val="center"/>
              <w:rPr>
                <w:rFonts w:ascii="Times New Roman" w:hAnsi="Times New Roman"/>
                <w:i/>
                <w:iCs/>
              </w:rPr>
            </w:pPr>
            <w:r w:rsidRPr="00FF6EDD">
              <w:rPr>
                <w:rFonts w:ascii="Times New Roman" w:hAnsi="Times New Roman"/>
                <w:b/>
                <w:i/>
                <w:iCs/>
              </w:rPr>
              <w:t>Metodologjia dhe veprimtaritë e nxënësve</w:t>
            </w:r>
          </w:p>
          <w:p w14:paraId="40C58E90" w14:textId="5AA11680" w:rsidR="00F6454C" w:rsidRPr="00FF6EDD" w:rsidRDefault="00F6454C" w:rsidP="00E31F20">
            <w:pPr>
              <w:ind w:firstLine="0"/>
              <w:contextualSpacing/>
              <w:jc w:val="left"/>
              <w:rPr>
                <w:rFonts w:ascii="Times New Roman" w:eastAsia="Times New Roman" w:hAnsi="Times New Roman"/>
              </w:rPr>
            </w:pPr>
            <w:r w:rsidRPr="00FF6EDD">
              <w:rPr>
                <w:rFonts w:ascii="Times New Roman" w:eastAsia="Times New Roman" w:hAnsi="Times New Roman"/>
              </w:rPr>
              <w:t>Metodat dhe teknikat:</w:t>
            </w:r>
            <w:r w:rsidR="00E31F20">
              <w:rPr>
                <w:rFonts w:ascii="Times New Roman" w:eastAsia="Times New Roman" w:hAnsi="Times New Roman"/>
              </w:rPr>
              <w:t xml:space="preserve"> </w:t>
            </w:r>
            <w:r w:rsidRPr="00FF6EDD">
              <w:rPr>
                <w:rFonts w:ascii="Times New Roman" w:eastAsia="Times New Roman" w:hAnsi="Times New Roman"/>
              </w:rPr>
              <w:t>të nxënët në bashkëpunim;</w:t>
            </w:r>
            <w:r w:rsidR="00E31F20">
              <w:rPr>
                <w:rFonts w:ascii="Times New Roman" w:eastAsia="Times New Roman" w:hAnsi="Times New Roman"/>
              </w:rPr>
              <w:t xml:space="preserve"> </w:t>
            </w:r>
            <w:r w:rsidRPr="00FF6EDD">
              <w:rPr>
                <w:rFonts w:ascii="Times New Roman" w:eastAsia="Times New Roman" w:hAnsi="Times New Roman"/>
              </w:rPr>
              <w:t>diskutim;</w:t>
            </w:r>
            <w:r w:rsidR="00E31F20">
              <w:rPr>
                <w:rFonts w:ascii="Times New Roman" w:eastAsia="Times New Roman" w:hAnsi="Times New Roman"/>
              </w:rPr>
              <w:t xml:space="preserve"> </w:t>
            </w:r>
            <w:r w:rsidRPr="00FF6EDD">
              <w:rPr>
                <w:rFonts w:ascii="Times New Roman" w:eastAsia="Times New Roman" w:hAnsi="Times New Roman"/>
              </w:rPr>
              <w:t>demonstrim;</w:t>
            </w:r>
            <w:r w:rsidR="00E31F20">
              <w:rPr>
                <w:rFonts w:ascii="Times New Roman" w:eastAsia="Times New Roman" w:hAnsi="Times New Roman"/>
              </w:rPr>
              <w:t xml:space="preserve"> </w:t>
            </w:r>
            <w:r w:rsidRPr="00FF6EDD">
              <w:rPr>
                <w:rFonts w:ascii="Times New Roman" w:eastAsia="Times New Roman" w:hAnsi="Times New Roman"/>
              </w:rPr>
              <w:t>shpjegim;</w:t>
            </w:r>
            <w:r w:rsidR="00E31F20">
              <w:rPr>
                <w:rFonts w:ascii="Times New Roman" w:eastAsia="Times New Roman" w:hAnsi="Times New Roman"/>
              </w:rPr>
              <w:t xml:space="preserve"> </w:t>
            </w:r>
            <w:r w:rsidRPr="00FF6EDD">
              <w:rPr>
                <w:rFonts w:ascii="Times New Roman" w:eastAsia="Times New Roman" w:hAnsi="Times New Roman"/>
              </w:rPr>
              <w:t>klasifikim;</w:t>
            </w:r>
            <w:r w:rsidR="00E31F20">
              <w:rPr>
                <w:rFonts w:ascii="Times New Roman" w:eastAsia="Times New Roman" w:hAnsi="Times New Roman"/>
              </w:rPr>
              <w:t xml:space="preserve"> </w:t>
            </w:r>
            <w:r w:rsidRPr="00FF6EDD">
              <w:rPr>
                <w:rFonts w:ascii="Times New Roman" w:eastAsia="Times New Roman" w:hAnsi="Times New Roman"/>
              </w:rPr>
              <w:t>veprimtari praktike;</w:t>
            </w:r>
            <w:r w:rsidR="00E31F20">
              <w:rPr>
                <w:rFonts w:ascii="Times New Roman" w:eastAsia="Times New Roman" w:hAnsi="Times New Roman"/>
              </w:rPr>
              <w:t xml:space="preserve"> </w:t>
            </w:r>
            <w:r w:rsidRPr="00FF6EDD">
              <w:rPr>
                <w:rFonts w:ascii="Times New Roman" w:eastAsia="Times New Roman" w:hAnsi="Times New Roman"/>
              </w:rPr>
              <w:t>punë në grup;</w:t>
            </w:r>
            <w:r w:rsidR="00E31F20">
              <w:rPr>
                <w:rFonts w:ascii="Times New Roman" w:eastAsia="Times New Roman" w:hAnsi="Times New Roman"/>
              </w:rPr>
              <w:t xml:space="preserve"> </w:t>
            </w:r>
            <w:r w:rsidRPr="00FF6EDD">
              <w:rPr>
                <w:rFonts w:ascii="Times New Roman" w:eastAsia="Times New Roman" w:hAnsi="Times New Roman"/>
              </w:rPr>
              <w:t>punë individuale;</w:t>
            </w:r>
            <w:r w:rsidR="00E31F20">
              <w:rPr>
                <w:rFonts w:ascii="Times New Roman" w:eastAsia="Times New Roman" w:hAnsi="Times New Roman"/>
              </w:rPr>
              <w:t xml:space="preserve"> </w:t>
            </w:r>
            <w:r w:rsidRPr="00FF6EDD">
              <w:rPr>
                <w:rFonts w:ascii="Times New Roman" w:eastAsia="Times New Roman" w:hAnsi="Times New Roman"/>
              </w:rPr>
              <w:t>pyetje–përgjigje;</w:t>
            </w:r>
            <w:r w:rsidR="00E31F20">
              <w:rPr>
                <w:rFonts w:ascii="Times New Roman" w:eastAsia="Times New Roman" w:hAnsi="Times New Roman"/>
              </w:rPr>
              <w:t xml:space="preserve"> </w:t>
            </w:r>
            <w:r w:rsidRPr="00FF6EDD">
              <w:rPr>
                <w:rFonts w:ascii="Times New Roman" w:eastAsia="Times New Roman" w:hAnsi="Times New Roman"/>
              </w:rPr>
              <w:t>analizë e situatave;</w:t>
            </w:r>
            <w:r w:rsidR="00E31F20">
              <w:rPr>
                <w:rFonts w:ascii="Times New Roman" w:eastAsia="Times New Roman" w:hAnsi="Times New Roman"/>
              </w:rPr>
              <w:t xml:space="preserve"> </w:t>
            </w:r>
            <w:r w:rsidRPr="00FF6EDD">
              <w:rPr>
                <w:rFonts w:ascii="Times New Roman" w:eastAsia="Times New Roman" w:hAnsi="Times New Roman"/>
              </w:rPr>
              <w:t>vetëvlerësim – bileta e daljes</w:t>
            </w:r>
          </w:p>
        </w:tc>
      </w:tr>
      <w:tr w:rsidR="00F6454C" w:rsidRPr="00FF6EDD" w14:paraId="4E48C5A8" w14:textId="77777777" w:rsidTr="009872AE">
        <w:trPr>
          <w:trHeight w:val="260"/>
        </w:trPr>
        <w:tc>
          <w:tcPr>
            <w:tcW w:w="11261" w:type="dxa"/>
            <w:gridSpan w:val="5"/>
            <w:shd w:val="clear" w:color="auto" w:fill="auto"/>
          </w:tcPr>
          <w:p w14:paraId="3BC3C7DB" w14:textId="77777777" w:rsidR="00F6454C" w:rsidRPr="00FF6EDD" w:rsidRDefault="00F6454C" w:rsidP="00626ED4">
            <w:pPr>
              <w:ind w:firstLine="0"/>
              <w:contextualSpacing/>
              <w:jc w:val="left"/>
              <w:rPr>
                <w:rFonts w:ascii="Times New Roman" w:eastAsia="Times New Roman" w:hAnsi="Times New Roman"/>
                <w:b/>
                <w:bCs/>
                <w:i/>
                <w:iCs/>
                <w:kern w:val="36"/>
              </w:rPr>
            </w:pPr>
            <w:r w:rsidRPr="00FF6EDD">
              <w:rPr>
                <w:rFonts w:ascii="Times New Roman" w:eastAsia="Times New Roman" w:hAnsi="Times New Roman"/>
                <w:b/>
                <w:bCs/>
                <w:i/>
                <w:iCs/>
                <w:kern w:val="36"/>
              </w:rPr>
              <w:t>Lidhja e njohurive të reja me ato të mëparshmet</w:t>
            </w:r>
          </w:p>
          <w:p w14:paraId="1E094C8A" w14:textId="57D5D529"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Mësuesi rikujton njohuritë për:</w:t>
            </w:r>
            <w:r w:rsidR="00E31F20">
              <w:rPr>
                <w:rFonts w:ascii="Times New Roman" w:eastAsia="Times New Roman" w:hAnsi="Times New Roman"/>
              </w:rPr>
              <w:t xml:space="preserve"> </w:t>
            </w:r>
            <w:r w:rsidRPr="00FF6EDD">
              <w:rPr>
                <w:rFonts w:ascii="Times New Roman" w:eastAsia="Times New Roman" w:hAnsi="Times New Roman"/>
              </w:rPr>
              <w:t>qarkun elektrik;</w:t>
            </w:r>
            <w:r w:rsidR="00E31F20">
              <w:rPr>
                <w:rFonts w:ascii="Times New Roman" w:eastAsia="Times New Roman" w:hAnsi="Times New Roman"/>
              </w:rPr>
              <w:t xml:space="preserve">  </w:t>
            </w:r>
            <w:r w:rsidRPr="00FF6EDD">
              <w:rPr>
                <w:rFonts w:ascii="Times New Roman" w:eastAsia="Times New Roman" w:hAnsi="Times New Roman"/>
              </w:rPr>
              <w:t>rrymën elektrike;</w:t>
            </w:r>
            <w:r w:rsidR="00E31F20">
              <w:rPr>
                <w:rFonts w:ascii="Times New Roman" w:eastAsia="Times New Roman" w:hAnsi="Times New Roman"/>
              </w:rPr>
              <w:t xml:space="preserve"> </w:t>
            </w:r>
            <w:r w:rsidRPr="00FF6EDD">
              <w:rPr>
                <w:rFonts w:ascii="Times New Roman" w:eastAsia="Times New Roman" w:hAnsi="Times New Roman"/>
              </w:rPr>
              <w:t>rezistencën;</w:t>
            </w:r>
            <w:r w:rsidR="00E31F20">
              <w:rPr>
                <w:rFonts w:ascii="Times New Roman" w:eastAsia="Times New Roman" w:hAnsi="Times New Roman"/>
              </w:rPr>
              <w:t xml:space="preserve"> </w:t>
            </w:r>
            <w:r w:rsidRPr="00FF6EDD">
              <w:rPr>
                <w:rFonts w:ascii="Times New Roman" w:eastAsia="Times New Roman" w:hAnsi="Times New Roman"/>
              </w:rPr>
              <w:t>kondensatorin;</w:t>
            </w:r>
            <w:r w:rsidR="00E31F20">
              <w:rPr>
                <w:rFonts w:ascii="Times New Roman" w:eastAsia="Times New Roman" w:hAnsi="Times New Roman"/>
              </w:rPr>
              <w:t xml:space="preserve"> </w:t>
            </w:r>
            <w:r w:rsidRPr="00FF6EDD">
              <w:rPr>
                <w:rFonts w:ascii="Times New Roman" w:eastAsia="Times New Roman" w:hAnsi="Times New Roman"/>
              </w:rPr>
              <w:t>ngarkesat elektrike;</w:t>
            </w:r>
            <w:r w:rsidR="00E31F20">
              <w:rPr>
                <w:rFonts w:ascii="Times New Roman" w:eastAsia="Times New Roman" w:hAnsi="Times New Roman"/>
              </w:rPr>
              <w:t xml:space="preserve"> </w:t>
            </w:r>
            <w:r w:rsidRPr="00FF6EDD">
              <w:rPr>
                <w:rFonts w:ascii="Times New Roman" w:eastAsia="Times New Roman" w:hAnsi="Times New Roman"/>
              </w:rPr>
              <w:t>qarqet që reagojnë ndaj ndryshimeve të jashtme.</w:t>
            </w:r>
            <w:r w:rsidR="00F34613">
              <w:rPr>
                <w:rFonts w:ascii="Times New Roman" w:eastAsia="Times New Roman" w:hAnsi="Times New Roman"/>
              </w:rPr>
              <w:t xml:space="preserve"> </w:t>
            </w:r>
            <w:r w:rsidRPr="00FF6EDD">
              <w:rPr>
                <w:rFonts w:ascii="Times New Roman" w:eastAsia="Times New Roman" w:hAnsi="Times New Roman"/>
              </w:rPr>
              <w:t>Nxënësit vëzhgojnë një telefon inteligjent dhe japin shembuj të funksioneve që reagojnë ndaj mjedisit.</w:t>
            </w:r>
          </w:p>
          <w:p w14:paraId="65CA1EE0"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bazë</w:t>
            </w:r>
          </w:p>
          <w:p w14:paraId="160F61ED" w14:textId="77777777" w:rsidR="00F6454C" w:rsidRPr="00FF6EDD" w:rsidRDefault="00F6454C" w:rsidP="00574B6A">
            <w:pPr>
              <w:numPr>
                <w:ilvl w:val="0"/>
                <w:numId w:val="176"/>
              </w:numPr>
              <w:contextualSpacing/>
              <w:jc w:val="left"/>
              <w:rPr>
                <w:rFonts w:ascii="Times New Roman" w:eastAsia="Times New Roman" w:hAnsi="Times New Roman"/>
              </w:rPr>
            </w:pPr>
            <w:r w:rsidRPr="00FF6EDD">
              <w:rPr>
                <w:rFonts w:ascii="Times New Roman" w:eastAsia="Times New Roman" w:hAnsi="Times New Roman"/>
              </w:rPr>
              <w:t>Çfarë është një sensor?</w:t>
            </w:r>
          </w:p>
          <w:p w14:paraId="672C7FD0" w14:textId="77777777" w:rsidR="00F6454C" w:rsidRPr="00FF6EDD" w:rsidRDefault="00F6454C" w:rsidP="00574B6A">
            <w:pPr>
              <w:numPr>
                <w:ilvl w:val="0"/>
                <w:numId w:val="176"/>
              </w:numPr>
              <w:contextualSpacing/>
              <w:jc w:val="left"/>
              <w:rPr>
                <w:rFonts w:ascii="Times New Roman" w:eastAsia="Times New Roman" w:hAnsi="Times New Roman"/>
              </w:rPr>
            </w:pPr>
            <w:r w:rsidRPr="00FF6EDD">
              <w:rPr>
                <w:rFonts w:ascii="Times New Roman" w:eastAsia="Times New Roman" w:hAnsi="Times New Roman"/>
              </w:rPr>
              <w:t>Çfarë mund të zbulojë një sensor?</w:t>
            </w:r>
          </w:p>
          <w:p w14:paraId="713229C0" w14:textId="70378B75" w:rsidR="00F6454C" w:rsidRPr="00E31F20" w:rsidRDefault="00F6454C" w:rsidP="00574B6A">
            <w:pPr>
              <w:numPr>
                <w:ilvl w:val="0"/>
                <w:numId w:val="176"/>
              </w:numPr>
              <w:contextualSpacing/>
              <w:jc w:val="left"/>
              <w:rPr>
                <w:rFonts w:ascii="Times New Roman" w:eastAsia="Times New Roman" w:hAnsi="Times New Roman"/>
              </w:rPr>
            </w:pPr>
            <w:r w:rsidRPr="00FF6EDD">
              <w:rPr>
                <w:rFonts w:ascii="Times New Roman" w:eastAsia="Times New Roman" w:hAnsi="Times New Roman"/>
              </w:rPr>
              <w:t>Çfarë është qarku automatik?</w:t>
            </w:r>
          </w:p>
          <w:p w14:paraId="2C78A76F"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mesatar</w:t>
            </w:r>
          </w:p>
          <w:p w14:paraId="2BBC0A64" w14:textId="77777777" w:rsidR="00F6454C" w:rsidRPr="00FF6EDD" w:rsidRDefault="00F6454C" w:rsidP="00574B6A">
            <w:pPr>
              <w:numPr>
                <w:ilvl w:val="0"/>
                <w:numId w:val="177"/>
              </w:numPr>
              <w:contextualSpacing/>
              <w:jc w:val="left"/>
              <w:rPr>
                <w:rFonts w:ascii="Times New Roman" w:eastAsia="Times New Roman" w:hAnsi="Times New Roman"/>
              </w:rPr>
            </w:pPr>
            <w:r w:rsidRPr="00FF6EDD">
              <w:rPr>
                <w:rFonts w:ascii="Times New Roman" w:eastAsia="Times New Roman" w:hAnsi="Times New Roman"/>
              </w:rPr>
              <w:t>Si ndryshon një sensor sjelljen e qarkut?</w:t>
            </w:r>
          </w:p>
          <w:p w14:paraId="02B99FEA" w14:textId="77777777" w:rsidR="00F6454C" w:rsidRPr="00FF6EDD" w:rsidRDefault="00F6454C" w:rsidP="00574B6A">
            <w:pPr>
              <w:numPr>
                <w:ilvl w:val="0"/>
                <w:numId w:val="177"/>
              </w:numPr>
              <w:contextualSpacing/>
              <w:jc w:val="left"/>
              <w:rPr>
                <w:rFonts w:ascii="Times New Roman" w:eastAsia="Times New Roman" w:hAnsi="Times New Roman"/>
              </w:rPr>
            </w:pPr>
            <w:r w:rsidRPr="00FF6EDD">
              <w:rPr>
                <w:rFonts w:ascii="Times New Roman" w:eastAsia="Times New Roman" w:hAnsi="Times New Roman"/>
              </w:rPr>
              <w:t>Pse telefonat përdorin disa sensorë njëkohësisht?</w:t>
            </w:r>
          </w:p>
          <w:p w14:paraId="26387846" w14:textId="77777777" w:rsidR="00F6454C" w:rsidRPr="00FF6EDD" w:rsidRDefault="00F6454C" w:rsidP="00574B6A">
            <w:pPr>
              <w:numPr>
                <w:ilvl w:val="0"/>
                <w:numId w:val="177"/>
              </w:numPr>
              <w:contextualSpacing/>
              <w:jc w:val="left"/>
              <w:rPr>
                <w:rFonts w:ascii="Times New Roman" w:eastAsia="Times New Roman" w:hAnsi="Times New Roman"/>
              </w:rPr>
            </w:pPr>
            <w:r w:rsidRPr="00FF6EDD">
              <w:rPr>
                <w:rFonts w:ascii="Times New Roman" w:eastAsia="Times New Roman" w:hAnsi="Times New Roman"/>
              </w:rPr>
              <w:t>Çfarë ndryshimi ka midis një sensori dhe një elementi që prodhon një veprim?</w:t>
            </w:r>
          </w:p>
          <w:p w14:paraId="5F6AEBF9"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të lartë</w:t>
            </w:r>
          </w:p>
          <w:p w14:paraId="23EB986F" w14:textId="77777777" w:rsidR="00F6454C" w:rsidRPr="00FF6EDD" w:rsidRDefault="00F6454C" w:rsidP="00574B6A">
            <w:pPr>
              <w:numPr>
                <w:ilvl w:val="0"/>
                <w:numId w:val="178"/>
              </w:numPr>
              <w:contextualSpacing/>
              <w:jc w:val="left"/>
              <w:rPr>
                <w:rFonts w:ascii="Times New Roman" w:eastAsia="Times New Roman" w:hAnsi="Times New Roman"/>
              </w:rPr>
            </w:pPr>
            <w:r w:rsidRPr="00FF6EDD">
              <w:rPr>
                <w:rFonts w:ascii="Times New Roman" w:eastAsia="Times New Roman" w:hAnsi="Times New Roman"/>
              </w:rPr>
              <w:t>Si mund të ndërtoni një sistem që ndez dritën automatikisht kur errësohet?</w:t>
            </w:r>
          </w:p>
          <w:p w14:paraId="2043A029" w14:textId="77777777" w:rsidR="00F6454C" w:rsidRPr="00FF6EDD" w:rsidRDefault="00F6454C" w:rsidP="00574B6A">
            <w:pPr>
              <w:numPr>
                <w:ilvl w:val="0"/>
                <w:numId w:val="178"/>
              </w:numPr>
              <w:contextualSpacing/>
              <w:jc w:val="left"/>
              <w:rPr>
                <w:rFonts w:ascii="Times New Roman" w:eastAsia="Times New Roman" w:hAnsi="Times New Roman"/>
              </w:rPr>
            </w:pPr>
            <w:r w:rsidRPr="00FF6EDD">
              <w:rPr>
                <w:rFonts w:ascii="Times New Roman" w:eastAsia="Times New Roman" w:hAnsi="Times New Roman"/>
              </w:rPr>
              <w:t>Cilin sensor do të përdornit për të ndezur ventilatorin kur temperatura rritet?</w:t>
            </w:r>
          </w:p>
          <w:p w14:paraId="103CCFDF" w14:textId="77777777" w:rsidR="00F6454C" w:rsidRPr="00FF6EDD" w:rsidRDefault="00F6454C" w:rsidP="00574B6A">
            <w:pPr>
              <w:numPr>
                <w:ilvl w:val="0"/>
                <w:numId w:val="178"/>
              </w:numPr>
              <w:contextualSpacing/>
              <w:jc w:val="left"/>
              <w:rPr>
                <w:rFonts w:ascii="Times New Roman" w:eastAsia="Times New Roman" w:hAnsi="Times New Roman"/>
              </w:rPr>
            </w:pPr>
            <w:r w:rsidRPr="00FF6EDD">
              <w:rPr>
                <w:rFonts w:ascii="Times New Roman" w:eastAsia="Times New Roman" w:hAnsi="Times New Roman"/>
              </w:rPr>
              <w:t>Çfarë rreziqesh mund të sjellë një sensor që jep informacion të pasaktë?</w:t>
            </w:r>
          </w:p>
          <w:p w14:paraId="07FF571C" w14:textId="77777777" w:rsidR="00F6454C" w:rsidRPr="00FF6EDD" w:rsidRDefault="00F6454C" w:rsidP="00626ED4">
            <w:pPr>
              <w:ind w:firstLine="0"/>
              <w:contextualSpacing/>
              <w:jc w:val="left"/>
              <w:outlineLvl w:val="1"/>
              <w:rPr>
                <w:rFonts w:ascii="Times New Roman" w:eastAsia="Times New Roman" w:hAnsi="Times New Roman"/>
                <w:b/>
                <w:bCs/>
                <w:i/>
                <w:iCs/>
                <w:kern w:val="36"/>
              </w:rPr>
            </w:pPr>
            <w:r w:rsidRPr="00FF6EDD">
              <w:rPr>
                <w:rFonts w:ascii="Times New Roman" w:eastAsia="Times New Roman" w:hAnsi="Times New Roman"/>
                <w:b/>
                <w:bCs/>
                <w:i/>
                <w:iCs/>
                <w:kern w:val="36"/>
              </w:rPr>
              <w:t>Ndërtimi  njohurive të reja</w:t>
            </w:r>
          </w:p>
          <w:p w14:paraId="69BD9061"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1 – Çfarë është sensori?</w:t>
            </w:r>
          </w:p>
          <w:p w14:paraId="18C8493B" w14:textId="68BF5CF1"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Mësuesi shpjegon: </w:t>
            </w:r>
            <w:r w:rsidRPr="00FF6EDD">
              <w:rPr>
                <w:rFonts w:ascii="Times New Roman" w:eastAsia="Times New Roman" w:hAnsi="Times New Roman"/>
                <w:b/>
                <w:bCs/>
              </w:rPr>
              <w:t>Sensori</w:t>
            </w:r>
            <w:r w:rsidRPr="00FF6EDD">
              <w:rPr>
                <w:rFonts w:ascii="Times New Roman" w:eastAsia="Times New Roman" w:hAnsi="Times New Roman"/>
              </w:rPr>
              <w:t xml:space="preserve"> është një pajisje që zbulon një ndryshim në mjedis dhe prodhon një sinjal, i cili mund të ndikojë në sjelljen e një qarku ose sistemi.</w:t>
            </w:r>
            <w:r w:rsidR="00E31F20">
              <w:rPr>
                <w:rFonts w:ascii="Times New Roman" w:eastAsia="Times New Roman" w:hAnsi="Times New Roman"/>
              </w:rPr>
              <w:t xml:space="preserve"> </w:t>
            </w:r>
            <w:r w:rsidRPr="00FF6EDD">
              <w:rPr>
                <w:rFonts w:ascii="Times New Roman" w:eastAsia="Times New Roman" w:hAnsi="Times New Roman"/>
              </w:rPr>
              <w:t>Sensori mund të reagojë ndaj:</w:t>
            </w:r>
            <w:r w:rsidR="00E31F20">
              <w:rPr>
                <w:rFonts w:ascii="Times New Roman" w:eastAsia="Times New Roman" w:hAnsi="Times New Roman"/>
              </w:rPr>
              <w:t xml:space="preserve"> </w:t>
            </w:r>
            <w:r w:rsidRPr="00FF6EDD">
              <w:rPr>
                <w:rFonts w:ascii="Times New Roman" w:eastAsia="Times New Roman" w:hAnsi="Times New Roman"/>
              </w:rPr>
              <w:t>temperaturës;</w:t>
            </w:r>
            <w:r w:rsidR="00E31F20">
              <w:rPr>
                <w:rFonts w:ascii="Times New Roman" w:eastAsia="Times New Roman" w:hAnsi="Times New Roman"/>
              </w:rPr>
              <w:t xml:space="preserve"> </w:t>
            </w:r>
            <w:r w:rsidRPr="00FF6EDD">
              <w:rPr>
                <w:rFonts w:ascii="Times New Roman" w:eastAsia="Times New Roman" w:hAnsi="Times New Roman"/>
              </w:rPr>
              <w:t>dritës;</w:t>
            </w:r>
            <w:r w:rsidR="00E31F20">
              <w:rPr>
                <w:rFonts w:ascii="Times New Roman" w:eastAsia="Times New Roman" w:hAnsi="Times New Roman"/>
              </w:rPr>
              <w:t xml:space="preserve"> </w:t>
            </w:r>
            <w:r w:rsidRPr="00FF6EDD">
              <w:rPr>
                <w:rFonts w:ascii="Times New Roman" w:eastAsia="Times New Roman" w:hAnsi="Times New Roman"/>
              </w:rPr>
              <w:t>zërit;</w:t>
            </w:r>
            <w:r w:rsidR="00E31F20">
              <w:rPr>
                <w:rFonts w:ascii="Times New Roman" w:eastAsia="Times New Roman" w:hAnsi="Times New Roman"/>
              </w:rPr>
              <w:t xml:space="preserve"> </w:t>
            </w:r>
            <w:r w:rsidRPr="00FF6EDD">
              <w:rPr>
                <w:rFonts w:ascii="Times New Roman" w:eastAsia="Times New Roman" w:hAnsi="Times New Roman"/>
              </w:rPr>
              <w:t>presionit;</w:t>
            </w:r>
            <w:r w:rsidR="00E31F20">
              <w:rPr>
                <w:rFonts w:ascii="Times New Roman" w:eastAsia="Times New Roman" w:hAnsi="Times New Roman"/>
              </w:rPr>
              <w:t xml:space="preserve"> </w:t>
            </w:r>
            <w:r w:rsidRPr="00FF6EDD">
              <w:rPr>
                <w:rFonts w:ascii="Times New Roman" w:eastAsia="Times New Roman" w:hAnsi="Times New Roman"/>
              </w:rPr>
              <w:t>lagështisë;</w:t>
            </w:r>
            <w:r w:rsidR="00E31F20">
              <w:rPr>
                <w:rFonts w:ascii="Times New Roman" w:eastAsia="Times New Roman" w:hAnsi="Times New Roman"/>
              </w:rPr>
              <w:t xml:space="preserve"> </w:t>
            </w:r>
            <w:r w:rsidRPr="00FF6EDD">
              <w:rPr>
                <w:rFonts w:ascii="Times New Roman" w:eastAsia="Times New Roman" w:hAnsi="Times New Roman"/>
              </w:rPr>
              <w:t>lëvizjes;</w:t>
            </w:r>
            <w:r w:rsidR="00E31F20">
              <w:rPr>
                <w:rFonts w:ascii="Times New Roman" w:eastAsia="Times New Roman" w:hAnsi="Times New Roman"/>
              </w:rPr>
              <w:t xml:space="preserve"> </w:t>
            </w:r>
            <w:r w:rsidRPr="00FF6EDD">
              <w:rPr>
                <w:rFonts w:ascii="Times New Roman" w:eastAsia="Times New Roman" w:hAnsi="Times New Roman"/>
              </w:rPr>
              <w:t>fushës magnetike;</w:t>
            </w:r>
            <w:r w:rsidR="00E31F20">
              <w:rPr>
                <w:rFonts w:ascii="Times New Roman" w:eastAsia="Times New Roman" w:hAnsi="Times New Roman"/>
              </w:rPr>
              <w:t xml:space="preserve"> </w:t>
            </w:r>
            <w:r w:rsidRPr="00FF6EDD">
              <w:rPr>
                <w:rFonts w:ascii="Times New Roman" w:eastAsia="Times New Roman" w:hAnsi="Times New Roman"/>
              </w:rPr>
              <w:t>përbërjes kimike;</w:t>
            </w:r>
            <w:r w:rsidR="00E31F20">
              <w:rPr>
                <w:rFonts w:ascii="Times New Roman" w:eastAsia="Times New Roman" w:hAnsi="Times New Roman"/>
              </w:rPr>
              <w:t xml:space="preserve"> </w:t>
            </w:r>
            <w:r w:rsidRPr="00FF6EDD">
              <w:rPr>
                <w:rFonts w:ascii="Times New Roman" w:eastAsia="Times New Roman" w:hAnsi="Times New Roman"/>
              </w:rPr>
              <w:t>prekjes.</w:t>
            </w:r>
            <w:r w:rsidR="00E31F20">
              <w:rPr>
                <w:rFonts w:ascii="Times New Roman" w:eastAsia="Times New Roman" w:hAnsi="Times New Roman"/>
              </w:rPr>
              <w:t xml:space="preserve"> </w:t>
            </w:r>
            <w:r w:rsidRPr="00FF6EDD">
              <w:rPr>
                <w:rFonts w:ascii="Times New Roman" w:eastAsia="Times New Roman" w:hAnsi="Times New Roman"/>
              </w:rPr>
              <w:t>Në një sistem automatik kemi zakonisht:</w:t>
            </w:r>
            <w:r w:rsidR="00E31F20">
              <w:rPr>
                <w:rFonts w:ascii="Times New Roman" w:eastAsia="Times New Roman" w:hAnsi="Times New Roman"/>
              </w:rPr>
              <w:t xml:space="preserve"> </w:t>
            </w:r>
            <w:r w:rsidRPr="00FF6EDD">
              <w:rPr>
                <w:rFonts w:ascii="Times New Roman" w:eastAsia="Times New Roman" w:hAnsi="Times New Roman"/>
                <w:b/>
                <w:bCs/>
              </w:rPr>
              <w:t>Ndryshimi në mjedis → Sensori → Qarku përpunues → Reagimi i pajisjes</w:t>
            </w:r>
          </w:p>
          <w:p w14:paraId="6E8B507A" w14:textId="6AFF9662" w:rsidR="00F6454C" w:rsidRPr="00FF6EDD" w:rsidRDefault="00F6454C" w:rsidP="00E31F20">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Shembull</w:t>
            </w:r>
            <w:r w:rsidR="00E31F20">
              <w:rPr>
                <w:rFonts w:ascii="Times New Roman" w:eastAsia="Times New Roman" w:hAnsi="Times New Roman"/>
                <w:b/>
                <w:bCs/>
              </w:rPr>
              <w:t xml:space="preserve"> - </w:t>
            </w:r>
            <w:r w:rsidRPr="00FF6EDD">
              <w:rPr>
                <w:rFonts w:ascii="Times New Roman" w:eastAsia="Times New Roman" w:hAnsi="Times New Roman"/>
              </w:rPr>
              <w:t>Temperatura rritet → termistori e zbulon → qarku përpunon sinjalin → ventilatori ndizet.</w:t>
            </w:r>
          </w:p>
          <w:p w14:paraId="719B56CC"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lastRenderedPageBreak/>
              <w:t>Veprimtaria 2 – Njohja dhe klasifikimi i sensorëve</w:t>
            </w:r>
          </w:p>
          <w:p w14:paraId="40A8E82D" w14:textId="00824EBE" w:rsidR="00F6454C" w:rsidRPr="00FF6EDD" w:rsidRDefault="00F6454C" w:rsidP="00E31F20">
            <w:pPr>
              <w:ind w:firstLine="0"/>
              <w:contextualSpacing/>
              <w:jc w:val="left"/>
              <w:rPr>
                <w:rFonts w:ascii="Times New Roman" w:eastAsia="Times New Roman" w:hAnsi="Times New Roman"/>
              </w:rPr>
            </w:pPr>
            <w:r w:rsidRPr="00FF6EDD">
              <w:rPr>
                <w:rFonts w:ascii="Times New Roman" w:eastAsia="Times New Roman" w:hAnsi="Times New Roman"/>
              </w:rPr>
              <w:t>Nxënësve u jepen emra, fotografi ose modele sensorësh.</w:t>
            </w:r>
            <w:r w:rsidR="00E31F20">
              <w:rPr>
                <w:rFonts w:ascii="Times New Roman" w:eastAsia="Times New Roman" w:hAnsi="Times New Roman"/>
              </w:rPr>
              <w:t xml:space="preserve"> </w:t>
            </w:r>
            <w:r w:rsidRPr="00FF6EDD">
              <w:rPr>
                <w:rFonts w:ascii="Times New Roman" w:eastAsia="Times New Roman" w:hAnsi="Times New Roman"/>
              </w:rPr>
              <w:t>Ata duhet të përcaktojnë:</w:t>
            </w:r>
            <w:r w:rsidR="00E31F20">
              <w:rPr>
                <w:rFonts w:ascii="Times New Roman" w:eastAsia="Times New Roman" w:hAnsi="Times New Roman"/>
              </w:rPr>
              <w:t xml:space="preserve"> </w:t>
            </w:r>
            <w:r w:rsidRPr="00FF6EDD">
              <w:rPr>
                <w:rFonts w:ascii="Times New Roman" w:eastAsia="Times New Roman" w:hAnsi="Times New Roman"/>
              </w:rPr>
              <w:t>çfarë matin;</w:t>
            </w:r>
            <w:r w:rsidR="00E31F20">
              <w:rPr>
                <w:rFonts w:ascii="Times New Roman" w:eastAsia="Times New Roman" w:hAnsi="Times New Roman"/>
              </w:rPr>
              <w:t xml:space="preserve"> </w:t>
            </w:r>
            <w:r w:rsidRPr="00FF6EDD">
              <w:rPr>
                <w:rFonts w:ascii="Times New Roman" w:eastAsia="Times New Roman" w:hAnsi="Times New Roman"/>
              </w:rPr>
              <w:t>çfarë ndryshimi zbulojnë;</w:t>
            </w:r>
            <w:r w:rsidR="00E31F20">
              <w:rPr>
                <w:rFonts w:ascii="Times New Roman" w:eastAsia="Times New Roman" w:hAnsi="Times New Roman"/>
              </w:rPr>
              <w:t xml:space="preserve"> </w:t>
            </w:r>
            <w:r w:rsidRPr="00FF6EDD">
              <w:rPr>
                <w:rFonts w:ascii="Times New Roman" w:eastAsia="Times New Roman" w:hAnsi="Times New Roman"/>
              </w:rPr>
              <w:t>ku mund të përdoren.</w:t>
            </w:r>
          </w:p>
          <w:tbl>
            <w:tblPr>
              <w:tblStyle w:val="TableGrid"/>
              <w:tblW w:w="0" w:type="auto"/>
              <w:tblLayout w:type="fixed"/>
              <w:tblLook w:val="04A0" w:firstRow="1" w:lastRow="0" w:firstColumn="1" w:lastColumn="0" w:noHBand="0" w:noVBand="1"/>
            </w:tblPr>
            <w:tblGrid>
              <w:gridCol w:w="3716"/>
              <w:gridCol w:w="3717"/>
              <w:gridCol w:w="3717"/>
            </w:tblGrid>
            <w:tr w:rsidR="00F6454C" w:rsidRPr="00FF6EDD" w14:paraId="41956F28" w14:textId="77777777" w:rsidTr="00892E4B">
              <w:trPr>
                <w:trHeight w:val="249"/>
              </w:trPr>
              <w:tc>
                <w:tcPr>
                  <w:tcW w:w="3716" w:type="dxa"/>
                  <w:vAlign w:val="center"/>
                </w:tcPr>
                <w:p w14:paraId="2ADFDB3E"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Sensori</w:t>
                  </w:r>
                </w:p>
              </w:tc>
              <w:tc>
                <w:tcPr>
                  <w:tcW w:w="3717" w:type="dxa"/>
                  <w:vAlign w:val="center"/>
                </w:tcPr>
                <w:p w14:paraId="68EAABA5"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Çfarë zbulon?</w:t>
                  </w:r>
                </w:p>
              </w:tc>
              <w:tc>
                <w:tcPr>
                  <w:tcW w:w="3717" w:type="dxa"/>
                  <w:vAlign w:val="center"/>
                </w:tcPr>
                <w:p w14:paraId="0DC7B5C8"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Shembull përdorimi</w:t>
                  </w:r>
                </w:p>
              </w:tc>
            </w:tr>
            <w:tr w:rsidR="00F6454C" w:rsidRPr="00FF6EDD" w14:paraId="6271CC6B" w14:textId="77777777" w:rsidTr="00892E4B">
              <w:trPr>
                <w:trHeight w:val="249"/>
              </w:trPr>
              <w:tc>
                <w:tcPr>
                  <w:tcW w:w="3716" w:type="dxa"/>
                  <w:vAlign w:val="center"/>
                </w:tcPr>
                <w:p w14:paraId="1CD61F89"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Termistori</w:t>
                  </w:r>
                </w:p>
              </w:tc>
              <w:tc>
                <w:tcPr>
                  <w:tcW w:w="3717" w:type="dxa"/>
                  <w:vAlign w:val="center"/>
                </w:tcPr>
                <w:p w14:paraId="5D84819E"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Temperaturën</w:t>
                  </w:r>
                </w:p>
              </w:tc>
              <w:tc>
                <w:tcPr>
                  <w:tcW w:w="3717" w:type="dxa"/>
                  <w:vAlign w:val="center"/>
                </w:tcPr>
                <w:p w14:paraId="3F6D62BD"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Frigorifer, termostat, alarm zjarri</w:t>
                  </w:r>
                </w:p>
              </w:tc>
            </w:tr>
            <w:tr w:rsidR="00F6454C" w:rsidRPr="00FF6EDD" w14:paraId="61B75359" w14:textId="77777777" w:rsidTr="00892E4B">
              <w:trPr>
                <w:trHeight w:val="249"/>
              </w:trPr>
              <w:tc>
                <w:tcPr>
                  <w:tcW w:w="3716" w:type="dxa"/>
                  <w:vAlign w:val="center"/>
                </w:tcPr>
                <w:p w14:paraId="42BC03F5"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LDR</w:t>
                  </w:r>
                </w:p>
              </w:tc>
              <w:tc>
                <w:tcPr>
                  <w:tcW w:w="3717" w:type="dxa"/>
                  <w:vAlign w:val="center"/>
                </w:tcPr>
                <w:p w14:paraId="41F094BD"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Nivelin e dritës</w:t>
                  </w:r>
                </w:p>
              </w:tc>
              <w:tc>
                <w:tcPr>
                  <w:tcW w:w="3717" w:type="dxa"/>
                  <w:vAlign w:val="center"/>
                </w:tcPr>
                <w:p w14:paraId="4586DC1E"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Drita automatike, kamera</w:t>
                  </w:r>
                </w:p>
              </w:tc>
            </w:tr>
            <w:tr w:rsidR="00F6454C" w:rsidRPr="00FF6EDD" w14:paraId="5E3F84F4" w14:textId="77777777" w:rsidTr="00892E4B">
              <w:trPr>
                <w:trHeight w:val="263"/>
              </w:trPr>
              <w:tc>
                <w:tcPr>
                  <w:tcW w:w="3716" w:type="dxa"/>
                  <w:vAlign w:val="center"/>
                </w:tcPr>
                <w:p w14:paraId="51055F1D"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Mikrofoni</w:t>
                  </w:r>
                </w:p>
              </w:tc>
              <w:tc>
                <w:tcPr>
                  <w:tcW w:w="3717" w:type="dxa"/>
                  <w:vAlign w:val="center"/>
                </w:tcPr>
                <w:p w14:paraId="561EB6F2"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Tingullin</w:t>
                  </w:r>
                </w:p>
              </w:tc>
              <w:tc>
                <w:tcPr>
                  <w:tcW w:w="3717" w:type="dxa"/>
                  <w:vAlign w:val="center"/>
                </w:tcPr>
                <w:p w14:paraId="735D52D4"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Telefon, alarm zanor</w:t>
                  </w:r>
                </w:p>
              </w:tc>
            </w:tr>
            <w:tr w:rsidR="00F6454C" w:rsidRPr="00FF6EDD" w14:paraId="625D2245" w14:textId="77777777" w:rsidTr="00892E4B">
              <w:trPr>
                <w:trHeight w:val="249"/>
              </w:trPr>
              <w:tc>
                <w:tcPr>
                  <w:tcW w:w="3716" w:type="dxa"/>
                  <w:vAlign w:val="center"/>
                </w:tcPr>
                <w:p w14:paraId="45DC5AE2"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Çelësi magnetik</w:t>
                  </w:r>
                </w:p>
              </w:tc>
              <w:tc>
                <w:tcPr>
                  <w:tcW w:w="3717" w:type="dxa"/>
                  <w:vAlign w:val="center"/>
                </w:tcPr>
                <w:p w14:paraId="31976C90"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Praninë ose largimin e magnetit</w:t>
                  </w:r>
                </w:p>
              </w:tc>
              <w:tc>
                <w:tcPr>
                  <w:tcW w:w="3717" w:type="dxa"/>
                  <w:vAlign w:val="center"/>
                </w:tcPr>
                <w:p w14:paraId="192CAFB3"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Alarm dere ose dritareje</w:t>
                  </w:r>
                </w:p>
              </w:tc>
            </w:tr>
            <w:tr w:rsidR="00F6454C" w:rsidRPr="00FF6EDD" w14:paraId="73BB762F" w14:textId="77777777" w:rsidTr="00892E4B">
              <w:trPr>
                <w:trHeight w:val="249"/>
              </w:trPr>
              <w:tc>
                <w:tcPr>
                  <w:tcW w:w="3716" w:type="dxa"/>
                  <w:vAlign w:val="center"/>
                </w:tcPr>
                <w:p w14:paraId="29F88C68"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Sensori i presionit</w:t>
                  </w:r>
                </w:p>
              </w:tc>
              <w:tc>
                <w:tcPr>
                  <w:tcW w:w="3717" w:type="dxa"/>
                  <w:vAlign w:val="center"/>
                </w:tcPr>
                <w:p w14:paraId="3F2F355E"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Forcën ose presionin</w:t>
                  </w:r>
                </w:p>
              </w:tc>
              <w:tc>
                <w:tcPr>
                  <w:tcW w:w="3717" w:type="dxa"/>
                  <w:vAlign w:val="center"/>
                </w:tcPr>
                <w:p w14:paraId="111F2AD9"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Peshore, ekran me prekje të caktuara</w:t>
                  </w:r>
                </w:p>
              </w:tc>
            </w:tr>
            <w:tr w:rsidR="00F6454C" w:rsidRPr="00FF6EDD" w14:paraId="65B3F6A9" w14:textId="77777777" w:rsidTr="00892E4B">
              <w:trPr>
                <w:trHeight w:val="249"/>
              </w:trPr>
              <w:tc>
                <w:tcPr>
                  <w:tcW w:w="3716" w:type="dxa"/>
                  <w:vAlign w:val="center"/>
                </w:tcPr>
                <w:p w14:paraId="79B1E17B"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Sensori i lagështisë</w:t>
                  </w:r>
                </w:p>
              </w:tc>
              <w:tc>
                <w:tcPr>
                  <w:tcW w:w="3717" w:type="dxa"/>
                  <w:vAlign w:val="center"/>
                </w:tcPr>
                <w:p w14:paraId="382427FE"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Lagështinë</w:t>
                  </w:r>
                </w:p>
              </w:tc>
              <w:tc>
                <w:tcPr>
                  <w:tcW w:w="3717" w:type="dxa"/>
                  <w:vAlign w:val="center"/>
                </w:tcPr>
                <w:p w14:paraId="5E1EFBEF"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Serra, toka bujqësore</w:t>
                  </w:r>
                </w:p>
              </w:tc>
            </w:tr>
            <w:tr w:rsidR="00F6454C" w:rsidRPr="00FF6EDD" w14:paraId="0421FC4B" w14:textId="77777777" w:rsidTr="00892E4B">
              <w:trPr>
                <w:trHeight w:val="249"/>
              </w:trPr>
              <w:tc>
                <w:tcPr>
                  <w:tcW w:w="3716" w:type="dxa"/>
                  <w:vAlign w:val="center"/>
                </w:tcPr>
                <w:p w14:paraId="440A8E61"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Sensori i pH-së</w:t>
                  </w:r>
                </w:p>
              </w:tc>
              <w:tc>
                <w:tcPr>
                  <w:tcW w:w="3717" w:type="dxa"/>
                  <w:vAlign w:val="center"/>
                </w:tcPr>
                <w:p w14:paraId="64050909"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Aciditetin ose bazicitetin e një lëngu</w:t>
                  </w:r>
                </w:p>
              </w:tc>
              <w:tc>
                <w:tcPr>
                  <w:tcW w:w="3717" w:type="dxa"/>
                  <w:vAlign w:val="center"/>
                </w:tcPr>
                <w:p w14:paraId="30388A64"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Laborator, kontroll uji</w:t>
                  </w:r>
                </w:p>
              </w:tc>
            </w:tr>
            <w:tr w:rsidR="00F6454C" w:rsidRPr="00FF6EDD" w14:paraId="3A577C19" w14:textId="77777777" w:rsidTr="00892E4B">
              <w:trPr>
                <w:trHeight w:val="249"/>
              </w:trPr>
              <w:tc>
                <w:tcPr>
                  <w:tcW w:w="3716" w:type="dxa"/>
                  <w:vAlign w:val="center"/>
                </w:tcPr>
                <w:p w14:paraId="26D8742F"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Sensori i lëvizjes</w:t>
                  </w:r>
                </w:p>
              </w:tc>
              <w:tc>
                <w:tcPr>
                  <w:tcW w:w="3717" w:type="dxa"/>
                  <w:vAlign w:val="center"/>
                </w:tcPr>
                <w:p w14:paraId="58EDE59F"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Lëvizjen</w:t>
                  </w:r>
                </w:p>
              </w:tc>
              <w:tc>
                <w:tcPr>
                  <w:tcW w:w="3717" w:type="dxa"/>
                  <w:vAlign w:val="center"/>
                </w:tcPr>
                <w:p w14:paraId="398EE798"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Alarme, ndriçim automatik</w:t>
                  </w:r>
                </w:p>
              </w:tc>
            </w:tr>
            <w:tr w:rsidR="00F6454C" w:rsidRPr="00FF6EDD" w14:paraId="68B47E58" w14:textId="77777777" w:rsidTr="00892E4B">
              <w:trPr>
                <w:trHeight w:val="249"/>
              </w:trPr>
              <w:tc>
                <w:tcPr>
                  <w:tcW w:w="3716" w:type="dxa"/>
                  <w:vAlign w:val="center"/>
                </w:tcPr>
                <w:p w14:paraId="4940A8AB"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Sensori digjital</w:t>
                  </w:r>
                </w:p>
              </w:tc>
              <w:tc>
                <w:tcPr>
                  <w:tcW w:w="3717" w:type="dxa"/>
                  <w:vAlign w:val="center"/>
                </w:tcPr>
                <w:p w14:paraId="50937CF0"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Jep të dhëna në formë digjitale</w:t>
                  </w:r>
                </w:p>
              </w:tc>
              <w:tc>
                <w:tcPr>
                  <w:tcW w:w="3717" w:type="dxa"/>
                  <w:vAlign w:val="center"/>
                </w:tcPr>
                <w:p w14:paraId="452CF4B4"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Telefon, kompjuter, sisteme automatike</w:t>
                  </w:r>
                </w:p>
              </w:tc>
            </w:tr>
          </w:tbl>
          <w:p w14:paraId="0CDA55F2"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3 – Çfarë mund të “ndiejë” telefoni inteligjent?</w:t>
            </w:r>
          </w:p>
          <w:p w14:paraId="2F1FCF53"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Mësuesi paraqet telefonin dhe nxënësit hartojnë një listë funksionesh.</w:t>
            </w:r>
          </w:p>
          <w:p w14:paraId="018EB7FC" w14:textId="34A8B8C4" w:rsidR="00F6454C" w:rsidRPr="00FF6EDD" w:rsidRDefault="00F6454C" w:rsidP="00E31F20">
            <w:pPr>
              <w:ind w:firstLine="0"/>
              <w:contextualSpacing/>
              <w:jc w:val="left"/>
              <w:rPr>
                <w:rFonts w:ascii="Times New Roman" w:eastAsia="Times New Roman" w:hAnsi="Times New Roman"/>
              </w:rPr>
            </w:pPr>
            <w:r w:rsidRPr="00FF6EDD">
              <w:rPr>
                <w:rFonts w:ascii="Times New Roman" w:eastAsia="Times New Roman" w:hAnsi="Times New Roman"/>
              </w:rPr>
              <w:t>Telefoni mund të përdorë:</w:t>
            </w:r>
            <w:r w:rsidR="00E31F20">
              <w:rPr>
                <w:rFonts w:ascii="Times New Roman" w:eastAsia="Times New Roman" w:hAnsi="Times New Roman"/>
              </w:rPr>
              <w:t xml:space="preserve"> </w:t>
            </w:r>
            <w:r w:rsidRPr="00FF6EDD">
              <w:rPr>
                <w:rFonts w:ascii="Times New Roman" w:eastAsia="Times New Roman" w:hAnsi="Times New Roman"/>
              </w:rPr>
              <w:t>sensorin e prekjes;</w:t>
            </w:r>
            <w:r w:rsidR="00E31F20">
              <w:rPr>
                <w:rFonts w:ascii="Times New Roman" w:eastAsia="Times New Roman" w:hAnsi="Times New Roman"/>
              </w:rPr>
              <w:t xml:space="preserve"> </w:t>
            </w:r>
            <w:r w:rsidRPr="00FF6EDD">
              <w:rPr>
                <w:rFonts w:ascii="Times New Roman" w:eastAsia="Times New Roman" w:hAnsi="Times New Roman"/>
              </w:rPr>
              <w:t>mikrofonin;</w:t>
            </w:r>
            <w:r w:rsidR="00E31F20">
              <w:rPr>
                <w:rFonts w:ascii="Times New Roman" w:eastAsia="Times New Roman" w:hAnsi="Times New Roman"/>
              </w:rPr>
              <w:t xml:space="preserve"> </w:t>
            </w:r>
            <w:r w:rsidRPr="00FF6EDD">
              <w:rPr>
                <w:rFonts w:ascii="Times New Roman" w:eastAsia="Times New Roman" w:hAnsi="Times New Roman"/>
              </w:rPr>
              <w:t>sensorin e dritës;</w:t>
            </w:r>
            <w:r w:rsidR="00E31F20">
              <w:rPr>
                <w:rFonts w:ascii="Times New Roman" w:eastAsia="Times New Roman" w:hAnsi="Times New Roman"/>
              </w:rPr>
              <w:t xml:space="preserve"> </w:t>
            </w:r>
            <w:r w:rsidRPr="00FF6EDD">
              <w:rPr>
                <w:rFonts w:ascii="Times New Roman" w:eastAsia="Times New Roman" w:hAnsi="Times New Roman"/>
              </w:rPr>
              <w:t>sensorin e afërsisë;</w:t>
            </w:r>
            <w:r w:rsidR="00E31F20">
              <w:rPr>
                <w:rFonts w:ascii="Times New Roman" w:eastAsia="Times New Roman" w:hAnsi="Times New Roman"/>
              </w:rPr>
              <w:t xml:space="preserve"> </w:t>
            </w:r>
            <w:r w:rsidRPr="00FF6EDD">
              <w:rPr>
                <w:rFonts w:ascii="Times New Roman" w:eastAsia="Times New Roman" w:hAnsi="Times New Roman"/>
              </w:rPr>
              <w:t>sensorin e lëvizjes;</w:t>
            </w:r>
            <w:r w:rsidR="00E31F20">
              <w:rPr>
                <w:rFonts w:ascii="Times New Roman" w:eastAsia="Times New Roman" w:hAnsi="Times New Roman"/>
              </w:rPr>
              <w:t xml:space="preserve"> </w:t>
            </w:r>
            <w:r w:rsidRPr="00FF6EDD">
              <w:rPr>
                <w:rFonts w:ascii="Times New Roman" w:eastAsia="Times New Roman" w:hAnsi="Times New Roman"/>
              </w:rPr>
              <w:t>kamerën;</w:t>
            </w:r>
            <w:r w:rsidR="00E31F20">
              <w:rPr>
                <w:rFonts w:ascii="Times New Roman" w:eastAsia="Times New Roman" w:hAnsi="Times New Roman"/>
              </w:rPr>
              <w:t xml:space="preserve"> </w:t>
            </w:r>
            <w:r w:rsidRPr="00FF6EDD">
              <w:rPr>
                <w:rFonts w:ascii="Times New Roman" w:eastAsia="Times New Roman" w:hAnsi="Times New Roman"/>
              </w:rPr>
              <w:t xml:space="preserve">sensorin e </w:t>
            </w:r>
            <w:r w:rsidR="00E31F20">
              <w:rPr>
                <w:rFonts w:ascii="Times New Roman" w:eastAsia="Times New Roman" w:hAnsi="Times New Roman"/>
              </w:rPr>
              <w:t xml:space="preserve"> </w:t>
            </w:r>
            <w:r w:rsidRPr="00FF6EDD">
              <w:rPr>
                <w:rFonts w:ascii="Times New Roman" w:eastAsia="Times New Roman" w:hAnsi="Times New Roman"/>
              </w:rPr>
              <w:t>orientimit;</w:t>
            </w:r>
            <w:r w:rsidR="00E31F20">
              <w:rPr>
                <w:rFonts w:ascii="Times New Roman" w:eastAsia="Times New Roman" w:hAnsi="Times New Roman"/>
              </w:rPr>
              <w:t xml:space="preserve"> </w:t>
            </w:r>
            <w:r w:rsidRPr="00FF6EDD">
              <w:rPr>
                <w:rFonts w:ascii="Times New Roman" w:eastAsia="Times New Roman" w:hAnsi="Times New Roman"/>
              </w:rPr>
              <w:t>sensorë biometrikë.</w:t>
            </w:r>
          </w:p>
          <w:p w14:paraId="21FEE9BC"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4 – Ndërtimi dhe funksionimi i kondensatorit</w:t>
            </w:r>
          </w:p>
          <w:p w14:paraId="3CD49E02" w14:textId="7724F260"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Mësuesi paraqet modelin e kondensatorit.</w:t>
            </w:r>
            <w:r w:rsidR="00E31F20">
              <w:rPr>
                <w:rFonts w:ascii="Times New Roman" w:eastAsia="Times New Roman" w:hAnsi="Times New Roman"/>
              </w:rPr>
              <w:t xml:space="preserve"> </w:t>
            </w:r>
            <w:r w:rsidRPr="00FF6EDD">
              <w:rPr>
                <w:rFonts w:ascii="Times New Roman" w:eastAsia="Times New Roman" w:hAnsi="Times New Roman"/>
              </w:rPr>
              <w:t>Kondensatori përbëhet nga:</w:t>
            </w:r>
            <w:r w:rsidR="00E31F20">
              <w:rPr>
                <w:rFonts w:ascii="Times New Roman" w:eastAsia="Times New Roman" w:hAnsi="Times New Roman"/>
              </w:rPr>
              <w:t xml:space="preserve"> </w:t>
            </w:r>
            <w:r w:rsidRPr="00FF6EDD">
              <w:rPr>
                <w:rFonts w:ascii="Times New Roman" w:eastAsia="Times New Roman" w:hAnsi="Times New Roman"/>
              </w:rPr>
              <w:t>dy pllaka përcjellëse;</w:t>
            </w:r>
            <w:r w:rsidR="00E31F20">
              <w:rPr>
                <w:rFonts w:ascii="Times New Roman" w:eastAsia="Times New Roman" w:hAnsi="Times New Roman"/>
              </w:rPr>
              <w:t xml:space="preserve"> </w:t>
            </w:r>
            <w:r w:rsidRPr="00FF6EDD">
              <w:rPr>
                <w:rFonts w:ascii="Times New Roman" w:eastAsia="Times New Roman" w:hAnsi="Times New Roman"/>
              </w:rPr>
              <w:t>një material veçues ndërmjet tyre, i quajtur dielektrik.</w:t>
            </w:r>
            <w:r w:rsidR="00E31F20">
              <w:rPr>
                <w:rFonts w:ascii="Times New Roman" w:eastAsia="Times New Roman" w:hAnsi="Times New Roman"/>
              </w:rPr>
              <w:t xml:space="preserve"> </w:t>
            </w:r>
            <w:r w:rsidRPr="00FF6EDD">
              <w:rPr>
                <w:rFonts w:ascii="Times New Roman" w:eastAsia="Times New Roman" w:hAnsi="Times New Roman"/>
              </w:rPr>
              <w:t>Kur pllakat lidhen me një bateri:</w:t>
            </w:r>
            <w:r w:rsidR="00E31F20">
              <w:rPr>
                <w:rFonts w:ascii="Times New Roman" w:eastAsia="Times New Roman" w:hAnsi="Times New Roman"/>
              </w:rPr>
              <w:t xml:space="preserve"> </w:t>
            </w:r>
            <w:r w:rsidRPr="00FF6EDD">
              <w:rPr>
                <w:rFonts w:ascii="Times New Roman" w:eastAsia="Times New Roman" w:hAnsi="Times New Roman"/>
              </w:rPr>
              <w:t>në njërën pllakë grumbullohen elektrone;</w:t>
            </w:r>
            <w:r w:rsidR="00E31F20">
              <w:rPr>
                <w:rFonts w:ascii="Times New Roman" w:eastAsia="Times New Roman" w:hAnsi="Times New Roman"/>
              </w:rPr>
              <w:t xml:space="preserve"> </w:t>
            </w:r>
            <w:r w:rsidRPr="00FF6EDD">
              <w:rPr>
                <w:rFonts w:ascii="Times New Roman" w:eastAsia="Times New Roman" w:hAnsi="Times New Roman"/>
              </w:rPr>
              <w:t>në pllakën tjetër ka mungesë elektronësh;</w:t>
            </w:r>
            <w:r w:rsidR="00E31F20">
              <w:rPr>
                <w:rFonts w:ascii="Times New Roman" w:eastAsia="Times New Roman" w:hAnsi="Times New Roman"/>
              </w:rPr>
              <w:t xml:space="preserve"> </w:t>
            </w:r>
            <w:r w:rsidRPr="00FF6EDD">
              <w:rPr>
                <w:rFonts w:ascii="Times New Roman" w:eastAsia="Times New Roman" w:hAnsi="Times New Roman"/>
              </w:rPr>
              <w:t>ndërmjet pllakave krijohet diferencë potenciale.</w:t>
            </w:r>
            <w:r w:rsidR="00E31F20">
              <w:rPr>
                <w:rFonts w:ascii="Times New Roman" w:eastAsia="Times New Roman" w:hAnsi="Times New Roman"/>
              </w:rPr>
              <w:t xml:space="preserve"> </w:t>
            </w:r>
            <w:r w:rsidRPr="00FF6EDD">
              <w:rPr>
                <w:rFonts w:ascii="Times New Roman" w:eastAsia="Times New Roman" w:hAnsi="Times New Roman"/>
              </w:rPr>
              <w:t>Kur bateria shkëputet, ngarkesat mund të qëndrojnë për një kohë në pllaka, sepse dielektriku nuk lejon kalimin e drejtpërdrejtë të elektroneve.</w:t>
            </w:r>
          </w:p>
          <w:p w14:paraId="333FBA3B"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5 – Funksionimi i ekranit me prekje</w:t>
            </w:r>
          </w:p>
          <w:p w14:paraId="521FC1C2" w14:textId="4CF4574A" w:rsidR="00F6454C" w:rsidRPr="00FF6EDD" w:rsidRDefault="00F6454C" w:rsidP="00E31F20">
            <w:pPr>
              <w:ind w:firstLine="0"/>
              <w:contextualSpacing/>
              <w:jc w:val="left"/>
              <w:rPr>
                <w:rFonts w:ascii="Times New Roman" w:eastAsia="Times New Roman" w:hAnsi="Times New Roman"/>
              </w:rPr>
            </w:pPr>
            <w:r w:rsidRPr="00FF6EDD">
              <w:rPr>
                <w:rFonts w:ascii="Times New Roman" w:eastAsia="Times New Roman" w:hAnsi="Times New Roman"/>
              </w:rPr>
              <w:t>Mësuesi shpjegon:</w:t>
            </w:r>
            <w:r w:rsidR="00E31F20">
              <w:rPr>
                <w:rFonts w:ascii="Times New Roman" w:eastAsia="Times New Roman" w:hAnsi="Times New Roman"/>
              </w:rPr>
              <w:t xml:space="preserve"> </w:t>
            </w:r>
            <w:r w:rsidRPr="00FF6EDD">
              <w:rPr>
                <w:rFonts w:ascii="Times New Roman" w:eastAsia="Times New Roman" w:hAnsi="Times New Roman"/>
              </w:rPr>
              <w:t>Në shumë telefona përdoren ekrane kapacitive. Sipërfaqja e ekranit ka një rrjet të ndjeshëm ndaj ndryshimeve të ngarkesës elektrike.</w:t>
            </w:r>
            <w:r w:rsidR="00E31F20">
              <w:rPr>
                <w:rFonts w:ascii="Times New Roman" w:eastAsia="Times New Roman" w:hAnsi="Times New Roman"/>
              </w:rPr>
              <w:t xml:space="preserve"> </w:t>
            </w:r>
            <w:r w:rsidRPr="00FF6EDD">
              <w:rPr>
                <w:rFonts w:ascii="Times New Roman" w:eastAsia="Times New Roman" w:hAnsi="Times New Roman"/>
              </w:rPr>
              <w:t>Kur gishti prek ekranin:</w:t>
            </w:r>
            <w:r w:rsidR="00E31F20">
              <w:rPr>
                <w:rFonts w:ascii="Times New Roman" w:eastAsia="Times New Roman" w:hAnsi="Times New Roman"/>
              </w:rPr>
              <w:t xml:space="preserve"> </w:t>
            </w:r>
            <w:r w:rsidRPr="00FF6EDD">
              <w:rPr>
                <w:rFonts w:ascii="Times New Roman" w:eastAsia="Times New Roman" w:hAnsi="Times New Roman"/>
              </w:rPr>
              <w:t>ndryshon shpërndarja lokale e ngarkesës;</w:t>
            </w:r>
            <w:r w:rsidR="00E31F20">
              <w:rPr>
                <w:rFonts w:ascii="Times New Roman" w:eastAsia="Times New Roman" w:hAnsi="Times New Roman"/>
              </w:rPr>
              <w:t xml:space="preserve"> </w:t>
            </w:r>
            <w:r w:rsidRPr="00FF6EDD">
              <w:rPr>
                <w:rFonts w:ascii="Times New Roman" w:eastAsia="Times New Roman" w:hAnsi="Times New Roman"/>
              </w:rPr>
              <w:t>qarku elektronik zbulon vendin e prekjes;</w:t>
            </w:r>
            <w:r w:rsidR="00E31F20">
              <w:rPr>
                <w:rFonts w:ascii="Times New Roman" w:eastAsia="Times New Roman" w:hAnsi="Times New Roman"/>
              </w:rPr>
              <w:t xml:space="preserve"> </w:t>
            </w:r>
            <w:r w:rsidRPr="00FF6EDD">
              <w:rPr>
                <w:rFonts w:ascii="Times New Roman" w:eastAsia="Times New Roman" w:hAnsi="Times New Roman"/>
              </w:rPr>
              <w:t>pajisja e shndërron prekjen në një komandë.</w:t>
            </w:r>
          </w:p>
          <w:p w14:paraId="3B93B718" w14:textId="61F6C116" w:rsidR="00E31F20" w:rsidRDefault="00F6454C" w:rsidP="00E31F20">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Demonstrim</w:t>
            </w:r>
            <w:r w:rsidR="00E31F20">
              <w:rPr>
                <w:rFonts w:ascii="Times New Roman" w:eastAsia="Times New Roman" w:hAnsi="Times New Roman"/>
                <w:b/>
                <w:bCs/>
              </w:rPr>
              <w:t xml:space="preserve"> - </w:t>
            </w:r>
            <w:r w:rsidRPr="00FF6EDD">
              <w:rPr>
                <w:rFonts w:ascii="Times New Roman" w:eastAsia="Times New Roman" w:hAnsi="Times New Roman"/>
              </w:rPr>
              <w:t>Nxënësit:</w:t>
            </w:r>
            <w:r w:rsidR="00E31F20">
              <w:rPr>
                <w:rFonts w:ascii="Times New Roman" w:eastAsia="Times New Roman" w:hAnsi="Times New Roman"/>
              </w:rPr>
              <w:t xml:space="preserve"> </w:t>
            </w:r>
            <w:r w:rsidRPr="00FF6EDD">
              <w:rPr>
                <w:rFonts w:ascii="Times New Roman" w:eastAsia="Times New Roman" w:hAnsi="Times New Roman"/>
              </w:rPr>
              <w:t>prekin ikona të ndryshme;</w:t>
            </w:r>
            <w:r w:rsidR="00E31F20">
              <w:rPr>
                <w:rFonts w:ascii="Times New Roman" w:eastAsia="Times New Roman" w:hAnsi="Times New Roman"/>
              </w:rPr>
              <w:t xml:space="preserve"> </w:t>
            </w:r>
            <w:r w:rsidRPr="00FF6EDD">
              <w:rPr>
                <w:rFonts w:ascii="Times New Roman" w:eastAsia="Times New Roman" w:hAnsi="Times New Roman"/>
              </w:rPr>
              <w:t>formojnë një numër;</w:t>
            </w:r>
            <w:r w:rsidR="00E31F20">
              <w:rPr>
                <w:rFonts w:ascii="Times New Roman" w:eastAsia="Times New Roman" w:hAnsi="Times New Roman"/>
              </w:rPr>
              <w:t xml:space="preserve"> </w:t>
            </w:r>
            <w:r w:rsidRPr="00FF6EDD">
              <w:rPr>
                <w:rFonts w:ascii="Times New Roman" w:eastAsia="Times New Roman" w:hAnsi="Times New Roman"/>
              </w:rPr>
              <w:t>zmadhojnë një figurë;</w:t>
            </w:r>
            <w:r w:rsidR="00E31F20">
              <w:rPr>
                <w:rFonts w:ascii="Times New Roman" w:eastAsia="Times New Roman" w:hAnsi="Times New Roman"/>
              </w:rPr>
              <w:t xml:space="preserve"> </w:t>
            </w:r>
            <w:r w:rsidRPr="00FF6EDD">
              <w:rPr>
                <w:rFonts w:ascii="Times New Roman" w:eastAsia="Times New Roman" w:hAnsi="Times New Roman"/>
              </w:rPr>
              <w:t>lëvizin një objekt në ekran.</w:t>
            </w:r>
            <w:r w:rsidR="00E31F20">
              <w:rPr>
                <w:rFonts w:ascii="Times New Roman" w:eastAsia="Times New Roman" w:hAnsi="Times New Roman"/>
              </w:rPr>
              <w:t xml:space="preserve"> </w:t>
            </w:r>
          </w:p>
          <w:p w14:paraId="7DE13CA4"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6 – Aparati fotografik digjital</w:t>
            </w:r>
          </w:p>
          <w:p w14:paraId="6BFB8DAD" w14:textId="6DBF8028"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Mësuesi paraqet aparatin fotografik digjital ose kamerën e telefonit.</w:t>
            </w:r>
            <w:r w:rsidR="00E31F20">
              <w:rPr>
                <w:rFonts w:ascii="Times New Roman" w:eastAsia="Times New Roman" w:hAnsi="Times New Roman"/>
              </w:rPr>
              <w:t xml:space="preserve"> </w:t>
            </w:r>
            <w:r w:rsidRPr="00FF6EDD">
              <w:rPr>
                <w:rFonts w:ascii="Times New Roman" w:eastAsia="Times New Roman" w:hAnsi="Times New Roman"/>
              </w:rPr>
              <w:t>Shpjegohet se drita që vjen nga objekti drejtohet drejt një sensori të figurës.</w:t>
            </w:r>
          </w:p>
          <w:p w14:paraId="2C7729DF"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Në shumë pajisje përdoren sensorë CCD ose CMOS. Sensori përbëhet nga shumë elemente të vegjël të ndjeshëm ndaj dritës.</w:t>
            </w:r>
          </w:p>
          <w:p w14:paraId="079F91CB" w14:textId="2C349F6A" w:rsidR="00F6454C" w:rsidRPr="00FF6EDD" w:rsidRDefault="00F6454C" w:rsidP="00E31F20">
            <w:pPr>
              <w:ind w:firstLine="0"/>
              <w:contextualSpacing/>
              <w:jc w:val="left"/>
              <w:rPr>
                <w:rFonts w:ascii="Times New Roman" w:eastAsia="Times New Roman" w:hAnsi="Times New Roman"/>
              </w:rPr>
            </w:pPr>
            <w:r w:rsidRPr="00FF6EDD">
              <w:rPr>
                <w:rFonts w:ascii="Times New Roman" w:eastAsia="Times New Roman" w:hAnsi="Times New Roman"/>
              </w:rPr>
              <w:t>Kur drita bie mbi sensor:</w:t>
            </w:r>
            <w:r w:rsidR="00E31F20">
              <w:rPr>
                <w:rFonts w:ascii="Times New Roman" w:eastAsia="Times New Roman" w:hAnsi="Times New Roman"/>
              </w:rPr>
              <w:t xml:space="preserve"> </w:t>
            </w:r>
            <w:r w:rsidRPr="00FF6EDD">
              <w:rPr>
                <w:rFonts w:ascii="Times New Roman" w:eastAsia="Times New Roman" w:hAnsi="Times New Roman"/>
              </w:rPr>
              <w:t>krijohen sinjale elektrike;</w:t>
            </w:r>
            <w:r w:rsidR="00E31F20">
              <w:rPr>
                <w:rFonts w:ascii="Times New Roman" w:eastAsia="Times New Roman" w:hAnsi="Times New Roman"/>
              </w:rPr>
              <w:t xml:space="preserve"> </w:t>
            </w:r>
            <w:r w:rsidRPr="00FF6EDD">
              <w:rPr>
                <w:rFonts w:ascii="Times New Roman" w:eastAsia="Times New Roman" w:hAnsi="Times New Roman"/>
              </w:rPr>
              <w:t>sinjalet përpunohen në formë digjitale;</w:t>
            </w:r>
            <w:r w:rsidR="00E31F20">
              <w:rPr>
                <w:rFonts w:ascii="Times New Roman" w:eastAsia="Times New Roman" w:hAnsi="Times New Roman"/>
              </w:rPr>
              <w:t xml:space="preserve"> </w:t>
            </w:r>
            <w:r w:rsidRPr="00FF6EDD">
              <w:rPr>
                <w:rFonts w:ascii="Times New Roman" w:eastAsia="Times New Roman" w:hAnsi="Times New Roman"/>
              </w:rPr>
              <w:t>pajisja formon figurën;</w:t>
            </w:r>
            <w:r w:rsidR="00E31F20">
              <w:rPr>
                <w:rFonts w:ascii="Times New Roman" w:eastAsia="Times New Roman" w:hAnsi="Times New Roman"/>
              </w:rPr>
              <w:t xml:space="preserve"> </w:t>
            </w:r>
            <w:r w:rsidRPr="00FF6EDD">
              <w:rPr>
                <w:rFonts w:ascii="Times New Roman" w:eastAsia="Times New Roman" w:hAnsi="Times New Roman"/>
              </w:rPr>
              <w:t>figura ndahet në pika të vogla të quajtura pikselë.</w:t>
            </w:r>
          </w:p>
          <w:p w14:paraId="0FA8BD9D" w14:textId="77777777" w:rsidR="00F6454C" w:rsidRPr="00FF6EDD" w:rsidRDefault="00F6454C"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Fjalë kyçe shpjegim: Pikseli</w:t>
            </w:r>
            <w:r w:rsidRPr="00FF6EDD">
              <w:rPr>
                <w:rFonts w:ascii="Times New Roman" w:eastAsia="Times New Roman" w:hAnsi="Times New Roman"/>
              </w:rPr>
              <w:t xml:space="preserve"> është një nga elementet më të vegjël që përbëjnë një figurë digjitale.</w:t>
            </w:r>
          </w:p>
          <w:p w14:paraId="571FF4E7" w14:textId="5516864E" w:rsidR="00F6454C" w:rsidRPr="00FF6EDD" w:rsidRDefault="00F6454C" w:rsidP="00E31F20">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Veprimtaria 7 – Qarqet automatike</w:t>
            </w:r>
            <w:r w:rsidR="003732BF">
              <w:rPr>
                <w:rFonts w:ascii="Times New Roman" w:eastAsia="Times New Roman" w:hAnsi="Times New Roman"/>
                <w:b/>
                <w:bCs/>
              </w:rPr>
              <w:t xml:space="preserve"> - </w:t>
            </w:r>
            <w:r w:rsidRPr="00FF6EDD">
              <w:rPr>
                <w:rFonts w:ascii="Times New Roman" w:eastAsia="Times New Roman" w:hAnsi="Times New Roman"/>
              </w:rPr>
              <w:t>Mësuesi paraqet shembuj të qarqeve që punojnë pa ndërhyrje të drejtpërdrejtë njerëzore:</w:t>
            </w:r>
            <w:r w:rsidR="00E31F20">
              <w:rPr>
                <w:rFonts w:ascii="Times New Roman" w:eastAsia="Times New Roman" w:hAnsi="Times New Roman"/>
              </w:rPr>
              <w:t xml:space="preserve"> </w:t>
            </w:r>
            <w:r w:rsidRPr="00FF6EDD">
              <w:rPr>
                <w:rFonts w:ascii="Times New Roman" w:eastAsia="Times New Roman" w:hAnsi="Times New Roman"/>
              </w:rPr>
              <w:t>drita që ndizet kur errësohet;</w:t>
            </w:r>
            <w:r w:rsidR="00E31F20">
              <w:rPr>
                <w:rFonts w:ascii="Times New Roman" w:eastAsia="Times New Roman" w:hAnsi="Times New Roman"/>
              </w:rPr>
              <w:t xml:space="preserve"> </w:t>
            </w:r>
            <w:r w:rsidRPr="00FF6EDD">
              <w:rPr>
                <w:rFonts w:ascii="Times New Roman" w:eastAsia="Times New Roman" w:hAnsi="Times New Roman"/>
              </w:rPr>
              <w:t>alarmi që aktivizohet kur hapet dera;</w:t>
            </w:r>
            <w:r w:rsidR="00E31F20">
              <w:rPr>
                <w:rFonts w:ascii="Times New Roman" w:eastAsia="Times New Roman" w:hAnsi="Times New Roman"/>
              </w:rPr>
              <w:t xml:space="preserve"> </w:t>
            </w:r>
            <w:r w:rsidRPr="00FF6EDD">
              <w:rPr>
                <w:rFonts w:ascii="Times New Roman" w:eastAsia="Times New Roman" w:hAnsi="Times New Roman"/>
              </w:rPr>
              <w:t>ventilatori që ndizet kur rritet temperatura;</w:t>
            </w:r>
            <w:r w:rsidR="00E31F20">
              <w:rPr>
                <w:rFonts w:ascii="Times New Roman" w:eastAsia="Times New Roman" w:hAnsi="Times New Roman"/>
              </w:rPr>
              <w:t xml:space="preserve"> </w:t>
            </w:r>
            <w:r w:rsidRPr="00FF6EDD">
              <w:rPr>
                <w:rFonts w:ascii="Times New Roman" w:eastAsia="Times New Roman" w:hAnsi="Times New Roman"/>
              </w:rPr>
              <w:t>fshirëset automatike të makinës;</w:t>
            </w:r>
            <w:r w:rsidR="00E31F20">
              <w:rPr>
                <w:rFonts w:ascii="Times New Roman" w:eastAsia="Times New Roman" w:hAnsi="Times New Roman"/>
              </w:rPr>
              <w:t xml:space="preserve"> </w:t>
            </w:r>
            <w:r w:rsidRPr="00FF6EDD">
              <w:rPr>
                <w:rFonts w:ascii="Times New Roman" w:eastAsia="Times New Roman" w:hAnsi="Times New Roman"/>
              </w:rPr>
              <w:t>sistemi automatik i ujitjes;</w:t>
            </w:r>
            <w:r w:rsidR="00E31F20">
              <w:rPr>
                <w:rFonts w:ascii="Times New Roman" w:eastAsia="Times New Roman" w:hAnsi="Times New Roman"/>
              </w:rPr>
              <w:t xml:space="preserve"> </w:t>
            </w:r>
            <w:r w:rsidRPr="00FF6EDD">
              <w:rPr>
                <w:rFonts w:ascii="Times New Roman" w:eastAsia="Times New Roman" w:hAnsi="Times New Roman"/>
              </w:rPr>
              <w:t>ngrohja me termostat.</w:t>
            </w:r>
          </w:p>
          <w:p w14:paraId="00031C10" w14:textId="77777777" w:rsidR="00F6454C" w:rsidRPr="00FF6EDD" w:rsidRDefault="00F6454C" w:rsidP="00626ED4">
            <w:pPr>
              <w:contextualSpacing/>
              <w:jc w:val="left"/>
              <w:rPr>
                <w:rFonts w:ascii="Times New Roman" w:eastAsia="Times New Roman" w:hAnsi="Times New Roman"/>
              </w:rPr>
            </w:pPr>
            <w:r w:rsidRPr="00FF6EDD">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3716"/>
              <w:gridCol w:w="3717"/>
              <w:gridCol w:w="3717"/>
            </w:tblGrid>
            <w:tr w:rsidR="00F6454C" w:rsidRPr="00FF6EDD" w14:paraId="08DEBBBD" w14:textId="77777777" w:rsidTr="00892E4B">
              <w:trPr>
                <w:trHeight w:val="245"/>
              </w:trPr>
              <w:tc>
                <w:tcPr>
                  <w:tcW w:w="3716" w:type="dxa"/>
                  <w:vAlign w:val="center"/>
                </w:tcPr>
                <w:p w14:paraId="125832A2"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Ndryshimi në mjedis</w:t>
                  </w:r>
                </w:p>
              </w:tc>
              <w:tc>
                <w:tcPr>
                  <w:tcW w:w="3717" w:type="dxa"/>
                  <w:vAlign w:val="center"/>
                </w:tcPr>
                <w:p w14:paraId="5C9B39C2"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Sensori</w:t>
                  </w:r>
                </w:p>
              </w:tc>
              <w:tc>
                <w:tcPr>
                  <w:tcW w:w="3717" w:type="dxa"/>
                  <w:vAlign w:val="center"/>
                </w:tcPr>
                <w:p w14:paraId="4A03A506"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Reagimi i sistemit</w:t>
                  </w:r>
                </w:p>
              </w:tc>
            </w:tr>
            <w:tr w:rsidR="00F6454C" w:rsidRPr="00FF6EDD" w14:paraId="4654249F" w14:textId="77777777" w:rsidTr="00892E4B">
              <w:trPr>
                <w:trHeight w:val="245"/>
              </w:trPr>
              <w:tc>
                <w:tcPr>
                  <w:tcW w:w="3716" w:type="dxa"/>
                  <w:vAlign w:val="center"/>
                </w:tcPr>
                <w:p w14:paraId="63D4EBFE"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Errësira</w:t>
                  </w:r>
                </w:p>
              </w:tc>
              <w:tc>
                <w:tcPr>
                  <w:tcW w:w="3717" w:type="dxa"/>
                  <w:vAlign w:val="center"/>
                </w:tcPr>
                <w:p w14:paraId="7A6E6129"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LDR</w:t>
                  </w:r>
                </w:p>
              </w:tc>
              <w:tc>
                <w:tcPr>
                  <w:tcW w:w="3717" w:type="dxa"/>
                  <w:vAlign w:val="center"/>
                </w:tcPr>
                <w:p w14:paraId="779265B1"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Ndezja e dritës</w:t>
                  </w:r>
                </w:p>
              </w:tc>
            </w:tr>
            <w:tr w:rsidR="00F6454C" w:rsidRPr="00FF6EDD" w14:paraId="3302D53B" w14:textId="77777777" w:rsidTr="00892E4B">
              <w:trPr>
                <w:trHeight w:val="245"/>
              </w:trPr>
              <w:tc>
                <w:tcPr>
                  <w:tcW w:w="3716" w:type="dxa"/>
                  <w:vAlign w:val="center"/>
                </w:tcPr>
                <w:p w14:paraId="250DC234"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Rritja e temperaturës</w:t>
                  </w:r>
                </w:p>
              </w:tc>
              <w:tc>
                <w:tcPr>
                  <w:tcW w:w="3717" w:type="dxa"/>
                  <w:vAlign w:val="center"/>
                </w:tcPr>
                <w:p w14:paraId="1BE00196"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Termistor</w:t>
                  </w:r>
                </w:p>
              </w:tc>
              <w:tc>
                <w:tcPr>
                  <w:tcW w:w="3717" w:type="dxa"/>
                  <w:vAlign w:val="center"/>
                </w:tcPr>
                <w:p w14:paraId="7BA98FE9"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Ndezja e ventilatorit</w:t>
                  </w:r>
                </w:p>
              </w:tc>
            </w:tr>
            <w:tr w:rsidR="00F6454C" w:rsidRPr="00FF6EDD" w14:paraId="724CFC6C" w14:textId="77777777" w:rsidTr="00892E4B">
              <w:trPr>
                <w:trHeight w:val="285"/>
              </w:trPr>
              <w:tc>
                <w:tcPr>
                  <w:tcW w:w="3716" w:type="dxa"/>
                  <w:vAlign w:val="center"/>
                </w:tcPr>
                <w:p w14:paraId="0EBB0E61"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Hapja e derës</w:t>
                  </w:r>
                </w:p>
              </w:tc>
              <w:tc>
                <w:tcPr>
                  <w:tcW w:w="3717" w:type="dxa"/>
                  <w:vAlign w:val="center"/>
                </w:tcPr>
                <w:p w14:paraId="39235FD4"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Çelës magnetik</w:t>
                  </w:r>
                </w:p>
              </w:tc>
              <w:tc>
                <w:tcPr>
                  <w:tcW w:w="3717" w:type="dxa"/>
                  <w:vAlign w:val="center"/>
                </w:tcPr>
                <w:p w14:paraId="1D201186"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Aktivizimi i alarmit</w:t>
                  </w:r>
                </w:p>
              </w:tc>
            </w:tr>
            <w:tr w:rsidR="00F6454C" w:rsidRPr="00FF6EDD" w14:paraId="52039109" w14:textId="77777777" w:rsidTr="00892E4B">
              <w:trPr>
                <w:trHeight w:val="245"/>
              </w:trPr>
              <w:tc>
                <w:tcPr>
                  <w:tcW w:w="3716" w:type="dxa"/>
                  <w:vAlign w:val="center"/>
                </w:tcPr>
                <w:p w14:paraId="0E7CA4A9"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Toka e thatë</w:t>
                  </w:r>
                </w:p>
              </w:tc>
              <w:tc>
                <w:tcPr>
                  <w:tcW w:w="3717" w:type="dxa"/>
                  <w:vAlign w:val="center"/>
                </w:tcPr>
                <w:p w14:paraId="5EC5B0BF"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Sensor lagështie</w:t>
                  </w:r>
                </w:p>
              </w:tc>
              <w:tc>
                <w:tcPr>
                  <w:tcW w:w="3717" w:type="dxa"/>
                  <w:vAlign w:val="center"/>
                </w:tcPr>
                <w:p w14:paraId="611A88EB"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Aktivizimi i ujitjes</w:t>
                  </w:r>
                </w:p>
              </w:tc>
            </w:tr>
            <w:tr w:rsidR="00F6454C" w:rsidRPr="00FF6EDD" w14:paraId="087D6500" w14:textId="77777777" w:rsidTr="00892E4B">
              <w:trPr>
                <w:trHeight w:val="245"/>
              </w:trPr>
              <w:tc>
                <w:tcPr>
                  <w:tcW w:w="3716" w:type="dxa"/>
                  <w:vAlign w:val="center"/>
                </w:tcPr>
                <w:p w14:paraId="6DDFF529"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Fillimi i shiut</w:t>
                  </w:r>
                </w:p>
              </w:tc>
              <w:tc>
                <w:tcPr>
                  <w:tcW w:w="3717" w:type="dxa"/>
                  <w:vAlign w:val="center"/>
                </w:tcPr>
                <w:p w14:paraId="43CD1F81"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Sensor shiu</w:t>
                  </w:r>
                </w:p>
              </w:tc>
              <w:tc>
                <w:tcPr>
                  <w:tcW w:w="3717" w:type="dxa"/>
                  <w:vAlign w:val="center"/>
                </w:tcPr>
                <w:p w14:paraId="2F3E6A36"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Ndezja e fshirëseve</w:t>
                  </w:r>
                </w:p>
              </w:tc>
            </w:tr>
          </w:tbl>
          <w:p w14:paraId="0EFEDA07" w14:textId="2E6EA8BB" w:rsidR="00F6454C" w:rsidRPr="00FF6EDD" w:rsidRDefault="00F6454C" w:rsidP="00E31F20">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Puna e diferen</w:t>
            </w:r>
            <w:r w:rsidR="00E31F20">
              <w:rPr>
                <w:rFonts w:ascii="Times New Roman" w:eastAsia="Times New Roman" w:hAnsi="Times New Roman"/>
                <w:b/>
                <w:bCs/>
                <w:kern w:val="36"/>
              </w:rPr>
              <w:t xml:space="preserve">cuar sipas stileve të të nxënit - </w:t>
            </w:r>
            <w:r w:rsidRPr="00FF6EDD">
              <w:rPr>
                <w:rFonts w:ascii="Times New Roman" w:eastAsia="Times New Roman" w:hAnsi="Times New Roman"/>
                <w:b/>
                <w:bCs/>
              </w:rPr>
              <w:t>Nxënësit vizualë</w:t>
            </w:r>
            <w:r w:rsidR="00E31F20">
              <w:rPr>
                <w:rFonts w:ascii="Times New Roman" w:eastAsia="Times New Roman" w:hAnsi="Times New Roman"/>
                <w:b/>
                <w:bCs/>
              </w:rPr>
              <w:t xml:space="preserve"> p</w:t>
            </w:r>
            <w:r w:rsidRPr="00FF6EDD">
              <w:rPr>
                <w:rFonts w:ascii="Times New Roman" w:eastAsia="Times New Roman" w:hAnsi="Times New Roman"/>
              </w:rPr>
              <w:t>ërdorin:</w:t>
            </w:r>
            <w:r w:rsidR="00E31F20">
              <w:rPr>
                <w:rFonts w:ascii="Times New Roman" w:eastAsia="Times New Roman" w:hAnsi="Times New Roman"/>
              </w:rPr>
              <w:t xml:space="preserve"> </w:t>
            </w:r>
            <w:r w:rsidRPr="00FF6EDD">
              <w:rPr>
                <w:rFonts w:ascii="Times New Roman" w:eastAsia="Times New Roman" w:hAnsi="Times New Roman"/>
              </w:rPr>
              <w:t>figura të sensorëve;</w:t>
            </w:r>
            <w:r w:rsidR="00E31F20">
              <w:rPr>
                <w:rFonts w:ascii="Times New Roman" w:eastAsia="Times New Roman" w:hAnsi="Times New Roman"/>
              </w:rPr>
              <w:t xml:space="preserve"> </w:t>
            </w:r>
            <w:r w:rsidRPr="00FF6EDD">
              <w:rPr>
                <w:rFonts w:ascii="Times New Roman" w:eastAsia="Times New Roman" w:hAnsi="Times New Roman"/>
              </w:rPr>
              <w:t>skema të sistemit automatik;</w:t>
            </w:r>
            <w:r w:rsidR="00E31F20">
              <w:rPr>
                <w:rFonts w:ascii="Times New Roman" w:eastAsia="Times New Roman" w:hAnsi="Times New Roman"/>
              </w:rPr>
              <w:t xml:space="preserve"> </w:t>
            </w:r>
            <w:r w:rsidRPr="00FF6EDD">
              <w:rPr>
                <w:rFonts w:ascii="Times New Roman" w:eastAsia="Times New Roman" w:hAnsi="Times New Roman"/>
              </w:rPr>
              <w:t>modelin e kondensatorit;</w:t>
            </w:r>
            <w:r w:rsidR="00E31F20">
              <w:rPr>
                <w:rFonts w:ascii="Times New Roman" w:eastAsia="Times New Roman" w:hAnsi="Times New Roman"/>
              </w:rPr>
              <w:t xml:space="preserve"> </w:t>
            </w:r>
            <w:r w:rsidRPr="00FF6EDD">
              <w:rPr>
                <w:rFonts w:ascii="Times New Roman" w:eastAsia="Times New Roman" w:hAnsi="Times New Roman"/>
              </w:rPr>
              <w:t>skema të ekranit me prekje;</w:t>
            </w:r>
            <w:r w:rsidR="00E31F20">
              <w:rPr>
                <w:rFonts w:ascii="Times New Roman" w:eastAsia="Times New Roman" w:hAnsi="Times New Roman"/>
              </w:rPr>
              <w:t xml:space="preserve"> </w:t>
            </w:r>
            <w:r w:rsidRPr="00FF6EDD">
              <w:rPr>
                <w:rFonts w:ascii="Times New Roman" w:eastAsia="Times New Roman" w:hAnsi="Times New Roman"/>
              </w:rPr>
              <w:t>paraqitje me pikselë.</w:t>
            </w:r>
          </w:p>
          <w:p w14:paraId="61FF050C"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Vizatoni skemën: mjedis → sensor → qark → reagim.</w:t>
            </w:r>
          </w:p>
          <w:p w14:paraId="398C61F7" w14:textId="521CAC36" w:rsidR="00F6454C" w:rsidRPr="00FF6EDD" w:rsidRDefault="00F6454C" w:rsidP="00E31F20">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auditivë</w:t>
            </w:r>
            <w:r w:rsidR="00E31F20">
              <w:rPr>
                <w:rFonts w:ascii="Times New Roman" w:eastAsia="Times New Roman" w:hAnsi="Times New Roman"/>
                <w:b/>
                <w:bCs/>
              </w:rPr>
              <w:t xml:space="preserve"> p</w:t>
            </w:r>
            <w:r w:rsidRPr="00FF6EDD">
              <w:rPr>
                <w:rFonts w:ascii="Times New Roman" w:eastAsia="Times New Roman" w:hAnsi="Times New Roman"/>
              </w:rPr>
              <w:t>ërfshihen në:</w:t>
            </w:r>
            <w:r w:rsidR="00E31F20">
              <w:rPr>
                <w:rFonts w:ascii="Times New Roman" w:eastAsia="Times New Roman" w:hAnsi="Times New Roman"/>
              </w:rPr>
              <w:t xml:space="preserve"> </w:t>
            </w:r>
            <w:r w:rsidRPr="00FF6EDD">
              <w:rPr>
                <w:rFonts w:ascii="Times New Roman" w:eastAsia="Times New Roman" w:hAnsi="Times New Roman"/>
              </w:rPr>
              <w:t>diskutim;</w:t>
            </w:r>
            <w:r w:rsidR="00E31F20">
              <w:rPr>
                <w:rFonts w:ascii="Times New Roman" w:eastAsia="Times New Roman" w:hAnsi="Times New Roman"/>
              </w:rPr>
              <w:t xml:space="preserve"> </w:t>
            </w:r>
            <w:r w:rsidRPr="00FF6EDD">
              <w:rPr>
                <w:rFonts w:ascii="Times New Roman" w:eastAsia="Times New Roman" w:hAnsi="Times New Roman"/>
              </w:rPr>
              <w:t>shpjegim me gojë;</w:t>
            </w:r>
            <w:r w:rsidR="00E31F20">
              <w:rPr>
                <w:rFonts w:ascii="Times New Roman" w:eastAsia="Times New Roman" w:hAnsi="Times New Roman"/>
              </w:rPr>
              <w:t xml:space="preserve"> </w:t>
            </w:r>
            <w:r w:rsidRPr="00FF6EDD">
              <w:rPr>
                <w:rFonts w:ascii="Times New Roman" w:eastAsia="Times New Roman" w:hAnsi="Times New Roman"/>
              </w:rPr>
              <w:t>prezantim të funksionimit të sensorit;</w:t>
            </w:r>
            <w:r w:rsidR="00E31F20">
              <w:rPr>
                <w:rFonts w:ascii="Times New Roman" w:eastAsia="Times New Roman" w:hAnsi="Times New Roman"/>
              </w:rPr>
              <w:t xml:space="preserve"> </w:t>
            </w:r>
            <w:r w:rsidRPr="00FF6EDD">
              <w:rPr>
                <w:rFonts w:ascii="Times New Roman" w:eastAsia="Times New Roman" w:hAnsi="Times New Roman"/>
              </w:rPr>
              <w:t>argumentim të përdorimeve.</w:t>
            </w:r>
          </w:p>
          <w:p w14:paraId="59972548"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Shpjegoni me fjalët tuaja si funksionon një ekran me prekje.</w:t>
            </w:r>
          </w:p>
          <w:p w14:paraId="1B0F0EE4" w14:textId="1E40CD57" w:rsidR="00F6454C" w:rsidRPr="00FF6EDD" w:rsidRDefault="00F6454C" w:rsidP="00E31F20">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praktikë/kinestetikë</w:t>
            </w:r>
            <w:r w:rsidR="00E31F20">
              <w:rPr>
                <w:rFonts w:ascii="Times New Roman" w:eastAsia="Times New Roman" w:hAnsi="Times New Roman"/>
                <w:b/>
                <w:bCs/>
              </w:rPr>
              <w:t xml:space="preserve"> p</w:t>
            </w:r>
            <w:r w:rsidRPr="00FF6EDD">
              <w:rPr>
                <w:rFonts w:ascii="Times New Roman" w:eastAsia="Times New Roman" w:hAnsi="Times New Roman"/>
              </w:rPr>
              <w:t>ërfshihen në:</w:t>
            </w:r>
            <w:r w:rsidR="00E31F20">
              <w:rPr>
                <w:rFonts w:ascii="Times New Roman" w:eastAsia="Times New Roman" w:hAnsi="Times New Roman"/>
              </w:rPr>
              <w:t xml:space="preserve"> </w:t>
            </w:r>
            <w:r w:rsidRPr="00FF6EDD">
              <w:rPr>
                <w:rFonts w:ascii="Times New Roman" w:eastAsia="Times New Roman" w:hAnsi="Times New Roman"/>
              </w:rPr>
              <w:t>përdorimin e telefonit;</w:t>
            </w:r>
            <w:r w:rsidR="00E31F20">
              <w:rPr>
                <w:rFonts w:ascii="Times New Roman" w:eastAsia="Times New Roman" w:hAnsi="Times New Roman"/>
              </w:rPr>
              <w:t xml:space="preserve"> </w:t>
            </w:r>
            <w:r w:rsidRPr="00FF6EDD">
              <w:rPr>
                <w:rFonts w:ascii="Times New Roman" w:eastAsia="Times New Roman" w:hAnsi="Times New Roman"/>
              </w:rPr>
              <w:t>demonstrimin e ekranit me prekje;</w:t>
            </w:r>
            <w:r w:rsidR="00E31F20">
              <w:rPr>
                <w:rFonts w:ascii="Times New Roman" w:eastAsia="Times New Roman" w:hAnsi="Times New Roman"/>
              </w:rPr>
              <w:t xml:space="preserve"> </w:t>
            </w:r>
            <w:r w:rsidRPr="00FF6EDD">
              <w:rPr>
                <w:rFonts w:ascii="Times New Roman" w:eastAsia="Times New Roman" w:hAnsi="Times New Roman"/>
              </w:rPr>
              <w:t>klasifikimin e kartelave;</w:t>
            </w:r>
            <w:r w:rsidR="00E31F20">
              <w:rPr>
                <w:rFonts w:ascii="Times New Roman" w:eastAsia="Times New Roman" w:hAnsi="Times New Roman"/>
              </w:rPr>
              <w:t xml:space="preserve"> </w:t>
            </w:r>
            <w:r w:rsidRPr="00FF6EDD">
              <w:rPr>
                <w:rFonts w:ascii="Times New Roman" w:eastAsia="Times New Roman" w:hAnsi="Times New Roman"/>
              </w:rPr>
              <w:t>ndërtimin e modeleve të thjeshta të sistemeve automatike.</w:t>
            </w:r>
          </w:p>
          <w:p w14:paraId="2BBAFDD2"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Bashkoni kartelat e sensorëve me përdorimet përkatëse.</w:t>
            </w:r>
          </w:p>
          <w:p w14:paraId="7B65977A" w14:textId="656EED43" w:rsidR="00F6454C" w:rsidRPr="00FF6EDD" w:rsidRDefault="00F6454C" w:rsidP="00E31F20">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që mësojnë përmes leximit dhe shkrimit</w:t>
            </w:r>
            <w:r w:rsidR="00E31F20">
              <w:rPr>
                <w:rFonts w:ascii="Times New Roman" w:eastAsia="Times New Roman" w:hAnsi="Times New Roman"/>
                <w:b/>
                <w:bCs/>
              </w:rPr>
              <w:t xml:space="preserve"> p</w:t>
            </w:r>
            <w:r w:rsidRPr="00FF6EDD">
              <w:rPr>
                <w:rFonts w:ascii="Times New Roman" w:eastAsia="Times New Roman" w:hAnsi="Times New Roman"/>
              </w:rPr>
              <w:t>unojnë me:</w:t>
            </w:r>
            <w:r w:rsidR="00E31F20">
              <w:rPr>
                <w:rFonts w:ascii="Times New Roman" w:eastAsia="Times New Roman" w:hAnsi="Times New Roman"/>
              </w:rPr>
              <w:t xml:space="preserve"> </w:t>
            </w:r>
            <w:r w:rsidRPr="00FF6EDD">
              <w:rPr>
                <w:rFonts w:ascii="Times New Roman" w:eastAsia="Times New Roman" w:hAnsi="Times New Roman"/>
              </w:rPr>
              <w:t>përkufizimet;</w:t>
            </w:r>
            <w:r w:rsidR="00E31F20">
              <w:rPr>
                <w:rFonts w:ascii="Times New Roman" w:eastAsia="Times New Roman" w:hAnsi="Times New Roman"/>
              </w:rPr>
              <w:t xml:space="preserve"> </w:t>
            </w:r>
            <w:r w:rsidRPr="00FF6EDD">
              <w:rPr>
                <w:rFonts w:ascii="Times New Roman" w:eastAsia="Times New Roman" w:hAnsi="Times New Roman"/>
              </w:rPr>
              <w:t>tabelat;</w:t>
            </w:r>
            <w:r w:rsidR="00E31F20">
              <w:rPr>
                <w:rFonts w:ascii="Times New Roman" w:eastAsia="Times New Roman" w:hAnsi="Times New Roman"/>
              </w:rPr>
              <w:t xml:space="preserve"> </w:t>
            </w:r>
            <w:r w:rsidRPr="00FF6EDD">
              <w:rPr>
                <w:rFonts w:ascii="Times New Roman" w:eastAsia="Times New Roman" w:hAnsi="Times New Roman"/>
              </w:rPr>
              <w:t>përmbledhjet;</w:t>
            </w:r>
            <w:r w:rsidR="00E31F20">
              <w:rPr>
                <w:rFonts w:ascii="Times New Roman" w:eastAsia="Times New Roman" w:hAnsi="Times New Roman"/>
              </w:rPr>
              <w:t xml:space="preserve"> </w:t>
            </w:r>
            <w:r w:rsidRPr="00FF6EDD">
              <w:rPr>
                <w:rFonts w:ascii="Times New Roman" w:eastAsia="Times New Roman" w:hAnsi="Times New Roman"/>
              </w:rPr>
              <w:t>përshkrimin e funksionimit të pajisjeve.</w:t>
            </w:r>
          </w:p>
          <w:p w14:paraId="0371130B"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Shkruani një paragraf për një sensor dhe përdorimin e tij.</w:t>
            </w:r>
          </w:p>
          <w:p w14:paraId="73471A7F" w14:textId="22ACC39E" w:rsidR="00F6454C" w:rsidRPr="00FF6EDD" w:rsidRDefault="00F6454C" w:rsidP="00E31F20">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Puna e diferencuar sipas nivelit të arritjes:</w:t>
            </w:r>
            <w:r w:rsidR="00E31F20">
              <w:rPr>
                <w:rFonts w:ascii="Times New Roman" w:eastAsia="Times New Roman" w:hAnsi="Times New Roman"/>
                <w:b/>
                <w:bCs/>
                <w:kern w:val="36"/>
              </w:rPr>
              <w:t xml:space="preserve"> </w:t>
            </w:r>
            <w:r w:rsidRPr="00FF6EDD">
              <w:rPr>
                <w:rFonts w:ascii="Times New Roman" w:eastAsia="Times New Roman" w:hAnsi="Times New Roman"/>
                <w:b/>
                <w:bCs/>
              </w:rPr>
              <w:t>Për nxënësit që kanë nevojë për mbështetje</w:t>
            </w:r>
            <w:r w:rsidR="00E31F20">
              <w:rPr>
                <w:rFonts w:ascii="Times New Roman" w:eastAsia="Times New Roman" w:hAnsi="Times New Roman"/>
                <w:b/>
                <w:bCs/>
              </w:rPr>
              <w:t xml:space="preserve"> - </w:t>
            </w:r>
            <w:r w:rsidRPr="00FF6EDD">
              <w:rPr>
                <w:rFonts w:ascii="Times New Roman" w:eastAsia="Times New Roman" w:hAnsi="Times New Roman"/>
              </w:rPr>
              <w:t>Plotësojnë fjalitë:</w:t>
            </w:r>
          </w:p>
          <w:p w14:paraId="1C34CB05" w14:textId="17F853D3" w:rsidR="00F6454C" w:rsidRPr="00E31F20" w:rsidRDefault="00F6454C" w:rsidP="00E31F20">
            <w:pPr>
              <w:ind w:left="720" w:firstLine="0"/>
              <w:contextualSpacing/>
              <w:jc w:val="left"/>
              <w:rPr>
                <w:rFonts w:ascii="Times New Roman" w:eastAsia="Times New Roman" w:hAnsi="Times New Roman"/>
              </w:rPr>
            </w:pPr>
            <w:r w:rsidRPr="00E31F20">
              <w:rPr>
                <w:rFonts w:ascii="Times New Roman" w:eastAsia="Times New Roman" w:hAnsi="Times New Roman"/>
              </w:rPr>
              <w:t>Termistori zbulon __________.</w:t>
            </w:r>
            <w:r w:rsidR="00E31F20" w:rsidRPr="00E31F20">
              <w:rPr>
                <w:rFonts w:ascii="Times New Roman" w:eastAsia="Times New Roman" w:hAnsi="Times New Roman"/>
              </w:rPr>
              <w:t xml:space="preserve">   ; </w:t>
            </w:r>
            <w:r w:rsidRPr="00E31F20">
              <w:rPr>
                <w:rFonts w:ascii="Times New Roman" w:eastAsia="Times New Roman" w:hAnsi="Times New Roman"/>
              </w:rPr>
              <w:t>LDR-ja zbulon __________.</w:t>
            </w:r>
            <w:r w:rsidR="00E31F20" w:rsidRPr="00E31F20">
              <w:rPr>
                <w:rFonts w:ascii="Times New Roman" w:eastAsia="Times New Roman" w:hAnsi="Times New Roman"/>
              </w:rPr>
              <w:t xml:space="preserve">  </w:t>
            </w:r>
            <w:r w:rsidR="00E31F20">
              <w:rPr>
                <w:rFonts w:ascii="Times New Roman" w:eastAsia="Times New Roman" w:hAnsi="Times New Roman"/>
              </w:rPr>
              <w:t xml:space="preserve">  </w:t>
            </w:r>
            <w:r w:rsidRPr="00E31F20">
              <w:rPr>
                <w:rFonts w:ascii="Times New Roman" w:eastAsia="Times New Roman" w:hAnsi="Times New Roman"/>
              </w:rPr>
              <w:t>Mikrofoni zbulon __________.</w:t>
            </w:r>
          </w:p>
          <w:p w14:paraId="21368497" w14:textId="07EDC067" w:rsidR="00F6454C" w:rsidRPr="00E31F20" w:rsidRDefault="00F6454C" w:rsidP="00E31F20">
            <w:pPr>
              <w:ind w:left="720" w:firstLine="0"/>
              <w:contextualSpacing/>
              <w:jc w:val="left"/>
              <w:rPr>
                <w:rFonts w:ascii="Times New Roman" w:eastAsia="Times New Roman" w:hAnsi="Times New Roman"/>
              </w:rPr>
            </w:pPr>
            <w:r w:rsidRPr="00E31F20">
              <w:rPr>
                <w:rFonts w:ascii="Times New Roman" w:eastAsia="Times New Roman" w:hAnsi="Times New Roman"/>
              </w:rPr>
              <w:t>Sensori i lagështisë mat __________.</w:t>
            </w:r>
            <w:r w:rsidR="00E31F20" w:rsidRPr="00E31F20">
              <w:rPr>
                <w:rFonts w:ascii="Times New Roman" w:eastAsia="Times New Roman" w:hAnsi="Times New Roman"/>
              </w:rPr>
              <w:t xml:space="preserve">  </w:t>
            </w:r>
            <w:r w:rsidRPr="00E31F20">
              <w:rPr>
                <w:rFonts w:ascii="Times New Roman" w:eastAsia="Times New Roman" w:hAnsi="Times New Roman"/>
              </w:rPr>
              <w:t>Sensori i presionit zbulon __________.</w:t>
            </w:r>
            <w:r w:rsidR="00E31F20" w:rsidRPr="00E31F20">
              <w:rPr>
                <w:rFonts w:ascii="Times New Roman" w:eastAsia="Times New Roman" w:hAnsi="Times New Roman"/>
              </w:rPr>
              <w:t xml:space="preserve">  </w:t>
            </w:r>
            <w:r w:rsidRPr="00E31F20">
              <w:rPr>
                <w:rFonts w:ascii="Times New Roman" w:eastAsia="Times New Roman" w:hAnsi="Times New Roman"/>
              </w:rPr>
              <w:t>Ekrani me prekje reagon ndaj __________.</w:t>
            </w:r>
          </w:p>
          <w:p w14:paraId="438960FC" w14:textId="77777777" w:rsidR="00F6454C" w:rsidRPr="00FF6EDD" w:rsidRDefault="00F6454C" w:rsidP="00E31F20">
            <w:pPr>
              <w:ind w:left="720" w:firstLine="0"/>
              <w:contextualSpacing/>
              <w:jc w:val="left"/>
              <w:rPr>
                <w:rFonts w:ascii="Times New Roman" w:eastAsia="Times New Roman" w:hAnsi="Times New Roman"/>
              </w:rPr>
            </w:pPr>
            <w:r w:rsidRPr="00FF6EDD">
              <w:rPr>
                <w:rFonts w:ascii="Times New Roman" w:eastAsia="Times New Roman" w:hAnsi="Times New Roman"/>
              </w:rPr>
              <w:t>Figura digjitale përbëhet nga __________.</w:t>
            </w:r>
          </w:p>
          <w:p w14:paraId="002A933C" w14:textId="18CAA3AF" w:rsidR="00F6454C" w:rsidRPr="00FF6EDD" w:rsidRDefault="00F6454C" w:rsidP="00E31F20">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lastRenderedPageBreak/>
              <w:t>Për nxënësit e nivelit mesatar</w:t>
            </w:r>
            <w:r w:rsidR="00E31F20">
              <w:rPr>
                <w:rFonts w:ascii="Times New Roman" w:eastAsia="Times New Roman" w:hAnsi="Times New Roman"/>
                <w:b/>
                <w:bCs/>
              </w:rPr>
              <w:t xml:space="preserve"> - </w:t>
            </w:r>
            <w:r w:rsidRPr="00FF6EDD">
              <w:rPr>
                <w:rFonts w:ascii="Times New Roman" w:eastAsia="Times New Roman" w:hAnsi="Times New Roman"/>
              </w:rPr>
              <w:t>Nxënësit:</w:t>
            </w:r>
            <w:r w:rsidR="00E31F20">
              <w:rPr>
                <w:rFonts w:ascii="Times New Roman" w:eastAsia="Times New Roman" w:hAnsi="Times New Roman"/>
              </w:rPr>
              <w:t xml:space="preserve"> </w:t>
            </w:r>
            <w:r w:rsidRPr="00FF6EDD">
              <w:rPr>
                <w:rFonts w:ascii="Times New Roman" w:eastAsia="Times New Roman" w:hAnsi="Times New Roman"/>
              </w:rPr>
              <w:t>përshkruajnë disa sensorë;</w:t>
            </w:r>
            <w:r w:rsidR="00E31F20">
              <w:rPr>
                <w:rFonts w:ascii="Times New Roman" w:eastAsia="Times New Roman" w:hAnsi="Times New Roman"/>
              </w:rPr>
              <w:t xml:space="preserve"> </w:t>
            </w:r>
            <w:r w:rsidRPr="00FF6EDD">
              <w:rPr>
                <w:rFonts w:ascii="Times New Roman" w:eastAsia="Times New Roman" w:hAnsi="Times New Roman"/>
              </w:rPr>
              <w:t>identifikojnë përdorimet;</w:t>
            </w:r>
            <w:r w:rsidR="00E31F20">
              <w:rPr>
                <w:rFonts w:ascii="Times New Roman" w:eastAsia="Times New Roman" w:hAnsi="Times New Roman"/>
              </w:rPr>
              <w:t xml:space="preserve"> </w:t>
            </w:r>
            <w:r w:rsidRPr="00FF6EDD">
              <w:rPr>
                <w:rFonts w:ascii="Times New Roman" w:eastAsia="Times New Roman" w:hAnsi="Times New Roman"/>
              </w:rPr>
              <w:t>shpjegojnë funksionimin e thjeshtë të ekranit;</w:t>
            </w:r>
            <w:r w:rsidR="00E31F20">
              <w:rPr>
                <w:rFonts w:ascii="Times New Roman" w:eastAsia="Times New Roman" w:hAnsi="Times New Roman"/>
              </w:rPr>
              <w:t xml:space="preserve"> </w:t>
            </w:r>
            <w:r w:rsidRPr="00FF6EDD">
              <w:rPr>
                <w:rFonts w:ascii="Times New Roman" w:eastAsia="Times New Roman" w:hAnsi="Times New Roman"/>
              </w:rPr>
              <w:t>përshkruajnë krijimin e figurës digjitale;</w:t>
            </w:r>
            <w:r w:rsidR="00E31F20">
              <w:rPr>
                <w:rFonts w:ascii="Times New Roman" w:eastAsia="Times New Roman" w:hAnsi="Times New Roman"/>
              </w:rPr>
              <w:t xml:space="preserve"> </w:t>
            </w:r>
            <w:r w:rsidRPr="00FF6EDD">
              <w:rPr>
                <w:rFonts w:ascii="Times New Roman" w:eastAsia="Times New Roman" w:hAnsi="Times New Roman"/>
              </w:rPr>
              <w:t>plotësojnë tabelat.</w:t>
            </w:r>
          </w:p>
          <w:p w14:paraId="5564AE3A" w14:textId="04A4B6EB" w:rsidR="00F6454C" w:rsidRPr="00FF6EDD" w:rsidRDefault="00F6454C" w:rsidP="00E31F20">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E31F20">
              <w:rPr>
                <w:rFonts w:ascii="Times New Roman" w:eastAsia="Times New Roman" w:hAnsi="Times New Roman"/>
                <w:b/>
                <w:bCs/>
              </w:rPr>
              <w:t xml:space="preserve"> - </w:t>
            </w:r>
            <w:r w:rsidRPr="00FF6EDD">
              <w:rPr>
                <w:rFonts w:ascii="Times New Roman" w:eastAsia="Times New Roman" w:hAnsi="Times New Roman"/>
              </w:rPr>
              <w:t>Nxënësit:</w:t>
            </w:r>
            <w:r w:rsidR="00E31F20">
              <w:rPr>
                <w:rFonts w:ascii="Times New Roman" w:eastAsia="Times New Roman" w:hAnsi="Times New Roman"/>
              </w:rPr>
              <w:t xml:space="preserve"> </w:t>
            </w:r>
            <w:r w:rsidRPr="00FF6EDD">
              <w:rPr>
                <w:rFonts w:ascii="Times New Roman" w:eastAsia="Times New Roman" w:hAnsi="Times New Roman"/>
              </w:rPr>
              <w:t>projektojnë sisteme automatike;</w:t>
            </w:r>
            <w:r w:rsidR="00E31F20">
              <w:rPr>
                <w:rFonts w:ascii="Times New Roman" w:eastAsia="Times New Roman" w:hAnsi="Times New Roman"/>
              </w:rPr>
              <w:t xml:space="preserve"> </w:t>
            </w:r>
            <w:r w:rsidRPr="00FF6EDD">
              <w:rPr>
                <w:rFonts w:ascii="Times New Roman" w:eastAsia="Times New Roman" w:hAnsi="Times New Roman"/>
              </w:rPr>
              <w:t>shpjegojnë lidhjen ndërmjet sensorit dhe qarkut;</w:t>
            </w:r>
            <w:r w:rsidR="00E31F20">
              <w:rPr>
                <w:rFonts w:ascii="Times New Roman" w:eastAsia="Times New Roman" w:hAnsi="Times New Roman"/>
              </w:rPr>
              <w:t xml:space="preserve"> </w:t>
            </w:r>
            <w:r w:rsidRPr="00FF6EDD">
              <w:rPr>
                <w:rFonts w:ascii="Times New Roman" w:eastAsia="Times New Roman" w:hAnsi="Times New Roman"/>
              </w:rPr>
              <w:t>analizojnë avantazhet e sensorëve;</w:t>
            </w:r>
            <w:r w:rsidR="00E31F20">
              <w:rPr>
                <w:rFonts w:ascii="Times New Roman" w:eastAsia="Times New Roman" w:hAnsi="Times New Roman"/>
              </w:rPr>
              <w:t xml:space="preserve"> </w:t>
            </w:r>
            <w:r w:rsidRPr="00FF6EDD">
              <w:rPr>
                <w:rFonts w:ascii="Times New Roman" w:eastAsia="Times New Roman" w:hAnsi="Times New Roman"/>
              </w:rPr>
              <w:t>krahasojnë sensorë të ndryshëm;</w:t>
            </w:r>
            <w:r w:rsidR="00E31F20">
              <w:rPr>
                <w:rFonts w:ascii="Times New Roman" w:eastAsia="Times New Roman" w:hAnsi="Times New Roman"/>
              </w:rPr>
              <w:t xml:space="preserve"> </w:t>
            </w:r>
            <w:r w:rsidRPr="00FF6EDD">
              <w:rPr>
                <w:rFonts w:ascii="Times New Roman" w:eastAsia="Times New Roman" w:hAnsi="Times New Roman"/>
              </w:rPr>
              <w:t>evidentojnë kufizime dhe burime gabimi.</w:t>
            </w:r>
          </w:p>
          <w:p w14:paraId="127CDA63"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sfiduese</w:t>
            </w:r>
          </w:p>
          <w:p w14:paraId="5AD2D058" w14:textId="77777777" w:rsidR="00F6454C" w:rsidRPr="00FF6EDD" w:rsidRDefault="00F6454C" w:rsidP="00574B6A">
            <w:pPr>
              <w:numPr>
                <w:ilvl w:val="0"/>
                <w:numId w:val="179"/>
              </w:numPr>
              <w:contextualSpacing/>
              <w:jc w:val="left"/>
              <w:rPr>
                <w:rFonts w:ascii="Times New Roman" w:eastAsia="Times New Roman" w:hAnsi="Times New Roman"/>
              </w:rPr>
            </w:pPr>
            <w:r w:rsidRPr="00FF6EDD">
              <w:rPr>
                <w:rFonts w:ascii="Times New Roman" w:eastAsia="Times New Roman" w:hAnsi="Times New Roman"/>
              </w:rPr>
              <w:t>Projektoni një sistem që hap automatikisht dritaren e një serre kur temperatura rritet shumë.</w:t>
            </w:r>
          </w:p>
          <w:p w14:paraId="648FABA4" w14:textId="77777777" w:rsidR="00F6454C" w:rsidRPr="00FF6EDD" w:rsidRDefault="00F6454C" w:rsidP="00574B6A">
            <w:pPr>
              <w:numPr>
                <w:ilvl w:val="0"/>
                <w:numId w:val="179"/>
              </w:numPr>
              <w:contextualSpacing/>
              <w:jc w:val="left"/>
              <w:rPr>
                <w:rFonts w:ascii="Times New Roman" w:eastAsia="Times New Roman" w:hAnsi="Times New Roman"/>
              </w:rPr>
            </w:pPr>
            <w:r w:rsidRPr="00FF6EDD">
              <w:rPr>
                <w:rFonts w:ascii="Times New Roman" w:eastAsia="Times New Roman" w:hAnsi="Times New Roman"/>
              </w:rPr>
              <w:t>Cilët sensorë do të përdornit në një shtëpi inteligjente për të kursyer energji?</w:t>
            </w:r>
          </w:p>
          <w:p w14:paraId="76B88D17" w14:textId="77777777" w:rsidR="00F6454C" w:rsidRPr="00FF6EDD" w:rsidRDefault="00F6454C" w:rsidP="00574B6A">
            <w:pPr>
              <w:numPr>
                <w:ilvl w:val="0"/>
                <w:numId w:val="179"/>
              </w:numPr>
              <w:contextualSpacing/>
              <w:jc w:val="left"/>
              <w:rPr>
                <w:rFonts w:ascii="Times New Roman" w:eastAsia="Times New Roman" w:hAnsi="Times New Roman"/>
              </w:rPr>
            </w:pPr>
            <w:r w:rsidRPr="00FF6EDD">
              <w:rPr>
                <w:rFonts w:ascii="Times New Roman" w:eastAsia="Times New Roman" w:hAnsi="Times New Roman"/>
              </w:rPr>
              <w:t>Si mund të përdoret një sensor drite së bashku me një sensor lëvizjeje për kontrollin e ndriçimit?</w:t>
            </w:r>
          </w:p>
          <w:p w14:paraId="21099562"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kern w:val="36"/>
              </w:rPr>
              <w:t>KEQKUPTIME TË MUNDSHME</w:t>
            </w:r>
          </w:p>
          <w:p w14:paraId="339754D9" w14:textId="77777777" w:rsidR="00E31F20"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Sensori kryen gjithmonë vetë veprimin përfundimtar.</w:t>
            </w:r>
            <w:r w:rsidR="00E31F20">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Sensori zbulon ndryshimin dhe jep sinjal. Një qark përpunues dhe një element tjetër realizojnë veprimin.</w:t>
            </w:r>
          </w:p>
          <w:p w14:paraId="424BFB44" w14:textId="66DC87D4"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Ekrani me prekje punon vetëm nga presioni i gishtit.</w:t>
            </w:r>
            <w:r w:rsidR="00E31F20">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Shumë ekrane moderne punojnë duke zbuluar ndryshimin e kapacitetit elektrik në vendin e prekjes.</w:t>
            </w:r>
          </w:p>
          <w:p w14:paraId="47E24774" w14:textId="666B7F6F"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Aparati digjital ruan drejtpërdrejt dritën.</w:t>
            </w:r>
            <w:r w:rsidR="00E31F20">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Sensori shndërron dritën në sinjale elektrike, të cilat më pas përpunohen dhe ruhen si të dhëna digjitale.</w:t>
            </w:r>
          </w:p>
          <w:p w14:paraId="6B240FEC" w14:textId="6148F2AA"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Pikseli është një ngjyrë e vetme në çdo rast.</w:t>
            </w:r>
            <w:r w:rsidR="00E31F20">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Pikseli është një element i figurës dhe informacioni i tij përdoret për të paraqitur ndriçimin dhe ngjyrën.</w:t>
            </w:r>
          </w:p>
          <w:p w14:paraId="149DCADB" w14:textId="7590CE63"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5:</w:t>
            </w:r>
            <w:r w:rsidRPr="00FF6EDD">
              <w:rPr>
                <w:rFonts w:ascii="Times New Roman" w:eastAsia="Times New Roman" w:hAnsi="Times New Roman"/>
              </w:rPr>
              <w:t xml:space="preserve"> Sensori i pH-së mat vetëm përçueshmërinë.</w:t>
            </w:r>
            <w:r w:rsidR="00E31F20">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Sensori i pH-së mat një diferencë elektrike që lidhet me përqendrimin e joneve të hidrogjenit në tretësirë.</w:t>
            </w:r>
          </w:p>
          <w:p w14:paraId="24014BEA" w14:textId="7BE1A037" w:rsidR="00F6454C" w:rsidRPr="00FF6EDD" w:rsidRDefault="00F6454C" w:rsidP="00E31F20">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 xml:space="preserve">FAZA III – </w:t>
            </w:r>
            <w:r w:rsidRPr="00FF6EDD">
              <w:rPr>
                <w:rFonts w:ascii="Times New Roman" w:eastAsia="Times New Roman" w:hAnsi="Times New Roman"/>
                <w:b/>
                <w:bCs/>
                <w:i/>
                <w:iCs/>
                <w:kern w:val="36"/>
              </w:rPr>
              <w:t>Përforcim i njohurive</w:t>
            </w:r>
            <w:r w:rsidR="00E31F20">
              <w:rPr>
                <w:rFonts w:ascii="Times New Roman" w:eastAsia="Times New Roman" w:hAnsi="Times New Roman"/>
                <w:b/>
                <w:bCs/>
                <w:i/>
                <w:iCs/>
                <w:kern w:val="36"/>
              </w:rPr>
              <w:t xml:space="preserve"> - </w:t>
            </w:r>
            <w:r w:rsidRPr="00FF6EDD">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1885"/>
              <w:gridCol w:w="1778"/>
              <w:gridCol w:w="2618"/>
              <w:gridCol w:w="2107"/>
            </w:tblGrid>
            <w:tr w:rsidR="00F6454C" w:rsidRPr="00FF6EDD" w14:paraId="3CA8DA53" w14:textId="77777777" w:rsidTr="00626ED4">
              <w:tc>
                <w:tcPr>
                  <w:tcW w:w="1885" w:type="dxa"/>
                  <w:hideMark/>
                </w:tcPr>
                <w:p w14:paraId="60CA0667"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b/>
                      <w:bCs/>
                    </w:rPr>
                  </w:pPr>
                  <w:r w:rsidRPr="00FF6EDD">
                    <w:rPr>
                      <w:rFonts w:ascii="Times New Roman" w:eastAsia="Times New Roman" w:hAnsi="Times New Roman"/>
                      <w:b/>
                      <w:bCs/>
                    </w:rPr>
                    <w:t>Sensori</w:t>
                  </w:r>
                </w:p>
              </w:tc>
              <w:tc>
                <w:tcPr>
                  <w:tcW w:w="1778" w:type="dxa"/>
                  <w:hideMark/>
                </w:tcPr>
                <w:p w14:paraId="416498AD"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Çfarë zbulon?</w:t>
                  </w:r>
                </w:p>
              </w:tc>
              <w:tc>
                <w:tcPr>
                  <w:tcW w:w="2618" w:type="dxa"/>
                  <w:hideMark/>
                </w:tcPr>
                <w:p w14:paraId="4B41F6F8"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Ku mund të përdoret?</w:t>
                  </w:r>
                </w:p>
              </w:tc>
              <w:tc>
                <w:tcPr>
                  <w:tcW w:w="2107" w:type="dxa"/>
                  <w:hideMark/>
                </w:tcPr>
                <w:p w14:paraId="3CAC64EE"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Si reagon qarku?</w:t>
                  </w:r>
                </w:p>
              </w:tc>
            </w:tr>
            <w:tr w:rsidR="00F6454C" w:rsidRPr="00FF6EDD" w14:paraId="38A3CEC4" w14:textId="77777777" w:rsidTr="00626ED4">
              <w:tc>
                <w:tcPr>
                  <w:tcW w:w="1885" w:type="dxa"/>
                  <w:hideMark/>
                </w:tcPr>
                <w:p w14:paraId="34CC7027"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Termistor</w:t>
                  </w:r>
                </w:p>
              </w:tc>
              <w:tc>
                <w:tcPr>
                  <w:tcW w:w="1778" w:type="dxa"/>
                  <w:hideMark/>
                </w:tcPr>
                <w:p w14:paraId="21F76562"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618" w:type="dxa"/>
                  <w:hideMark/>
                </w:tcPr>
                <w:p w14:paraId="2AF91295"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107" w:type="dxa"/>
                  <w:hideMark/>
                </w:tcPr>
                <w:p w14:paraId="304A9786"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r>
            <w:tr w:rsidR="00F6454C" w:rsidRPr="00FF6EDD" w14:paraId="0C9DE67B" w14:textId="77777777" w:rsidTr="00626ED4">
              <w:tc>
                <w:tcPr>
                  <w:tcW w:w="1885" w:type="dxa"/>
                  <w:hideMark/>
                </w:tcPr>
                <w:p w14:paraId="7F3FFBEF"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LDR</w:t>
                  </w:r>
                </w:p>
              </w:tc>
              <w:tc>
                <w:tcPr>
                  <w:tcW w:w="1778" w:type="dxa"/>
                  <w:hideMark/>
                </w:tcPr>
                <w:p w14:paraId="54B0EBA5"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618" w:type="dxa"/>
                  <w:hideMark/>
                </w:tcPr>
                <w:p w14:paraId="224D0178"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107" w:type="dxa"/>
                  <w:hideMark/>
                </w:tcPr>
                <w:p w14:paraId="7F3E1AFA"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r>
            <w:tr w:rsidR="00F6454C" w:rsidRPr="00FF6EDD" w14:paraId="53CD0C1C" w14:textId="77777777" w:rsidTr="00626ED4">
              <w:tc>
                <w:tcPr>
                  <w:tcW w:w="1885" w:type="dxa"/>
                  <w:hideMark/>
                </w:tcPr>
                <w:p w14:paraId="209FA153"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Mikrofon</w:t>
                  </w:r>
                </w:p>
              </w:tc>
              <w:tc>
                <w:tcPr>
                  <w:tcW w:w="1778" w:type="dxa"/>
                  <w:hideMark/>
                </w:tcPr>
                <w:p w14:paraId="26FCC02D"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618" w:type="dxa"/>
                  <w:hideMark/>
                </w:tcPr>
                <w:p w14:paraId="49653BB7"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107" w:type="dxa"/>
                  <w:hideMark/>
                </w:tcPr>
                <w:p w14:paraId="4BB0AC41"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r>
            <w:tr w:rsidR="00F6454C" w:rsidRPr="00FF6EDD" w14:paraId="7078F474" w14:textId="77777777" w:rsidTr="00626ED4">
              <w:tc>
                <w:tcPr>
                  <w:tcW w:w="1885" w:type="dxa"/>
                  <w:hideMark/>
                </w:tcPr>
                <w:p w14:paraId="7C56677C"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Sensor presioni</w:t>
                  </w:r>
                </w:p>
              </w:tc>
              <w:tc>
                <w:tcPr>
                  <w:tcW w:w="1778" w:type="dxa"/>
                  <w:hideMark/>
                </w:tcPr>
                <w:p w14:paraId="19CCEDAB"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618" w:type="dxa"/>
                  <w:hideMark/>
                </w:tcPr>
                <w:p w14:paraId="65C68911"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107" w:type="dxa"/>
                  <w:hideMark/>
                </w:tcPr>
                <w:p w14:paraId="0C854A1D"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r>
            <w:tr w:rsidR="00F6454C" w:rsidRPr="00FF6EDD" w14:paraId="15C565C8" w14:textId="77777777" w:rsidTr="00626ED4">
              <w:tc>
                <w:tcPr>
                  <w:tcW w:w="1885" w:type="dxa"/>
                  <w:hideMark/>
                </w:tcPr>
                <w:p w14:paraId="6B46EFA3"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Sensor lagështie</w:t>
                  </w:r>
                </w:p>
              </w:tc>
              <w:tc>
                <w:tcPr>
                  <w:tcW w:w="1778" w:type="dxa"/>
                  <w:hideMark/>
                </w:tcPr>
                <w:p w14:paraId="1B6436D4"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618" w:type="dxa"/>
                  <w:hideMark/>
                </w:tcPr>
                <w:p w14:paraId="6E982B2B"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107" w:type="dxa"/>
                  <w:hideMark/>
                </w:tcPr>
                <w:p w14:paraId="5EBD0DC0"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r>
            <w:tr w:rsidR="00F6454C" w:rsidRPr="00FF6EDD" w14:paraId="460DDC55" w14:textId="77777777" w:rsidTr="00626ED4">
              <w:tc>
                <w:tcPr>
                  <w:tcW w:w="1885" w:type="dxa"/>
                  <w:hideMark/>
                </w:tcPr>
                <w:p w14:paraId="50DE53C4"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Sensor pH-je</w:t>
                  </w:r>
                </w:p>
              </w:tc>
              <w:tc>
                <w:tcPr>
                  <w:tcW w:w="1778" w:type="dxa"/>
                  <w:hideMark/>
                </w:tcPr>
                <w:p w14:paraId="7C406330"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618" w:type="dxa"/>
                  <w:hideMark/>
                </w:tcPr>
                <w:p w14:paraId="4D2A123C"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107" w:type="dxa"/>
                  <w:hideMark/>
                </w:tcPr>
                <w:p w14:paraId="620A73EB"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r>
            <w:tr w:rsidR="00F6454C" w:rsidRPr="00FF6EDD" w14:paraId="1BA12701" w14:textId="77777777" w:rsidTr="00626ED4">
              <w:tc>
                <w:tcPr>
                  <w:tcW w:w="1885" w:type="dxa"/>
                  <w:hideMark/>
                </w:tcPr>
                <w:p w14:paraId="1CCA7A2E"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Çelës magnetik</w:t>
                  </w:r>
                </w:p>
              </w:tc>
              <w:tc>
                <w:tcPr>
                  <w:tcW w:w="1778" w:type="dxa"/>
                  <w:hideMark/>
                </w:tcPr>
                <w:p w14:paraId="1EBDED43"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618" w:type="dxa"/>
                  <w:hideMark/>
                </w:tcPr>
                <w:p w14:paraId="7743DFCE"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107" w:type="dxa"/>
                  <w:hideMark/>
                </w:tcPr>
                <w:p w14:paraId="01EDD215"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r>
          </w:tbl>
          <w:p w14:paraId="6731640D" w14:textId="02FCA011" w:rsidR="00F6454C" w:rsidRPr="00FF6EDD" w:rsidRDefault="00F6454C" w:rsidP="00F34613">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Punë e pavarur me shkrim</w:t>
            </w:r>
            <w:r w:rsidR="00F34613">
              <w:rPr>
                <w:rFonts w:ascii="Times New Roman" w:eastAsia="Times New Roman" w:hAnsi="Times New Roman"/>
                <w:b/>
                <w:bCs/>
              </w:rPr>
              <w:t xml:space="preserve"> - </w:t>
            </w:r>
            <w:r w:rsidRPr="00FF6EDD">
              <w:rPr>
                <w:rFonts w:ascii="Times New Roman" w:eastAsia="Times New Roman" w:hAnsi="Times New Roman"/>
              </w:rPr>
              <w:t>Nxënësit shkruajnë një përmbledhje duke përdorur termat:</w:t>
            </w:r>
            <w:r w:rsidR="00E31F20">
              <w:rPr>
                <w:rFonts w:ascii="Times New Roman" w:eastAsia="Times New Roman" w:hAnsi="Times New Roman"/>
              </w:rPr>
              <w:t xml:space="preserve"> </w:t>
            </w:r>
            <w:r w:rsidRPr="00FF6EDD">
              <w:rPr>
                <w:rFonts w:ascii="Times New Roman" w:eastAsia="Times New Roman" w:hAnsi="Times New Roman"/>
              </w:rPr>
              <w:t>sensor;</w:t>
            </w:r>
            <w:r w:rsidR="00E31F20">
              <w:rPr>
                <w:rFonts w:ascii="Times New Roman" w:eastAsia="Times New Roman" w:hAnsi="Times New Roman"/>
              </w:rPr>
              <w:t xml:space="preserve"> </w:t>
            </w:r>
            <w:r w:rsidRPr="00FF6EDD">
              <w:rPr>
                <w:rFonts w:ascii="Times New Roman" w:eastAsia="Times New Roman" w:hAnsi="Times New Roman"/>
              </w:rPr>
              <w:t>mjedis;</w:t>
            </w:r>
            <w:r w:rsidR="00E31F20">
              <w:rPr>
                <w:rFonts w:ascii="Times New Roman" w:eastAsia="Times New Roman" w:hAnsi="Times New Roman"/>
              </w:rPr>
              <w:t xml:space="preserve"> </w:t>
            </w:r>
            <w:r w:rsidRPr="00FF6EDD">
              <w:rPr>
                <w:rFonts w:ascii="Times New Roman" w:eastAsia="Times New Roman" w:hAnsi="Times New Roman"/>
              </w:rPr>
              <w:t>sinjal;</w:t>
            </w:r>
            <w:r w:rsidR="00E31F20">
              <w:rPr>
                <w:rFonts w:ascii="Times New Roman" w:eastAsia="Times New Roman" w:hAnsi="Times New Roman"/>
              </w:rPr>
              <w:t xml:space="preserve"> </w:t>
            </w:r>
            <w:r w:rsidRPr="00FF6EDD">
              <w:rPr>
                <w:rFonts w:ascii="Times New Roman" w:eastAsia="Times New Roman" w:hAnsi="Times New Roman"/>
              </w:rPr>
              <w:t>qark automatik;</w:t>
            </w:r>
            <w:r w:rsidR="00E31F20">
              <w:rPr>
                <w:rFonts w:ascii="Times New Roman" w:eastAsia="Times New Roman" w:hAnsi="Times New Roman"/>
              </w:rPr>
              <w:t xml:space="preserve"> </w:t>
            </w:r>
            <w:r w:rsidRPr="00FF6EDD">
              <w:rPr>
                <w:rFonts w:ascii="Times New Roman" w:eastAsia="Times New Roman" w:hAnsi="Times New Roman"/>
              </w:rPr>
              <w:t>ekran me prekje;</w:t>
            </w:r>
            <w:r w:rsidR="00E31F20">
              <w:rPr>
                <w:rFonts w:ascii="Times New Roman" w:eastAsia="Times New Roman" w:hAnsi="Times New Roman"/>
              </w:rPr>
              <w:t xml:space="preserve"> </w:t>
            </w:r>
            <w:r w:rsidRPr="00FF6EDD">
              <w:rPr>
                <w:rFonts w:ascii="Times New Roman" w:eastAsia="Times New Roman" w:hAnsi="Times New Roman"/>
              </w:rPr>
              <w:t>kondensator;</w:t>
            </w:r>
            <w:r w:rsidR="00E31F20">
              <w:rPr>
                <w:rFonts w:ascii="Times New Roman" w:eastAsia="Times New Roman" w:hAnsi="Times New Roman"/>
              </w:rPr>
              <w:t xml:space="preserve"> </w:t>
            </w:r>
            <w:r w:rsidRPr="00FF6EDD">
              <w:rPr>
                <w:rFonts w:ascii="Times New Roman" w:eastAsia="Times New Roman" w:hAnsi="Times New Roman"/>
              </w:rPr>
              <w:t>aparat digjital;</w:t>
            </w:r>
            <w:r w:rsidR="00E31F20">
              <w:rPr>
                <w:rFonts w:ascii="Times New Roman" w:eastAsia="Times New Roman" w:hAnsi="Times New Roman"/>
              </w:rPr>
              <w:t xml:space="preserve"> </w:t>
            </w:r>
            <w:r w:rsidRPr="00FF6EDD">
              <w:rPr>
                <w:rFonts w:ascii="Times New Roman" w:eastAsia="Times New Roman" w:hAnsi="Times New Roman"/>
              </w:rPr>
              <w:t>piksel.</w:t>
            </w:r>
          </w:p>
          <w:p w14:paraId="370980C9" w14:textId="400B6522" w:rsidR="00F6454C" w:rsidRPr="00FF6EDD" w:rsidRDefault="00F6454C" w:rsidP="004B637C">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Vetëvlerësimi – bileta e daljes</w:t>
            </w:r>
            <w:r w:rsidR="004B637C">
              <w:rPr>
                <w:rFonts w:ascii="Times New Roman" w:eastAsia="Times New Roman" w:hAnsi="Times New Roman"/>
                <w:b/>
                <w:bCs/>
                <w:kern w:val="36"/>
              </w:rPr>
              <w:t xml:space="preserve"> - </w:t>
            </w:r>
            <w:r w:rsidRPr="00FF6EDD">
              <w:rPr>
                <w:rFonts w:ascii="Times New Roman" w:eastAsia="Times New Roman" w:hAnsi="Times New Roman"/>
              </w:rPr>
              <w:t>Nxënësi plotëson individualisht:</w:t>
            </w:r>
          </w:p>
          <w:tbl>
            <w:tblPr>
              <w:tblStyle w:val="TableGrid"/>
              <w:tblW w:w="0" w:type="auto"/>
              <w:tblLayout w:type="fixed"/>
              <w:tblLook w:val="04A0" w:firstRow="1" w:lastRow="0" w:firstColumn="1" w:lastColumn="0" w:noHBand="0" w:noVBand="1"/>
            </w:tblPr>
            <w:tblGrid>
              <w:gridCol w:w="4677"/>
              <w:gridCol w:w="1395"/>
              <w:gridCol w:w="2313"/>
              <w:gridCol w:w="2280"/>
            </w:tblGrid>
            <w:tr w:rsidR="00F6454C" w:rsidRPr="00FF6EDD" w14:paraId="0C648132" w14:textId="77777777" w:rsidTr="004B637C">
              <w:tc>
                <w:tcPr>
                  <w:tcW w:w="4677" w:type="dxa"/>
                  <w:hideMark/>
                </w:tcPr>
                <w:p w14:paraId="029E811B"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b/>
                      <w:bCs/>
                    </w:rPr>
                  </w:pPr>
                  <w:r w:rsidRPr="00FF6EDD">
                    <w:rPr>
                      <w:rFonts w:ascii="Times New Roman" w:eastAsia="Times New Roman" w:hAnsi="Times New Roman"/>
                      <w:b/>
                      <w:bCs/>
                    </w:rPr>
                    <w:t>Pohimi</w:t>
                  </w:r>
                </w:p>
              </w:tc>
              <w:tc>
                <w:tcPr>
                  <w:tcW w:w="1395" w:type="dxa"/>
                  <w:hideMark/>
                </w:tcPr>
                <w:p w14:paraId="15CB935F"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Po, e bëj vetë</w:t>
                  </w:r>
                </w:p>
              </w:tc>
              <w:tc>
                <w:tcPr>
                  <w:tcW w:w="2313" w:type="dxa"/>
                  <w:hideMark/>
                </w:tcPr>
                <w:p w14:paraId="3DE15D95"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Kam nevojë për ushtrim</w:t>
                  </w:r>
                </w:p>
              </w:tc>
              <w:tc>
                <w:tcPr>
                  <w:tcW w:w="2280" w:type="dxa"/>
                  <w:hideMark/>
                </w:tcPr>
                <w:p w14:paraId="09D00535"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Kam nevojë për ndihmë</w:t>
                  </w:r>
                </w:p>
              </w:tc>
            </w:tr>
            <w:tr w:rsidR="00F6454C" w:rsidRPr="00FF6EDD" w14:paraId="620A43CF" w14:textId="77777777" w:rsidTr="004B637C">
              <w:trPr>
                <w:trHeight w:val="207"/>
              </w:trPr>
              <w:tc>
                <w:tcPr>
                  <w:tcW w:w="4677" w:type="dxa"/>
                  <w:hideMark/>
                </w:tcPr>
                <w:p w14:paraId="06BD24D3"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përkufizoj sensorin.</w:t>
                  </w:r>
                </w:p>
              </w:tc>
              <w:tc>
                <w:tcPr>
                  <w:tcW w:w="1395" w:type="dxa"/>
                  <w:hideMark/>
                </w:tcPr>
                <w:p w14:paraId="213A54F9"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313" w:type="dxa"/>
                  <w:hideMark/>
                </w:tcPr>
                <w:p w14:paraId="55DA8F46"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280" w:type="dxa"/>
                  <w:hideMark/>
                </w:tcPr>
                <w:p w14:paraId="3CB760D3"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r>
            <w:tr w:rsidR="00F6454C" w:rsidRPr="00FF6EDD" w14:paraId="4F50477A" w14:textId="77777777" w:rsidTr="004B637C">
              <w:tc>
                <w:tcPr>
                  <w:tcW w:w="4677" w:type="dxa"/>
                  <w:hideMark/>
                </w:tcPr>
                <w:p w14:paraId="3ED84F24"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përshkruaj të paktën tre sensorë.</w:t>
                  </w:r>
                </w:p>
              </w:tc>
              <w:tc>
                <w:tcPr>
                  <w:tcW w:w="1395" w:type="dxa"/>
                  <w:hideMark/>
                </w:tcPr>
                <w:p w14:paraId="0B60E3FC"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313" w:type="dxa"/>
                  <w:hideMark/>
                </w:tcPr>
                <w:p w14:paraId="1F16EE1A"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280" w:type="dxa"/>
                  <w:hideMark/>
                </w:tcPr>
                <w:p w14:paraId="4DB90DB9"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r>
            <w:tr w:rsidR="00F6454C" w:rsidRPr="00FF6EDD" w14:paraId="3E553AD2" w14:textId="77777777" w:rsidTr="004B637C">
              <w:tc>
                <w:tcPr>
                  <w:tcW w:w="4677" w:type="dxa"/>
                  <w:hideMark/>
                </w:tcPr>
                <w:p w14:paraId="55D2E1EB"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sugjeroj një përdorim për secilin sensor.</w:t>
                  </w:r>
                </w:p>
              </w:tc>
              <w:tc>
                <w:tcPr>
                  <w:tcW w:w="1395" w:type="dxa"/>
                  <w:hideMark/>
                </w:tcPr>
                <w:p w14:paraId="1631E2F8"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313" w:type="dxa"/>
                  <w:hideMark/>
                </w:tcPr>
                <w:p w14:paraId="12DCFB78"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280" w:type="dxa"/>
                  <w:hideMark/>
                </w:tcPr>
                <w:p w14:paraId="42A7E6FC"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r>
            <w:tr w:rsidR="00F6454C" w:rsidRPr="00FF6EDD" w14:paraId="00A5AA63" w14:textId="77777777" w:rsidTr="004B637C">
              <w:tc>
                <w:tcPr>
                  <w:tcW w:w="4677" w:type="dxa"/>
                  <w:hideMark/>
                </w:tcPr>
                <w:p w14:paraId="66BE6BFE"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shpjegoj si funksionon një qark automatik.</w:t>
                  </w:r>
                </w:p>
              </w:tc>
              <w:tc>
                <w:tcPr>
                  <w:tcW w:w="1395" w:type="dxa"/>
                  <w:hideMark/>
                </w:tcPr>
                <w:p w14:paraId="3241EA15"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313" w:type="dxa"/>
                  <w:hideMark/>
                </w:tcPr>
                <w:p w14:paraId="25BDF64E"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280" w:type="dxa"/>
                  <w:hideMark/>
                </w:tcPr>
                <w:p w14:paraId="039EDD8A"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r>
            <w:tr w:rsidR="00F6454C" w:rsidRPr="00FF6EDD" w14:paraId="2F3661DF" w14:textId="77777777" w:rsidTr="004B637C">
              <w:tc>
                <w:tcPr>
                  <w:tcW w:w="4677" w:type="dxa"/>
                  <w:hideMark/>
                </w:tcPr>
                <w:p w14:paraId="6E8654BB"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shpjegoj në mënyrë të thjeshtë ekranin me prekje.</w:t>
                  </w:r>
                </w:p>
              </w:tc>
              <w:tc>
                <w:tcPr>
                  <w:tcW w:w="1395" w:type="dxa"/>
                  <w:hideMark/>
                </w:tcPr>
                <w:p w14:paraId="326D6FB0"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313" w:type="dxa"/>
                  <w:hideMark/>
                </w:tcPr>
                <w:p w14:paraId="2B628B94"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280" w:type="dxa"/>
                  <w:hideMark/>
                </w:tcPr>
                <w:p w14:paraId="7E918208"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r>
            <w:tr w:rsidR="00F6454C" w:rsidRPr="00FF6EDD" w14:paraId="6AA00B33" w14:textId="77777777" w:rsidTr="004B637C">
              <w:tc>
                <w:tcPr>
                  <w:tcW w:w="4677" w:type="dxa"/>
                  <w:hideMark/>
                </w:tcPr>
                <w:p w14:paraId="54557051"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përshkruaj si krijohet një figurë digjitale.</w:t>
                  </w:r>
                </w:p>
              </w:tc>
              <w:tc>
                <w:tcPr>
                  <w:tcW w:w="1395" w:type="dxa"/>
                  <w:hideMark/>
                </w:tcPr>
                <w:p w14:paraId="6CC2B821"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313" w:type="dxa"/>
                  <w:hideMark/>
                </w:tcPr>
                <w:p w14:paraId="051EA8A0"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c>
                <w:tcPr>
                  <w:tcW w:w="2280" w:type="dxa"/>
                  <w:hideMark/>
                </w:tcPr>
                <w:p w14:paraId="0437C57D"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rPr>
                  </w:pPr>
                </w:p>
              </w:tc>
            </w:tr>
          </w:tbl>
          <w:p w14:paraId="18DA859C" w14:textId="77777777" w:rsidR="00F6454C" w:rsidRPr="00FF6EDD" w:rsidRDefault="00F6454C" w:rsidP="003732BF">
            <w:pPr>
              <w:ind w:firstLine="0"/>
              <w:contextualSpacing/>
              <w:jc w:val="left"/>
              <w:rPr>
                <w:rFonts w:ascii="Times New Roman" w:eastAsia="Times New Roman" w:hAnsi="Times New Roman"/>
                <w:b/>
                <w:bCs/>
              </w:rPr>
            </w:pPr>
          </w:p>
          <w:p w14:paraId="12448299" w14:textId="5C2B3434" w:rsidR="00F6454C" w:rsidRPr="00FF6EDD" w:rsidRDefault="00F6454C" w:rsidP="003732BF">
            <w:pPr>
              <w:ind w:firstLine="0"/>
              <w:contextualSpacing/>
              <w:jc w:val="left"/>
              <w:rPr>
                <w:rFonts w:ascii="Times New Roman" w:eastAsia="Times New Roman" w:hAnsi="Times New Roman"/>
              </w:rPr>
            </w:pPr>
            <w:r w:rsidRPr="00FF6EDD">
              <w:rPr>
                <w:rFonts w:ascii="Times New Roman" w:eastAsia="Times New Roman" w:hAnsi="Times New Roman"/>
                <w:b/>
                <w:bCs/>
              </w:rPr>
              <w:t>Sensori që kuptova më mirë është:</w:t>
            </w:r>
            <w:r w:rsidR="003732BF">
              <w:rPr>
                <w:rFonts w:ascii="Times New Roman" w:eastAsia="Times New Roman" w:hAnsi="Times New Roman"/>
                <w:b/>
                <w:bCs/>
              </w:rPr>
              <w:t xml:space="preserve"> __________________________________</w:t>
            </w:r>
          </w:p>
          <w:p w14:paraId="2BA794BE" w14:textId="123BF501" w:rsidR="00F6454C" w:rsidRPr="00FF6EDD" w:rsidRDefault="00F6454C" w:rsidP="003732BF">
            <w:pPr>
              <w:ind w:firstLine="0"/>
              <w:contextualSpacing/>
              <w:jc w:val="left"/>
              <w:rPr>
                <w:rFonts w:ascii="Times New Roman" w:eastAsia="Times New Roman" w:hAnsi="Times New Roman"/>
              </w:rPr>
            </w:pPr>
            <w:r w:rsidRPr="00FF6EDD">
              <w:rPr>
                <w:rFonts w:ascii="Times New Roman" w:eastAsia="Times New Roman" w:hAnsi="Times New Roman"/>
                <w:b/>
                <w:bCs/>
              </w:rPr>
              <w:t>Një përdorim interesant i sensorëve është:</w:t>
            </w:r>
            <w:r w:rsidR="003732BF">
              <w:rPr>
                <w:rFonts w:ascii="Times New Roman" w:eastAsia="Times New Roman" w:hAnsi="Times New Roman"/>
                <w:b/>
                <w:bCs/>
              </w:rPr>
              <w:t>______________________________</w:t>
            </w:r>
          </w:p>
          <w:p w14:paraId="0BC6376B" w14:textId="47B311F5" w:rsidR="00F6454C" w:rsidRPr="00FF6EDD" w:rsidRDefault="00F6454C" w:rsidP="009872AE">
            <w:pPr>
              <w:ind w:firstLine="0"/>
              <w:contextualSpacing/>
              <w:jc w:val="left"/>
              <w:rPr>
                <w:rFonts w:ascii="Times New Roman" w:eastAsia="Times New Roman" w:hAnsi="Times New Roman"/>
              </w:rPr>
            </w:pPr>
            <w:r w:rsidRPr="00FF6EDD">
              <w:rPr>
                <w:rFonts w:ascii="Times New Roman" w:eastAsia="Times New Roman" w:hAnsi="Times New Roman"/>
                <w:b/>
                <w:bCs/>
              </w:rPr>
              <w:t>Pjesa ku kam ende paqartësi është:</w:t>
            </w:r>
            <w:r w:rsidR="003732BF">
              <w:rPr>
                <w:rFonts w:ascii="Times New Roman" w:eastAsia="Times New Roman" w:hAnsi="Times New Roman"/>
                <w:b/>
                <w:bCs/>
              </w:rPr>
              <w:t>_____________________________________</w:t>
            </w:r>
          </w:p>
        </w:tc>
      </w:tr>
      <w:tr w:rsidR="00F6454C" w:rsidRPr="00FF6EDD" w14:paraId="6F80D59E" w14:textId="77777777" w:rsidTr="009872AE">
        <w:trPr>
          <w:trHeight w:val="3560"/>
        </w:trPr>
        <w:tc>
          <w:tcPr>
            <w:tcW w:w="11261" w:type="dxa"/>
            <w:gridSpan w:val="5"/>
          </w:tcPr>
          <w:p w14:paraId="58D3AA4D" w14:textId="77777777" w:rsidR="00F6454C" w:rsidRPr="00FF6EDD" w:rsidRDefault="00F6454C" w:rsidP="00626ED4">
            <w:pPr>
              <w:spacing w:line="276" w:lineRule="auto"/>
              <w:ind w:firstLine="0"/>
              <w:contextualSpacing/>
              <w:jc w:val="left"/>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67A35D2D" w14:textId="165C051E" w:rsidR="00F6454C" w:rsidRPr="00FF6EDD" w:rsidRDefault="00F6454C" w:rsidP="004B637C">
            <w:pPr>
              <w:ind w:firstLine="0"/>
              <w:contextualSpacing/>
              <w:jc w:val="left"/>
              <w:rPr>
                <w:rFonts w:ascii="Times New Roman" w:eastAsia="Times New Roman" w:hAnsi="Times New Roman"/>
              </w:rPr>
            </w:pPr>
            <w:r w:rsidRPr="00FF6EDD">
              <w:rPr>
                <w:rFonts w:ascii="Times New Roman" w:eastAsia="Times New Roman" w:hAnsi="Times New Roman"/>
                <w:b/>
                <w:bCs/>
              </w:rPr>
              <w:t>N2 – Niveli bazë</w:t>
            </w:r>
            <w:r w:rsidRPr="00FF6EDD">
              <w:rPr>
                <w:rFonts w:ascii="Times New Roman" w:eastAsia="Times New Roman" w:hAnsi="Times New Roman"/>
              </w:rPr>
              <w:t xml:space="preserve"> Nxënësi:</w:t>
            </w:r>
            <w:r w:rsidR="004B637C">
              <w:rPr>
                <w:rFonts w:ascii="Times New Roman" w:eastAsia="Times New Roman" w:hAnsi="Times New Roman"/>
              </w:rPr>
              <w:t xml:space="preserve"> </w:t>
            </w:r>
            <w:r w:rsidRPr="00FF6EDD">
              <w:rPr>
                <w:rFonts w:ascii="Times New Roman" w:eastAsia="Times New Roman" w:hAnsi="Times New Roman"/>
              </w:rPr>
              <w:t>përshkruan disa sensorë;</w:t>
            </w:r>
            <w:r w:rsidR="004B637C">
              <w:rPr>
                <w:rFonts w:ascii="Times New Roman" w:eastAsia="Times New Roman" w:hAnsi="Times New Roman"/>
              </w:rPr>
              <w:t xml:space="preserve"> </w:t>
            </w:r>
            <w:r w:rsidRPr="00FF6EDD">
              <w:rPr>
                <w:rFonts w:ascii="Times New Roman" w:eastAsia="Times New Roman" w:hAnsi="Times New Roman"/>
              </w:rPr>
              <w:t>tregon çfarë ndryshimi zbulojnë;</w:t>
            </w:r>
            <w:r w:rsidR="004B637C">
              <w:rPr>
                <w:rFonts w:ascii="Times New Roman" w:eastAsia="Times New Roman" w:hAnsi="Times New Roman"/>
              </w:rPr>
              <w:t xml:space="preserve"> </w:t>
            </w:r>
            <w:r w:rsidRPr="00FF6EDD">
              <w:rPr>
                <w:rFonts w:ascii="Times New Roman" w:eastAsia="Times New Roman" w:hAnsi="Times New Roman"/>
              </w:rPr>
              <w:t>jep shembuj të thjeshtë përdorimi;</w:t>
            </w:r>
            <w:r w:rsidR="004B637C">
              <w:rPr>
                <w:rFonts w:ascii="Times New Roman" w:eastAsia="Times New Roman" w:hAnsi="Times New Roman"/>
              </w:rPr>
              <w:t xml:space="preserve"> </w:t>
            </w:r>
            <w:r w:rsidRPr="00FF6EDD">
              <w:rPr>
                <w:rFonts w:ascii="Times New Roman" w:eastAsia="Times New Roman" w:hAnsi="Times New Roman"/>
              </w:rPr>
              <w:t>përdor disa terma të saktë shkencorë.</w:t>
            </w:r>
          </w:p>
          <w:p w14:paraId="510C9332" w14:textId="3F56C914" w:rsidR="00F6454C" w:rsidRPr="00FF6EDD" w:rsidRDefault="00F6454C" w:rsidP="004B637C">
            <w:pPr>
              <w:ind w:firstLine="0"/>
              <w:contextualSpacing/>
              <w:jc w:val="left"/>
              <w:rPr>
                <w:rFonts w:ascii="Times New Roman" w:eastAsia="Times New Roman" w:hAnsi="Times New Roman"/>
              </w:rPr>
            </w:pPr>
            <w:r w:rsidRPr="00FF6EDD">
              <w:rPr>
                <w:rFonts w:ascii="Times New Roman" w:eastAsia="Times New Roman" w:hAnsi="Times New Roman"/>
                <w:b/>
                <w:bCs/>
              </w:rPr>
              <w:t>N3 – Niveli mesatar</w:t>
            </w:r>
            <w:r w:rsidRPr="00FF6EDD">
              <w:rPr>
                <w:rFonts w:ascii="Times New Roman" w:eastAsia="Times New Roman" w:hAnsi="Times New Roman"/>
              </w:rPr>
              <w:t xml:space="preserve"> Nxënësi:</w:t>
            </w:r>
            <w:r w:rsidR="004B637C">
              <w:rPr>
                <w:rFonts w:ascii="Times New Roman" w:eastAsia="Times New Roman" w:hAnsi="Times New Roman"/>
              </w:rPr>
              <w:t xml:space="preserve"> </w:t>
            </w:r>
            <w:r w:rsidRPr="00FF6EDD">
              <w:rPr>
                <w:rFonts w:ascii="Times New Roman" w:eastAsia="Times New Roman" w:hAnsi="Times New Roman"/>
              </w:rPr>
              <w:t>përshkruan si përdoren sensorët për të zbuluar gjendjen e mjedisit;</w:t>
            </w:r>
            <w:r w:rsidR="004B637C">
              <w:rPr>
                <w:rFonts w:ascii="Times New Roman" w:eastAsia="Times New Roman" w:hAnsi="Times New Roman"/>
              </w:rPr>
              <w:t xml:space="preserve"> </w:t>
            </w:r>
            <w:r w:rsidRPr="00FF6EDD">
              <w:rPr>
                <w:rFonts w:ascii="Times New Roman" w:eastAsia="Times New Roman" w:hAnsi="Times New Roman"/>
              </w:rPr>
              <w:t>shpjegon funksionimin e një sistemi të thjeshtë automatik;</w:t>
            </w:r>
            <w:r w:rsidR="004B637C">
              <w:rPr>
                <w:rFonts w:ascii="Times New Roman" w:eastAsia="Times New Roman" w:hAnsi="Times New Roman"/>
              </w:rPr>
              <w:t xml:space="preserve"> </w:t>
            </w:r>
            <w:r w:rsidRPr="00FF6EDD">
              <w:rPr>
                <w:rFonts w:ascii="Times New Roman" w:eastAsia="Times New Roman" w:hAnsi="Times New Roman"/>
              </w:rPr>
              <w:t>përshkruan funksionimin bazë të ekranit me prekje dhe aparatit digjital.</w:t>
            </w:r>
          </w:p>
          <w:p w14:paraId="22EBF343" w14:textId="636F2CCB" w:rsidR="00F6454C" w:rsidRPr="00FF6EDD" w:rsidRDefault="00F6454C" w:rsidP="004B637C">
            <w:pPr>
              <w:ind w:firstLine="0"/>
              <w:contextualSpacing/>
              <w:jc w:val="left"/>
              <w:rPr>
                <w:rFonts w:ascii="Times New Roman" w:eastAsia="Times New Roman" w:hAnsi="Times New Roman"/>
              </w:rPr>
            </w:pPr>
            <w:r w:rsidRPr="00FF6EDD">
              <w:rPr>
                <w:rFonts w:ascii="Times New Roman" w:eastAsia="Times New Roman" w:hAnsi="Times New Roman"/>
                <w:b/>
                <w:bCs/>
              </w:rPr>
              <w:t>N4 – Niveli i lartë</w:t>
            </w:r>
            <w:r w:rsidRPr="00FF6EDD">
              <w:rPr>
                <w:rFonts w:ascii="Times New Roman" w:eastAsia="Times New Roman" w:hAnsi="Times New Roman"/>
              </w:rPr>
              <w:t xml:space="preserve"> Nxënësi:</w:t>
            </w:r>
            <w:r w:rsidR="004B637C">
              <w:rPr>
                <w:rFonts w:ascii="Times New Roman" w:eastAsia="Times New Roman" w:hAnsi="Times New Roman"/>
              </w:rPr>
              <w:t xml:space="preserve"> </w:t>
            </w:r>
            <w:r w:rsidRPr="00FF6EDD">
              <w:rPr>
                <w:rFonts w:ascii="Times New Roman" w:eastAsia="Times New Roman" w:hAnsi="Times New Roman"/>
              </w:rPr>
              <w:t>sugjeron dhe argumenton përdorime të sensorëve;</w:t>
            </w:r>
            <w:r w:rsidR="004B637C">
              <w:rPr>
                <w:rFonts w:ascii="Times New Roman" w:eastAsia="Times New Roman" w:hAnsi="Times New Roman"/>
              </w:rPr>
              <w:t xml:space="preserve"> </w:t>
            </w:r>
            <w:r w:rsidRPr="00FF6EDD">
              <w:rPr>
                <w:rFonts w:ascii="Times New Roman" w:eastAsia="Times New Roman" w:hAnsi="Times New Roman"/>
              </w:rPr>
              <w:t>shpjegon pse dhe si duhet përdorur një sensor;</w:t>
            </w:r>
            <w:r w:rsidR="004B637C">
              <w:rPr>
                <w:rFonts w:ascii="Times New Roman" w:eastAsia="Times New Roman" w:hAnsi="Times New Roman"/>
              </w:rPr>
              <w:t xml:space="preserve"> </w:t>
            </w:r>
            <w:r w:rsidRPr="00FF6EDD">
              <w:rPr>
                <w:rFonts w:ascii="Times New Roman" w:eastAsia="Times New Roman" w:hAnsi="Times New Roman"/>
              </w:rPr>
              <w:t>projekton sisteme automatike;</w:t>
            </w:r>
            <w:r w:rsidR="004B637C">
              <w:rPr>
                <w:rFonts w:ascii="Times New Roman" w:eastAsia="Times New Roman" w:hAnsi="Times New Roman"/>
              </w:rPr>
              <w:t xml:space="preserve"> </w:t>
            </w:r>
            <w:r w:rsidRPr="00FF6EDD">
              <w:rPr>
                <w:rFonts w:ascii="Times New Roman" w:eastAsia="Times New Roman" w:hAnsi="Times New Roman"/>
              </w:rPr>
              <w:t>analizon lidhjen ndërmjet sensorit, qarkut dhe reagimit;</w:t>
            </w:r>
            <w:r w:rsidR="004B637C">
              <w:rPr>
                <w:rFonts w:ascii="Times New Roman" w:eastAsia="Times New Roman" w:hAnsi="Times New Roman"/>
              </w:rPr>
              <w:t xml:space="preserve"> </w:t>
            </w:r>
            <w:r w:rsidRPr="00FF6EDD">
              <w:rPr>
                <w:rFonts w:ascii="Times New Roman" w:eastAsia="Times New Roman" w:hAnsi="Times New Roman"/>
              </w:rPr>
              <w:t>identifikon avantazhe dhe kufizime të përdorimit të sensorëve.</w:t>
            </w:r>
          </w:p>
          <w:p w14:paraId="404D5342" w14:textId="60D33E2B"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Detyrë shtëpie</w:t>
            </w:r>
            <w:r w:rsidR="004B637C">
              <w:rPr>
                <w:rFonts w:ascii="Times New Roman" w:eastAsia="Times New Roman" w:hAnsi="Times New Roman"/>
                <w:b/>
                <w:bCs/>
              </w:rPr>
              <w:t xml:space="preserve"> - </w:t>
            </w:r>
            <w:r w:rsidRPr="00FF6EDD">
              <w:rPr>
                <w:rFonts w:ascii="Times New Roman" w:eastAsia="Times New Roman" w:hAnsi="Times New Roman"/>
                <w:b/>
                <w:bCs/>
              </w:rPr>
              <w:t>Sensorët në makinat moderne</w:t>
            </w:r>
          </w:p>
          <w:p w14:paraId="717FDD3F"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Nxënësit duhet të hulumtojnë të paktën katër sensorë që përdoren në një makinë moderne.</w:t>
            </w:r>
          </w:p>
          <w:p w14:paraId="298027A3" w14:textId="24FCAAF6" w:rsidR="00F6454C" w:rsidRPr="00FF6EDD" w:rsidRDefault="00F6454C" w:rsidP="004B637C">
            <w:pPr>
              <w:ind w:firstLine="0"/>
              <w:contextualSpacing/>
              <w:jc w:val="left"/>
              <w:rPr>
                <w:rFonts w:ascii="Times New Roman" w:eastAsia="Times New Roman" w:hAnsi="Times New Roman"/>
              </w:rPr>
            </w:pPr>
            <w:r w:rsidRPr="00FF6EDD">
              <w:rPr>
                <w:rFonts w:ascii="Times New Roman" w:eastAsia="Times New Roman" w:hAnsi="Times New Roman"/>
              </w:rPr>
              <w:t>Mund të përfshihen:</w:t>
            </w:r>
            <w:r w:rsidR="004B637C">
              <w:rPr>
                <w:rFonts w:ascii="Times New Roman" w:eastAsia="Times New Roman" w:hAnsi="Times New Roman"/>
              </w:rPr>
              <w:t xml:space="preserve"> </w:t>
            </w:r>
            <w:r w:rsidRPr="00FF6EDD">
              <w:rPr>
                <w:rFonts w:ascii="Times New Roman" w:eastAsia="Times New Roman" w:hAnsi="Times New Roman"/>
              </w:rPr>
              <w:t>sensori i rripit të sigurimit;</w:t>
            </w:r>
            <w:r w:rsidR="004B637C">
              <w:rPr>
                <w:rFonts w:ascii="Times New Roman" w:eastAsia="Times New Roman" w:hAnsi="Times New Roman"/>
              </w:rPr>
              <w:t xml:space="preserve"> </w:t>
            </w:r>
            <w:r w:rsidRPr="00FF6EDD">
              <w:rPr>
                <w:rFonts w:ascii="Times New Roman" w:eastAsia="Times New Roman" w:hAnsi="Times New Roman"/>
              </w:rPr>
              <w:t>sensori i shiut;</w:t>
            </w:r>
            <w:r w:rsidR="004B637C">
              <w:rPr>
                <w:rFonts w:ascii="Times New Roman" w:eastAsia="Times New Roman" w:hAnsi="Times New Roman"/>
              </w:rPr>
              <w:t xml:space="preserve"> </w:t>
            </w:r>
            <w:r w:rsidRPr="00FF6EDD">
              <w:rPr>
                <w:rFonts w:ascii="Times New Roman" w:eastAsia="Times New Roman" w:hAnsi="Times New Roman"/>
              </w:rPr>
              <w:t>sensori i parkimit;</w:t>
            </w:r>
            <w:r w:rsidR="004B637C">
              <w:rPr>
                <w:rFonts w:ascii="Times New Roman" w:eastAsia="Times New Roman" w:hAnsi="Times New Roman"/>
              </w:rPr>
              <w:t xml:space="preserve"> </w:t>
            </w:r>
            <w:r w:rsidRPr="00FF6EDD">
              <w:rPr>
                <w:rFonts w:ascii="Times New Roman" w:eastAsia="Times New Roman" w:hAnsi="Times New Roman"/>
              </w:rPr>
              <w:t>sensori i temperaturës;</w:t>
            </w:r>
            <w:r w:rsidR="004B637C">
              <w:rPr>
                <w:rFonts w:ascii="Times New Roman" w:eastAsia="Times New Roman" w:hAnsi="Times New Roman"/>
              </w:rPr>
              <w:t xml:space="preserve"> </w:t>
            </w:r>
            <w:r w:rsidRPr="00FF6EDD">
              <w:rPr>
                <w:rFonts w:ascii="Times New Roman" w:eastAsia="Times New Roman" w:hAnsi="Times New Roman"/>
              </w:rPr>
              <w:t>sensori i presionit të gomave;</w:t>
            </w:r>
            <w:r w:rsidR="004B637C">
              <w:rPr>
                <w:rFonts w:ascii="Times New Roman" w:eastAsia="Times New Roman" w:hAnsi="Times New Roman"/>
              </w:rPr>
              <w:t xml:space="preserve"> </w:t>
            </w:r>
            <w:r w:rsidRPr="00FF6EDD">
              <w:rPr>
                <w:rFonts w:ascii="Times New Roman" w:eastAsia="Times New Roman" w:hAnsi="Times New Roman"/>
              </w:rPr>
              <w:t>sensori i dritës;</w:t>
            </w:r>
            <w:r w:rsidR="004B637C">
              <w:rPr>
                <w:rFonts w:ascii="Times New Roman" w:eastAsia="Times New Roman" w:hAnsi="Times New Roman"/>
              </w:rPr>
              <w:t xml:space="preserve"> </w:t>
            </w:r>
            <w:r w:rsidRPr="00FF6EDD">
              <w:rPr>
                <w:rFonts w:ascii="Times New Roman" w:eastAsia="Times New Roman" w:hAnsi="Times New Roman"/>
              </w:rPr>
              <w:t>sensori i karburantit;</w:t>
            </w:r>
            <w:r w:rsidR="004B637C">
              <w:rPr>
                <w:rFonts w:ascii="Times New Roman" w:eastAsia="Times New Roman" w:hAnsi="Times New Roman"/>
              </w:rPr>
              <w:t xml:space="preserve"> </w:t>
            </w:r>
            <w:r w:rsidRPr="00FF6EDD">
              <w:rPr>
                <w:rFonts w:ascii="Times New Roman" w:eastAsia="Times New Roman" w:hAnsi="Times New Roman"/>
              </w:rPr>
              <w:t>sensori i afërsisë.</w:t>
            </w:r>
          </w:p>
          <w:p w14:paraId="0C376235" w14:textId="43BF3FA1" w:rsidR="004B637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Për secilin sensor të plotësohet tabela: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5"/>
              <w:gridCol w:w="1841"/>
              <w:gridCol w:w="2311"/>
              <w:gridCol w:w="2929"/>
            </w:tblGrid>
            <w:tr w:rsidR="00F6454C" w:rsidRPr="00FF6EDD" w14:paraId="329DA6A1" w14:textId="77777777" w:rsidTr="004B637C">
              <w:trPr>
                <w:trHeight w:val="413"/>
                <w:tblHeader/>
                <w:tblCellSpacing w:w="15" w:type="dxa"/>
              </w:trPr>
              <w:tc>
                <w:tcPr>
                  <w:tcW w:w="1100" w:type="dxa"/>
                  <w:vAlign w:val="center"/>
                  <w:hideMark/>
                </w:tcPr>
                <w:p w14:paraId="466E8FBB"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b/>
                      <w:bCs/>
                      <w:sz w:val="20"/>
                      <w:szCs w:val="20"/>
                    </w:rPr>
                  </w:pPr>
                  <w:r w:rsidRPr="00FF6EDD">
                    <w:rPr>
                      <w:rFonts w:ascii="Times New Roman" w:eastAsia="Times New Roman" w:hAnsi="Times New Roman"/>
                      <w:b/>
                      <w:bCs/>
                      <w:sz w:val="20"/>
                      <w:szCs w:val="20"/>
                    </w:rPr>
                    <w:t>Sensori</w:t>
                  </w:r>
                </w:p>
              </w:tc>
              <w:tc>
                <w:tcPr>
                  <w:tcW w:w="1811" w:type="dxa"/>
                  <w:vAlign w:val="center"/>
                  <w:hideMark/>
                </w:tcPr>
                <w:p w14:paraId="1A8CD1BA"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b/>
                      <w:bCs/>
                      <w:sz w:val="20"/>
                      <w:szCs w:val="20"/>
                    </w:rPr>
                  </w:pPr>
                  <w:r w:rsidRPr="00FF6EDD">
                    <w:rPr>
                      <w:rFonts w:ascii="Times New Roman" w:eastAsia="Times New Roman" w:hAnsi="Times New Roman"/>
                      <w:b/>
                      <w:bCs/>
                      <w:sz w:val="20"/>
                      <w:szCs w:val="20"/>
                    </w:rPr>
                    <w:t>Çfarë zbulon?</w:t>
                  </w:r>
                </w:p>
              </w:tc>
              <w:tc>
                <w:tcPr>
                  <w:tcW w:w="2281" w:type="dxa"/>
                  <w:vAlign w:val="center"/>
                  <w:hideMark/>
                </w:tcPr>
                <w:p w14:paraId="2756896A"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b/>
                      <w:bCs/>
                      <w:sz w:val="20"/>
                      <w:szCs w:val="20"/>
                    </w:rPr>
                  </w:pPr>
                  <w:r w:rsidRPr="00FF6EDD">
                    <w:rPr>
                      <w:rFonts w:ascii="Times New Roman" w:eastAsia="Times New Roman" w:hAnsi="Times New Roman"/>
                      <w:b/>
                      <w:bCs/>
                      <w:sz w:val="20"/>
                      <w:szCs w:val="20"/>
                    </w:rPr>
                    <w:t>Si reagon makina?</w:t>
                  </w:r>
                </w:p>
              </w:tc>
              <w:tc>
                <w:tcPr>
                  <w:tcW w:w="2884" w:type="dxa"/>
                  <w:vAlign w:val="center"/>
                  <w:hideMark/>
                </w:tcPr>
                <w:p w14:paraId="3DE26DDE" w14:textId="77777777" w:rsidR="00F6454C" w:rsidRPr="00FF6EDD" w:rsidRDefault="00F6454C" w:rsidP="009478AD">
                  <w:pPr>
                    <w:framePr w:hSpace="180" w:wrap="around" w:vAnchor="page" w:hAnchor="margin" w:xAlign="center" w:y="1561"/>
                    <w:contextualSpacing/>
                    <w:jc w:val="left"/>
                    <w:rPr>
                      <w:rFonts w:ascii="Times New Roman" w:eastAsia="Times New Roman" w:hAnsi="Times New Roman"/>
                      <w:b/>
                      <w:bCs/>
                      <w:sz w:val="20"/>
                      <w:szCs w:val="20"/>
                    </w:rPr>
                  </w:pPr>
                  <w:r w:rsidRPr="00FF6EDD">
                    <w:rPr>
                      <w:rFonts w:ascii="Times New Roman" w:eastAsia="Times New Roman" w:hAnsi="Times New Roman"/>
                      <w:b/>
                      <w:bCs/>
                      <w:sz w:val="20"/>
                      <w:szCs w:val="20"/>
                    </w:rPr>
                    <w:t>Pse është i rëndësishëm?</w:t>
                  </w:r>
                </w:p>
              </w:tc>
            </w:tr>
          </w:tbl>
          <w:p w14:paraId="650E452E" w14:textId="77777777" w:rsidR="00F6454C" w:rsidRPr="00FF6EDD" w:rsidRDefault="00F6454C" w:rsidP="004B637C">
            <w:pPr>
              <w:ind w:firstLine="0"/>
              <w:contextualSpacing/>
              <w:jc w:val="left"/>
              <w:rPr>
                <w:rFonts w:ascii="Times New Roman" w:eastAsia="Times New Roman" w:hAnsi="Times New Roman"/>
              </w:rPr>
            </w:pPr>
          </w:p>
        </w:tc>
      </w:tr>
    </w:tbl>
    <w:p w14:paraId="64D62FEB" w14:textId="0865BA1B" w:rsidR="00F6454C" w:rsidRPr="00FF6EDD" w:rsidRDefault="00F6454C" w:rsidP="00F6454C">
      <w:pPr>
        <w:contextualSpacing/>
        <w:jc w:val="left"/>
        <w:rPr>
          <w:rFonts w:ascii="Times New Roman" w:hAnsi="Times New Roman"/>
          <w:b/>
          <w:sz w:val="20"/>
          <w:szCs w:val="20"/>
        </w:rPr>
      </w:pPr>
    </w:p>
    <w:tbl>
      <w:tblPr>
        <w:tblStyle w:val="TableGrid"/>
        <w:tblpPr w:leftFromText="180" w:rightFromText="180" w:vertAnchor="page" w:horzAnchor="margin" w:tblpXSpec="center" w:tblpY="1561"/>
        <w:tblW w:w="11342" w:type="dxa"/>
        <w:tblLayout w:type="fixed"/>
        <w:tblLook w:val="04A0" w:firstRow="1" w:lastRow="0" w:firstColumn="1" w:lastColumn="0" w:noHBand="0" w:noVBand="1"/>
      </w:tblPr>
      <w:tblGrid>
        <w:gridCol w:w="2675"/>
        <w:gridCol w:w="1800"/>
        <w:gridCol w:w="1485"/>
        <w:gridCol w:w="5382"/>
      </w:tblGrid>
      <w:tr w:rsidR="00F6454C" w:rsidRPr="00FF6EDD" w14:paraId="21F5EBCE" w14:textId="77777777" w:rsidTr="009872AE">
        <w:tc>
          <w:tcPr>
            <w:tcW w:w="2675" w:type="dxa"/>
            <w:shd w:val="clear" w:color="auto" w:fill="auto"/>
          </w:tcPr>
          <w:p w14:paraId="07F93E70" w14:textId="77777777" w:rsidR="00F6454C" w:rsidRPr="00FF6EDD" w:rsidRDefault="00F6454C" w:rsidP="00626ED4">
            <w:pPr>
              <w:spacing w:line="276" w:lineRule="auto"/>
              <w:ind w:firstLine="0"/>
              <w:contextualSpacing/>
              <w:jc w:val="left"/>
              <w:rPr>
                <w:rFonts w:ascii="Times New Roman" w:hAnsi="Times New Roman"/>
                <w:b/>
              </w:rPr>
            </w:pPr>
            <w:r w:rsidRPr="00FF6EDD">
              <w:rPr>
                <w:rFonts w:ascii="Times New Roman" w:hAnsi="Times New Roman"/>
                <w:b/>
              </w:rPr>
              <w:lastRenderedPageBreak/>
              <w:t xml:space="preserve">Fusha: </w:t>
            </w:r>
            <w:r w:rsidRPr="00FF6EDD">
              <w:rPr>
                <w:rFonts w:ascii="Times New Roman" w:hAnsi="Times New Roman"/>
              </w:rPr>
              <w:t>Shkencat e natyrës</w:t>
            </w:r>
          </w:p>
        </w:tc>
        <w:tc>
          <w:tcPr>
            <w:tcW w:w="1800" w:type="dxa"/>
            <w:shd w:val="clear" w:color="auto" w:fill="auto"/>
          </w:tcPr>
          <w:p w14:paraId="7FDD1005" w14:textId="77777777" w:rsidR="00F6454C" w:rsidRPr="00FF6EDD" w:rsidRDefault="00F6454C" w:rsidP="00626ED4">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1485" w:type="dxa"/>
            <w:shd w:val="clear" w:color="auto" w:fill="auto"/>
          </w:tcPr>
          <w:p w14:paraId="5EBC9F01" w14:textId="77777777" w:rsidR="00F6454C" w:rsidRPr="00FF6EDD" w:rsidRDefault="00F6454C" w:rsidP="00626ED4">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5382" w:type="dxa"/>
            <w:shd w:val="clear" w:color="auto" w:fill="auto"/>
          </w:tcPr>
          <w:p w14:paraId="052CC7B4" w14:textId="77777777" w:rsidR="00F6454C" w:rsidRPr="00FF6EDD" w:rsidRDefault="00F6454C" w:rsidP="00626ED4">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F6454C" w:rsidRPr="00FF6EDD" w14:paraId="44FDFC36" w14:textId="77777777" w:rsidTr="009872AE">
        <w:trPr>
          <w:trHeight w:val="530"/>
        </w:trPr>
        <w:tc>
          <w:tcPr>
            <w:tcW w:w="4475" w:type="dxa"/>
            <w:gridSpan w:val="2"/>
            <w:shd w:val="clear" w:color="auto" w:fill="auto"/>
          </w:tcPr>
          <w:p w14:paraId="72640624" w14:textId="1ED951CE" w:rsidR="00F6454C" w:rsidRPr="00FF6EDD" w:rsidRDefault="00F6454C" w:rsidP="00626ED4">
            <w:pPr>
              <w:ind w:firstLine="0"/>
              <w:contextualSpacing/>
              <w:jc w:val="left"/>
              <w:rPr>
                <w:rFonts w:ascii="Times New Roman" w:eastAsia="Times New Roman" w:hAnsi="Times New Roman"/>
              </w:rPr>
            </w:pPr>
            <w:r w:rsidRPr="00FF6EDD">
              <w:rPr>
                <w:rFonts w:ascii="Times New Roman" w:hAnsi="Times New Roman"/>
                <w:b/>
              </w:rPr>
              <w:t>Tema 20</w:t>
            </w:r>
            <w:r w:rsidR="001C0019">
              <w:rPr>
                <w:rFonts w:ascii="Times New Roman" w:hAnsi="Times New Roman"/>
                <w:b/>
              </w:rPr>
              <w:t xml:space="preserve"> -</w:t>
            </w:r>
            <w:r w:rsidRPr="00FF6EDD">
              <w:rPr>
                <w:rFonts w:ascii="Times New Roman" w:hAnsi="Times New Roman"/>
                <w:b/>
              </w:rPr>
              <w:t xml:space="preserve"> </w:t>
            </w:r>
            <w:r w:rsidRPr="00FF6EDD">
              <w:rPr>
                <w:rFonts w:ascii="Times New Roman" w:eastAsia="Times New Roman" w:hAnsi="Times New Roman"/>
              </w:rPr>
              <w:t>Rrjeti elektrik dhe rryma alternative</w:t>
            </w:r>
          </w:p>
          <w:p w14:paraId="024C77C9" w14:textId="77777777" w:rsidR="00F6454C" w:rsidRPr="00FF6EDD" w:rsidRDefault="00F6454C" w:rsidP="00626ED4">
            <w:pPr>
              <w:ind w:firstLine="0"/>
              <w:contextualSpacing/>
              <w:jc w:val="left"/>
              <w:rPr>
                <w:rFonts w:ascii="Times New Roman" w:eastAsia="Times New Roman" w:hAnsi="Times New Roman"/>
              </w:rPr>
            </w:pPr>
          </w:p>
        </w:tc>
        <w:tc>
          <w:tcPr>
            <w:tcW w:w="6867" w:type="dxa"/>
            <w:gridSpan w:val="2"/>
            <w:shd w:val="clear" w:color="auto" w:fill="auto"/>
          </w:tcPr>
          <w:p w14:paraId="4A9C124A"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Situata e të nxënit: Në shtëpi – Pajisjet elektroshtëpiake dhe siguria elektrike</w:t>
            </w:r>
          </w:p>
          <w:p w14:paraId="60768A88"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Në shtëpi përdorim pajisje të ndryshme, si frigoriferi, televizori, lavatriçja, ngrohësi, kompjuteri dhe karikuesi i telefonit.</w:t>
            </w:r>
          </w:p>
          <w:p w14:paraId="3EAD7898"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Nxënësit orientohen të mendojnë:</w:t>
            </w:r>
          </w:p>
          <w:p w14:paraId="1FF83C5B" w14:textId="77777777" w:rsidR="00F6454C" w:rsidRPr="00FF6EDD" w:rsidRDefault="00F6454C" w:rsidP="00574B6A">
            <w:pPr>
              <w:numPr>
                <w:ilvl w:val="0"/>
                <w:numId w:val="180"/>
              </w:numPr>
              <w:contextualSpacing/>
              <w:jc w:val="left"/>
              <w:rPr>
                <w:rFonts w:ascii="Times New Roman" w:eastAsia="Times New Roman" w:hAnsi="Times New Roman"/>
              </w:rPr>
            </w:pPr>
            <w:r w:rsidRPr="00FF6EDD">
              <w:rPr>
                <w:rFonts w:ascii="Times New Roman" w:eastAsia="Times New Roman" w:hAnsi="Times New Roman"/>
              </w:rPr>
              <w:t>Nga vjen energjia elektrike që përdorim në shtëpi?</w:t>
            </w:r>
          </w:p>
          <w:p w14:paraId="1130406F" w14:textId="77777777" w:rsidR="00F6454C" w:rsidRPr="00FF6EDD" w:rsidRDefault="00F6454C" w:rsidP="00574B6A">
            <w:pPr>
              <w:numPr>
                <w:ilvl w:val="0"/>
                <w:numId w:val="180"/>
              </w:numPr>
              <w:contextualSpacing/>
              <w:jc w:val="left"/>
              <w:rPr>
                <w:rFonts w:ascii="Times New Roman" w:eastAsia="Times New Roman" w:hAnsi="Times New Roman"/>
              </w:rPr>
            </w:pPr>
            <w:r w:rsidRPr="00FF6EDD">
              <w:rPr>
                <w:rFonts w:ascii="Times New Roman" w:eastAsia="Times New Roman" w:hAnsi="Times New Roman"/>
              </w:rPr>
              <w:t>A është rryma e rrjetit e njëjtë me rrymën që prodhon një pilë?</w:t>
            </w:r>
          </w:p>
          <w:p w14:paraId="03249FD8" w14:textId="77777777" w:rsidR="00F6454C" w:rsidRPr="00FF6EDD" w:rsidRDefault="00F6454C" w:rsidP="00574B6A">
            <w:pPr>
              <w:numPr>
                <w:ilvl w:val="0"/>
                <w:numId w:val="180"/>
              </w:numPr>
              <w:contextualSpacing/>
              <w:jc w:val="left"/>
              <w:rPr>
                <w:rFonts w:ascii="Times New Roman" w:eastAsia="Times New Roman" w:hAnsi="Times New Roman"/>
              </w:rPr>
            </w:pPr>
            <w:r w:rsidRPr="00FF6EDD">
              <w:rPr>
                <w:rFonts w:ascii="Times New Roman" w:eastAsia="Times New Roman" w:hAnsi="Times New Roman"/>
              </w:rPr>
              <w:t>Pse disa pajisje përdorin bateri, ndërsa pajisje të tjera lidhen në prizë?</w:t>
            </w:r>
          </w:p>
          <w:p w14:paraId="2F14D9D1" w14:textId="77777777" w:rsidR="00F6454C" w:rsidRPr="00FF6EDD" w:rsidRDefault="00F6454C" w:rsidP="00574B6A">
            <w:pPr>
              <w:numPr>
                <w:ilvl w:val="0"/>
                <w:numId w:val="180"/>
              </w:numPr>
              <w:contextualSpacing/>
              <w:jc w:val="left"/>
              <w:rPr>
                <w:rFonts w:ascii="Times New Roman" w:eastAsia="Times New Roman" w:hAnsi="Times New Roman"/>
              </w:rPr>
            </w:pPr>
            <w:r w:rsidRPr="00FF6EDD">
              <w:rPr>
                <w:rFonts w:ascii="Times New Roman" w:eastAsia="Times New Roman" w:hAnsi="Times New Roman"/>
              </w:rPr>
              <w:t>Pse pajisjet elektrike kanë etiketa me vlera tensioni?</w:t>
            </w:r>
          </w:p>
          <w:p w14:paraId="4DF4F12E" w14:textId="77777777" w:rsidR="00F6454C" w:rsidRPr="00FF6EDD" w:rsidRDefault="00F6454C" w:rsidP="00574B6A">
            <w:pPr>
              <w:numPr>
                <w:ilvl w:val="0"/>
                <w:numId w:val="180"/>
              </w:numPr>
              <w:contextualSpacing/>
              <w:jc w:val="left"/>
              <w:rPr>
                <w:rFonts w:ascii="Times New Roman" w:eastAsia="Times New Roman" w:hAnsi="Times New Roman"/>
              </w:rPr>
            </w:pPr>
            <w:r w:rsidRPr="00FF6EDD">
              <w:rPr>
                <w:rFonts w:ascii="Times New Roman" w:eastAsia="Times New Roman" w:hAnsi="Times New Roman"/>
              </w:rPr>
              <w:t>Çfarë rreziqesh paraqet rryma elektrike e rrjetit?</w:t>
            </w:r>
          </w:p>
          <w:p w14:paraId="48D562C7" w14:textId="77777777" w:rsidR="00F6454C" w:rsidRPr="00FF6EDD" w:rsidRDefault="00F6454C" w:rsidP="00574B6A">
            <w:pPr>
              <w:numPr>
                <w:ilvl w:val="0"/>
                <w:numId w:val="180"/>
              </w:numPr>
              <w:contextualSpacing/>
              <w:jc w:val="left"/>
              <w:rPr>
                <w:rFonts w:ascii="Times New Roman" w:eastAsia="Times New Roman" w:hAnsi="Times New Roman"/>
              </w:rPr>
            </w:pPr>
            <w:r w:rsidRPr="00FF6EDD">
              <w:rPr>
                <w:rFonts w:ascii="Times New Roman" w:eastAsia="Times New Roman" w:hAnsi="Times New Roman"/>
              </w:rPr>
              <w:t>Çfarë pajisjesh sigurie përdoren në instalimet elektrike të banesave?</w:t>
            </w:r>
          </w:p>
          <w:p w14:paraId="3D3B49CE"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Nga diskutimi ndërtohet pyetja problemore:</w:t>
            </w:r>
          </w:p>
          <w:p w14:paraId="268B31B0"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Cili është ndryshimi ndërmjet rrymës së vazhduar të baterisë dhe rrymës alternative të rrjetit elektrik?</w:t>
            </w:r>
          </w:p>
        </w:tc>
      </w:tr>
      <w:tr w:rsidR="00892E4B" w:rsidRPr="00FF6EDD" w14:paraId="3E76651D" w14:textId="77777777" w:rsidTr="009872AE">
        <w:trPr>
          <w:trHeight w:val="1922"/>
        </w:trPr>
        <w:tc>
          <w:tcPr>
            <w:tcW w:w="5960" w:type="dxa"/>
            <w:gridSpan w:val="3"/>
            <w:shd w:val="clear" w:color="auto" w:fill="auto"/>
          </w:tcPr>
          <w:p w14:paraId="5EC18433" w14:textId="4ED4E86D" w:rsidR="00F6454C" w:rsidRPr="00FF6EDD" w:rsidRDefault="00F6454C" w:rsidP="00626ED4">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Nxënësi/ja:</w:t>
            </w:r>
          </w:p>
          <w:p w14:paraId="40F97789"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përkufizon rrymën e vazhduar dhe rrymën alternative;</w:t>
            </w:r>
          </w:p>
          <w:p w14:paraId="3D6BA8E6"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përshkruan tensionin e vazhduar dhe tensionin alternativ;</w:t>
            </w:r>
          </w:p>
          <w:p w14:paraId="663B4922"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identifikon baterinë si burim të rrymës së vazhduar;</w:t>
            </w:r>
          </w:p>
          <w:p w14:paraId="0B71856E"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identifikon rrjetin elektrik si burim të rrymës alternative;</w:t>
            </w:r>
          </w:p>
          <w:p w14:paraId="1D188BE7"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krahason drejtimin dhe ndryshimin në kohë të dy llojeve të rrymës;</w:t>
            </w:r>
          </w:p>
          <w:p w14:paraId="51BBE692"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dallon gjurmët e tensionit të vazhduar dhe alternativ në oshiloskop;</w:t>
            </w:r>
          </w:p>
          <w:p w14:paraId="30895E16"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përshkruan amplitudën dhe frekuencën e një sinjali alternativ;</w:t>
            </w:r>
          </w:p>
          <w:p w14:paraId="20EB2CD0"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shpjegon në mënyrë të thjeshtë rolin e rrjetit elektrik;</w:t>
            </w:r>
          </w:p>
          <w:p w14:paraId="7922F197"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përshkruan disa rreziqe të rrymës së rrjetit;</w:t>
            </w:r>
          </w:p>
          <w:p w14:paraId="4C9B1961"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identifikon masa dhe pajisje të sigurisë elektrike;</w:t>
            </w:r>
          </w:p>
          <w:p w14:paraId="75296AE3"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zbaton rregullat e sigurisë gjatë demonstrimeve laboratorike.</w:t>
            </w:r>
          </w:p>
          <w:p w14:paraId="50F67FB3" w14:textId="77777777" w:rsidR="00F6454C" w:rsidRPr="00FF6EDD" w:rsidRDefault="00F6454C" w:rsidP="00626ED4">
            <w:pPr>
              <w:ind w:left="720" w:firstLine="0"/>
              <w:contextualSpacing/>
              <w:jc w:val="left"/>
              <w:rPr>
                <w:rFonts w:ascii="Times New Roman" w:eastAsia="Times New Roman" w:hAnsi="Times New Roman"/>
              </w:rPr>
            </w:pPr>
          </w:p>
        </w:tc>
        <w:tc>
          <w:tcPr>
            <w:tcW w:w="5382" w:type="dxa"/>
            <w:shd w:val="clear" w:color="auto" w:fill="auto"/>
          </w:tcPr>
          <w:p w14:paraId="1B8DCBF9"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hAnsi="Times New Roman"/>
                <w:b/>
              </w:rPr>
              <w:t xml:space="preserve">Fjalët kyçe: </w:t>
            </w:r>
            <w:r w:rsidRPr="00FF6EDD">
              <w:rPr>
                <w:rFonts w:ascii="Times New Roman" w:eastAsia="Times New Roman" w:hAnsi="Times New Roman"/>
              </w:rPr>
              <w:t xml:space="preserve"> Rrymë e vazhduar, rrymë alternative, tension i vazhduar, tension alternativ, rrjet elektrik, oshiloskop, formë valore, amplitudë, frekuencë, periudhë, pilë, bateri, prizë, siguresë, automat, tokëzim.</w:t>
            </w:r>
          </w:p>
          <w:p w14:paraId="29D6D00C"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Përkufizime</w:t>
            </w:r>
          </w:p>
          <w:p w14:paraId="30F825DE"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Rryma e vazhduar – DC:</w:t>
            </w:r>
            <w:r w:rsidRPr="00FF6EDD">
              <w:rPr>
                <w:rFonts w:ascii="Times New Roman" w:eastAsia="Times New Roman" w:hAnsi="Times New Roman"/>
              </w:rPr>
              <w:t xml:space="preserve"> rrymë elektrike që rrjedh vazhdimisht në një drejtim.</w:t>
            </w:r>
          </w:p>
          <w:p w14:paraId="3AD17065"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Tensioni i vazhduar:</w:t>
            </w:r>
            <w:r w:rsidRPr="00FF6EDD">
              <w:rPr>
                <w:rFonts w:ascii="Times New Roman" w:eastAsia="Times New Roman" w:hAnsi="Times New Roman"/>
              </w:rPr>
              <w:t xml:space="preserve"> tension që ruan të njëjtin polaritet.</w:t>
            </w:r>
          </w:p>
          <w:p w14:paraId="0FD195C1"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Rryma alternative – AC:</w:t>
            </w:r>
            <w:r w:rsidRPr="00FF6EDD">
              <w:rPr>
                <w:rFonts w:ascii="Times New Roman" w:eastAsia="Times New Roman" w:hAnsi="Times New Roman"/>
              </w:rPr>
              <w:t xml:space="preserve"> rrymë elektrike, drejtimi dhe madhësia e së cilës ndryshojnë periodikisht.</w:t>
            </w:r>
          </w:p>
          <w:p w14:paraId="766AD664"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Tensioni alternativ:</w:t>
            </w:r>
            <w:r w:rsidRPr="00FF6EDD">
              <w:rPr>
                <w:rFonts w:ascii="Times New Roman" w:eastAsia="Times New Roman" w:hAnsi="Times New Roman"/>
              </w:rPr>
              <w:t xml:space="preserve"> tension, polariteti dhe madhësia e të cilit ndryshojnë periodikisht.</w:t>
            </w:r>
          </w:p>
          <w:p w14:paraId="7BAFACE4"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Frekuenca:</w:t>
            </w:r>
            <w:r w:rsidRPr="00FF6EDD">
              <w:rPr>
                <w:rFonts w:ascii="Times New Roman" w:eastAsia="Times New Roman" w:hAnsi="Times New Roman"/>
              </w:rPr>
              <w:t xml:space="preserve"> numri i cikleve të plota që kryhen në një sekondë.</w:t>
            </w:r>
          </w:p>
          <w:p w14:paraId="1D889CB1"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Njësia e frekuencës është </w:t>
            </w:r>
            <w:r w:rsidRPr="00FF6EDD">
              <w:rPr>
                <w:rFonts w:ascii="Times New Roman" w:eastAsia="Times New Roman" w:hAnsi="Times New Roman"/>
                <w:b/>
                <w:bCs/>
              </w:rPr>
              <w:t>herci – Hz</w:t>
            </w:r>
            <w:r w:rsidRPr="00FF6EDD">
              <w:rPr>
                <w:rFonts w:ascii="Times New Roman" w:eastAsia="Times New Roman" w:hAnsi="Times New Roman"/>
              </w:rPr>
              <w:t>.</w:t>
            </w:r>
          </w:p>
          <w:p w14:paraId="1CF00181"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Amplituda:</w:t>
            </w:r>
            <w:r w:rsidRPr="00FF6EDD">
              <w:rPr>
                <w:rFonts w:ascii="Times New Roman" w:eastAsia="Times New Roman" w:hAnsi="Times New Roman"/>
              </w:rPr>
              <w:t xml:space="preserve"> vlera më e madhe që arrin tensioni ose rryma nga pozicioni i ekuilibrit.</w:t>
            </w:r>
          </w:p>
        </w:tc>
      </w:tr>
      <w:tr w:rsidR="00892E4B" w:rsidRPr="00FF6EDD" w14:paraId="6DFA2DDA" w14:textId="77777777" w:rsidTr="009872AE">
        <w:trPr>
          <w:trHeight w:val="557"/>
        </w:trPr>
        <w:tc>
          <w:tcPr>
            <w:tcW w:w="5960" w:type="dxa"/>
            <w:gridSpan w:val="3"/>
            <w:shd w:val="clear" w:color="auto" w:fill="auto"/>
          </w:tcPr>
          <w:p w14:paraId="5F11ECAA"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00AE5D48" w14:textId="7E516158" w:rsidR="00F6454C" w:rsidRPr="00FF6EDD" w:rsidRDefault="00F6454C" w:rsidP="004B637C">
            <w:pPr>
              <w:contextualSpacing/>
              <w:jc w:val="left"/>
              <w:rPr>
                <w:rFonts w:ascii="Times New Roman" w:eastAsia="Times New Roman" w:hAnsi="Times New Roman"/>
              </w:rPr>
            </w:pPr>
            <w:r w:rsidRPr="00FF6EDD">
              <w:rPr>
                <w:rFonts w:ascii="Times New Roman" w:eastAsia="Times New Roman" w:hAnsi="Times New Roman"/>
                <w:b/>
                <w:bCs/>
              </w:rPr>
              <w:t>Burimet:</w:t>
            </w:r>
            <w:r w:rsidR="004B637C">
              <w:rPr>
                <w:rFonts w:ascii="Times New Roman" w:eastAsia="Times New Roman" w:hAnsi="Times New Roman"/>
                <w:b/>
                <w:bCs/>
              </w:rPr>
              <w:t xml:space="preserve"> </w:t>
            </w:r>
            <w:r w:rsidRPr="00FF6EDD">
              <w:rPr>
                <w:rFonts w:ascii="Times New Roman" w:eastAsia="Times New Roman" w:hAnsi="Times New Roman"/>
              </w:rPr>
              <w:t>teksti Fizika 9;</w:t>
            </w:r>
            <w:r w:rsidR="004B637C">
              <w:rPr>
                <w:rFonts w:ascii="Times New Roman" w:eastAsia="Times New Roman" w:hAnsi="Times New Roman"/>
              </w:rPr>
              <w:t xml:space="preserve"> </w:t>
            </w:r>
            <w:r w:rsidRPr="00FF6EDD">
              <w:rPr>
                <w:rFonts w:ascii="Times New Roman" w:eastAsia="Times New Roman" w:hAnsi="Times New Roman"/>
              </w:rPr>
              <w:t>fletore pune;</w:t>
            </w:r>
            <w:r w:rsidR="004B637C">
              <w:rPr>
                <w:rFonts w:ascii="Times New Roman" w:eastAsia="Times New Roman" w:hAnsi="Times New Roman"/>
              </w:rPr>
              <w:t xml:space="preserve"> </w:t>
            </w:r>
            <w:r w:rsidRPr="00FF6EDD">
              <w:rPr>
                <w:rFonts w:ascii="Times New Roman" w:eastAsia="Times New Roman" w:hAnsi="Times New Roman"/>
              </w:rPr>
              <w:t>materiale të përgatitura nga mësuesi;</w:t>
            </w:r>
            <w:r w:rsidR="004B637C">
              <w:rPr>
                <w:rFonts w:ascii="Times New Roman" w:eastAsia="Times New Roman" w:hAnsi="Times New Roman"/>
              </w:rPr>
              <w:t xml:space="preserve"> </w:t>
            </w:r>
            <w:r w:rsidRPr="00FF6EDD">
              <w:rPr>
                <w:rFonts w:ascii="Times New Roman" w:eastAsia="Times New Roman" w:hAnsi="Times New Roman"/>
              </w:rPr>
              <w:t>materiale të përshtatshme nga interneti.</w:t>
            </w:r>
          </w:p>
          <w:p w14:paraId="018DCD04" w14:textId="6F71986B" w:rsidR="00F6454C" w:rsidRPr="00FF6EDD" w:rsidRDefault="00F6454C" w:rsidP="004B637C">
            <w:pPr>
              <w:contextualSpacing/>
              <w:jc w:val="left"/>
              <w:rPr>
                <w:rFonts w:ascii="Times New Roman" w:eastAsia="Times New Roman" w:hAnsi="Times New Roman"/>
              </w:rPr>
            </w:pPr>
            <w:r w:rsidRPr="00FF6EDD">
              <w:rPr>
                <w:rFonts w:ascii="Times New Roman" w:eastAsia="Times New Roman" w:hAnsi="Times New Roman"/>
                <w:b/>
                <w:bCs/>
              </w:rPr>
              <w:t>Mjetet:</w:t>
            </w:r>
            <w:r w:rsidR="004B637C">
              <w:rPr>
                <w:rFonts w:ascii="Times New Roman" w:eastAsia="Times New Roman" w:hAnsi="Times New Roman"/>
                <w:b/>
                <w:bCs/>
              </w:rPr>
              <w:t xml:space="preserve"> </w:t>
            </w:r>
            <w:r w:rsidRPr="00FF6EDD">
              <w:rPr>
                <w:rFonts w:ascii="Times New Roman" w:eastAsia="Times New Roman" w:hAnsi="Times New Roman"/>
              </w:rPr>
              <w:t>qarqe elektrike me tension të ulët;</w:t>
            </w:r>
            <w:r w:rsidR="004B637C">
              <w:rPr>
                <w:rFonts w:ascii="Times New Roman" w:eastAsia="Times New Roman" w:hAnsi="Times New Roman"/>
              </w:rPr>
              <w:t xml:space="preserve"> </w:t>
            </w:r>
            <w:r w:rsidRPr="00FF6EDD">
              <w:rPr>
                <w:rFonts w:ascii="Times New Roman" w:eastAsia="Times New Roman" w:hAnsi="Times New Roman"/>
              </w:rPr>
              <w:t>pila dhe bateri;</w:t>
            </w:r>
            <w:r w:rsidR="004B637C">
              <w:rPr>
                <w:rFonts w:ascii="Times New Roman" w:eastAsia="Times New Roman" w:hAnsi="Times New Roman"/>
              </w:rPr>
              <w:t xml:space="preserve"> </w:t>
            </w:r>
            <w:r w:rsidRPr="00FF6EDD">
              <w:rPr>
                <w:rFonts w:ascii="Times New Roman" w:eastAsia="Times New Roman" w:hAnsi="Times New Roman"/>
              </w:rPr>
              <w:t>gjenerator sinjali;</w:t>
            </w:r>
            <w:r w:rsidR="004B637C">
              <w:rPr>
                <w:rFonts w:ascii="Times New Roman" w:eastAsia="Times New Roman" w:hAnsi="Times New Roman"/>
              </w:rPr>
              <w:t xml:space="preserve"> </w:t>
            </w:r>
            <w:r w:rsidRPr="00FF6EDD">
              <w:rPr>
                <w:rFonts w:ascii="Times New Roman" w:eastAsia="Times New Roman" w:hAnsi="Times New Roman"/>
              </w:rPr>
              <w:t>oshiloskop;</w:t>
            </w:r>
            <w:r w:rsidR="004B637C">
              <w:rPr>
                <w:rFonts w:ascii="Times New Roman" w:eastAsia="Times New Roman" w:hAnsi="Times New Roman"/>
              </w:rPr>
              <w:t xml:space="preserve"> </w:t>
            </w:r>
            <w:r w:rsidRPr="00FF6EDD">
              <w:rPr>
                <w:rFonts w:ascii="Times New Roman" w:eastAsia="Times New Roman" w:hAnsi="Times New Roman"/>
              </w:rPr>
              <w:t>tela përcjellës;</w:t>
            </w:r>
            <w:r w:rsidR="004B637C">
              <w:rPr>
                <w:rFonts w:ascii="Times New Roman" w:eastAsia="Times New Roman" w:hAnsi="Times New Roman"/>
              </w:rPr>
              <w:t xml:space="preserve"> </w:t>
            </w:r>
            <w:r w:rsidRPr="00FF6EDD">
              <w:rPr>
                <w:rFonts w:ascii="Times New Roman" w:eastAsia="Times New Roman" w:hAnsi="Times New Roman"/>
              </w:rPr>
              <w:t>llambë;</w:t>
            </w:r>
            <w:r w:rsidR="004B637C">
              <w:rPr>
                <w:rFonts w:ascii="Times New Roman" w:eastAsia="Times New Roman" w:hAnsi="Times New Roman"/>
              </w:rPr>
              <w:t xml:space="preserve"> </w:t>
            </w:r>
            <w:r w:rsidRPr="00FF6EDD">
              <w:rPr>
                <w:rFonts w:ascii="Times New Roman" w:eastAsia="Times New Roman" w:hAnsi="Times New Roman"/>
              </w:rPr>
              <w:t>çelës elektrik;</w:t>
            </w:r>
            <w:r w:rsidR="004B637C">
              <w:rPr>
                <w:rFonts w:ascii="Times New Roman" w:eastAsia="Times New Roman" w:hAnsi="Times New Roman"/>
              </w:rPr>
              <w:t xml:space="preserve"> </w:t>
            </w:r>
            <w:r w:rsidRPr="00FF6EDD">
              <w:rPr>
                <w:rFonts w:ascii="Times New Roman" w:eastAsia="Times New Roman" w:hAnsi="Times New Roman"/>
              </w:rPr>
              <w:t>projektor;</w:t>
            </w:r>
            <w:r w:rsidR="004B637C">
              <w:rPr>
                <w:rFonts w:ascii="Times New Roman" w:eastAsia="Times New Roman" w:hAnsi="Times New Roman"/>
              </w:rPr>
              <w:t xml:space="preserve"> </w:t>
            </w:r>
            <w:r w:rsidRPr="00FF6EDD">
              <w:rPr>
                <w:rFonts w:ascii="Times New Roman" w:eastAsia="Times New Roman" w:hAnsi="Times New Roman"/>
              </w:rPr>
              <w:t>skema dhe figura të rrjetit elektrik.</w:t>
            </w:r>
          </w:p>
        </w:tc>
        <w:tc>
          <w:tcPr>
            <w:tcW w:w="5382" w:type="dxa"/>
            <w:shd w:val="clear" w:color="auto" w:fill="auto"/>
          </w:tcPr>
          <w:p w14:paraId="37FED690"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467A306C" w14:textId="77777777" w:rsidR="00F6454C" w:rsidRPr="00FF6EDD" w:rsidRDefault="00F6454C" w:rsidP="004B637C">
            <w:pPr>
              <w:ind w:firstLine="0"/>
              <w:contextualSpacing/>
              <w:jc w:val="left"/>
              <w:rPr>
                <w:rFonts w:ascii="Times New Roman" w:eastAsia="Times New Roman" w:hAnsi="Times New Roman"/>
              </w:rPr>
            </w:pPr>
            <w:r w:rsidRPr="00FF6EDD">
              <w:rPr>
                <w:rFonts w:ascii="Times New Roman" w:eastAsia="Times New Roman" w:hAnsi="Times New Roman"/>
              </w:rPr>
              <w:t>Matematikë: interpretimi i grafikëve, frekuenca dhe amplituda;</w:t>
            </w:r>
          </w:p>
          <w:p w14:paraId="21D8627A" w14:textId="2B942795" w:rsidR="00F6454C" w:rsidRPr="00FF6EDD" w:rsidRDefault="00F6454C" w:rsidP="004B637C">
            <w:pPr>
              <w:ind w:firstLine="0"/>
              <w:contextualSpacing/>
              <w:jc w:val="left"/>
              <w:rPr>
                <w:rFonts w:ascii="Times New Roman" w:eastAsia="Times New Roman" w:hAnsi="Times New Roman"/>
              </w:rPr>
            </w:pPr>
            <w:r w:rsidRPr="00FF6EDD">
              <w:rPr>
                <w:rFonts w:ascii="Times New Roman" w:eastAsia="Times New Roman" w:hAnsi="Times New Roman"/>
              </w:rPr>
              <w:t>Art pamor: paraqitja grafike e sinjaleve;</w:t>
            </w:r>
            <w:r w:rsidR="009478AD">
              <w:rPr>
                <w:rFonts w:ascii="Times New Roman" w:eastAsia="Times New Roman" w:hAnsi="Times New Roman"/>
              </w:rPr>
              <w:t xml:space="preserve"> </w:t>
            </w:r>
            <w:r w:rsidRPr="00FF6EDD">
              <w:rPr>
                <w:rFonts w:ascii="Times New Roman" w:eastAsia="Times New Roman" w:hAnsi="Times New Roman"/>
              </w:rPr>
              <w:t>Teknologji dhe TIK: përdorimi i pajisjeve elektrike dhe elektronike;</w:t>
            </w:r>
          </w:p>
          <w:p w14:paraId="0546B532" w14:textId="77777777" w:rsidR="00F6454C" w:rsidRPr="00FF6EDD" w:rsidRDefault="00F6454C" w:rsidP="004B637C">
            <w:pPr>
              <w:ind w:firstLine="0"/>
              <w:contextualSpacing/>
              <w:jc w:val="left"/>
              <w:rPr>
                <w:rFonts w:ascii="Times New Roman" w:eastAsia="Times New Roman" w:hAnsi="Times New Roman"/>
              </w:rPr>
            </w:pPr>
            <w:r w:rsidRPr="00FF6EDD">
              <w:rPr>
                <w:rFonts w:ascii="Times New Roman" w:eastAsia="Times New Roman" w:hAnsi="Times New Roman"/>
              </w:rPr>
              <w:t>Gjuhët dhe komunikimi: krahasimi dhe argumentimi;</w:t>
            </w:r>
          </w:p>
          <w:p w14:paraId="02A0CD8C" w14:textId="73F128CB" w:rsidR="00F6454C" w:rsidRPr="00FF6EDD" w:rsidRDefault="00F6454C" w:rsidP="004B637C">
            <w:pPr>
              <w:ind w:firstLine="0"/>
              <w:contextualSpacing/>
              <w:jc w:val="left"/>
              <w:rPr>
                <w:rFonts w:ascii="Times New Roman" w:eastAsia="Times New Roman" w:hAnsi="Times New Roman"/>
              </w:rPr>
            </w:pPr>
            <w:r w:rsidRPr="00FF6EDD">
              <w:rPr>
                <w:rFonts w:ascii="Times New Roman" w:eastAsia="Times New Roman" w:hAnsi="Times New Roman"/>
              </w:rPr>
              <w:t>Edukimi qytetar: siguria në përdorimin e energjisë elektrike.</w:t>
            </w:r>
          </w:p>
        </w:tc>
      </w:tr>
      <w:tr w:rsidR="00F6454C" w:rsidRPr="00FF6EDD" w14:paraId="053E89F7" w14:textId="77777777" w:rsidTr="009872AE">
        <w:trPr>
          <w:trHeight w:val="70"/>
        </w:trPr>
        <w:tc>
          <w:tcPr>
            <w:tcW w:w="11342" w:type="dxa"/>
            <w:gridSpan w:val="4"/>
            <w:shd w:val="clear" w:color="auto" w:fill="auto"/>
          </w:tcPr>
          <w:p w14:paraId="31BDF4AB" w14:textId="77777777" w:rsidR="00F6454C" w:rsidRPr="00FF6EDD" w:rsidRDefault="00F6454C" w:rsidP="004B637C">
            <w:pPr>
              <w:spacing w:line="276" w:lineRule="auto"/>
              <w:ind w:firstLine="0"/>
              <w:contextualSpacing/>
              <w:jc w:val="center"/>
              <w:rPr>
                <w:rFonts w:ascii="Times New Roman" w:hAnsi="Times New Roman"/>
                <w:i/>
                <w:iCs/>
              </w:rPr>
            </w:pPr>
            <w:r w:rsidRPr="00FF6EDD">
              <w:rPr>
                <w:rFonts w:ascii="Times New Roman" w:hAnsi="Times New Roman"/>
                <w:b/>
                <w:i/>
                <w:iCs/>
              </w:rPr>
              <w:t>Metodologjia dhe veprimtaritë e nxënësve</w:t>
            </w:r>
          </w:p>
          <w:p w14:paraId="1FA7D90D" w14:textId="64E25964" w:rsidR="00F6454C" w:rsidRPr="00FF6EDD" w:rsidRDefault="00F6454C" w:rsidP="004B637C">
            <w:pPr>
              <w:contextualSpacing/>
              <w:jc w:val="left"/>
              <w:rPr>
                <w:rFonts w:ascii="Times New Roman" w:eastAsia="Times New Roman" w:hAnsi="Times New Roman"/>
              </w:rPr>
            </w:pPr>
            <w:r w:rsidRPr="00FF6EDD">
              <w:rPr>
                <w:rFonts w:ascii="Times New Roman" w:eastAsia="Times New Roman" w:hAnsi="Times New Roman"/>
              </w:rPr>
              <w:t>Metodat dhe teknikat:</w:t>
            </w:r>
            <w:r w:rsidR="004B637C">
              <w:rPr>
                <w:rFonts w:ascii="Times New Roman" w:eastAsia="Times New Roman" w:hAnsi="Times New Roman"/>
              </w:rPr>
              <w:t xml:space="preserve"> </w:t>
            </w:r>
            <w:r w:rsidRPr="00FF6EDD">
              <w:rPr>
                <w:rFonts w:ascii="Times New Roman" w:eastAsia="Times New Roman" w:hAnsi="Times New Roman"/>
              </w:rPr>
              <w:t>të nxënët në bashkëpunim;</w:t>
            </w:r>
            <w:r w:rsidR="004B637C">
              <w:rPr>
                <w:rFonts w:ascii="Times New Roman" w:eastAsia="Times New Roman" w:hAnsi="Times New Roman"/>
              </w:rPr>
              <w:t xml:space="preserve"> </w:t>
            </w:r>
            <w:r w:rsidRPr="00FF6EDD">
              <w:rPr>
                <w:rFonts w:ascii="Times New Roman" w:eastAsia="Times New Roman" w:hAnsi="Times New Roman"/>
              </w:rPr>
              <w:t>diskutim;</w:t>
            </w:r>
            <w:r w:rsidR="004B637C">
              <w:rPr>
                <w:rFonts w:ascii="Times New Roman" w:eastAsia="Times New Roman" w:hAnsi="Times New Roman"/>
              </w:rPr>
              <w:t xml:space="preserve"> </w:t>
            </w:r>
            <w:r w:rsidRPr="00FF6EDD">
              <w:rPr>
                <w:rFonts w:ascii="Times New Roman" w:eastAsia="Times New Roman" w:hAnsi="Times New Roman"/>
              </w:rPr>
              <w:t>shpjegim;</w:t>
            </w:r>
            <w:r w:rsidR="004B637C">
              <w:rPr>
                <w:rFonts w:ascii="Times New Roman" w:eastAsia="Times New Roman" w:hAnsi="Times New Roman"/>
              </w:rPr>
              <w:t xml:space="preserve"> </w:t>
            </w:r>
            <w:r w:rsidRPr="00FF6EDD">
              <w:rPr>
                <w:rFonts w:ascii="Times New Roman" w:eastAsia="Times New Roman" w:hAnsi="Times New Roman"/>
              </w:rPr>
              <w:t>demonstrim;</w:t>
            </w:r>
            <w:r w:rsidR="004B637C">
              <w:rPr>
                <w:rFonts w:ascii="Times New Roman" w:eastAsia="Times New Roman" w:hAnsi="Times New Roman"/>
              </w:rPr>
              <w:t xml:space="preserve"> </w:t>
            </w:r>
            <w:r w:rsidRPr="00FF6EDD">
              <w:rPr>
                <w:rFonts w:ascii="Times New Roman" w:eastAsia="Times New Roman" w:hAnsi="Times New Roman"/>
              </w:rPr>
              <w:t>veprimtari praktike;</w:t>
            </w:r>
            <w:r w:rsidR="004B637C">
              <w:rPr>
                <w:rFonts w:ascii="Times New Roman" w:eastAsia="Times New Roman" w:hAnsi="Times New Roman"/>
              </w:rPr>
              <w:t xml:space="preserve"> </w:t>
            </w:r>
            <w:r w:rsidRPr="00FF6EDD">
              <w:rPr>
                <w:rFonts w:ascii="Times New Roman" w:eastAsia="Times New Roman" w:hAnsi="Times New Roman"/>
              </w:rPr>
              <w:t>vëzhgim;</w:t>
            </w:r>
            <w:r w:rsidR="004B637C">
              <w:rPr>
                <w:rFonts w:ascii="Times New Roman" w:eastAsia="Times New Roman" w:hAnsi="Times New Roman"/>
              </w:rPr>
              <w:t xml:space="preserve"> </w:t>
            </w:r>
            <w:r w:rsidRPr="00FF6EDD">
              <w:rPr>
                <w:rFonts w:ascii="Times New Roman" w:eastAsia="Times New Roman" w:hAnsi="Times New Roman"/>
              </w:rPr>
              <w:t>krahasim;</w:t>
            </w:r>
            <w:r w:rsidR="004B637C">
              <w:rPr>
                <w:rFonts w:ascii="Times New Roman" w:eastAsia="Times New Roman" w:hAnsi="Times New Roman"/>
              </w:rPr>
              <w:t xml:space="preserve"> </w:t>
            </w:r>
            <w:r w:rsidRPr="00FF6EDD">
              <w:rPr>
                <w:rFonts w:ascii="Times New Roman" w:eastAsia="Times New Roman" w:hAnsi="Times New Roman"/>
              </w:rPr>
              <w:t>punë në dyshe;</w:t>
            </w:r>
            <w:r w:rsidR="004B637C">
              <w:rPr>
                <w:rFonts w:ascii="Times New Roman" w:eastAsia="Times New Roman" w:hAnsi="Times New Roman"/>
              </w:rPr>
              <w:t xml:space="preserve"> </w:t>
            </w:r>
            <w:r w:rsidRPr="00FF6EDD">
              <w:rPr>
                <w:rFonts w:ascii="Times New Roman" w:eastAsia="Times New Roman" w:hAnsi="Times New Roman"/>
              </w:rPr>
              <w:t>punë individuale;</w:t>
            </w:r>
            <w:r w:rsidR="004B637C">
              <w:rPr>
                <w:rFonts w:ascii="Times New Roman" w:eastAsia="Times New Roman" w:hAnsi="Times New Roman"/>
              </w:rPr>
              <w:t xml:space="preserve"> </w:t>
            </w:r>
            <w:r w:rsidRPr="00FF6EDD">
              <w:rPr>
                <w:rFonts w:ascii="Times New Roman" w:eastAsia="Times New Roman" w:hAnsi="Times New Roman"/>
              </w:rPr>
              <w:t>interpretim grafiku;</w:t>
            </w:r>
            <w:r w:rsidR="004B637C">
              <w:rPr>
                <w:rFonts w:ascii="Times New Roman" w:eastAsia="Times New Roman" w:hAnsi="Times New Roman"/>
              </w:rPr>
              <w:t xml:space="preserve"> </w:t>
            </w:r>
            <w:r w:rsidRPr="00FF6EDD">
              <w:rPr>
                <w:rFonts w:ascii="Times New Roman" w:eastAsia="Times New Roman" w:hAnsi="Times New Roman"/>
              </w:rPr>
              <w:t>vetëvlerësim – bileta e daljes.</w:t>
            </w:r>
          </w:p>
        </w:tc>
      </w:tr>
      <w:tr w:rsidR="00F6454C" w:rsidRPr="00FF6EDD" w14:paraId="70B34D05" w14:textId="77777777" w:rsidTr="009872AE">
        <w:trPr>
          <w:trHeight w:val="260"/>
        </w:trPr>
        <w:tc>
          <w:tcPr>
            <w:tcW w:w="11342" w:type="dxa"/>
            <w:gridSpan w:val="4"/>
            <w:shd w:val="clear" w:color="auto" w:fill="auto"/>
          </w:tcPr>
          <w:p w14:paraId="2FED4028" w14:textId="734590E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i/>
                <w:iCs/>
                <w:kern w:val="36"/>
              </w:rPr>
              <w:t>Lidhja e njohurive të reja me ato të mëparshmet</w:t>
            </w:r>
            <w:r w:rsidR="00154BBE">
              <w:rPr>
                <w:rFonts w:ascii="Times New Roman" w:eastAsia="Times New Roman" w:hAnsi="Times New Roman"/>
                <w:b/>
                <w:bCs/>
                <w:i/>
                <w:iCs/>
                <w:kern w:val="36"/>
              </w:rPr>
              <w:t xml:space="preserve"> - </w:t>
            </w:r>
            <w:r w:rsidRPr="00FF6EDD">
              <w:rPr>
                <w:rFonts w:ascii="Times New Roman" w:eastAsia="Times New Roman" w:hAnsi="Times New Roman"/>
              </w:rPr>
              <w:t>Mësuesi rikujton njohuritë e nxënësve për:</w:t>
            </w:r>
            <w:r w:rsidR="004B637C">
              <w:rPr>
                <w:rFonts w:ascii="Times New Roman" w:eastAsia="Times New Roman" w:hAnsi="Times New Roman"/>
              </w:rPr>
              <w:t xml:space="preserve"> </w:t>
            </w:r>
            <w:r w:rsidRPr="00FF6EDD">
              <w:rPr>
                <w:rFonts w:ascii="Times New Roman" w:eastAsia="Times New Roman" w:hAnsi="Times New Roman"/>
              </w:rPr>
              <w:t>qarkun elektrik;</w:t>
            </w:r>
            <w:r w:rsidR="004B637C">
              <w:rPr>
                <w:rFonts w:ascii="Times New Roman" w:eastAsia="Times New Roman" w:hAnsi="Times New Roman"/>
              </w:rPr>
              <w:t xml:space="preserve"> </w:t>
            </w:r>
            <w:r w:rsidRPr="00FF6EDD">
              <w:rPr>
                <w:rFonts w:ascii="Times New Roman" w:eastAsia="Times New Roman" w:hAnsi="Times New Roman"/>
              </w:rPr>
              <w:t>baterinë;</w:t>
            </w:r>
            <w:r w:rsidR="004B637C">
              <w:rPr>
                <w:rFonts w:ascii="Times New Roman" w:eastAsia="Times New Roman" w:hAnsi="Times New Roman"/>
              </w:rPr>
              <w:t xml:space="preserve"> </w:t>
            </w:r>
            <w:r w:rsidRPr="00FF6EDD">
              <w:rPr>
                <w:rFonts w:ascii="Times New Roman" w:eastAsia="Times New Roman" w:hAnsi="Times New Roman"/>
              </w:rPr>
              <w:t>rrymën elektrike;</w:t>
            </w:r>
            <w:r w:rsidR="004B637C">
              <w:rPr>
                <w:rFonts w:ascii="Times New Roman" w:eastAsia="Times New Roman" w:hAnsi="Times New Roman"/>
              </w:rPr>
              <w:t xml:space="preserve"> </w:t>
            </w:r>
            <w:r w:rsidRPr="00FF6EDD">
              <w:rPr>
                <w:rFonts w:ascii="Times New Roman" w:eastAsia="Times New Roman" w:hAnsi="Times New Roman"/>
              </w:rPr>
              <w:t>tensionin elektrik;</w:t>
            </w:r>
            <w:r w:rsidR="004B637C">
              <w:rPr>
                <w:rFonts w:ascii="Times New Roman" w:eastAsia="Times New Roman" w:hAnsi="Times New Roman"/>
              </w:rPr>
              <w:t xml:space="preserve"> </w:t>
            </w:r>
            <w:r w:rsidRPr="00FF6EDD">
              <w:rPr>
                <w:rFonts w:ascii="Times New Roman" w:eastAsia="Times New Roman" w:hAnsi="Times New Roman"/>
              </w:rPr>
              <w:t>drejtimin konvencional të rrymës;</w:t>
            </w:r>
            <w:r w:rsidR="004B637C">
              <w:rPr>
                <w:rFonts w:ascii="Times New Roman" w:eastAsia="Times New Roman" w:hAnsi="Times New Roman"/>
              </w:rPr>
              <w:t xml:space="preserve"> </w:t>
            </w:r>
            <w:r w:rsidRPr="00FF6EDD">
              <w:rPr>
                <w:rFonts w:ascii="Times New Roman" w:eastAsia="Times New Roman" w:hAnsi="Times New Roman"/>
              </w:rPr>
              <w:t>matjen e rrymës dhe tensionit;</w:t>
            </w:r>
            <w:r w:rsidR="004B637C">
              <w:rPr>
                <w:rFonts w:ascii="Times New Roman" w:eastAsia="Times New Roman" w:hAnsi="Times New Roman"/>
              </w:rPr>
              <w:t xml:space="preserve"> </w:t>
            </w:r>
            <w:r w:rsidRPr="00FF6EDD">
              <w:rPr>
                <w:rFonts w:ascii="Times New Roman" w:eastAsia="Times New Roman" w:hAnsi="Times New Roman"/>
              </w:rPr>
              <w:t>rreziqet dhe masat e sigurisë.</w:t>
            </w:r>
            <w:r w:rsidR="004B637C">
              <w:rPr>
                <w:rFonts w:ascii="Times New Roman" w:eastAsia="Times New Roman" w:hAnsi="Times New Roman"/>
              </w:rPr>
              <w:t xml:space="preserve"> </w:t>
            </w:r>
            <w:r w:rsidRPr="00FF6EDD">
              <w:rPr>
                <w:rFonts w:ascii="Times New Roman" w:eastAsia="Times New Roman" w:hAnsi="Times New Roman"/>
              </w:rPr>
              <w:t>Paraqiten një pilë dhe një prizë ose figura e rrjetit elektrik.</w:t>
            </w:r>
            <w:r w:rsidR="00154BBE">
              <w:rPr>
                <w:rFonts w:ascii="Times New Roman" w:eastAsia="Times New Roman" w:hAnsi="Times New Roman"/>
              </w:rPr>
              <w:t xml:space="preserve"> </w:t>
            </w:r>
            <w:r w:rsidRPr="00FF6EDD">
              <w:rPr>
                <w:rFonts w:ascii="Times New Roman" w:eastAsia="Times New Roman" w:hAnsi="Times New Roman"/>
              </w:rPr>
              <w:t>Nxënësit krahasojnë burimet.</w:t>
            </w:r>
          </w:p>
          <w:p w14:paraId="3BC30A33"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bazë</w:t>
            </w:r>
          </w:p>
          <w:p w14:paraId="5B1080FD" w14:textId="77777777" w:rsidR="00F6454C" w:rsidRPr="00FF6EDD" w:rsidRDefault="00F6454C" w:rsidP="00574B6A">
            <w:pPr>
              <w:numPr>
                <w:ilvl w:val="0"/>
                <w:numId w:val="182"/>
              </w:numPr>
              <w:contextualSpacing/>
              <w:jc w:val="left"/>
              <w:rPr>
                <w:rFonts w:ascii="Times New Roman" w:eastAsia="Times New Roman" w:hAnsi="Times New Roman"/>
              </w:rPr>
            </w:pPr>
            <w:r w:rsidRPr="00FF6EDD">
              <w:rPr>
                <w:rFonts w:ascii="Times New Roman" w:eastAsia="Times New Roman" w:hAnsi="Times New Roman"/>
              </w:rPr>
              <w:t>Nga cili burim furnizohen pajisjet në shtëpi?</w:t>
            </w:r>
          </w:p>
          <w:p w14:paraId="368A9132" w14:textId="1250D8DF" w:rsidR="00F6454C" w:rsidRPr="004B637C" w:rsidRDefault="00F6454C" w:rsidP="00574B6A">
            <w:pPr>
              <w:numPr>
                <w:ilvl w:val="0"/>
                <w:numId w:val="182"/>
              </w:numPr>
              <w:contextualSpacing/>
              <w:jc w:val="left"/>
              <w:rPr>
                <w:rFonts w:ascii="Times New Roman" w:eastAsia="Times New Roman" w:hAnsi="Times New Roman"/>
              </w:rPr>
            </w:pPr>
            <w:r w:rsidRPr="004B637C">
              <w:rPr>
                <w:rFonts w:ascii="Times New Roman" w:eastAsia="Times New Roman" w:hAnsi="Times New Roman"/>
              </w:rPr>
              <w:t>Çfarë është oshiloskopi?</w:t>
            </w:r>
            <w:r w:rsidR="004B637C" w:rsidRPr="004B637C">
              <w:rPr>
                <w:rFonts w:ascii="Times New Roman" w:eastAsia="Times New Roman" w:hAnsi="Times New Roman"/>
              </w:rPr>
              <w:t xml:space="preserve"> Po</w:t>
            </w:r>
            <w:r w:rsidRPr="004B637C">
              <w:rPr>
                <w:rFonts w:ascii="Times New Roman" w:eastAsia="Times New Roman" w:hAnsi="Times New Roman"/>
              </w:rPr>
              <w:t xml:space="preserve"> frekuenca?</w:t>
            </w:r>
          </w:p>
          <w:p w14:paraId="7CF0F9E9" w14:textId="77777777" w:rsidR="00F6454C" w:rsidRPr="00FF6EDD" w:rsidRDefault="00F6454C" w:rsidP="00574B6A">
            <w:pPr>
              <w:numPr>
                <w:ilvl w:val="0"/>
                <w:numId w:val="182"/>
              </w:numPr>
              <w:contextualSpacing/>
              <w:jc w:val="left"/>
              <w:rPr>
                <w:rFonts w:ascii="Times New Roman" w:eastAsia="Times New Roman" w:hAnsi="Times New Roman"/>
              </w:rPr>
            </w:pPr>
            <w:r w:rsidRPr="00FF6EDD">
              <w:rPr>
                <w:rFonts w:ascii="Times New Roman" w:eastAsia="Times New Roman" w:hAnsi="Times New Roman"/>
              </w:rPr>
              <w:t>Cila është njësia e frekuencës?</w:t>
            </w:r>
          </w:p>
          <w:p w14:paraId="5FCCFFFD"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mesatar</w:t>
            </w:r>
          </w:p>
          <w:p w14:paraId="7E34ED38" w14:textId="77777777" w:rsidR="00F6454C" w:rsidRPr="00FF6EDD" w:rsidRDefault="00F6454C" w:rsidP="00574B6A">
            <w:pPr>
              <w:numPr>
                <w:ilvl w:val="0"/>
                <w:numId w:val="183"/>
              </w:numPr>
              <w:contextualSpacing/>
              <w:jc w:val="left"/>
              <w:rPr>
                <w:rFonts w:ascii="Times New Roman" w:eastAsia="Times New Roman" w:hAnsi="Times New Roman"/>
              </w:rPr>
            </w:pPr>
            <w:r w:rsidRPr="00FF6EDD">
              <w:rPr>
                <w:rFonts w:ascii="Times New Roman" w:eastAsia="Times New Roman" w:hAnsi="Times New Roman"/>
              </w:rPr>
              <w:t>Si paraqitet tensioni i baterisë në ekranin e oshiloskopit?</w:t>
            </w:r>
          </w:p>
          <w:p w14:paraId="1AA56870" w14:textId="77777777" w:rsidR="00F6454C" w:rsidRPr="00FF6EDD" w:rsidRDefault="00F6454C" w:rsidP="00574B6A">
            <w:pPr>
              <w:numPr>
                <w:ilvl w:val="0"/>
                <w:numId w:val="183"/>
              </w:numPr>
              <w:contextualSpacing/>
              <w:jc w:val="left"/>
              <w:rPr>
                <w:rFonts w:ascii="Times New Roman" w:eastAsia="Times New Roman" w:hAnsi="Times New Roman"/>
              </w:rPr>
            </w:pPr>
            <w:r w:rsidRPr="00FF6EDD">
              <w:rPr>
                <w:rFonts w:ascii="Times New Roman" w:eastAsia="Times New Roman" w:hAnsi="Times New Roman"/>
              </w:rPr>
              <w:t>Çfarë tregon amplituda e një sinjali?</w:t>
            </w:r>
          </w:p>
          <w:p w14:paraId="766D75B6" w14:textId="77777777" w:rsidR="00F6454C" w:rsidRPr="00FF6EDD" w:rsidRDefault="00F6454C" w:rsidP="00574B6A">
            <w:pPr>
              <w:numPr>
                <w:ilvl w:val="0"/>
                <w:numId w:val="183"/>
              </w:numPr>
              <w:contextualSpacing/>
              <w:jc w:val="left"/>
              <w:rPr>
                <w:rFonts w:ascii="Times New Roman" w:eastAsia="Times New Roman" w:hAnsi="Times New Roman"/>
              </w:rPr>
            </w:pPr>
            <w:r w:rsidRPr="00FF6EDD">
              <w:rPr>
                <w:rFonts w:ascii="Times New Roman" w:eastAsia="Times New Roman" w:hAnsi="Times New Roman"/>
              </w:rPr>
              <w:t>Pse pajisjet me bateri nuk lidhen drejtpërdrejt në rrjet?</w:t>
            </w:r>
          </w:p>
          <w:p w14:paraId="6049C5E5"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të nivelit të lartë</w:t>
            </w:r>
          </w:p>
          <w:p w14:paraId="0939C8EC" w14:textId="77777777" w:rsidR="00F6454C" w:rsidRPr="00FF6EDD" w:rsidRDefault="00F6454C" w:rsidP="00574B6A">
            <w:pPr>
              <w:numPr>
                <w:ilvl w:val="0"/>
                <w:numId w:val="184"/>
              </w:numPr>
              <w:contextualSpacing/>
              <w:jc w:val="left"/>
              <w:rPr>
                <w:rFonts w:ascii="Times New Roman" w:eastAsia="Times New Roman" w:hAnsi="Times New Roman"/>
              </w:rPr>
            </w:pPr>
            <w:r w:rsidRPr="00FF6EDD">
              <w:rPr>
                <w:rFonts w:ascii="Times New Roman" w:eastAsia="Times New Roman" w:hAnsi="Times New Roman"/>
              </w:rPr>
              <w:t>Pse rryma alternative është më e përshtatshme për transmetimin dhe shpërndarjen e energjisë elektrike?</w:t>
            </w:r>
          </w:p>
          <w:p w14:paraId="08DDBA56" w14:textId="77777777" w:rsidR="00F6454C" w:rsidRPr="00FF6EDD" w:rsidRDefault="00F6454C" w:rsidP="00574B6A">
            <w:pPr>
              <w:numPr>
                <w:ilvl w:val="0"/>
                <w:numId w:val="184"/>
              </w:numPr>
              <w:contextualSpacing/>
              <w:jc w:val="left"/>
              <w:rPr>
                <w:rFonts w:ascii="Times New Roman" w:eastAsia="Times New Roman" w:hAnsi="Times New Roman"/>
              </w:rPr>
            </w:pPr>
            <w:r w:rsidRPr="00FF6EDD">
              <w:rPr>
                <w:rFonts w:ascii="Times New Roman" w:eastAsia="Times New Roman" w:hAnsi="Times New Roman"/>
              </w:rPr>
              <w:t>Si mund të dalloni një sinjal alternativ nga një sinjal i vazhduar në oshiloskop?</w:t>
            </w:r>
          </w:p>
          <w:p w14:paraId="3D423C5A" w14:textId="77777777" w:rsidR="00F6454C" w:rsidRPr="00FF6EDD" w:rsidRDefault="00F6454C" w:rsidP="00574B6A">
            <w:pPr>
              <w:numPr>
                <w:ilvl w:val="0"/>
                <w:numId w:val="184"/>
              </w:numPr>
              <w:contextualSpacing/>
              <w:jc w:val="left"/>
              <w:rPr>
                <w:rFonts w:ascii="Times New Roman" w:eastAsia="Times New Roman" w:hAnsi="Times New Roman"/>
              </w:rPr>
            </w:pPr>
            <w:r w:rsidRPr="00FF6EDD">
              <w:rPr>
                <w:rFonts w:ascii="Times New Roman" w:eastAsia="Times New Roman" w:hAnsi="Times New Roman"/>
              </w:rPr>
              <w:t>Çfarë ndodh me numrin e cikleve kur frekuenca rritet?</w:t>
            </w:r>
          </w:p>
          <w:p w14:paraId="31120AA2" w14:textId="77777777" w:rsidR="00F6454C" w:rsidRPr="00FF6EDD" w:rsidRDefault="00F6454C" w:rsidP="00574B6A">
            <w:pPr>
              <w:numPr>
                <w:ilvl w:val="0"/>
                <w:numId w:val="184"/>
              </w:numPr>
              <w:contextualSpacing/>
              <w:jc w:val="left"/>
              <w:rPr>
                <w:rFonts w:ascii="Times New Roman" w:eastAsia="Times New Roman" w:hAnsi="Times New Roman"/>
              </w:rPr>
            </w:pPr>
            <w:r w:rsidRPr="00FF6EDD">
              <w:rPr>
                <w:rFonts w:ascii="Times New Roman" w:eastAsia="Times New Roman" w:hAnsi="Times New Roman"/>
              </w:rPr>
              <w:t>Si ndryshon grafiku kur amplituda rritet?</w:t>
            </w:r>
          </w:p>
          <w:p w14:paraId="1C2EBCB3" w14:textId="77777777" w:rsidR="00F6454C" w:rsidRPr="00FF6EDD" w:rsidRDefault="00F6454C" w:rsidP="00574B6A">
            <w:pPr>
              <w:numPr>
                <w:ilvl w:val="0"/>
                <w:numId w:val="184"/>
              </w:numPr>
              <w:contextualSpacing/>
              <w:jc w:val="left"/>
              <w:rPr>
                <w:rFonts w:ascii="Times New Roman" w:eastAsia="Times New Roman" w:hAnsi="Times New Roman"/>
              </w:rPr>
            </w:pPr>
            <w:r w:rsidRPr="00FF6EDD">
              <w:rPr>
                <w:rFonts w:ascii="Times New Roman" w:eastAsia="Times New Roman" w:hAnsi="Times New Roman"/>
              </w:rPr>
              <w:t>Pse tensioni i rrjetit është shumë më i rrezikshëm se tensioni i një pile?</w:t>
            </w:r>
          </w:p>
          <w:p w14:paraId="3D55FF98" w14:textId="77777777" w:rsidR="00F6454C" w:rsidRPr="00FF6EDD" w:rsidRDefault="00F6454C" w:rsidP="00574B6A">
            <w:pPr>
              <w:numPr>
                <w:ilvl w:val="0"/>
                <w:numId w:val="184"/>
              </w:numPr>
              <w:contextualSpacing/>
              <w:jc w:val="left"/>
              <w:rPr>
                <w:rFonts w:ascii="Times New Roman" w:eastAsia="Times New Roman" w:hAnsi="Times New Roman"/>
              </w:rPr>
            </w:pPr>
            <w:r w:rsidRPr="00FF6EDD">
              <w:rPr>
                <w:rFonts w:ascii="Times New Roman" w:eastAsia="Times New Roman" w:hAnsi="Times New Roman"/>
              </w:rPr>
              <w:t>Pse lagështia e rrit rrezikun e goditjes elektrike?</w:t>
            </w:r>
          </w:p>
          <w:p w14:paraId="273B40D6" w14:textId="77777777" w:rsidR="00F6454C" w:rsidRPr="00FF6EDD" w:rsidRDefault="00F6454C" w:rsidP="00626ED4">
            <w:pPr>
              <w:ind w:firstLine="0"/>
              <w:contextualSpacing/>
              <w:jc w:val="left"/>
              <w:outlineLvl w:val="1"/>
              <w:rPr>
                <w:rFonts w:ascii="Times New Roman" w:eastAsia="Times New Roman" w:hAnsi="Times New Roman"/>
                <w:b/>
                <w:bCs/>
                <w:i/>
                <w:iCs/>
                <w:kern w:val="36"/>
              </w:rPr>
            </w:pPr>
            <w:r w:rsidRPr="00FF6EDD">
              <w:rPr>
                <w:rFonts w:ascii="Times New Roman" w:eastAsia="Times New Roman" w:hAnsi="Times New Roman"/>
                <w:b/>
                <w:bCs/>
                <w:i/>
                <w:iCs/>
                <w:kern w:val="36"/>
              </w:rPr>
              <w:lastRenderedPageBreak/>
              <w:t>Ndërtimi  njohurive të reja</w:t>
            </w:r>
          </w:p>
          <w:p w14:paraId="3CE93EE1" w14:textId="58E576D6" w:rsidR="00F6454C" w:rsidRPr="00FF6EDD" w:rsidRDefault="00F6454C" w:rsidP="004B637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Veprimtaria 1 – Rryma e vazhduar</w:t>
            </w:r>
            <w:r w:rsidR="004B637C">
              <w:rPr>
                <w:rFonts w:ascii="Times New Roman" w:eastAsia="Times New Roman" w:hAnsi="Times New Roman"/>
                <w:b/>
                <w:bCs/>
              </w:rPr>
              <w:t xml:space="preserve"> - </w:t>
            </w:r>
            <w:r w:rsidRPr="00FF6EDD">
              <w:rPr>
                <w:rFonts w:ascii="Times New Roman" w:eastAsia="Times New Roman" w:hAnsi="Times New Roman"/>
              </w:rPr>
              <w:t>Mësuesi ndërton një qark të thjeshtë me:</w:t>
            </w:r>
            <w:r w:rsidR="004B637C">
              <w:rPr>
                <w:rFonts w:ascii="Times New Roman" w:eastAsia="Times New Roman" w:hAnsi="Times New Roman"/>
              </w:rPr>
              <w:t xml:space="preserve"> </w:t>
            </w:r>
            <w:r w:rsidRPr="00FF6EDD">
              <w:rPr>
                <w:rFonts w:ascii="Times New Roman" w:eastAsia="Times New Roman" w:hAnsi="Times New Roman"/>
              </w:rPr>
              <w:t>pilë;</w:t>
            </w:r>
            <w:r w:rsidR="004B637C">
              <w:rPr>
                <w:rFonts w:ascii="Times New Roman" w:eastAsia="Times New Roman" w:hAnsi="Times New Roman"/>
              </w:rPr>
              <w:t xml:space="preserve"> </w:t>
            </w:r>
            <w:r w:rsidRPr="00FF6EDD">
              <w:rPr>
                <w:rFonts w:ascii="Times New Roman" w:eastAsia="Times New Roman" w:hAnsi="Times New Roman"/>
              </w:rPr>
              <w:t>llambë;</w:t>
            </w:r>
            <w:r w:rsidR="004B637C">
              <w:rPr>
                <w:rFonts w:ascii="Times New Roman" w:eastAsia="Times New Roman" w:hAnsi="Times New Roman"/>
              </w:rPr>
              <w:t xml:space="preserve"> </w:t>
            </w:r>
            <w:r w:rsidRPr="00FF6EDD">
              <w:rPr>
                <w:rFonts w:ascii="Times New Roman" w:eastAsia="Times New Roman" w:hAnsi="Times New Roman"/>
              </w:rPr>
              <w:t>çelës;</w:t>
            </w:r>
            <w:r w:rsidR="004B637C">
              <w:rPr>
                <w:rFonts w:ascii="Times New Roman" w:eastAsia="Times New Roman" w:hAnsi="Times New Roman"/>
              </w:rPr>
              <w:t xml:space="preserve"> </w:t>
            </w:r>
            <w:r w:rsidRPr="00FF6EDD">
              <w:rPr>
                <w:rFonts w:ascii="Times New Roman" w:eastAsia="Times New Roman" w:hAnsi="Times New Roman"/>
              </w:rPr>
              <w:t>tela përcjellës.</w:t>
            </w:r>
            <w:r w:rsidR="004B637C">
              <w:rPr>
                <w:rFonts w:ascii="Times New Roman" w:eastAsia="Times New Roman" w:hAnsi="Times New Roman"/>
              </w:rPr>
              <w:t xml:space="preserve"> </w:t>
            </w:r>
            <w:r w:rsidRPr="00FF6EDD">
              <w:rPr>
                <w:rFonts w:ascii="Times New Roman" w:eastAsia="Times New Roman" w:hAnsi="Times New Roman"/>
              </w:rPr>
              <w:t>Mësuesi rikujton se bateria ka dy pole të përcaktuara:</w:t>
            </w:r>
            <w:r w:rsidR="004B637C">
              <w:rPr>
                <w:rFonts w:ascii="Times New Roman" w:eastAsia="Times New Roman" w:hAnsi="Times New Roman"/>
              </w:rPr>
              <w:t xml:space="preserve"> </w:t>
            </w:r>
            <w:r w:rsidRPr="00FF6EDD">
              <w:rPr>
                <w:rFonts w:ascii="Times New Roman" w:eastAsia="Times New Roman" w:hAnsi="Times New Roman"/>
              </w:rPr>
              <w:t>polin pozitiv;</w:t>
            </w:r>
            <w:r w:rsidR="004B637C">
              <w:rPr>
                <w:rFonts w:ascii="Times New Roman" w:eastAsia="Times New Roman" w:hAnsi="Times New Roman"/>
              </w:rPr>
              <w:t xml:space="preserve"> </w:t>
            </w:r>
            <w:r w:rsidRPr="00FF6EDD">
              <w:rPr>
                <w:rFonts w:ascii="Times New Roman" w:eastAsia="Times New Roman" w:hAnsi="Times New Roman"/>
              </w:rPr>
              <w:t>polin negativ.</w:t>
            </w:r>
            <w:r w:rsidR="004B637C">
              <w:rPr>
                <w:rFonts w:ascii="Times New Roman" w:eastAsia="Times New Roman" w:hAnsi="Times New Roman"/>
              </w:rPr>
              <w:t xml:space="preserve"> </w:t>
            </w:r>
            <w:r w:rsidRPr="00FF6EDD">
              <w:rPr>
                <w:rFonts w:ascii="Times New Roman" w:eastAsia="Times New Roman" w:hAnsi="Times New Roman"/>
              </w:rPr>
              <w:t>Rryma konvencionale në qarkun e jashtëm rrjedh nga poli pozitiv drejt polit negativ. Drejtimi i saj nuk ndryshon gjatë funksionimit normal të baterisë.</w:t>
            </w:r>
            <w:r w:rsidR="00154BBE">
              <w:rPr>
                <w:rFonts w:ascii="Times New Roman" w:eastAsia="Times New Roman" w:hAnsi="Times New Roman"/>
              </w:rPr>
              <w:t xml:space="preserve"> </w:t>
            </w:r>
          </w:p>
          <w:p w14:paraId="2CF6F4E1" w14:textId="76593540" w:rsidR="00F6454C" w:rsidRPr="00FF6EDD" w:rsidRDefault="00F6454C" w:rsidP="004B637C">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Përfundimi</w:t>
            </w:r>
            <w:r w:rsidR="004B637C">
              <w:rPr>
                <w:rFonts w:ascii="Times New Roman" w:eastAsia="Times New Roman" w:hAnsi="Times New Roman"/>
                <w:b/>
                <w:bCs/>
              </w:rPr>
              <w:t xml:space="preserve"> - </w:t>
            </w:r>
            <w:r w:rsidRPr="00FF6EDD">
              <w:rPr>
                <w:rFonts w:ascii="Times New Roman" w:eastAsia="Times New Roman" w:hAnsi="Times New Roman"/>
                <w:b/>
                <w:bCs/>
              </w:rPr>
              <w:t>Pilat dhe bateritë prodhojnë tension dhe rrymë të vazhduar.</w:t>
            </w:r>
          </w:p>
          <w:p w14:paraId="55EB11CF"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2 – Rryma alternative</w:t>
            </w:r>
          </w:p>
          <w:p w14:paraId="05ADF46B" w14:textId="5062FCDF" w:rsidR="00F6454C" w:rsidRPr="00FF6EDD" w:rsidRDefault="00F6454C" w:rsidP="004B637C">
            <w:pPr>
              <w:ind w:firstLine="0"/>
              <w:contextualSpacing/>
              <w:jc w:val="left"/>
              <w:rPr>
                <w:rFonts w:ascii="Times New Roman" w:eastAsia="Times New Roman" w:hAnsi="Times New Roman"/>
              </w:rPr>
            </w:pPr>
            <w:r w:rsidRPr="00FF6EDD">
              <w:rPr>
                <w:rFonts w:ascii="Times New Roman" w:eastAsia="Times New Roman" w:hAnsi="Times New Roman"/>
              </w:rPr>
              <w:t>Mësuesi shpjegon se energjia elektrike që furnizon banesat vjen nga rrjeti elektrik.</w:t>
            </w:r>
            <w:r w:rsidR="004B637C">
              <w:rPr>
                <w:rFonts w:ascii="Times New Roman" w:eastAsia="Times New Roman" w:hAnsi="Times New Roman"/>
              </w:rPr>
              <w:t xml:space="preserve"> </w:t>
            </w:r>
            <w:r w:rsidRPr="00FF6EDD">
              <w:rPr>
                <w:rFonts w:ascii="Times New Roman" w:eastAsia="Times New Roman" w:hAnsi="Times New Roman"/>
              </w:rPr>
              <w:t>Në rrjet:</w:t>
            </w:r>
            <w:r w:rsidR="004B637C">
              <w:rPr>
                <w:rFonts w:ascii="Times New Roman" w:eastAsia="Times New Roman" w:hAnsi="Times New Roman"/>
              </w:rPr>
              <w:t xml:space="preserve"> </w:t>
            </w:r>
            <w:r w:rsidRPr="00FF6EDD">
              <w:rPr>
                <w:rFonts w:ascii="Times New Roman" w:eastAsia="Times New Roman" w:hAnsi="Times New Roman"/>
              </w:rPr>
              <w:t>tensioni ndryshon vazhdimisht;</w:t>
            </w:r>
            <w:r w:rsidR="004B637C">
              <w:rPr>
                <w:rFonts w:ascii="Times New Roman" w:eastAsia="Times New Roman" w:hAnsi="Times New Roman"/>
              </w:rPr>
              <w:t xml:space="preserve"> </w:t>
            </w:r>
            <w:r w:rsidRPr="00FF6EDD">
              <w:rPr>
                <w:rFonts w:ascii="Times New Roman" w:eastAsia="Times New Roman" w:hAnsi="Times New Roman"/>
              </w:rPr>
              <w:t>polariteti ndryshon periodikisht;</w:t>
            </w:r>
            <w:r w:rsidR="004B637C">
              <w:rPr>
                <w:rFonts w:ascii="Times New Roman" w:eastAsia="Times New Roman" w:hAnsi="Times New Roman"/>
              </w:rPr>
              <w:t xml:space="preserve"> </w:t>
            </w:r>
            <w:r w:rsidRPr="00FF6EDD">
              <w:rPr>
                <w:rFonts w:ascii="Times New Roman" w:eastAsia="Times New Roman" w:hAnsi="Times New Roman"/>
              </w:rPr>
              <w:t>drejtimi i rrymës ndryshon periodikisht.</w:t>
            </w:r>
          </w:p>
          <w:p w14:paraId="264DB1F7" w14:textId="10CAAF78" w:rsidR="00F6454C" w:rsidRPr="00FF6EDD" w:rsidRDefault="00F6454C" w:rsidP="004B637C">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Përfundimi</w:t>
            </w:r>
            <w:r w:rsidR="004B637C">
              <w:rPr>
                <w:rFonts w:ascii="Times New Roman" w:eastAsia="Times New Roman" w:hAnsi="Times New Roman"/>
                <w:b/>
                <w:bCs/>
              </w:rPr>
              <w:t xml:space="preserve"> - </w:t>
            </w:r>
            <w:r w:rsidRPr="00FF6EDD">
              <w:rPr>
                <w:rFonts w:ascii="Times New Roman" w:eastAsia="Times New Roman" w:hAnsi="Times New Roman"/>
                <w:b/>
                <w:bCs/>
              </w:rPr>
              <w:t>Rrjeti elektrik furnizon pajisjet me tension dhe rrymë alternative.</w:t>
            </w:r>
          </w:p>
          <w:p w14:paraId="07F86AAB" w14:textId="1B4ED2A6" w:rsidR="00F6454C" w:rsidRPr="00FF6EDD" w:rsidRDefault="00F6454C" w:rsidP="004B637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Veprimtaria 3 – Demonstrimi me oshiloskop</w:t>
            </w:r>
            <w:r w:rsidR="004B637C">
              <w:rPr>
                <w:rFonts w:ascii="Times New Roman" w:eastAsia="Times New Roman" w:hAnsi="Times New Roman"/>
                <w:b/>
                <w:bCs/>
              </w:rPr>
              <w:t xml:space="preserve"> - </w:t>
            </w:r>
            <w:r w:rsidRPr="00FF6EDD">
              <w:rPr>
                <w:rFonts w:ascii="Times New Roman" w:eastAsia="Times New Roman" w:hAnsi="Times New Roman"/>
              </w:rPr>
              <w:t>Mësuesi lidh sinjalin e një gjeneratori me oshiloskopin.</w:t>
            </w:r>
            <w:r w:rsidR="004B637C">
              <w:rPr>
                <w:rFonts w:ascii="Times New Roman" w:eastAsia="Times New Roman" w:hAnsi="Times New Roman"/>
              </w:rPr>
              <w:t xml:space="preserve"> </w:t>
            </w:r>
            <w:r w:rsidRPr="00FF6EDD">
              <w:rPr>
                <w:rFonts w:ascii="Times New Roman" w:eastAsia="Times New Roman" w:hAnsi="Times New Roman"/>
              </w:rPr>
              <w:t>Në ekran paraqitet një sinjal alternativ.</w:t>
            </w:r>
          </w:p>
          <w:p w14:paraId="6897CA44" w14:textId="5FBA8359"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Nëse oshiloskopi ka dy kanale, në kanalin e dytë lidhet një burim i sigurt me tension të ulët të vazhduar.</w:t>
            </w:r>
            <w:r w:rsidR="004B637C">
              <w:rPr>
                <w:rFonts w:ascii="Times New Roman" w:eastAsia="Times New Roman" w:hAnsi="Times New Roman"/>
              </w:rPr>
              <w:t xml:space="preserve"> </w:t>
            </w:r>
            <w:r w:rsidRPr="00FF6EDD">
              <w:rPr>
                <w:rFonts w:ascii="Times New Roman" w:eastAsia="Times New Roman" w:hAnsi="Times New Roman"/>
              </w:rPr>
              <w:t>Nxënësit krahasojnë drejtpërdrejt dy gjurmët.</w:t>
            </w:r>
          </w:p>
          <w:tbl>
            <w:tblPr>
              <w:tblStyle w:val="TableGrid"/>
              <w:tblW w:w="0" w:type="auto"/>
              <w:tblLayout w:type="fixed"/>
              <w:tblLook w:val="04A0" w:firstRow="1" w:lastRow="0" w:firstColumn="1" w:lastColumn="0" w:noHBand="0" w:noVBand="1"/>
            </w:tblPr>
            <w:tblGrid>
              <w:gridCol w:w="5187"/>
              <w:gridCol w:w="5187"/>
            </w:tblGrid>
            <w:tr w:rsidR="00F6454C" w:rsidRPr="00FF6EDD" w14:paraId="0F824457" w14:textId="77777777" w:rsidTr="004B637C">
              <w:trPr>
                <w:trHeight w:val="247"/>
              </w:trPr>
              <w:tc>
                <w:tcPr>
                  <w:tcW w:w="5187" w:type="dxa"/>
                  <w:vAlign w:val="center"/>
                </w:tcPr>
                <w:p w14:paraId="2237886B"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Sinjali i vazhduar</w:t>
                  </w:r>
                </w:p>
              </w:tc>
              <w:tc>
                <w:tcPr>
                  <w:tcW w:w="5187" w:type="dxa"/>
                  <w:vAlign w:val="center"/>
                </w:tcPr>
                <w:p w14:paraId="4779320F"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Sinjali alternativ</w:t>
                  </w:r>
                </w:p>
              </w:tc>
            </w:tr>
            <w:tr w:rsidR="00F6454C" w:rsidRPr="00FF6EDD" w14:paraId="0474BEE3" w14:textId="77777777" w:rsidTr="004B637C">
              <w:trPr>
                <w:trHeight w:val="247"/>
              </w:trPr>
              <w:tc>
                <w:tcPr>
                  <w:tcW w:w="5187" w:type="dxa"/>
                  <w:vAlign w:val="center"/>
                </w:tcPr>
                <w:p w14:paraId="13847DBF"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Paraqitet si vijë e qëndrueshme</w:t>
                  </w:r>
                </w:p>
              </w:tc>
              <w:tc>
                <w:tcPr>
                  <w:tcW w:w="5187" w:type="dxa"/>
                  <w:vAlign w:val="center"/>
                </w:tcPr>
                <w:p w14:paraId="5CD8CE71"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Paraqitet si valë periodike</w:t>
                  </w:r>
                </w:p>
              </w:tc>
            </w:tr>
            <w:tr w:rsidR="00F6454C" w:rsidRPr="00FF6EDD" w14:paraId="2ECC3CA3" w14:textId="77777777" w:rsidTr="004B637C">
              <w:trPr>
                <w:trHeight w:val="247"/>
              </w:trPr>
              <w:tc>
                <w:tcPr>
                  <w:tcW w:w="5187" w:type="dxa"/>
                  <w:vAlign w:val="center"/>
                </w:tcPr>
                <w:p w14:paraId="0DCBCB48"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Polariteti nuk ndryshon</w:t>
                  </w:r>
                </w:p>
              </w:tc>
              <w:tc>
                <w:tcPr>
                  <w:tcW w:w="5187" w:type="dxa"/>
                  <w:vAlign w:val="center"/>
                </w:tcPr>
                <w:p w14:paraId="5E424133"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Polariteti ndryshon</w:t>
                  </w:r>
                </w:p>
              </w:tc>
            </w:tr>
            <w:tr w:rsidR="00F6454C" w:rsidRPr="00FF6EDD" w14:paraId="64604E8A" w14:textId="77777777" w:rsidTr="004B637C">
              <w:trPr>
                <w:trHeight w:val="262"/>
              </w:trPr>
              <w:tc>
                <w:tcPr>
                  <w:tcW w:w="5187" w:type="dxa"/>
                  <w:vAlign w:val="center"/>
                </w:tcPr>
                <w:p w14:paraId="6C3EFD66"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Drejtimi i rrymës nuk ndryshon</w:t>
                  </w:r>
                </w:p>
              </w:tc>
              <w:tc>
                <w:tcPr>
                  <w:tcW w:w="5187" w:type="dxa"/>
                  <w:vAlign w:val="center"/>
                </w:tcPr>
                <w:p w14:paraId="478C1722"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Drejtimi i rrymës ndryshon</w:t>
                  </w:r>
                </w:p>
              </w:tc>
            </w:tr>
            <w:tr w:rsidR="00F6454C" w:rsidRPr="00FF6EDD" w14:paraId="2F1DA935" w14:textId="77777777" w:rsidTr="004B637C">
              <w:trPr>
                <w:trHeight w:val="247"/>
              </w:trPr>
              <w:tc>
                <w:tcPr>
                  <w:tcW w:w="5187" w:type="dxa"/>
                  <w:vAlign w:val="center"/>
                </w:tcPr>
                <w:p w14:paraId="5DB1E025"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Burim tipik: bateria</w:t>
                  </w:r>
                </w:p>
              </w:tc>
              <w:tc>
                <w:tcPr>
                  <w:tcW w:w="5187" w:type="dxa"/>
                  <w:vAlign w:val="center"/>
                </w:tcPr>
                <w:p w14:paraId="0BF0C762"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Burim tipik: rrjeti/gjeneratori</w:t>
                  </w:r>
                </w:p>
              </w:tc>
            </w:tr>
          </w:tbl>
          <w:p w14:paraId="02B21BB0" w14:textId="77777777" w:rsidR="00F6454C" w:rsidRPr="00FF6EDD" w:rsidRDefault="00F6454C"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gjatë demonstrimit</w:t>
            </w:r>
          </w:p>
          <w:p w14:paraId="05DCE4D1" w14:textId="77777777" w:rsidR="00F6454C" w:rsidRPr="00FF6EDD" w:rsidRDefault="00F6454C" w:rsidP="00574B6A">
            <w:pPr>
              <w:numPr>
                <w:ilvl w:val="0"/>
                <w:numId w:val="185"/>
              </w:numPr>
              <w:contextualSpacing/>
              <w:jc w:val="left"/>
              <w:rPr>
                <w:rFonts w:ascii="Times New Roman" w:eastAsia="Times New Roman" w:hAnsi="Times New Roman"/>
              </w:rPr>
            </w:pPr>
            <w:r w:rsidRPr="00FF6EDD">
              <w:rPr>
                <w:rFonts w:ascii="Times New Roman" w:eastAsia="Times New Roman" w:hAnsi="Times New Roman"/>
              </w:rPr>
              <w:t>Cila gjurmë i përket baterisë?</w:t>
            </w:r>
          </w:p>
          <w:p w14:paraId="0642CA0C" w14:textId="77777777" w:rsidR="00F6454C" w:rsidRPr="00FF6EDD" w:rsidRDefault="00F6454C" w:rsidP="00574B6A">
            <w:pPr>
              <w:numPr>
                <w:ilvl w:val="0"/>
                <w:numId w:val="185"/>
              </w:numPr>
              <w:contextualSpacing/>
              <w:jc w:val="left"/>
              <w:rPr>
                <w:rFonts w:ascii="Times New Roman" w:eastAsia="Times New Roman" w:hAnsi="Times New Roman"/>
              </w:rPr>
            </w:pPr>
            <w:r w:rsidRPr="00FF6EDD">
              <w:rPr>
                <w:rFonts w:ascii="Times New Roman" w:eastAsia="Times New Roman" w:hAnsi="Times New Roman"/>
              </w:rPr>
              <w:t>Cila gjurmë i përket sinjalit alternativ?</w:t>
            </w:r>
          </w:p>
          <w:p w14:paraId="4B4DE798" w14:textId="77777777" w:rsidR="00F6454C" w:rsidRPr="00FF6EDD" w:rsidRDefault="00F6454C" w:rsidP="00574B6A">
            <w:pPr>
              <w:numPr>
                <w:ilvl w:val="0"/>
                <w:numId w:val="185"/>
              </w:numPr>
              <w:contextualSpacing/>
              <w:jc w:val="left"/>
              <w:rPr>
                <w:rFonts w:ascii="Times New Roman" w:eastAsia="Times New Roman" w:hAnsi="Times New Roman"/>
              </w:rPr>
            </w:pPr>
            <w:r w:rsidRPr="00FF6EDD">
              <w:rPr>
                <w:rFonts w:ascii="Times New Roman" w:eastAsia="Times New Roman" w:hAnsi="Times New Roman"/>
              </w:rPr>
              <w:t>Cili sinjal ndryshon me kohën?</w:t>
            </w:r>
          </w:p>
          <w:p w14:paraId="06BA9A7A" w14:textId="77777777" w:rsidR="00F6454C" w:rsidRPr="00FF6EDD" w:rsidRDefault="00F6454C" w:rsidP="00574B6A">
            <w:pPr>
              <w:numPr>
                <w:ilvl w:val="0"/>
                <w:numId w:val="185"/>
              </w:numPr>
              <w:contextualSpacing/>
              <w:jc w:val="left"/>
              <w:rPr>
                <w:rFonts w:ascii="Times New Roman" w:eastAsia="Times New Roman" w:hAnsi="Times New Roman"/>
              </w:rPr>
            </w:pPr>
            <w:r w:rsidRPr="00FF6EDD">
              <w:rPr>
                <w:rFonts w:ascii="Times New Roman" w:eastAsia="Times New Roman" w:hAnsi="Times New Roman"/>
              </w:rPr>
              <w:t>Cili sinjal kalon mbi dhe poshtë vijës qendrore?</w:t>
            </w:r>
          </w:p>
          <w:p w14:paraId="3FC4E840" w14:textId="77777777" w:rsidR="00F6454C" w:rsidRPr="00FF6EDD" w:rsidRDefault="00F6454C" w:rsidP="00574B6A">
            <w:pPr>
              <w:numPr>
                <w:ilvl w:val="0"/>
                <w:numId w:val="185"/>
              </w:numPr>
              <w:contextualSpacing/>
              <w:jc w:val="left"/>
              <w:rPr>
                <w:rFonts w:ascii="Times New Roman" w:eastAsia="Times New Roman" w:hAnsi="Times New Roman"/>
              </w:rPr>
            </w:pPr>
            <w:r w:rsidRPr="00FF6EDD">
              <w:rPr>
                <w:rFonts w:ascii="Times New Roman" w:eastAsia="Times New Roman" w:hAnsi="Times New Roman"/>
              </w:rPr>
              <w:t>Çfarë tregon kalimi në anën tjetër të vijës qendrore?</w:t>
            </w:r>
          </w:p>
          <w:p w14:paraId="000EC65B" w14:textId="77777777" w:rsidR="00F6454C" w:rsidRPr="00FF6EDD" w:rsidRDefault="00F6454C" w:rsidP="00574B6A">
            <w:pPr>
              <w:numPr>
                <w:ilvl w:val="0"/>
                <w:numId w:val="185"/>
              </w:numPr>
              <w:contextualSpacing/>
              <w:jc w:val="left"/>
              <w:rPr>
                <w:rFonts w:ascii="Times New Roman" w:eastAsia="Times New Roman" w:hAnsi="Times New Roman"/>
              </w:rPr>
            </w:pPr>
            <w:r w:rsidRPr="00FF6EDD">
              <w:rPr>
                <w:rFonts w:ascii="Times New Roman" w:eastAsia="Times New Roman" w:hAnsi="Times New Roman"/>
              </w:rPr>
              <w:t>Çfarë ndodh me grafikun kur rritet amplituda?</w:t>
            </w:r>
          </w:p>
          <w:p w14:paraId="51DC4223" w14:textId="77777777" w:rsidR="00F6454C" w:rsidRPr="00FF6EDD" w:rsidRDefault="00F6454C" w:rsidP="00574B6A">
            <w:pPr>
              <w:numPr>
                <w:ilvl w:val="0"/>
                <w:numId w:val="185"/>
              </w:numPr>
              <w:contextualSpacing/>
              <w:jc w:val="left"/>
              <w:rPr>
                <w:rFonts w:ascii="Times New Roman" w:eastAsia="Times New Roman" w:hAnsi="Times New Roman"/>
              </w:rPr>
            </w:pPr>
            <w:r w:rsidRPr="00FF6EDD">
              <w:rPr>
                <w:rFonts w:ascii="Times New Roman" w:eastAsia="Times New Roman" w:hAnsi="Times New Roman"/>
              </w:rPr>
              <w:t>Çfarë ndodh kur rritet frekuenca?</w:t>
            </w:r>
          </w:p>
          <w:p w14:paraId="40C95294" w14:textId="70A50BBB" w:rsidR="00F6454C" w:rsidRPr="00FF6EDD" w:rsidRDefault="00F6454C" w:rsidP="004B637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Veprimtaria 4 – Hetimi i amplitudës dhe frekuencës</w:t>
            </w:r>
            <w:r w:rsidR="004B637C">
              <w:rPr>
                <w:rFonts w:ascii="Times New Roman" w:eastAsia="Times New Roman" w:hAnsi="Times New Roman"/>
                <w:b/>
                <w:bCs/>
              </w:rPr>
              <w:t xml:space="preserve"> - </w:t>
            </w:r>
            <w:r w:rsidRPr="00FF6EDD">
              <w:rPr>
                <w:rFonts w:ascii="Times New Roman" w:eastAsia="Times New Roman" w:hAnsi="Times New Roman"/>
              </w:rPr>
              <w:t>Nxënësit punojnë në grupe me gjenerator sinjali dhe oshiloskop, vetëm me tensione laboratorike të sigurta dhe sipas udhëzimit të mësuesit.</w:t>
            </w:r>
          </w:p>
          <w:p w14:paraId="544FBDD6" w14:textId="0D221D9B" w:rsidR="00F6454C" w:rsidRPr="00FF6EDD" w:rsidRDefault="00F6454C" w:rsidP="004B637C">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Prova 1 – Ndryshimi i amplitudës</w:t>
            </w:r>
            <w:r w:rsidR="004B637C">
              <w:rPr>
                <w:rFonts w:ascii="Times New Roman" w:eastAsia="Times New Roman" w:hAnsi="Times New Roman"/>
                <w:b/>
                <w:bCs/>
              </w:rPr>
              <w:t xml:space="preserve"> - </w:t>
            </w:r>
            <w:r w:rsidRPr="00FF6EDD">
              <w:rPr>
                <w:rFonts w:ascii="Times New Roman" w:eastAsia="Times New Roman" w:hAnsi="Times New Roman"/>
              </w:rPr>
              <w:t>Frekuenca mbahet konstante dhe ndryshohet amplituda.</w:t>
            </w:r>
          </w:p>
          <w:p w14:paraId="232A592B" w14:textId="1D390C5E" w:rsidR="00F6454C" w:rsidRPr="00FF6EDD" w:rsidRDefault="00F6454C" w:rsidP="004B637C">
            <w:pPr>
              <w:ind w:firstLine="0"/>
              <w:contextualSpacing/>
              <w:jc w:val="left"/>
              <w:rPr>
                <w:rFonts w:ascii="Times New Roman" w:eastAsia="Times New Roman" w:hAnsi="Times New Roman"/>
              </w:rPr>
            </w:pPr>
            <w:r w:rsidRPr="00FF6EDD">
              <w:rPr>
                <w:rFonts w:ascii="Times New Roman" w:eastAsia="Times New Roman" w:hAnsi="Times New Roman"/>
              </w:rPr>
              <w:t>Nxënësit vëzhgojnë:</w:t>
            </w:r>
            <w:r w:rsidR="004B637C">
              <w:rPr>
                <w:rFonts w:ascii="Times New Roman" w:eastAsia="Times New Roman" w:hAnsi="Times New Roman"/>
              </w:rPr>
              <w:t xml:space="preserve"> </w:t>
            </w:r>
            <w:r w:rsidRPr="00FF6EDD">
              <w:rPr>
                <w:rFonts w:ascii="Times New Roman" w:eastAsia="Times New Roman" w:hAnsi="Times New Roman"/>
              </w:rPr>
              <w:t>lartësinë e valës;</w:t>
            </w:r>
            <w:r w:rsidR="004B637C">
              <w:rPr>
                <w:rFonts w:ascii="Times New Roman" w:eastAsia="Times New Roman" w:hAnsi="Times New Roman"/>
              </w:rPr>
              <w:t xml:space="preserve"> </w:t>
            </w:r>
            <w:r w:rsidRPr="00FF6EDD">
              <w:rPr>
                <w:rFonts w:ascii="Times New Roman" w:eastAsia="Times New Roman" w:hAnsi="Times New Roman"/>
              </w:rPr>
              <w:t>vlerën maksimale të sinjalit;</w:t>
            </w:r>
            <w:r w:rsidR="004B637C">
              <w:rPr>
                <w:rFonts w:ascii="Times New Roman" w:eastAsia="Times New Roman" w:hAnsi="Times New Roman"/>
              </w:rPr>
              <w:t xml:space="preserve"> </w:t>
            </w:r>
            <w:r w:rsidRPr="00FF6EDD">
              <w:rPr>
                <w:rFonts w:ascii="Times New Roman" w:eastAsia="Times New Roman" w:hAnsi="Times New Roman"/>
              </w:rPr>
              <w:t>ndryshimin e formës grafike.</w:t>
            </w:r>
          </w:p>
          <w:p w14:paraId="1101B10A" w14:textId="751F3178" w:rsidR="00F6454C" w:rsidRPr="00FF6EDD" w:rsidRDefault="00F6454C" w:rsidP="004B637C">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Prova 2 – Ndryshimi i frekuencës</w:t>
            </w:r>
            <w:r w:rsidR="004B637C">
              <w:rPr>
                <w:rFonts w:ascii="Times New Roman" w:eastAsia="Times New Roman" w:hAnsi="Times New Roman"/>
                <w:b/>
                <w:bCs/>
              </w:rPr>
              <w:t xml:space="preserve"> - </w:t>
            </w:r>
            <w:r w:rsidRPr="00FF6EDD">
              <w:rPr>
                <w:rFonts w:ascii="Times New Roman" w:eastAsia="Times New Roman" w:hAnsi="Times New Roman"/>
              </w:rPr>
              <w:t>Amplituda mbahet konstante dhe ndryshohet frekuenca.</w:t>
            </w:r>
          </w:p>
          <w:p w14:paraId="607E2854" w14:textId="2FDEECC6" w:rsidR="00F6454C" w:rsidRPr="00FF6EDD" w:rsidRDefault="00F6454C" w:rsidP="004B637C">
            <w:pPr>
              <w:ind w:firstLine="0"/>
              <w:contextualSpacing/>
              <w:jc w:val="left"/>
              <w:rPr>
                <w:rFonts w:ascii="Times New Roman" w:eastAsia="Times New Roman" w:hAnsi="Times New Roman"/>
              </w:rPr>
            </w:pPr>
            <w:r w:rsidRPr="00FF6EDD">
              <w:rPr>
                <w:rFonts w:ascii="Times New Roman" w:eastAsia="Times New Roman" w:hAnsi="Times New Roman"/>
              </w:rPr>
              <w:t>Nxënësit vëzhgojnë:</w:t>
            </w:r>
            <w:r w:rsidR="004B637C">
              <w:rPr>
                <w:rFonts w:ascii="Times New Roman" w:eastAsia="Times New Roman" w:hAnsi="Times New Roman"/>
              </w:rPr>
              <w:t xml:space="preserve"> </w:t>
            </w:r>
            <w:r w:rsidRPr="00FF6EDD">
              <w:rPr>
                <w:rFonts w:ascii="Times New Roman" w:eastAsia="Times New Roman" w:hAnsi="Times New Roman"/>
              </w:rPr>
              <w:t>numrin e cikleve në ekran;</w:t>
            </w:r>
            <w:r w:rsidR="004B637C">
              <w:rPr>
                <w:rFonts w:ascii="Times New Roman" w:eastAsia="Times New Roman" w:hAnsi="Times New Roman"/>
              </w:rPr>
              <w:t xml:space="preserve"> </w:t>
            </w:r>
            <w:r w:rsidRPr="00FF6EDD">
              <w:rPr>
                <w:rFonts w:ascii="Times New Roman" w:eastAsia="Times New Roman" w:hAnsi="Times New Roman"/>
              </w:rPr>
              <w:t>afërsinë e valëve me njëra-tjetrën;</w:t>
            </w:r>
            <w:r w:rsidR="004B637C">
              <w:rPr>
                <w:rFonts w:ascii="Times New Roman" w:eastAsia="Times New Roman" w:hAnsi="Times New Roman"/>
              </w:rPr>
              <w:t xml:space="preserve"> </w:t>
            </w:r>
            <w:r w:rsidRPr="00FF6EDD">
              <w:rPr>
                <w:rFonts w:ascii="Times New Roman" w:eastAsia="Times New Roman" w:hAnsi="Times New Roman"/>
              </w:rPr>
              <w:t>kohëzgjatjen e një cikli.</w:t>
            </w:r>
          </w:p>
          <w:p w14:paraId="62DE19D9"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Tabela e vëzhgimit</w:t>
            </w:r>
          </w:p>
          <w:tbl>
            <w:tblPr>
              <w:tblStyle w:val="TableGrid"/>
              <w:tblW w:w="11291" w:type="dxa"/>
              <w:tblLayout w:type="fixed"/>
              <w:tblLook w:val="04A0" w:firstRow="1" w:lastRow="0" w:firstColumn="1" w:lastColumn="0" w:noHBand="0" w:noVBand="1"/>
            </w:tblPr>
            <w:tblGrid>
              <w:gridCol w:w="3763"/>
              <w:gridCol w:w="3764"/>
              <w:gridCol w:w="3764"/>
            </w:tblGrid>
            <w:tr w:rsidR="00F6454C" w:rsidRPr="00FF6EDD" w14:paraId="7A30BC01" w14:textId="77777777" w:rsidTr="00892E4B">
              <w:trPr>
                <w:trHeight w:val="261"/>
              </w:trPr>
              <w:tc>
                <w:tcPr>
                  <w:tcW w:w="3763" w:type="dxa"/>
                  <w:vAlign w:val="center"/>
                </w:tcPr>
                <w:p w14:paraId="7D9272EB"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Çfarë ndryshuam?</w:t>
                  </w:r>
                </w:p>
              </w:tc>
              <w:tc>
                <w:tcPr>
                  <w:tcW w:w="3764" w:type="dxa"/>
                  <w:vAlign w:val="center"/>
                </w:tcPr>
                <w:p w14:paraId="764FA072"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Çfarë mbajtëm konstante?</w:t>
                  </w:r>
                </w:p>
              </w:tc>
              <w:tc>
                <w:tcPr>
                  <w:tcW w:w="3764" w:type="dxa"/>
                  <w:vAlign w:val="center"/>
                </w:tcPr>
                <w:p w14:paraId="67CB3803"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Çfarë vëzhguam në ekran?</w:t>
                  </w:r>
                </w:p>
              </w:tc>
            </w:tr>
            <w:tr w:rsidR="00F6454C" w:rsidRPr="00FF6EDD" w14:paraId="2F36A870" w14:textId="77777777" w:rsidTr="00892E4B">
              <w:trPr>
                <w:trHeight w:val="261"/>
              </w:trPr>
              <w:tc>
                <w:tcPr>
                  <w:tcW w:w="3763" w:type="dxa"/>
                  <w:vAlign w:val="center"/>
                </w:tcPr>
                <w:p w14:paraId="3AA9684D"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Amplitudën</w:t>
                  </w:r>
                </w:p>
              </w:tc>
              <w:tc>
                <w:tcPr>
                  <w:tcW w:w="3764" w:type="dxa"/>
                  <w:vAlign w:val="center"/>
                </w:tcPr>
                <w:p w14:paraId="10132838"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Frekuencën</w:t>
                  </w:r>
                </w:p>
              </w:tc>
              <w:tc>
                <w:tcPr>
                  <w:tcW w:w="3764" w:type="dxa"/>
                </w:tcPr>
                <w:p w14:paraId="49FAA271"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r w:rsidR="00F6454C" w:rsidRPr="00FF6EDD" w14:paraId="40774825" w14:textId="77777777" w:rsidTr="00892E4B">
              <w:trPr>
                <w:trHeight w:val="261"/>
              </w:trPr>
              <w:tc>
                <w:tcPr>
                  <w:tcW w:w="3763" w:type="dxa"/>
                  <w:vAlign w:val="center"/>
                </w:tcPr>
                <w:p w14:paraId="5EE88CEE"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Frekuencën</w:t>
                  </w:r>
                </w:p>
              </w:tc>
              <w:tc>
                <w:tcPr>
                  <w:tcW w:w="3764" w:type="dxa"/>
                  <w:vAlign w:val="center"/>
                </w:tcPr>
                <w:p w14:paraId="1A7361CD"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Amplitudën</w:t>
                  </w:r>
                </w:p>
              </w:tc>
              <w:tc>
                <w:tcPr>
                  <w:tcW w:w="3764" w:type="dxa"/>
                </w:tcPr>
                <w:p w14:paraId="577BB90F"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p>
              </w:tc>
            </w:tr>
          </w:tbl>
          <w:p w14:paraId="3E37E26B" w14:textId="49AE4CC3" w:rsidR="00F6454C" w:rsidRPr="00FF6EDD" w:rsidRDefault="00F6454C" w:rsidP="004B637C">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Përfundimi</w:t>
            </w:r>
            <w:r w:rsidR="004B637C">
              <w:rPr>
                <w:rFonts w:ascii="Times New Roman" w:eastAsia="Times New Roman" w:hAnsi="Times New Roman"/>
                <w:b/>
                <w:bCs/>
              </w:rPr>
              <w:t xml:space="preserve"> - </w:t>
            </w:r>
            <w:r w:rsidRPr="00FF6EDD">
              <w:rPr>
                <w:rFonts w:ascii="Times New Roman" w:eastAsia="Times New Roman" w:hAnsi="Times New Roman"/>
              </w:rPr>
              <w:t>Rritja e amplitudës rrit vlerën maksimale të sinjalit.</w:t>
            </w:r>
            <w:r w:rsidR="004B637C">
              <w:rPr>
                <w:rFonts w:ascii="Times New Roman" w:eastAsia="Times New Roman" w:hAnsi="Times New Roman"/>
              </w:rPr>
              <w:t xml:space="preserve"> </w:t>
            </w:r>
            <w:r w:rsidRPr="00FF6EDD">
              <w:rPr>
                <w:rFonts w:ascii="Times New Roman" w:eastAsia="Times New Roman" w:hAnsi="Times New Roman"/>
              </w:rPr>
              <w:t>Rritja e frekuencës rrit numrin e cikleve në një sekondë.</w:t>
            </w:r>
          </w:p>
          <w:p w14:paraId="68DD1765" w14:textId="7AC14B67" w:rsidR="00F6454C" w:rsidRPr="00FF6EDD" w:rsidRDefault="00F6454C" w:rsidP="00154BBE">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Veprimtaria 5 – Rrjeti elektrik</w:t>
            </w:r>
            <w:r w:rsidR="004B637C">
              <w:rPr>
                <w:rFonts w:ascii="Times New Roman" w:eastAsia="Times New Roman" w:hAnsi="Times New Roman"/>
                <w:b/>
                <w:bCs/>
              </w:rPr>
              <w:t xml:space="preserve"> - </w:t>
            </w:r>
            <w:r w:rsidRPr="00FF6EDD">
              <w:rPr>
                <w:rFonts w:ascii="Times New Roman" w:eastAsia="Times New Roman" w:hAnsi="Times New Roman"/>
              </w:rPr>
              <w:t>Mësuesi paraqet në mënyrë të thjeshtuar rrugën e energjisë elektrike:</w:t>
            </w:r>
            <w:r w:rsidR="00154BBE">
              <w:rPr>
                <w:rFonts w:ascii="Times New Roman" w:eastAsia="Times New Roman" w:hAnsi="Times New Roman"/>
              </w:rPr>
              <w:t xml:space="preserve"> </w:t>
            </w:r>
            <w:r w:rsidRPr="00FF6EDD">
              <w:rPr>
                <w:rFonts w:ascii="Times New Roman" w:eastAsia="Times New Roman" w:hAnsi="Times New Roman"/>
                <w:b/>
                <w:bCs/>
              </w:rPr>
              <w:t>Centrali elektrik → transformatori ngritës → linjat e transmetimit → nënstacioni → transformatori zbritës → banesat dhe institucionet</w:t>
            </w:r>
            <w:r w:rsidR="00AE71C3">
              <w:rPr>
                <w:rFonts w:ascii="Times New Roman" w:eastAsia="Times New Roman" w:hAnsi="Times New Roman"/>
                <w:b/>
                <w:bCs/>
              </w:rPr>
              <w:t xml:space="preserve">. </w:t>
            </w:r>
            <w:r w:rsidRPr="00FF6EDD">
              <w:rPr>
                <w:rFonts w:ascii="Times New Roman" w:eastAsia="Times New Roman" w:hAnsi="Times New Roman"/>
              </w:rPr>
              <w:t>Nxënësit diskutojnë rolin e secilit element.</w:t>
            </w:r>
          </w:p>
          <w:p w14:paraId="04D76180" w14:textId="6476A5ED" w:rsidR="00F6454C" w:rsidRPr="00FF6EDD" w:rsidRDefault="00F6454C"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orientuese</w:t>
            </w:r>
            <w:r w:rsidR="00154BBE">
              <w:rPr>
                <w:rFonts w:ascii="Times New Roman" w:eastAsia="Times New Roman" w:hAnsi="Times New Roman"/>
                <w:b/>
                <w:bCs/>
              </w:rPr>
              <w:t>:</w:t>
            </w:r>
          </w:p>
          <w:p w14:paraId="55C41CE0" w14:textId="77777777" w:rsidR="00F6454C" w:rsidRPr="00FF6EDD" w:rsidRDefault="00F6454C" w:rsidP="00574B6A">
            <w:pPr>
              <w:numPr>
                <w:ilvl w:val="0"/>
                <w:numId w:val="186"/>
              </w:numPr>
              <w:contextualSpacing/>
              <w:jc w:val="left"/>
              <w:rPr>
                <w:rFonts w:ascii="Times New Roman" w:eastAsia="Times New Roman" w:hAnsi="Times New Roman"/>
              </w:rPr>
            </w:pPr>
            <w:r w:rsidRPr="00FF6EDD">
              <w:rPr>
                <w:rFonts w:ascii="Times New Roman" w:eastAsia="Times New Roman" w:hAnsi="Times New Roman"/>
              </w:rPr>
              <w:t>Ku prodhohet energjia elektrike?</w:t>
            </w:r>
          </w:p>
          <w:p w14:paraId="5F94B21D" w14:textId="77777777" w:rsidR="00F6454C" w:rsidRPr="00FF6EDD" w:rsidRDefault="00F6454C" w:rsidP="00574B6A">
            <w:pPr>
              <w:numPr>
                <w:ilvl w:val="0"/>
                <w:numId w:val="186"/>
              </w:numPr>
              <w:contextualSpacing/>
              <w:jc w:val="left"/>
              <w:rPr>
                <w:rFonts w:ascii="Times New Roman" w:eastAsia="Times New Roman" w:hAnsi="Times New Roman"/>
              </w:rPr>
            </w:pPr>
            <w:r w:rsidRPr="00FF6EDD">
              <w:rPr>
                <w:rFonts w:ascii="Times New Roman" w:eastAsia="Times New Roman" w:hAnsi="Times New Roman"/>
              </w:rPr>
              <w:t>Pse energjia transportohet në largësi?</w:t>
            </w:r>
          </w:p>
          <w:p w14:paraId="1EEA60CF" w14:textId="0A30594A" w:rsidR="00F6454C" w:rsidRPr="00154BBE" w:rsidRDefault="00F6454C" w:rsidP="00574B6A">
            <w:pPr>
              <w:numPr>
                <w:ilvl w:val="0"/>
                <w:numId w:val="186"/>
              </w:numPr>
              <w:contextualSpacing/>
              <w:jc w:val="left"/>
              <w:rPr>
                <w:rFonts w:ascii="Times New Roman" w:eastAsia="Times New Roman" w:hAnsi="Times New Roman"/>
              </w:rPr>
            </w:pPr>
            <w:r w:rsidRPr="00154BBE">
              <w:rPr>
                <w:rFonts w:ascii="Times New Roman" w:eastAsia="Times New Roman" w:hAnsi="Times New Roman"/>
              </w:rPr>
              <w:t>Çfarë funksioni kanë linjat e transmetimit?</w:t>
            </w:r>
            <w:r w:rsidR="00154BBE" w:rsidRPr="00154BBE">
              <w:rPr>
                <w:rFonts w:ascii="Times New Roman" w:eastAsia="Times New Roman" w:hAnsi="Times New Roman"/>
              </w:rPr>
              <w:t xml:space="preserve"> Po</w:t>
            </w:r>
            <w:r w:rsidRPr="00154BBE">
              <w:rPr>
                <w:rFonts w:ascii="Times New Roman" w:eastAsia="Times New Roman" w:hAnsi="Times New Roman"/>
              </w:rPr>
              <w:t xml:space="preserve"> transformatorët?</w:t>
            </w:r>
          </w:p>
          <w:p w14:paraId="2090A078" w14:textId="77777777" w:rsidR="00F6454C" w:rsidRPr="00FF6EDD" w:rsidRDefault="00F6454C" w:rsidP="00574B6A">
            <w:pPr>
              <w:numPr>
                <w:ilvl w:val="0"/>
                <w:numId w:val="186"/>
              </w:numPr>
              <w:contextualSpacing/>
              <w:jc w:val="left"/>
              <w:rPr>
                <w:rFonts w:ascii="Times New Roman" w:eastAsia="Times New Roman" w:hAnsi="Times New Roman"/>
              </w:rPr>
            </w:pPr>
            <w:r w:rsidRPr="00FF6EDD">
              <w:rPr>
                <w:rFonts w:ascii="Times New Roman" w:eastAsia="Times New Roman" w:hAnsi="Times New Roman"/>
              </w:rPr>
              <w:t>Si mbërrin energjia elektrike në banesë?</w:t>
            </w:r>
          </w:p>
          <w:p w14:paraId="6768E911" w14:textId="77777777" w:rsidR="00F6454C" w:rsidRPr="00FF6EDD" w:rsidRDefault="00F6454C" w:rsidP="00574B6A">
            <w:pPr>
              <w:numPr>
                <w:ilvl w:val="0"/>
                <w:numId w:val="186"/>
              </w:numPr>
              <w:contextualSpacing/>
              <w:jc w:val="left"/>
              <w:rPr>
                <w:rFonts w:ascii="Times New Roman" w:eastAsia="Times New Roman" w:hAnsi="Times New Roman"/>
              </w:rPr>
            </w:pPr>
            <w:r w:rsidRPr="00FF6EDD">
              <w:rPr>
                <w:rFonts w:ascii="Times New Roman" w:eastAsia="Times New Roman" w:hAnsi="Times New Roman"/>
              </w:rPr>
              <w:t>Pse instalimi elektrik i banesës duhet të ketë pajisje sigurie?</w:t>
            </w:r>
          </w:p>
          <w:p w14:paraId="758A7852" w14:textId="54677887" w:rsidR="00F6454C" w:rsidRPr="00FF6EDD" w:rsidRDefault="00F6454C" w:rsidP="004B637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 xml:space="preserve">Veprimtaria </w:t>
            </w:r>
            <w:r w:rsidR="00BA486B">
              <w:rPr>
                <w:rFonts w:ascii="Times New Roman" w:eastAsia="Times New Roman" w:hAnsi="Times New Roman"/>
                <w:b/>
                <w:bCs/>
              </w:rPr>
              <w:t>6</w:t>
            </w:r>
            <w:r w:rsidRPr="00FF6EDD">
              <w:rPr>
                <w:rFonts w:ascii="Times New Roman" w:eastAsia="Times New Roman" w:hAnsi="Times New Roman"/>
                <w:b/>
                <w:bCs/>
              </w:rPr>
              <w:t xml:space="preserve"> – Pajisjet e sigurisë</w:t>
            </w:r>
            <w:r w:rsidR="004B637C">
              <w:rPr>
                <w:rFonts w:ascii="Times New Roman" w:eastAsia="Times New Roman" w:hAnsi="Times New Roman"/>
                <w:b/>
                <w:bCs/>
              </w:rPr>
              <w:t xml:space="preserve"> - </w:t>
            </w:r>
            <w:r w:rsidRPr="00FF6EDD">
              <w:rPr>
                <w:rFonts w:ascii="Times New Roman" w:eastAsia="Times New Roman" w:hAnsi="Times New Roman"/>
              </w:rPr>
              <w:t>Nxënësit njihen me:</w:t>
            </w:r>
            <w:r w:rsidR="004B637C">
              <w:rPr>
                <w:rFonts w:ascii="Times New Roman" w:eastAsia="Times New Roman" w:hAnsi="Times New Roman"/>
              </w:rPr>
              <w:t xml:space="preserve"> </w:t>
            </w:r>
            <w:r w:rsidRPr="00FF6EDD">
              <w:rPr>
                <w:rFonts w:ascii="Times New Roman" w:eastAsia="Times New Roman" w:hAnsi="Times New Roman"/>
              </w:rPr>
              <w:t>siguresën;</w:t>
            </w:r>
            <w:r w:rsidR="004B637C">
              <w:rPr>
                <w:rFonts w:ascii="Times New Roman" w:eastAsia="Times New Roman" w:hAnsi="Times New Roman"/>
              </w:rPr>
              <w:t xml:space="preserve"> </w:t>
            </w:r>
            <w:r w:rsidRPr="00FF6EDD">
              <w:rPr>
                <w:rFonts w:ascii="Times New Roman" w:eastAsia="Times New Roman" w:hAnsi="Times New Roman"/>
              </w:rPr>
              <w:t>ndërprerësin automatik;</w:t>
            </w:r>
            <w:r w:rsidR="004B637C">
              <w:rPr>
                <w:rFonts w:ascii="Times New Roman" w:eastAsia="Times New Roman" w:hAnsi="Times New Roman"/>
              </w:rPr>
              <w:t xml:space="preserve"> </w:t>
            </w:r>
            <w:r w:rsidRPr="00FF6EDD">
              <w:rPr>
                <w:rFonts w:ascii="Times New Roman" w:eastAsia="Times New Roman" w:hAnsi="Times New Roman"/>
              </w:rPr>
              <w:t>tokëzimin;</w:t>
            </w:r>
            <w:r w:rsidR="004B637C">
              <w:rPr>
                <w:rFonts w:ascii="Times New Roman" w:eastAsia="Times New Roman" w:hAnsi="Times New Roman"/>
              </w:rPr>
              <w:t xml:space="preserve"> </w:t>
            </w:r>
            <w:r w:rsidRPr="00FF6EDD">
              <w:rPr>
                <w:rFonts w:ascii="Times New Roman" w:eastAsia="Times New Roman" w:hAnsi="Times New Roman"/>
              </w:rPr>
              <w:t>izolimin;</w:t>
            </w:r>
            <w:r w:rsidR="004B637C">
              <w:rPr>
                <w:rFonts w:ascii="Times New Roman" w:eastAsia="Times New Roman" w:hAnsi="Times New Roman"/>
              </w:rPr>
              <w:t xml:space="preserve"> </w:t>
            </w:r>
            <w:r w:rsidRPr="00FF6EDD">
              <w:rPr>
                <w:rFonts w:ascii="Times New Roman" w:eastAsia="Times New Roman" w:hAnsi="Times New Roman"/>
              </w:rPr>
              <w:t xml:space="preserve">pajisjen diferenciale të </w:t>
            </w:r>
            <w:r w:rsidR="004B637C">
              <w:rPr>
                <w:rFonts w:ascii="Times New Roman" w:eastAsia="Times New Roman" w:hAnsi="Times New Roman"/>
              </w:rPr>
              <w:t xml:space="preserve"> </w:t>
            </w:r>
            <w:r w:rsidRPr="00FF6EDD">
              <w:rPr>
                <w:rFonts w:ascii="Times New Roman" w:eastAsia="Times New Roman" w:hAnsi="Times New Roman"/>
              </w:rPr>
              <w:t>mbrojtjes;</w:t>
            </w:r>
            <w:r w:rsidR="004B637C">
              <w:rPr>
                <w:rFonts w:ascii="Times New Roman" w:eastAsia="Times New Roman" w:hAnsi="Times New Roman"/>
              </w:rPr>
              <w:t xml:space="preserve"> </w:t>
            </w:r>
            <w:r w:rsidRPr="00FF6EDD">
              <w:rPr>
                <w:rFonts w:ascii="Times New Roman" w:eastAsia="Times New Roman" w:hAnsi="Times New Roman"/>
              </w:rPr>
              <w:t>sensorët e tymit dhe temperaturës;</w:t>
            </w:r>
            <w:r w:rsidR="004B637C">
              <w:rPr>
                <w:rFonts w:ascii="Times New Roman" w:eastAsia="Times New Roman" w:hAnsi="Times New Roman"/>
              </w:rPr>
              <w:t xml:space="preserve"> </w:t>
            </w:r>
            <w:r w:rsidRPr="00FF6EDD">
              <w:rPr>
                <w:rFonts w:ascii="Times New Roman" w:eastAsia="Times New Roman" w:hAnsi="Times New Roman"/>
              </w:rPr>
              <w:t>sensorët e rrjedhjes së ujit pranë pajisjeve elektrike.</w:t>
            </w:r>
          </w:p>
          <w:tbl>
            <w:tblPr>
              <w:tblStyle w:val="TableGrid"/>
              <w:tblW w:w="0" w:type="auto"/>
              <w:tblLayout w:type="fixed"/>
              <w:tblLook w:val="04A0" w:firstRow="1" w:lastRow="0" w:firstColumn="1" w:lastColumn="0" w:noHBand="0" w:noVBand="1"/>
            </w:tblPr>
            <w:tblGrid>
              <w:gridCol w:w="4828"/>
              <w:gridCol w:w="4828"/>
            </w:tblGrid>
            <w:tr w:rsidR="00F6454C" w:rsidRPr="00FF6EDD" w14:paraId="05E97776" w14:textId="77777777" w:rsidTr="004B637C">
              <w:trPr>
                <w:trHeight w:val="237"/>
              </w:trPr>
              <w:tc>
                <w:tcPr>
                  <w:tcW w:w="4828" w:type="dxa"/>
                  <w:vAlign w:val="center"/>
                </w:tcPr>
                <w:p w14:paraId="5C36D2A1"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Pajisja</w:t>
                  </w:r>
                </w:p>
              </w:tc>
              <w:tc>
                <w:tcPr>
                  <w:tcW w:w="4828" w:type="dxa"/>
                  <w:vAlign w:val="center"/>
                </w:tcPr>
                <w:p w14:paraId="3E3B599B"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Funksioni</w:t>
                  </w:r>
                </w:p>
              </w:tc>
            </w:tr>
            <w:tr w:rsidR="00F6454C" w:rsidRPr="00FF6EDD" w14:paraId="3623D012" w14:textId="77777777" w:rsidTr="004B637C">
              <w:trPr>
                <w:trHeight w:val="237"/>
              </w:trPr>
              <w:tc>
                <w:tcPr>
                  <w:tcW w:w="4828" w:type="dxa"/>
                  <w:vAlign w:val="center"/>
                </w:tcPr>
                <w:p w14:paraId="6898AFC6"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Siguresa</w:t>
                  </w:r>
                </w:p>
              </w:tc>
              <w:tc>
                <w:tcPr>
                  <w:tcW w:w="4828" w:type="dxa"/>
                  <w:vAlign w:val="center"/>
                </w:tcPr>
                <w:p w14:paraId="449C2AD4"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Shkrihet dhe hap qarkun kur rryma është shumë e madhe</w:t>
                  </w:r>
                </w:p>
              </w:tc>
            </w:tr>
            <w:tr w:rsidR="00F6454C" w:rsidRPr="00FF6EDD" w14:paraId="22468A76" w14:textId="77777777" w:rsidTr="004B637C">
              <w:trPr>
                <w:trHeight w:val="488"/>
              </w:trPr>
              <w:tc>
                <w:tcPr>
                  <w:tcW w:w="4828" w:type="dxa"/>
                  <w:vAlign w:val="center"/>
                </w:tcPr>
                <w:p w14:paraId="16F22034"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Automati</w:t>
                  </w:r>
                </w:p>
              </w:tc>
              <w:tc>
                <w:tcPr>
                  <w:tcW w:w="4828" w:type="dxa"/>
                  <w:vAlign w:val="center"/>
                </w:tcPr>
                <w:p w14:paraId="61CA2050"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Ndërpret automatikisht qarkun gjatë mbingarkesës ose qarkut të shkurtër</w:t>
                  </w:r>
                </w:p>
              </w:tc>
            </w:tr>
            <w:tr w:rsidR="00F6454C" w:rsidRPr="00FF6EDD" w14:paraId="3FA4CB09" w14:textId="77777777" w:rsidTr="004B637C">
              <w:trPr>
                <w:trHeight w:val="237"/>
              </w:trPr>
              <w:tc>
                <w:tcPr>
                  <w:tcW w:w="4828" w:type="dxa"/>
                  <w:vAlign w:val="center"/>
                </w:tcPr>
                <w:p w14:paraId="073A8BD7"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Tokëzimi</w:t>
                  </w:r>
                </w:p>
              </w:tc>
              <w:tc>
                <w:tcPr>
                  <w:tcW w:w="4828" w:type="dxa"/>
                  <w:vAlign w:val="center"/>
                </w:tcPr>
                <w:p w14:paraId="6C1368B5"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Krijon rrugë më të sigurt të rrymës drejt tokës</w:t>
                  </w:r>
                </w:p>
              </w:tc>
            </w:tr>
            <w:tr w:rsidR="00F6454C" w:rsidRPr="00FF6EDD" w14:paraId="09C1A703" w14:textId="77777777" w:rsidTr="004B637C">
              <w:trPr>
                <w:trHeight w:val="237"/>
              </w:trPr>
              <w:tc>
                <w:tcPr>
                  <w:tcW w:w="4828" w:type="dxa"/>
                  <w:vAlign w:val="center"/>
                </w:tcPr>
                <w:p w14:paraId="300DE5AC"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Izolimi</w:t>
                  </w:r>
                </w:p>
              </w:tc>
              <w:tc>
                <w:tcPr>
                  <w:tcW w:w="4828" w:type="dxa"/>
                  <w:vAlign w:val="center"/>
                </w:tcPr>
                <w:p w14:paraId="2030C350"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Pengon kontaktin me pjesët përcjellëse</w:t>
                  </w:r>
                </w:p>
              </w:tc>
            </w:tr>
            <w:tr w:rsidR="00F6454C" w:rsidRPr="00FF6EDD" w14:paraId="50CA4675" w14:textId="77777777" w:rsidTr="004B637C">
              <w:trPr>
                <w:trHeight w:val="237"/>
              </w:trPr>
              <w:tc>
                <w:tcPr>
                  <w:tcW w:w="4828" w:type="dxa"/>
                  <w:vAlign w:val="center"/>
                </w:tcPr>
                <w:p w14:paraId="6530D47C"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Pajisja diferenciale</w:t>
                  </w:r>
                </w:p>
              </w:tc>
              <w:tc>
                <w:tcPr>
                  <w:tcW w:w="4828" w:type="dxa"/>
                  <w:vAlign w:val="center"/>
                </w:tcPr>
                <w:p w14:paraId="1D54944E"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Ndërpret furnizimin kur zbulon rrjedhje të rrymës</w:t>
                  </w:r>
                </w:p>
              </w:tc>
            </w:tr>
            <w:tr w:rsidR="00F6454C" w:rsidRPr="00FF6EDD" w14:paraId="2E96A5BF" w14:textId="77777777" w:rsidTr="004B637C">
              <w:trPr>
                <w:trHeight w:val="231"/>
              </w:trPr>
              <w:tc>
                <w:tcPr>
                  <w:tcW w:w="4828" w:type="dxa"/>
                  <w:vAlign w:val="center"/>
                </w:tcPr>
                <w:p w14:paraId="7AFDD356"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Sensori i tymit</w:t>
                  </w:r>
                </w:p>
              </w:tc>
              <w:tc>
                <w:tcPr>
                  <w:tcW w:w="4828" w:type="dxa"/>
                  <w:vAlign w:val="center"/>
                </w:tcPr>
                <w:p w14:paraId="76A18C77" w14:textId="77777777" w:rsidR="00F6454C" w:rsidRPr="00FF6EDD" w:rsidRDefault="00F6454C"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Sinjalizon praninë e tymit ose mundësinë e zjarrit</w:t>
                  </w:r>
                </w:p>
              </w:tc>
            </w:tr>
          </w:tbl>
          <w:p w14:paraId="0F7E2B83" w14:textId="1973D1B2" w:rsidR="00F6454C" w:rsidRPr="00FF6EDD" w:rsidRDefault="00F6454C" w:rsidP="004B637C">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Puna e diferen</w:t>
            </w:r>
            <w:r w:rsidR="004B637C">
              <w:rPr>
                <w:rFonts w:ascii="Times New Roman" w:eastAsia="Times New Roman" w:hAnsi="Times New Roman"/>
                <w:b/>
                <w:bCs/>
                <w:kern w:val="36"/>
              </w:rPr>
              <w:t xml:space="preserve">cuar sipas stileve të të nxënit - </w:t>
            </w:r>
            <w:r w:rsidRPr="00FF6EDD">
              <w:rPr>
                <w:rFonts w:ascii="Times New Roman" w:eastAsia="Times New Roman" w:hAnsi="Times New Roman"/>
                <w:b/>
                <w:bCs/>
              </w:rPr>
              <w:t>Nxënësit vizualë</w:t>
            </w:r>
            <w:r w:rsidR="004B637C">
              <w:rPr>
                <w:rFonts w:ascii="Times New Roman" w:eastAsia="Times New Roman" w:hAnsi="Times New Roman"/>
                <w:b/>
                <w:bCs/>
              </w:rPr>
              <w:t xml:space="preserve"> - </w:t>
            </w:r>
            <w:r w:rsidRPr="00FF6EDD">
              <w:rPr>
                <w:rFonts w:ascii="Times New Roman" w:eastAsia="Times New Roman" w:hAnsi="Times New Roman"/>
              </w:rPr>
              <w:t>Përdorin:</w:t>
            </w:r>
            <w:r w:rsidR="004B637C">
              <w:rPr>
                <w:rFonts w:ascii="Times New Roman" w:eastAsia="Times New Roman" w:hAnsi="Times New Roman"/>
              </w:rPr>
              <w:t xml:space="preserve"> </w:t>
            </w:r>
            <w:r w:rsidRPr="00FF6EDD">
              <w:rPr>
                <w:rFonts w:ascii="Times New Roman" w:eastAsia="Times New Roman" w:hAnsi="Times New Roman"/>
              </w:rPr>
              <w:t>grafikët e oshiloskopit;</w:t>
            </w:r>
            <w:r w:rsidR="004B637C">
              <w:rPr>
                <w:rFonts w:ascii="Times New Roman" w:eastAsia="Times New Roman" w:hAnsi="Times New Roman"/>
              </w:rPr>
              <w:t xml:space="preserve"> </w:t>
            </w:r>
            <w:r w:rsidRPr="00FF6EDD">
              <w:rPr>
                <w:rFonts w:ascii="Times New Roman" w:eastAsia="Times New Roman" w:hAnsi="Times New Roman"/>
              </w:rPr>
              <w:t>skemat AC dhe DC;</w:t>
            </w:r>
            <w:r w:rsidR="004B637C">
              <w:rPr>
                <w:rFonts w:ascii="Times New Roman" w:eastAsia="Times New Roman" w:hAnsi="Times New Roman"/>
              </w:rPr>
              <w:t xml:space="preserve"> </w:t>
            </w:r>
            <w:r w:rsidRPr="00FF6EDD">
              <w:rPr>
                <w:rFonts w:ascii="Times New Roman" w:eastAsia="Times New Roman" w:hAnsi="Times New Roman"/>
              </w:rPr>
              <w:t>diagramin e rrjetit elektrik;</w:t>
            </w:r>
            <w:r w:rsidR="004B637C">
              <w:rPr>
                <w:rFonts w:ascii="Times New Roman" w:eastAsia="Times New Roman" w:hAnsi="Times New Roman"/>
              </w:rPr>
              <w:t xml:space="preserve"> </w:t>
            </w:r>
            <w:r w:rsidRPr="00FF6EDD">
              <w:rPr>
                <w:rFonts w:ascii="Times New Roman" w:eastAsia="Times New Roman" w:hAnsi="Times New Roman"/>
              </w:rPr>
              <w:t>tabelat krahasuese;</w:t>
            </w:r>
            <w:r w:rsidR="004B637C">
              <w:rPr>
                <w:rFonts w:ascii="Times New Roman" w:eastAsia="Times New Roman" w:hAnsi="Times New Roman"/>
              </w:rPr>
              <w:t xml:space="preserve"> </w:t>
            </w:r>
            <w:r w:rsidRPr="00FF6EDD">
              <w:rPr>
                <w:rFonts w:ascii="Times New Roman" w:eastAsia="Times New Roman" w:hAnsi="Times New Roman"/>
              </w:rPr>
              <w:t>shenjat paralajmëruese.</w:t>
            </w:r>
          </w:p>
          <w:p w14:paraId="7657FDF4"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Vizatoni dhe emërtoni formën e sinjalit të vazhduar dhe atij alternativ.</w:t>
            </w:r>
          </w:p>
          <w:p w14:paraId="6A0E44D0" w14:textId="16CF492F" w:rsidR="00F6454C" w:rsidRPr="00FF6EDD" w:rsidRDefault="00F6454C" w:rsidP="004B637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auditivë</w:t>
            </w:r>
            <w:r w:rsidR="004B637C">
              <w:rPr>
                <w:rFonts w:ascii="Times New Roman" w:eastAsia="Times New Roman" w:hAnsi="Times New Roman"/>
                <w:b/>
                <w:bCs/>
              </w:rPr>
              <w:t xml:space="preserve"> p</w:t>
            </w:r>
            <w:r w:rsidRPr="00FF6EDD">
              <w:rPr>
                <w:rFonts w:ascii="Times New Roman" w:eastAsia="Times New Roman" w:hAnsi="Times New Roman"/>
              </w:rPr>
              <w:t>ërfshihen në:</w:t>
            </w:r>
            <w:r w:rsidR="004B637C">
              <w:rPr>
                <w:rFonts w:ascii="Times New Roman" w:eastAsia="Times New Roman" w:hAnsi="Times New Roman"/>
              </w:rPr>
              <w:t xml:space="preserve"> </w:t>
            </w:r>
            <w:r w:rsidRPr="00FF6EDD">
              <w:rPr>
                <w:rFonts w:ascii="Times New Roman" w:eastAsia="Times New Roman" w:hAnsi="Times New Roman"/>
              </w:rPr>
              <w:t>diskutime;</w:t>
            </w:r>
            <w:r w:rsidR="004B637C">
              <w:rPr>
                <w:rFonts w:ascii="Times New Roman" w:eastAsia="Times New Roman" w:hAnsi="Times New Roman"/>
              </w:rPr>
              <w:t xml:space="preserve"> </w:t>
            </w:r>
            <w:r w:rsidRPr="00FF6EDD">
              <w:rPr>
                <w:rFonts w:ascii="Times New Roman" w:eastAsia="Times New Roman" w:hAnsi="Times New Roman"/>
              </w:rPr>
              <w:t>përshkrim verbal;</w:t>
            </w:r>
            <w:r w:rsidR="004B637C">
              <w:rPr>
                <w:rFonts w:ascii="Times New Roman" w:eastAsia="Times New Roman" w:hAnsi="Times New Roman"/>
              </w:rPr>
              <w:t xml:space="preserve"> </w:t>
            </w:r>
            <w:r w:rsidRPr="00FF6EDD">
              <w:rPr>
                <w:rFonts w:ascii="Times New Roman" w:eastAsia="Times New Roman" w:hAnsi="Times New Roman"/>
              </w:rPr>
              <w:t>prezantim të dallimeve;</w:t>
            </w:r>
            <w:r w:rsidR="004B637C">
              <w:rPr>
                <w:rFonts w:ascii="Times New Roman" w:eastAsia="Times New Roman" w:hAnsi="Times New Roman"/>
              </w:rPr>
              <w:t xml:space="preserve"> </w:t>
            </w:r>
            <w:r w:rsidRPr="00FF6EDD">
              <w:rPr>
                <w:rFonts w:ascii="Times New Roman" w:eastAsia="Times New Roman" w:hAnsi="Times New Roman"/>
              </w:rPr>
              <w:t>shpjegim të rregullave të sigurisë.</w:t>
            </w:r>
          </w:p>
          <w:p w14:paraId="4072C1DE"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lastRenderedPageBreak/>
              <w:t>Detyrë:</w:t>
            </w:r>
            <w:r w:rsidRPr="00FF6EDD">
              <w:rPr>
                <w:rFonts w:ascii="Times New Roman" w:eastAsia="Times New Roman" w:hAnsi="Times New Roman"/>
              </w:rPr>
              <w:t xml:space="preserve"> Shpjegoni me fjalët tuaja ndryshimin ndërmjet AC dhe DC.</w:t>
            </w:r>
          </w:p>
          <w:p w14:paraId="6856A4C1" w14:textId="43E4029F" w:rsidR="00F6454C" w:rsidRPr="00FF6EDD" w:rsidRDefault="00F6454C" w:rsidP="004B637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praktikë/kinestetikë</w:t>
            </w:r>
            <w:r w:rsidR="004B637C">
              <w:rPr>
                <w:rFonts w:ascii="Times New Roman" w:eastAsia="Times New Roman" w:hAnsi="Times New Roman"/>
                <w:b/>
                <w:bCs/>
              </w:rPr>
              <w:t xml:space="preserve"> p</w:t>
            </w:r>
            <w:r w:rsidRPr="00FF6EDD">
              <w:rPr>
                <w:rFonts w:ascii="Times New Roman" w:eastAsia="Times New Roman" w:hAnsi="Times New Roman"/>
              </w:rPr>
              <w:t>ërfshihen në:</w:t>
            </w:r>
            <w:r w:rsidR="004B637C">
              <w:rPr>
                <w:rFonts w:ascii="Times New Roman" w:eastAsia="Times New Roman" w:hAnsi="Times New Roman"/>
              </w:rPr>
              <w:t xml:space="preserve"> </w:t>
            </w:r>
            <w:r w:rsidRPr="00FF6EDD">
              <w:rPr>
                <w:rFonts w:ascii="Times New Roman" w:eastAsia="Times New Roman" w:hAnsi="Times New Roman"/>
              </w:rPr>
              <w:t>ndërtimin e qarkut me bateri;</w:t>
            </w:r>
            <w:r w:rsidR="004B637C">
              <w:rPr>
                <w:rFonts w:ascii="Times New Roman" w:eastAsia="Times New Roman" w:hAnsi="Times New Roman"/>
              </w:rPr>
              <w:t xml:space="preserve"> </w:t>
            </w:r>
            <w:r w:rsidRPr="00FF6EDD">
              <w:rPr>
                <w:rFonts w:ascii="Times New Roman" w:eastAsia="Times New Roman" w:hAnsi="Times New Roman"/>
              </w:rPr>
              <w:t>vëzhgimin e oshiloskopit;</w:t>
            </w:r>
            <w:r w:rsidR="004B637C">
              <w:rPr>
                <w:rFonts w:ascii="Times New Roman" w:eastAsia="Times New Roman" w:hAnsi="Times New Roman"/>
              </w:rPr>
              <w:t xml:space="preserve"> </w:t>
            </w:r>
            <w:r w:rsidRPr="00FF6EDD">
              <w:rPr>
                <w:rFonts w:ascii="Times New Roman" w:eastAsia="Times New Roman" w:hAnsi="Times New Roman"/>
              </w:rPr>
              <w:t>ndryshimin e frekuencës dhe amplitudës;</w:t>
            </w:r>
            <w:r w:rsidR="004B637C">
              <w:rPr>
                <w:rFonts w:ascii="Times New Roman" w:eastAsia="Times New Roman" w:hAnsi="Times New Roman"/>
              </w:rPr>
              <w:t xml:space="preserve"> </w:t>
            </w:r>
            <w:r w:rsidRPr="00FF6EDD">
              <w:rPr>
                <w:rFonts w:ascii="Times New Roman" w:eastAsia="Times New Roman" w:hAnsi="Times New Roman"/>
              </w:rPr>
              <w:t>klasifikimin e kartelave të sigurisë.</w:t>
            </w:r>
          </w:p>
          <w:p w14:paraId="0DDC300E" w14:textId="6FE8FD7F" w:rsidR="00F6454C" w:rsidRPr="00FF6EDD" w:rsidRDefault="00F6454C" w:rsidP="00AE71C3">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Vëzhgoni sinjalet dhe plotësoni tabelën krahasuese.</w:t>
            </w:r>
            <w:r w:rsidR="00AE71C3">
              <w:rPr>
                <w:rFonts w:ascii="Times New Roman" w:eastAsia="Times New Roman" w:hAnsi="Times New Roman"/>
              </w:rPr>
              <w:t xml:space="preserve"> </w:t>
            </w:r>
            <w:r w:rsidRPr="00FF6EDD">
              <w:rPr>
                <w:rFonts w:ascii="Times New Roman" w:eastAsia="Times New Roman" w:hAnsi="Times New Roman"/>
                <w:b/>
                <w:bCs/>
              </w:rPr>
              <w:t>xënësit që mësojnë përmes leximit dhe shkrimit</w:t>
            </w:r>
            <w:r w:rsidR="004B637C">
              <w:rPr>
                <w:rFonts w:ascii="Times New Roman" w:eastAsia="Times New Roman" w:hAnsi="Times New Roman"/>
                <w:b/>
                <w:bCs/>
              </w:rPr>
              <w:t xml:space="preserve"> p</w:t>
            </w:r>
            <w:r w:rsidRPr="00FF6EDD">
              <w:rPr>
                <w:rFonts w:ascii="Times New Roman" w:eastAsia="Times New Roman" w:hAnsi="Times New Roman"/>
              </w:rPr>
              <w:t>unojnë me:</w:t>
            </w:r>
            <w:r w:rsidR="004B637C">
              <w:rPr>
                <w:rFonts w:ascii="Times New Roman" w:eastAsia="Times New Roman" w:hAnsi="Times New Roman"/>
              </w:rPr>
              <w:t xml:space="preserve"> </w:t>
            </w:r>
            <w:r w:rsidRPr="00FF6EDD">
              <w:rPr>
                <w:rFonts w:ascii="Times New Roman" w:eastAsia="Times New Roman" w:hAnsi="Times New Roman"/>
              </w:rPr>
              <w:t>përkufizime;</w:t>
            </w:r>
            <w:r w:rsidR="004B637C">
              <w:rPr>
                <w:rFonts w:ascii="Times New Roman" w:eastAsia="Times New Roman" w:hAnsi="Times New Roman"/>
              </w:rPr>
              <w:t xml:space="preserve"> </w:t>
            </w:r>
            <w:r w:rsidRPr="00FF6EDD">
              <w:rPr>
                <w:rFonts w:ascii="Times New Roman" w:eastAsia="Times New Roman" w:hAnsi="Times New Roman"/>
              </w:rPr>
              <w:t>tabela krahasuese;</w:t>
            </w:r>
            <w:r w:rsidR="004B637C">
              <w:rPr>
                <w:rFonts w:ascii="Times New Roman" w:eastAsia="Times New Roman" w:hAnsi="Times New Roman"/>
              </w:rPr>
              <w:t xml:space="preserve"> </w:t>
            </w:r>
            <w:r w:rsidRPr="00FF6EDD">
              <w:rPr>
                <w:rFonts w:ascii="Times New Roman" w:eastAsia="Times New Roman" w:hAnsi="Times New Roman"/>
              </w:rPr>
              <w:t>rregulla sigurie;</w:t>
            </w:r>
            <w:r w:rsidR="004B637C">
              <w:rPr>
                <w:rFonts w:ascii="Times New Roman" w:eastAsia="Times New Roman" w:hAnsi="Times New Roman"/>
              </w:rPr>
              <w:t xml:space="preserve"> </w:t>
            </w:r>
            <w:r w:rsidRPr="00FF6EDD">
              <w:rPr>
                <w:rFonts w:ascii="Times New Roman" w:eastAsia="Times New Roman" w:hAnsi="Times New Roman"/>
              </w:rPr>
              <w:t>përmbledhje me shkrim.</w:t>
            </w:r>
          </w:p>
          <w:p w14:paraId="532C3093"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Shkruani një paragraf ku krahasoni rrymën alternative me rrymën e vazhduar.</w:t>
            </w:r>
          </w:p>
          <w:p w14:paraId="2058C9F9" w14:textId="58C17E14" w:rsidR="00F6454C" w:rsidRPr="00FF6EDD" w:rsidRDefault="00F6454C" w:rsidP="00AE71C3">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Puna e diferencuar sipas nivelt të arritjes:</w:t>
            </w:r>
            <w:r w:rsidR="004B637C">
              <w:rPr>
                <w:rFonts w:ascii="Times New Roman" w:eastAsia="Times New Roman" w:hAnsi="Times New Roman"/>
                <w:b/>
                <w:bCs/>
                <w:kern w:val="36"/>
              </w:rPr>
              <w:t xml:space="preserve"> </w:t>
            </w:r>
            <w:r w:rsidRPr="00FF6EDD">
              <w:rPr>
                <w:rFonts w:ascii="Times New Roman" w:eastAsia="Times New Roman" w:hAnsi="Times New Roman"/>
                <w:b/>
                <w:bCs/>
              </w:rPr>
              <w:t>Për nxënësit që kanë nevojë për mbështetje</w:t>
            </w:r>
            <w:r w:rsidR="00AE71C3">
              <w:rPr>
                <w:rFonts w:ascii="Times New Roman" w:eastAsia="Times New Roman" w:hAnsi="Times New Roman"/>
                <w:b/>
                <w:bCs/>
              </w:rPr>
              <w:t xml:space="preserve">. </w:t>
            </w:r>
            <w:r w:rsidRPr="00FF6EDD">
              <w:rPr>
                <w:rFonts w:ascii="Times New Roman" w:eastAsia="Times New Roman" w:hAnsi="Times New Roman"/>
              </w:rPr>
              <w:t>Plotësojnë fjalitë:</w:t>
            </w:r>
          </w:p>
          <w:p w14:paraId="0949153A" w14:textId="77777777" w:rsidR="00F6454C" w:rsidRPr="00FF6EDD" w:rsidRDefault="00F6454C" w:rsidP="00574B6A">
            <w:pPr>
              <w:numPr>
                <w:ilvl w:val="0"/>
                <w:numId w:val="187"/>
              </w:numPr>
              <w:contextualSpacing/>
              <w:jc w:val="left"/>
              <w:rPr>
                <w:rFonts w:ascii="Times New Roman" w:eastAsia="Times New Roman" w:hAnsi="Times New Roman"/>
              </w:rPr>
            </w:pPr>
            <w:r w:rsidRPr="00FF6EDD">
              <w:rPr>
                <w:rFonts w:ascii="Times New Roman" w:eastAsia="Times New Roman" w:hAnsi="Times New Roman"/>
              </w:rPr>
              <w:t>Bateria prodhon rrymë __________.</w:t>
            </w:r>
          </w:p>
          <w:p w14:paraId="53BFF549" w14:textId="77777777" w:rsidR="00F6454C" w:rsidRPr="00FF6EDD" w:rsidRDefault="00F6454C" w:rsidP="00574B6A">
            <w:pPr>
              <w:numPr>
                <w:ilvl w:val="0"/>
                <w:numId w:val="187"/>
              </w:numPr>
              <w:contextualSpacing/>
              <w:jc w:val="left"/>
              <w:rPr>
                <w:rFonts w:ascii="Times New Roman" w:eastAsia="Times New Roman" w:hAnsi="Times New Roman"/>
              </w:rPr>
            </w:pPr>
            <w:r w:rsidRPr="00FF6EDD">
              <w:rPr>
                <w:rFonts w:ascii="Times New Roman" w:eastAsia="Times New Roman" w:hAnsi="Times New Roman"/>
              </w:rPr>
              <w:t>Rrjeti elektrik prodhon rrymë __________.</w:t>
            </w:r>
          </w:p>
          <w:p w14:paraId="0631D999" w14:textId="77777777" w:rsidR="00F6454C" w:rsidRPr="00FF6EDD" w:rsidRDefault="00F6454C" w:rsidP="00574B6A">
            <w:pPr>
              <w:numPr>
                <w:ilvl w:val="0"/>
                <w:numId w:val="187"/>
              </w:numPr>
              <w:contextualSpacing/>
              <w:jc w:val="left"/>
              <w:rPr>
                <w:rFonts w:ascii="Times New Roman" w:eastAsia="Times New Roman" w:hAnsi="Times New Roman"/>
              </w:rPr>
            </w:pPr>
            <w:r w:rsidRPr="00FF6EDD">
              <w:rPr>
                <w:rFonts w:ascii="Times New Roman" w:eastAsia="Times New Roman" w:hAnsi="Times New Roman"/>
              </w:rPr>
              <w:t>Në rrymën e vazhduar drejtimi __________.</w:t>
            </w:r>
          </w:p>
          <w:p w14:paraId="41758186" w14:textId="77777777" w:rsidR="00F6454C" w:rsidRPr="00FF6EDD" w:rsidRDefault="00F6454C" w:rsidP="00574B6A">
            <w:pPr>
              <w:numPr>
                <w:ilvl w:val="0"/>
                <w:numId w:val="187"/>
              </w:numPr>
              <w:contextualSpacing/>
              <w:jc w:val="left"/>
              <w:rPr>
                <w:rFonts w:ascii="Times New Roman" w:eastAsia="Times New Roman" w:hAnsi="Times New Roman"/>
              </w:rPr>
            </w:pPr>
            <w:r w:rsidRPr="00FF6EDD">
              <w:rPr>
                <w:rFonts w:ascii="Times New Roman" w:eastAsia="Times New Roman" w:hAnsi="Times New Roman"/>
              </w:rPr>
              <w:t>Në rrymën alternative drejtimi __________.</w:t>
            </w:r>
          </w:p>
          <w:p w14:paraId="53F6BB55" w14:textId="77777777" w:rsidR="00F6454C" w:rsidRPr="00FF6EDD" w:rsidRDefault="00F6454C" w:rsidP="00574B6A">
            <w:pPr>
              <w:numPr>
                <w:ilvl w:val="0"/>
                <w:numId w:val="187"/>
              </w:numPr>
              <w:contextualSpacing/>
              <w:jc w:val="left"/>
              <w:rPr>
                <w:rFonts w:ascii="Times New Roman" w:eastAsia="Times New Roman" w:hAnsi="Times New Roman"/>
              </w:rPr>
            </w:pPr>
            <w:r w:rsidRPr="00FF6EDD">
              <w:rPr>
                <w:rFonts w:ascii="Times New Roman" w:eastAsia="Times New Roman" w:hAnsi="Times New Roman"/>
              </w:rPr>
              <w:t>Frekuenca matet me __________.</w:t>
            </w:r>
          </w:p>
          <w:p w14:paraId="3B7D9AEC" w14:textId="77777777" w:rsidR="00F6454C" w:rsidRPr="00FF6EDD" w:rsidRDefault="00F6454C" w:rsidP="00574B6A">
            <w:pPr>
              <w:numPr>
                <w:ilvl w:val="0"/>
                <w:numId w:val="187"/>
              </w:numPr>
              <w:contextualSpacing/>
              <w:jc w:val="left"/>
              <w:rPr>
                <w:rFonts w:ascii="Times New Roman" w:eastAsia="Times New Roman" w:hAnsi="Times New Roman"/>
              </w:rPr>
            </w:pPr>
            <w:r w:rsidRPr="00FF6EDD">
              <w:rPr>
                <w:rFonts w:ascii="Times New Roman" w:eastAsia="Times New Roman" w:hAnsi="Times New Roman"/>
              </w:rPr>
              <w:t>Amplituda tregon vlerën __________ të sinjalit.</w:t>
            </w:r>
          </w:p>
          <w:p w14:paraId="5CAD30EA" w14:textId="77777777" w:rsidR="00F6454C" w:rsidRPr="00FF6EDD" w:rsidRDefault="00F6454C" w:rsidP="00574B6A">
            <w:pPr>
              <w:numPr>
                <w:ilvl w:val="0"/>
                <w:numId w:val="187"/>
              </w:numPr>
              <w:contextualSpacing/>
              <w:jc w:val="left"/>
              <w:rPr>
                <w:rFonts w:ascii="Times New Roman" w:eastAsia="Times New Roman" w:hAnsi="Times New Roman"/>
              </w:rPr>
            </w:pPr>
            <w:r w:rsidRPr="00FF6EDD">
              <w:rPr>
                <w:rFonts w:ascii="Times New Roman" w:eastAsia="Times New Roman" w:hAnsi="Times New Roman"/>
              </w:rPr>
              <w:t>Rryma e rrjetit është e rrezikshme sepse __________.</w:t>
            </w:r>
          </w:p>
          <w:p w14:paraId="7B19FD4B" w14:textId="0CEB8F4E" w:rsidR="00F6454C" w:rsidRPr="00FF6EDD" w:rsidRDefault="00F6454C" w:rsidP="004B637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e nivelit mesatar</w:t>
            </w:r>
            <w:r w:rsidR="004B637C">
              <w:rPr>
                <w:rFonts w:ascii="Times New Roman" w:eastAsia="Times New Roman" w:hAnsi="Times New Roman"/>
                <w:b/>
                <w:bCs/>
              </w:rPr>
              <w:t xml:space="preserve"> - </w:t>
            </w:r>
            <w:r w:rsidRPr="00FF6EDD">
              <w:rPr>
                <w:rFonts w:ascii="Times New Roman" w:eastAsia="Times New Roman" w:hAnsi="Times New Roman"/>
              </w:rPr>
              <w:t>Nxënësit:</w:t>
            </w:r>
            <w:r w:rsidR="004B637C">
              <w:rPr>
                <w:rFonts w:ascii="Times New Roman" w:eastAsia="Times New Roman" w:hAnsi="Times New Roman"/>
              </w:rPr>
              <w:t xml:space="preserve"> </w:t>
            </w:r>
            <w:r w:rsidRPr="00FF6EDD">
              <w:rPr>
                <w:rFonts w:ascii="Times New Roman" w:eastAsia="Times New Roman" w:hAnsi="Times New Roman"/>
              </w:rPr>
              <w:t>dallojnë AC nga DC;</w:t>
            </w:r>
            <w:r w:rsidR="004B637C">
              <w:rPr>
                <w:rFonts w:ascii="Times New Roman" w:eastAsia="Times New Roman" w:hAnsi="Times New Roman"/>
              </w:rPr>
              <w:t xml:space="preserve"> </w:t>
            </w:r>
            <w:r w:rsidRPr="00FF6EDD">
              <w:rPr>
                <w:rFonts w:ascii="Times New Roman" w:eastAsia="Times New Roman" w:hAnsi="Times New Roman"/>
              </w:rPr>
              <w:t>interpretojnë gjurmët në oshiloskop;</w:t>
            </w:r>
            <w:r w:rsidR="004B637C">
              <w:rPr>
                <w:rFonts w:ascii="Times New Roman" w:eastAsia="Times New Roman" w:hAnsi="Times New Roman"/>
              </w:rPr>
              <w:t xml:space="preserve"> </w:t>
            </w:r>
            <w:r w:rsidRPr="00FF6EDD">
              <w:rPr>
                <w:rFonts w:ascii="Times New Roman" w:eastAsia="Times New Roman" w:hAnsi="Times New Roman"/>
              </w:rPr>
              <w:t>përshkruajnë amplitudën dhe frekuencën;</w:t>
            </w:r>
            <w:r w:rsidR="004B637C">
              <w:rPr>
                <w:rFonts w:ascii="Times New Roman" w:eastAsia="Times New Roman" w:hAnsi="Times New Roman"/>
              </w:rPr>
              <w:t xml:space="preserve"> </w:t>
            </w:r>
            <w:r w:rsidRPr="00FF6EDD">
              <w:rPr>
                <w:rFonts w:ascii="Times New Roman" w:eastAsia="Times New Roman" w:hAnsi="Times New Roman"/>
              </w:rPr>
              <w:t>identifikojnë rreziqe dhe masa sigurie;</w:t>
            </w:r>
            <w:r w:rsidR="004B637C">
              <w:rPr>
                <w:rFonts w:ascii="Times New Roman" w:eastAsia="Times New Roman" w:hAnsi="Times New Roman"/>
              </w:rPr>
              <w:t xml:space="preserve"> </w:t>
            </w:r>
            <w:r w:rsidRPr="00FF6EDD">
              <w:rPr>
                <w:rFonts w:ascii="Times New Roman" w:eastAsia="Times New Roman" w:hAnsi="Times New Roman"/>
              </w:rPr>
              <w:t>plotësojnë tabelat krahasuese.</w:t>
            </w:r>
          </w:p>
          <w:p w14:paraId="78B3F667" w14:textId="510E70FC" w:rsidR="00F6454C" w:rsidRPr="00FF6EDD" w:rsidRDefault="00F6454C" w:rsidP="004B637C">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4B637C">
              <w:rPr>
                <w:rFonts w:ascii="Times New Roman" w:eastAsia="Times New Roman" w:hAnsi="Times New Roman"/>
                <w:b/>
                <w:bCs/>
              </w:rPr>
              <w:t xml:space="preserve"> - </w:t>
            </w:r>
            <w:r w:rsidRPr="00FF6EDD">
              <w:rPr>
                <w:rFonts w:ascii="Times New Roman" w:eastAsia="Times New Roman" w:hAnsi="Times New Roman"/>
              </w:rPr>
              <w:t>Nxënësit:</w:t>
            </w:r>
            <w:r w:rsidR="004B637C">
              <w:rPr>
                <w:rFonts w:ascii="Times New Roman" w:eastAsia="Times New Roman" w:hAnsi="Times New Roman"/>
              </w:rPr>
              <w:t xml:space="preserve"> </w:t>
            </w:r>
            <w:r w:rsidRPr="00FF6EDD">
              <w:rPr>
                <w:rFonts w:ascii="Times New Roman" w:eastAsia="Times New Roman" w:hAnsi="Times New Roman"/>
              </w:rPr>
              <w:t>shpjegojnë ndryshimin e polaritetit;</w:t>
            </w:r>
            <w:r w:rsidR="004B637C">
              <w:rPr>
                <w:rFonts w:ascii="Times New Roman" w:eastAsia="Times New Roman" w:hAnsi="Times New Roman"/>
              </w:rPr>
              <w:t xml:space="preserve"> </w:t>
            </w:r>
            <w:r w:rsidRPr="00FF6EDD">
              <w:rPr>
                <w:rFonts w:ascii="Times New Roman" w:eastAsia="Times New Roman" w:hAnsi="Times New Roman"/>
              </w:rPr>
              <w:t>analizojnë grafikët;</w:t>
            </w:r>
            <w:r w:rsidR="004B637C">
              <w:rPr>
                <w:rFonts w:ascii="Times New Roman" w:eastAsia="Times New Roman" w:hAnsi="Times New Roman"/>
              </w:rPr>
              <w:t xml:space="preserve"> </w:t>
            </w:r>
            <w:r w:rsidRPr="00FF6EDD">
              <w:rPr>
                <w:rFonts w:ascii="Times New Roman" w:eastAsia="Times New Roman" w:hAnsi="Times New Roman"/>
              </w:rPr>
              <w:t>lidhin frekuencën me periudhën;</w:t>
            </w:r>
            <w:r w:rsidR="004B637C">
              <w:rPr>
                <w:rFonts w:ascii="Times New Roman" w:eastAsia="Times New Roman" w:hAnsi="Times New Roman"/>
              </w:rPr>
              <w:t xml:space="preserve"> </w:t>
            </w:r>
            <w:r w:rsidRPr="00FF6EDD">
              <w:rPr>
                <w:rFonts w:ascii="Times New Roman" w:eastAsia="Times New Roman" w:hAnsi="Times New Roman"/>
              </w:rPr>
              <w:t>shpjegojnë rolin e transformatorëve;</w:t>
            </w:r>
            <w:r w:rsidR="004B637C">
              <w:rPr>
                <w:rFonts w:ascii="Times New Roman" w:eastAsia="Times New Roman" w:hAnsi="Times New Roman"/>
              </w:rPr>
              <w:t xml:space="preserve"> </w:t>
            </w:r>
            <w:r w:rsidRPr="00FF6EDD">
              <w:rPr>
                <w:rFonts w:ascii="Times New Roman" w:eastAsia="Times New Roman" w:hAnsi="Times New Roman"/>
              </w:rPr>
              <w:t>analizojnë masat e sigurisë;</w:t>
            </w:r>
            <w:r w:rsidR="004B637C">
              <w:rPr>
                <w:rFonts w:ascii="Times New Roman" w:eastAsia="Times New Roman" w:hAnsi="Times New Roman"/>
              </w:rPr>
              <w:t xml:space="preserve"> </w:t>
            </w:r>
            <w:r w:rsidRPr="00FF6EDD">
              <w:rPr>
                <w:rFonts w:ascii="Times New Roman" w:eastAsia="Times New Roman" w:hAnsi="Times New Roman"/>
              </w:rPr>
              <w:t>argumentojnë pse rrjeti elektrik është më i rrezikshëm se një bateri me tension të ulët.</w:t>
            </w:r>
          </w:p>
          <w:p w14:paraId="2B00B6C5"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sfiduese</w:t>
            </w:r>
          </w:p>
          <w:p w14:paraId="55706607" w14:textId="77777777" w:rsidR="00F6454C" w:rsidRPr="00FF6EDD" w:rsidRDefault="00F6454C" w:rsidP="00574B6A">
            <w:pPr>
              <w:numPr>
                <w:ilvl w:val="0"/>
                <w:numId w:val="188"/>
              </w:numPr>
              <w:contextualSpacing/>
              <w:jc w:val="left"/>
              <w:rPr>
                <w:rFonts w:ascii="Times New Roman" w:eastAsia="Times New Roman" w:hAnsi="Times New Roman"/>
              </w:rPr>
            </w:pPr>
            <w:r w:rsidRPr="00FF6EDD">
              <w:rPr>
                <w:rFonts w:ascii="Times New Roman" w:eastAsia="Times New Roman" w:hAnsi="Times New Roman"/>
              </w:rPr>
              <w:t>Një sinjal alternativ ka frekuencë 50 Hz. Sa cikle të plota kryen në 2 sekonda?</w:t>
            </w:r>
          </w:p>
          <w:p w14:paraId="5406F8CD" w14:textId="77777777" w:rsidR="00F6454C" w:rsidRPr="00FF6EDD" w:rsidRDefault="00F6454C" w:rsidP="00574B6A">
            <w:pPr>
              <w:numPr>
                <w:ilvl w:val="0"/>
                <w:numId w:val="188"/>
              </w:numPr>
              <w:contextualSpacing/>
              <w:jc w:val="left"/>
              <w:rPr>
                <w:rFonts w:ascii="Times New Roman" w:eastAsia="Times New Roman" w:hAnsi="Times New Roman"/>
              </w:rPr>
            </w:pPr>
            <w:r w:rsidRPr="00FF6EDD">
              <w:rPr>
                <w:rFonts w:ascii="Times New Roman" w:eastAsia="Times New Roman" w:hAnsi="Times New Roman"/>
              </w:rPr>
              <w:t>Dy sinjale alternative kanë të njëjtën frekuencë, por amplituda të ndryshme. Si do të ndryshojnë gjurmët e tyre në oshiloskop?</w:t>
            </w:r>
          </w:p>
          <w:p w14:paraId="2A83BDA5" w14:textId="77777777" w:rsidR="00F6454C" w:rsidRPr="00FF6EDD" w:rsidRDefault="00F6454C" w:rsidP="00574B6A">
            <w:pPr>
              <w:numPr>
                <w:ilvl w:val="0"/>
                <w:numId w:val="188"/>
              </w:numPr>
              <w:contextualSpacing/>
              <w:jc w:val="left"/>
              <w:rPr>
                <w:rFonts w:ascii="Times New Roman" w:eastAsia="Times New Roman" w:hAnsi="Times New Roman"/>
              </w:rPr>
            </w:pPr>
            <w:r w:rsidRPr="00FF6EDD">
              <w:rPr>
                <w:rFonts w:ascii="Times New Roman" w:eastAsia="Times New Roman" w:hAnsi="Times New Roman"/>
              </w:rPr>
              <w:t>Pse një pajisje e projektuar për një tension të caktuar nuk duhet lidhur me një burim me tension shumë më të madh?</w:t>
            </w:r>
          </w:p>
          <w:p w14:paraId="1B0F2F5F" w14:textId="77777777" w:rsidR="00F6454C" w:rsidRPr="00FF6EDD" w:rsidRDefault="00F6454C"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Keqkuptime të mundshme:</w:t>
            </w:r>
          </w:p>
          <w:p w14:paraId="7AA6E379" w14:textId="1BFEBE7A"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Rryma alternative ndalon dhe fillon, por nuk ndryshon drejtimin.</w:t>
            </w:r>
            <w:r w:rsidR="004B637C">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Rryma alternative ndryshon periodikisht madhësinë dhe drejtimin.</w:t>
            </w:r>
          </w:p>
          <w:p w14:paraId="73C2CF00" w14:textId="628847B6"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Rryma e vazhduar ka gjithmonë të njëjtën vlerë në çdo situatë.</w:t>
            </w:r>
            <w:r w:rsidR="004B637C">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Drejtimi i saj mbetet i njëjtë, por madhësia mund të ndryshojë në varësi të qarkut dhe burimit.</w:t>
            </w:r>
          </w:p>
          <w:p w14:paraId="046165F8" w14:textId="60F47D39"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Oshiloskopi mat vetëm rrymën.</w:t>
            </w:r>
            <w:r w:rsidR="004B637C">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Oshiloskopi paraqet zakonisht ndryshimin e tensionit në varësi të kohës.</w:t>
            </w:r>
          </w:p>
          <w:p w14:paraId="16AFA1DC" w14:textId="06AFCF7A"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Frekuenca dhe amplituda janë e njëjta madhësi.</w:t>
            </w:r>
            <w:r w:rsidR="004B637C">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Frekuenca tregon numrin e cikleve në sekondë, ndërsa amplituda tregon vlerën maksimale të sinjalit.</w:t>
            </w:r>
          </w:p>
          <w:p w14:paraId="5C89AF32" w14:textId="0C099418"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5:</w:t>
            </w:r>
            <w:r w:rsidRPr="00FF6EDD">
              <w:rPr>
                <w:rFonts w:ascii="Times New Roman" w:eastAsia="Times New Roman" w:hAnsi="Times New Roman"/>
              </w:rPr>
              <w:t xml:space="preserve"> Tensioni është i rrezikshëm vetëm kur pajisja është e ndezur.</w:t>
            </w:r>
            <w:r w:rsidR="004B637C">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Një pajisje e lidhur me rrjetin mund të përmbajë pjesë nën tension edhe kur duket e fikur.</w:t>
            </w:r>
          </w:p>
          <w:p w14:paraId="5A3AE414" w14:textId="4E924E81"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6:</w:t>
            </w:r>
            <w:r w:rsidRPr="00FF6EDD">
              <w:rPr>
                <w:rFonts w:ascii="Times New Roman" w:eastAsia="Times New Roman" w:hAnsi="Times New Roman"/>
              </w:rPr>
              <w:t xml:space="preserve"> Siguresa dhe automati parandalojnë çdo lloj goditjeje elektrike.</w:t>
            </w:r>
            <w:r w:rsidR="004B637C">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Ato ulin rreziqe të caktuara, por nuk zëvendësojnë përdorimin e kujdesshëm dhe masat e tjera të sigurisë.</w:t>
            </w:r>
          </w:p>
          <w:p w14:paraId="3C6B0A83" w14:textId="268B97C0" w:rsidR="00F6454C" w:rsidRPr="00FF6EDD" w:rsidRDefault="00F6454C" w:rsidP="004B637C">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 xml:space="preserve">FAZA III – </w:t>
            </w:r>
            <w:r w:rsidRPr="00FF6EDD">
              <w:rPr>
                <w:rFonts w:ascii="Times New Roman" w:eastAsia="Times New Roman" w:hAnsi="Times New Roman"/>
                <w:b/>
                <w:bCs/>
                <w:i/>
                <w:iCs/>
                <w:kern w:val="36"/>
              </w:rPr>
              <w:t>Përforcim i njohurive</w:t>
            </w:r>
            <w:r w:rsidR="004B637C">
              <w:rPr>
                <w:rFonts w:ascii="Times New Roman" w:eastAsia="Times New Roman" w:hAnsi="Times New Roman"/>
                <w:b/>
                <w:bCs/>
                <w:i/>
                <w:iCs/>
                <w:kern w:val="36"/>
              </w:rPr>
              <w:t xml:space="preserve"> - </w:t>
            </w:r>
            <w:r w:rsidRPr="00FF6EDD">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3703"/>
              <w:gridCol w:w="3704"/>
              <w:gridCol w:w="3704"/>
            </w:tblGrid>
            <w:tr w:rsidR="00F6454C" w:rsidRPr="00FF6EDD" w14:paraId="3EA2E731" w14:textId="77777777" w:rsidTr="00892E4B">
              <w:trPr>
                <w:trHeight w:val="246"/>
              </w:trPr>
              <w:tc>
                <w:tcPr>
                  <w:tcW w:w="3703" w:type="dxa"/>
                  <w:vAlign w:val="center"/>
                </w:tcPr>
                <w:p w14:paraId="717F08E5"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Tipari</w:t>
                  </w:r>
                </w:p>
              </w:tc>
              <w:tc>
                <w:tcPr>
                  <w:tcW w:w="3704" w:type="dxa"/>
                  <w:vAlign w:val="center"/>
                </w:tcPr>
                <w:p w14:paraId="31853A12"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Rryma e vazhduar – DC</w:t>
                  </w:r>
                </w:p>
              </w:tc>
              <w:tc>
                <w:tcPr>
                  <w:tcW w:w="3704" w:type="dxa"/>
                  <w:vAlign w:val="center"/>
                </w:tcPr>
                <w:p w14:paraId="5F118833"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Rryma alternative – AC</w:t>
                  </w:r>
                </w:p>
              </w:tc>
            </w:tr>
            <w:tr w:rsidR="00F6454C" w:rsidRPr="00FF6EDD" w14:paraId="61AB747F" w14:textId="77777777" w:rsidTr="00892E4B">
              <w:trPr>
                <w:trHeight w:val="246"/>
              </w:trPr>
              <w:tc>
                <w:tcPr>
                  <w:tcW w:w="3703" w:type="dxa"/>
                  <w:vAlign w:val="center"/>
                </w:tcPr>
                <w:p w14:paraId="0A8C1467"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Burimi tipik</w:t>
                  </w:r>
                </w:p>
              </w:tc>
              <w:tc>
                <w:tcPr>
                  <w:tcW w:w="3704" w:type="dxa"/>
                </w:tcPr>
                <w:p w14:paraId="3AF75F7A"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704" w:type="dxa"/>
                </w:tcPr>
                <w:p w14:paraId="3F169DAB"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6454C" w:rsidRPr="00FF6EDD" w14:paraId="4988D551" w14:textId="77777777" w:rsidTr="00892E4B">
              <w:trPr>
                <w:trHeight w:val="246"/>
              </w:trPr>
              <w:tc>
                <w:tcPr>
                  <w:tcW w:w="3703" w:type="dxa"/>
                  <w:vAlign w:val="center"/>
                </w:tcPr>
                <w:p w14:paraId="09A12201"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Drejtimi i rrymës</w:t>
                  </w:r>
                </w:p>
              </w:tc>
              <w:tc>
                <w:tcPr>
                  <w:tcW w:w="3704" w:type="dxa"/>
                </w:tcPr>
                <w:p w14:paraId="05A22921"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704" w:type="dxa"/>
                </w:tcPr>
                <w:p w14:paraId="39108346"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6454C" w:rsidRPr="00FF6EDD" w14:paraId="04E47229" w14:textId="77777777" w:rsidTr="00892E4B">
              <w:trPr>
                <w:trHeight w:val="261"/>
              </w:trPr>
              <w:tc>
                <w:tcPr>
                  <w:tcW w:w="3703" w:type="dxa"/>
                  <w:vAlign w:val="center"/>
                </w:tcPr>
                <w:p w14:paraId="216C69CE"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Polariteti</w:t>
                  </w:r>
                </w:p>
              </w:tc>
              <w:tc>
                <w:tcPr>
                  <w:tcW w:w="3704" w:type="dxa"/>
                </w:tcPr>
                <w:p w14:paraId="5723D475"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704" w:type="dxa"/>
                </w:tcPr>
                <w:p w14:paraId="149A776E"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6454C" w:rsidRPr="00FF6EDD" w14:paraId="3658EB25" w14:textId="77777777" w:rsidTr="00892E4B">
              <w:trPr>
                <w:trHeight w:val="273"/>
              </w:trPr>
              <w:tc>
                <w:tcPr>
                  <w:tcW w:w="3703" w:type="dxa"/>
                  <w:vAlign w:val="center"/>
                </w:tcPr>
                <w:p w14:paraId="4AFC2F0A"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Paraqitja në oshiloskop</w:t>
                  </w:r>
                </w:p>
              </w:tc>
              <w:tc>
                <w:tcPr>
                  <w:tcW w:w="3704" w:type="dxa"/>
                </w:tcPr>
                <w:p w14:paraId="47A5698D"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704" w:type="dxa"/>
                </w:tcPr>
                <w:p w14:paraId="2FCF14AD"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6454C" w:rsidRPr="00FF6EDD" w14:paraId="19D0AA0A" w14:textId="77777777" w:rsidTr="00892E4B">
              <w:trPr>
                <w:trHeight w:val="261"/>
              </w:trPr>
              <w:tc>
                <w:tcPr>
                  <w:tcW w:w="3703" w:type="dxa"/>
                  <w:vAlign w:val="center"/>
                </w:tcPr>
                <w:p w14:paraId="0C41AA0F"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Përdorimi</w:t>
                  </w:r>
                </w:p>
              </w:tc>
              <w:tc>
                <w:tcPr>
                  <w:tcW w:w="3704" w:type="dxa"/>
                </w:tcPr>
                <w:p w14:paraId="4E25BD17"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704" w:type="dxa"/>
                </w:tcPr>
                <w:p w14:paraId="18D40BAD"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6454C" w:rsidRPr="00FF6EDD" w14:paraId="3379143A" w14:textId="77777777" w:rsidTr="00892E4B">
              <w:trPr>
                <w:trHeight w:val="233"/>
              </w:trPr>
              <w:tc>
                <w:tcPr>
                  <w:tcW w:w="3703" w:type="dxa"/>
                  <w:vAlign w:val="center"/>
                </w:tcPr>
                <w:p w14:paraId="75181254"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Rreziku</w:t>
                  </w:r>
                </w:p>
              </w:tc>
              <w:tc>
                <w:tcPr>
                  <w:tcW w:w="3704" w:type="dxa"/>
                </w:tcPr>
                <w:p w14:paraId="37841268"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3704" w:type="dxa"/>
                </w:tcPr>
                <w:p w14:paraId="60C2FD37"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bl>
          <w:p w14:paraId="65F9FFB7" w14:textId="34B4AB41" w:rsidR="00F6454C" w:rsidRPr="00FF6EDD" w:rsidRDefault="00F6454C" w:rsidP="00892E4B">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Punë e pavarur</w:t>
            </w:r>
            <w:r w:rsidR="004B637C">
              <w:rPr>
                <w:rFonts w:ascii="Times New Roman" w:eastAsia="Times New Roman" w:hAnsi="Times New Roman"/>
                <w:b/>
                <w:bCs/>
              </w:rPr>
              <w:t xml:space="preserve"> - </w:t>
            </w:r>
            <w:r w:rsidRPr="00FF6EDD">
              <w:rPr>
                <w:rFonts w:ascii="Times New Roman" w:eastAsia="Times New Roman" w:hAnsi="Times New Roman"/>
              </w:rPr>
              <w:t>Nxënësit zhvillojnë pyetjet përmbledhëse në faqen 35 të tekstit.</w:t>
            </w:r>
            <w:r w:rsidR="00892E4B">
              <w:rPr>
                <w:rFonts w:ascii="Times New Roman" w:eastAsia="Times New Roman" w:hAnsi="Times New Roman"/>
              </w:rPr>
              <w:t xml:space="preserve"> </w:t>
            </w:r>
            <w:r w:rsidRPr="00FF6EDD">
              <w:rPr>
                <w:rFonts w:ascii="Times New Roman" w:eastAsia="Times New Roman" w:hAnsi="Times New Roman"/>
              </w:rPr>
              <w:t>Ata përshkruajnë:</w:t>
            </w:r>
            <w:r w:rsidR="004B637C">
              <w:rPr>
                <w:rFonts w:ascii="Times New Roman" w:eastAsia="Times New Roman" w:hAnsi="Times New Roman"/>
              </w:rPr>
              <w:t xml:space="preserve"> </w:t>
            </w:r>
            <w:r w:rsidRPr="00FF6EDD">
              <w:rPr>
                <w:rFonts w:ascii="Times New Roman" w:eastAsia="Times New Roman" w:hAnsi="Times New Roman"/>
              </w:rPr>
              <w:t>ndryshimin ndërmjet rrymës alternative dhe të vazhduar;</w:t>
            </w:r>
            <w:r w:rsidR="004B637C">
              <w:rPr>
                <w:rFonts w:ascii="Times New Roman" w:eastAsia="Times New Roman" w:hAnsi="Times New Roman"/>
              </w:rPr>
              <w:t xml:space="preserve"> </w:t>
            </w:r>
            <w:r w:rsidRPr="00FF6EDD">
              <w:rPr>
                <w:rFonts w:ascii="Times New Roman" w:eastAsia="Times New Roman" w:hAnsi="Times New Roman"/>
              </w:rPr>
              <w:t>pamjen e dy sinjaleve në oshiloskop;</w:t>
            </w:r>
            <w:r w:rsidR="004B637C">
              <w:rPr>
                <w:rFonts w:ascii="Times New Roman" w:eastAsia="Times New Roman" w:hAnsi="Times New Roman"/>
              </w:rPr>
              <w:t xml:space="preserve"> </w:t>
            </w:r>
            <w:r w:rsidRPr="00FF6EDD">
              <w:rPr>
                <w:rFonts w:ascii="Times New Roman" w:eastAsia="Times New Roman" w:hAnsi="Times New Roman"/>
              </w:rPr>
              <w:t>ku përdoret secili lloj rryme;</w:t>
            </w:r>
            <w:r w:rsidR="004B637C">
              <w:rPr>
                <w:rFonts w:ascii="Times New Roman" w:eastAsia="Times New Roman" w:hAnsi="Times New Roman"/>
              </w:rPr>
              <w:t xml:space="preserve"> </w:t>
            </w:r>
            <w:r w:rsidRPr="00FF6EDD">
              <w:rPr>
                <w:rFonts w:ascii="Times New Roman" w:eastAsia="Times New Roman" w:hAnsi="Times New Roman"/>
              </w:rPr>
              <w:t>pse energjia elektrike nga rrjeti është e rrezikshme.</w:t>
            </w:r>
          </w:p>
          <w:p w14:paraId="01D90835" w14:textId="78844986" w:rsidR="00F6454C" w:rsidRPr="00FF6EDD" w:rsidRDefault="00F6454C" w:rsidP="004B637C">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Vetëvlerësimi – bileta e daljes</w:t>
            </w:r>
            <w:r w:rsidR="004B637C">
              <w:rPr>
                <w:rFonts w:ascii="Times New Roman" w:eastAsia="Times New Roman" w:hAnsi="Times New Roman"/>
                <w:b/>
                <w:bCs/>
                <w:kern w:val="36"/>
              </w:rPr>
              <w:t xml:space="preserve"> - </w:t>
            </w:r>
            <w:r w:rsidRPr="00FF6EDD">
              <w:rPr>
                <w:rFonts w:ascii="Times New Roman" w:eastAsia="Times New Roman" w:hAnsi="Times New Roman"/>
              </w:rPr>
              <w:t>Nxënësi plotëson individualisht:</w:t>
            </w:r>
          </w:p>
          <w:tbl>
            <w:tblPr>
              <w:tblStyle w:val="TableGrid"/>
              <w:tblW w:w="0" w:type="auto"/>
              <w:tblLayout w:type="fixed"/>
              <w:tblLook w:val="04A0" w:firstRow="1" w:lastRow="0" w:firstColumn="1" w:lastColumn="0" w:noHBand="0" w:noVBand="1"/>
            </w:tblPr>
            <w:tblGrid>
              <w:gridCol w:w="4248"/>
              <w:gridCol w:w="1701"/>
              <w:gridCol w:w="2551"/>
              <w:gridCol w:w="2552"/>
            </w:tblGrid>
            <w:tr w:rsidR="00F34613" w:rsidRPr="00FF6EDD" w14:paraId="77E68E51" w14:textId="77777777" w:rsidTr="00630A50">
              <w:tc>
                <w:tcPr>
                  <w:tcW w:w="4248" w:type="dxa"/>
                  <w:vAlign w:val="center"/>
                </w:tcPr>
                <w:p w14:paraId="0FCCE088"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Pohimi</w:t>
                  </w:r>
                </w:p>
              </w:tc>
              <w:tc>
                <w:tcPr>
                  <w:tcW w:w="1701" w:type="dxa"/>
                  <w:vAlign w:val="center"/>
                </w:tcPr>
                <w:p w14:paraId="41CE6CDD"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Po, e bëj vetë</w:t>
                  </w:r>
                </w:p>
              </w:tc>
              <w:tc>
                <w:tcPr>
                  <w:tcW w:w="2551" w:type="dxa"/>
                  <w:vAlign w:val="center"/>
                </w:tcPr>
                <w:p w14:paraId="2733419D"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Kam nevojë për ushtrim</w:t>
                  </w:r>
                </w:p>
              </w:tc>
              <w:tc>
                <w:tcPr>
                  <w:tcW w:w="2552" w:type="dxa"/>
                  <w:vAlign w:val="center"/>
                </w:tcPr>
                <w:p w14:paraId="7468EA04"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Kam nevojë për ndihmë</w:t>
                  </w:r>
                </w:p>
              </w:tc>
            </w:tr>
            <w:tr w:rsidR="00F34613" w:rsidRPr="00FF6EDD" w14:paraId="5F2C11C2" w14:textId="77777777" w:rsidTr="00630A50">
              <w:trPr>
                <w:trHeight w:val="472"/>
              </w:trPr>
              <w:tc>
                <w:tcPr>
                  <w:tcW w:w="4248" w:type="dxa"/>
                  <w:vAlign w:val="center"/>
                </w:tcPr>
                <w:p w14:paraId="62EEA4CC"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Mund të përkufizoj rrymën e vazhduar.</w:t>
                  </w:r>
                </w:p>
              </w:tc>
              <w:tc>
                <w:tcPr>
                  <w:tcW w:w="1701" w:type="dxa"/>
                </w:tcPr>
                <w:p w14:paraId="78350B2F"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c>
                <w:tcPr>
                  <w:tcW w:w="2551" w:type="dxa"/>
                </w:tcPr>
                <w:p w14:paraId="25FB0B8D"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c>
                <w:tcPr>
                  <w:tcW w:w="2552" w:type="dxa"/>
                </w:tcPr>
                <w:p w14:paraId="2AF6F545"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r>
            <w:tr w:rsidR="00F34613" w:rsidRPr="00FF6EDD" w14:paraId="6E3E69EC" w14:textId="77777777" w:rsidTr="00630A50">
              <w:trPr>
                <w:trHeight w:val="284"/>
              </w:trPr>
              <w:tc>
                <w:tcPr>
                  <w:tcW w:w="4248" w:type="dxa"/>
                  <w:vAlign w:val="center"/>
                </w:tcPr>
                <w:p w14:paraId="38B23A6F"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Mund të përkufizoj rrymën alternative.</w:t>
                  </w:r>
                </w:p>
              </w:tc>
              <w:tc>
                <w:tcPr>
                  <w:tcW w:w="1701" w:type="dxa"/>
                </w:tcPr>
                <w:p w14:paraId="287890F0"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c>
                <w:tcPr>
                  <w:tcW w:w="2551" w:type="dxa"/>
                </w:tcPr>
                <w:p w14:paraId="345D0E25"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c>
                <w:tcPr>
                  <w:tcW w:w="2552" w:type="dxa"/>
                </w:tcPr>
                <w:p w14:paraId="70F47BCD"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r>
            <w:tr w:rsidR="00F34613" w:rsidRPr="00FF6EDD" w14:paraId="1A0A64D3" w14:textId="77777777" w:rsidTr="00630A50">
              <w:tc>
                <w:tcPr>
                  <w:tcW w:w="4248" w:type="dxa"/>
                  <w:vAlign w:val="center"/>
                </w:tcPr>
                <w:p w14:paraId="6B7265B6"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Mund të dalloj AC dhe DC në oshiloskop.</w:t>
                  </w:r>
                </w:p>
              </w:tc>
              <w:tc>
                <w:tcPr>
                  <w:tcW w:w="1701" w:type="dxa"/>
                </w:tcPr>
                <w:p w14:paraId="1EB4F560"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c>
                <w:tcPr>
                  <w:tcW w:w="2551" w:type="dxa"/>
                </w:tcPr>
                <w:p w14:paraId="1F3619E7"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c>
                <w:tcPr>
                  <w:tcW w:w="2552" w:type="dxa"/>
                </w:tcPr>
                <w:p w14:paraId="798C64F8"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r>
            <w:tr w:rsidR="00F34613" w:rsidRPr="00FF6EDD" w14:paraId="304AAC8B" w14:textId="77777777" w:rsidTr="00630A50">
              <w:tc>
                <w:tcPr>
                  <w:tcW w:w="4248" w:type="dxa"/>
                  <w:vAlign w:val="center"/>
                </w:tcPr>
                <w:p w14:paraId="1BCAA754"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Mund të shpjegoj çfarë është frekuenca.</w:t>
                  </w:r>
                </w:p>
              </w:tc>
              <w:tc>
                <w:tcPr>
                  <w:tcW w:w="1701" w:type="dxa"/>
                </w:tcPr>
                <w:p w14:paraId="48820F97"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c>
                <w:tcPr>
                  <w:tcW w:w="2551" w:type="dxa"/>
                </w:tcPr>
                <w:p w14:paraId="409CF809"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c>
                <w:tcPr>
                  <w:tcW w:w="2552" w:type="dxa"/>
                </w:tcPr>
                <w:p w14:paraId="60E4457D"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r>
            <w:tr w:rsidR="00F34613" w:rsidRPr="00FF6EDD" w14:paraId="659CD265" w14:textId="77777777" w:rsidTr="00630A50">
              <w:tc>
                <w:tcPr>
                  <w:tcW w:w="4248" w:type="dxa"/>
                  <w:vAlign w:val="center"/>
                </w:tcPr>
                <w:p w14:paraId="3BCA2C0F"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Mund të shpjegoj çfarë është amplituda.</w:t>
                  </w:r>
                </w:p>
              </w:tc>
              <w:tc>
                <w:tcPr>
                  <w:tcW w:w="1701" w:type="dxa"/>
                </w:tcPr>
                <w:p w14:paraId="560913F0"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c>
                <w:tcPr>
                  <w:tcW w:w="2551" w:type="dxa"/>
                </w:tcPr>
                <w:p w14:paraId="354ECBE2"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c>
                <w:tcPr>
                  <w:tcW w:w="2552" w:type="dxa"/>
                </w:tcPr>
                <w:p w14:paraId="2AF073F2"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r>
            <w:tr w:rsidR="00F34613" w:rsidRPr="00FF6EDD" w14:paraId="59E96F9A" w14:textId="77777777" w:rsidTr="00630A50">
              <w:tc>
                <w:tcPr>
                  <w:tcW w:w="4248" w:type="dxa"/>
                  <w:vAlign w:val="center"/>
                </w:tcPr>
                <w:p w14:paraId="4C405178"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Mund të tregoj rreziqet dhe masat e sigurisë.</w:t>
                  </w:r>
                </w:p>
              </w:tc>
              <w:tc>
                <w:tcPr>
                  <w:tcW w:w="1701" w:type="dxa"/>
                </w:tcPr>
                <w:p w14:paraId="5A824E32"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c>
                <w:tcPr>
                  <w:tcW w:w="2551" w:type="dxa"/>
                </w:tcPr>
                <w:p w14:paraId="53FEB9B1"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c>
                <w:tcPr>
                  <w:tcW w:w="2552" w:type="dxa"/>
                </w:tcPr>
                <w:p w14:paraId="6E2699DC" w14:textId="77777777" w:rsidR="00F34613" w:rsidRPr="00FF6EDD" w:rsidRDefault="00F34613" w:rsidP="009478AD">
                  <w:pPr>
                    <w:framePr w:hSpace="180" w:wrap="around" w:vAnchor="page" w:hAnchor="margin" w:xAlign="center" w:y="1561"/>
                    <w:ind w:firstLine="0"/>
                    <w:contextualSpacing/>
                    <w:jc w:val="left"/>
                    <w:rPr>
                      <w:rFonts w:ascii="Times New Roman" w:eastAsia="Times New Roman" w:hAnsi="Times New Roman"/>
                      <w:b/>
                      <w:bCs/>
                    </w:rPr>
                  </w:pPr>
                </w:p>
              </w:tc>
            </w:tr>
          </w:tbl>
          <w:p w14:paraId="77B97A77" w14:textId="75D58952" w:rsidR="00F6454C" w:rsidRPr="00FF6EDD" w:rsidRDefault="00F6454C" w:rsidP="00AE71C3">
            <w:pPr>
              <w:spacing w:line="276" w:lineRule="auto"/>
              <w:ind w:firstLine="0"/>
              <w:contextualSpacing/>
              <w:jc w:val="left"/>
              <w:rPr>
                <w:rFonts w:ascii="Times New Roman" w:eastAsia="Times New Roman" w:hAnsi="Times New Roman"/>
              </w:rPr>
            </w:pPr>
            <w:r w:rsidRPr="00FF6EDD">
              <w:rPr>
                <w:rFonts w:ascii="Times New Roman" w:eastAsia="Times New Roman" w:hAnsi="Times New Roman"/>
                <w:b/>
                <w:bCs/>
              </w:rPr>
              <w:t>Dallimi më i rëndësishëm ndërmjet AC dhe DC është:</w:t>
            </w:r>
            <w:r w:rsidR="00BB7B7C">
              <w:rPr>
                <w:rFonts w:ascii="Times New Roman" w:eastAsia="Times New Roman" w:hAnsi="Times New Roman"/>
                <w:b/>
                <w:bCs/>
              </w:rPr>
              <w:t xml:space="preserve"> __________________________________________</w:t>
            </w:r>
            <w:r w:rsidR="00AE71C3">
              <w:rPr>
                <w:rFonts w:ascii="Times New Roman" w:eastAsia="Times New Roman" w:hAnsi="Times New Roman"/>
                <w:b/>
                <w:bCs/>
              </w:rPr>
              <w:t>__</w:t>
            </w:r>
          </w:p>
          <w:p w14:paraId="7BA50178" w14:textId="1C01F990" w:rsidR="00F6454C" w:rsidRPr="00FF6EDD" w:rsidRDefault="00F6454C" w:rsidP="00AE71C3">
            <w:pPr>
              <w:spacing w:line="276" w:lineRule="auto"/>
              <w:ind w:firstLine="0"/>
              <w:contextualSpacing/>
              <w:jc w:val="left"/>
              <w:rPr>
                <w:rFonts w:ascii="Times New Roman" w:eastAsia="Times New Roman" w:hAnsi="Times New Roman"/>
              </w:rPr>
            </w:pPr>
            <w:r w:rsidRPr="00FF6EDD">
              <w:rPr>
                <w:rFonts w:ascii="Times New Roman" w:eastAsia="Times New Roman" w:hAnsi="Times New Roman"/>
                <w:b/>
                <w:bCs/>
              </w:rPr>
              <w:t>Rregulli më i rëndësishëm i sigurisë që mësova është:</w:t>
            </w:r>
            <w:r w:rsidR="00AE71C3">
              <w:rPr>
                <w:rFonts w:ascii="Times New Roman" w:eastAsia="Times New Roman" w:hAnsi="Times New Roman"/>
                <w:b/>
                <w:bCs/>
              </w:rPr>
              <w:t xml:space="preserve"> _____________________________________________</w:t>
            </w:r>
          </w:p>
          <w:p w14:paraId="123AB15F" w14:textId="72A4FDEE" w:rsidR="00F6454C" w:rsidRPr="00FF6EDD" w:rsidRDefault="00F6454C" w:rsidP="00AE71C3">
            <w:pPr>
              <w:spacing w:line="276" w:lineRule="auto"/>
              <w:ind w:firstLine="0"/>
              <w:contextualSpacing/>
              <w:jc w:val="left"/>
              <w:rPr>
                <w:rFonts w:ascii="Times New Roman" w:eastAsia="Times New Roman" w:hAnsi="Times New Roman"/>
              </w:rPr>
            </w:pPr>
            <w:r w:rsidRPr="00FF6EDD">
              <w:rPr>
                <w:rFonts w:ascii="Times New Roman" w:eastAsia="Times New Roman" w:hAnsi="Times New Roman"/>
                <w:b/>
                <w:bCs/>
              </w:rPr>
              <w:t>Pjesa ku kam ende paqartësi është:</w:t>
            </w:r>
            <w:r w:rsidR="00AE71C3">
              <w:rPr>
                <w:rFonts w:ascii="Times New Roman" w:eastAsia="Times New Roman" w:hAnsi="Times New Roman"/>
                <w:b/>
                <w:bCs/>
              </w:rPr>
              <w:t xml:space="preserve"> ____________________________________________________________</w:t>
            </w:r>
          </w:p>
        </w:tc>
      </w:tr>
      <w:tr w:rsidR="00F6454C" w:rsidRPr="00FF6EDD" w14:paraId="7D995072" w14:textId="77777777" w:rsidTr="009872AE">
        <w:trPr>
          <w:trHeight w:val="350"/>
        </w:trPr>
        <w:tc>
          <w:tcPr>
            <w:tcW w:w="11342" w:type="dxa"/>
            <w:gridSpan w:val="4"/>
          </w:tcPr>
          <w:p w14:paraId="299EABE8" w14:textId="77777777" w:rsidR="00F6454C" w:rsidRPr="00FF6EDD" w:rsidRDefault="00F6454C" w:rsidP="00626ED4">
            <w:pPr>
              <w:spacing w:line="276" w:lineRule="auto"/>
              <w:ind w:firstLine="0"/>
              <w:contextualSpacing/>
              <w:jc w:val="left"/>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7DAE0DE0" w14:textId="0860DFEC" w:rsidR="00F6454C" w:rsidRPr="00FF6EDD" w:rsidRDefault="00F6454C" w:rsidP="00AE71C3">
            <w:pPr>
              <w:ind w:firstLine="0"/>
              <w:contextualSpacing/>
              <w:jc w:val="left"/>
              <w:rPr>
                <w:rFonts w:ascii="Times New Roman" w:eastAsia="Times New Roman" w:hAnsi="Times New Roman"/>
              </w:rPr>
            </w:pPr>
            <w:r w:rsidRPr="00FF6EDD">
              <w:rPr>
                <w:rFonts w:ascii="Times New Roman" w:eastAsia="Times New Roman" w:hAnsi="Times New Roman"/>
                <w:b/>
                <w:bCs/>
              </w:rPr>
              <w:lastRenderedPageBreak/>
              <w:t>N2 – Niveli bazë</w:t>
            </w:r>
            <w:r w:rsidRPr="00FF6EDD">
              <w:rPr>
                <w:rFonts w:ascii="Times New Roman" w:eastAsia="Times New Roman" w:hAnsi="Times New Roman"/>
              </w:rPr>
              <w:t xml:space="preserve"> Nxënësi:</w:t>
            </w:r>
            <w:r w:rsidR="00AE71C3">
              <w:rPr>
                <w:rFonts w:ascii="Times New Roman" w:eastAsia="Times New Roman" w:hAnsi="Times New Roman"/>
              </w:rPr>
              <w:t xml:space="preserve"> </w:t>
            </w:r>
            <w:r w:rsidRPr="00FF6EDD">
              <w:rPr>
                <w:rFonts w:ascii="Times New Roman" w:eastAsia="Times New Roman" w:hAnsi="Times New Roman"/>
              </w:rPr>
              <w:t>përshkruan se pilat prodhojnë tension dhe rrymë të vazhduar;</w:t>
            </w:r>
            <w:r w:rsidR="00AE71C3">
              <w:rPr>
                <w:rFonts w:ascii="Times New Roman" w:eastAsia="Times New Roman" w:hAnsi="Times New Roman"/>
              </w:rPr>
              <w:t xml:space="preserve"> </w:t>
            </w:r>
            <w:r w:rsidRPr="00FF6EDD">
              <w:rPr>
                <w:rFonts w:ascii="Times New Roman" w:eastAsia="Times New Roman" w:hAnsi="Times New Roman"/>
              </w:rPr>
              <w:t>përshkruan se rrjeti elektrik siguron tension dhe rrymë alternative;</w:t>
            </w:r>
            <w:r w:rsidR="00AE71C3">
              <w:rPr>
                <w:rFonts w:ascii="Times New Roman" w:eastAsia="Times New Roman" w:hAnsi="Times New Roman"/>
              </w:rPr>
              <w:t xml:space="preserve"> </w:t>
            </w:r>
            <w:r w:rsidRPr="00FF6EDD">
              <w:rPr>
                <w:rFonts w:ascii="Times New Roman" w:eastAsia="Times New Roman" w:hAnsi="Times New Roman"/>
              </w:rPr>
              <w:t>identifikon disa rreziqe të energjisë elektrike;</w:t>
            </w:r>
            <w:r w:rsidR="00AE71C3">
              <w:rPr>
                <w:rFonts w:ascii="Times New Roman" w:eastAsia="Times New Roman" w:hAnsi="Times New Roman"/>
              </w:rPr>
              <w:t xml:space="preserve"> </w:t>
            </w:r>
            <w:r w:rsidRPr="00FF6EDD">
              <w:rPr>
                <w:rFonts w:ascii="Times New Roman" w:eastAsia="Times New Roman" w:hAnsi="Times New Roman"/>
              </w:rPr>
              <w:t>dallon me ndihmë gjurmët në oshiloskop.</w:t>
            </w:r>
          </w:p>
          <w:p w14:paraId="389C252C" w14:textId="44A8BE9B" w:rsidR="00F6454C" w:rsidRPr="00FF6EDD" w:rsidRDefault="00F6454C" w:rsidP="00AE71C3">
            <w:pPr>
              <w:ind w:firstLine="0"/>
              <w:contextualSpacing/>
              <w:jc w:val="left"/>
              <w:rPr>
                <w:rFonts w:ascii="Times New Roman" w:eastAsia="Times New Roman" w:hAnsi="Times New Roman"/>
              </w:rPr>
            </w:pPr>
            <w:r w:rsidRPr="00FF6EDD">
              <w:rPr>
                <w:rFonts w:ascii="Times New Roman" w:eastAsia="Times New Roman" w:hAnsi="Times New Roman"/>
                <w:b/>
                <w:bCs/>
              </w:rPr>
              <w:t>N3 – Niveli mesatar</w:t>
            </w:r>
            <w:r w:rsidRPr="00FF6EDD">
              <w:rPr>
                <w:rFonts w:ascii="Times New Roman" w:eastAsia="Times New Roman" w:hAnsi="Times New Roman"/>
              </w:rPr>
              <w:t xml:space="preserve"> Nxënësi:</w:t>
            </w:r>
            <w:r w:rsidR="00AE71C3">
              <w:rPr>
                <w:rFonts w:ascii="Times New Roman" w:eastAsia="Times New Roman" w:hAnsi="Times New Roman"/>
              </w:rPr>
              <w:t xml:space="preserve"> </w:t>
            </w:r>
            <w:r w:rsidRPr="00FF6EDD">
              <w:rPr>
                <w:rFonts w:ascii="Times New Roman" w:eastAsia="Times New Roman" w:hAnsi="Times New Roman"/>
              </w:rPr>
              <w:t>shpjegon ndryshimin ndërmjet tensionit dhe rrymës së vazhduar dhe alternative;</w:t>
            </w:r>
            <w:r w:rsidR="00AE71C3">
              <w:rPr>
                <w:rFonts w:ascii="Times New Roman" w:eastAsia="Times New Roman" w:hAnsi="Times New Roman"/>
              </w:rPr>
              <w:t xml:space="preserve"> </w:t>
            </w:r>
            <w:r w:rsidRPr="00FF6EDD">
              <w:rPr>
                <w:rFonts w:ascii="Times New Roman" w:eastAsia="Times New Roman" w:hAnsi="Times New Roman"/>
              </w:rPr>
              <w:t>interpreton grafikët;</w:t>
            </w:r>
            <w:r w:rsidR="00AE71C3">
              <w:rPr>
                <w:rFonts w:ascii="Times New Roman" w:eastAsia="Times New Roman" w:hAnsi="Times New Roman"/>
              </w:rPr>
              <w:t xml:space="preserve"> </w:t>
            </w:r>
            <w:r w:rsidRPr="00FF6EDD">
              <w:rPr>
                <w:rFonts w:ascii="Times New Roman" w:eastAsia="Times New Roman" w:hAnsi="Times New Roman"/>
              </w:rPr>
              <w:t>përshkruan frekuencën dhe amplitudën;</w:t>
            </w:r>
            <w:r w:rsidR="00AE71C3">
              <w:rPr>
                <w:rFonts w:ascii="Times New Roman" w:eastAsia="Times New Roman" w:hAnsi="Times New Roman"/>
              </w:rPr>
              <w:t xml:space="preserve"> </w:t>
            </w:r>
            <w:r w:rsidRPr="00FF6EDD">
              <w:rPr>
                <w:rFonts w:ascii="Times New Roman" w:eastAsia="Times New Roman" w:hAnsi="Times New Roman"/>
              </w:rPr>
              <w:t>shpjegon disa masa sigurie.</w:t>
            </w:r>
          </w:p>
          <w:p w14:paraId="14D3B88B" w14:textId="4167AACC" w:rsidR="00F6454C" w:rsidRPr="00FF6EDD" w:rsidRDefault="00F6454C" w:rsidP="00AE71C3">
            <w:pPr>
              <w:ind w:firstLine="0"/>
              <w:contextualSpacing/>
              <w:jc w:val="left"/>
              <w:rPr>
                <w:rFonts w:ascii="Times New Roman" w:eastAsia="Times New Roman" w:hAnsi="Times New Roman"/>
              </w:rPr>
            </w:pPr>
            <w:r w:rsidRPr="00FF6EDD">
              <w:rPr>
                <w:rFonts w:ascii="Times New Roman" w:eastAsia="Times New Roman" w:hAnsi="Times New Roman"/>
                <w:b/>
                <w:bCs/>
              </w:rPr>
              <w:t>N4 – Niveli i lartë</w:t>
            </w:r>
            <w:r w:rsidRPr="00FF6EDD">
              <w:rPr>
                <w:rFonts w:ascii="Times New Roman" w:eastAsia="Times New Roman" w:hAnsi="Times New Roman"/>
              </w:rPr>
              <w:t xml:space="preserve"> Nxënësi:</w:t>
            </w:r>
            <w:r w:rsidR="00AE71C3">
              <w:rPr>
                <w:rFonts w:ascii="Times New Roman" w:eastAsia="Times New Roman" w:hAnsi="Times New Roman"/>
              </w:rPr>
              <w:t xml:space="preserve"> </w:t>
            </w:r>
            <w:r w:rsidRPr="00FF6EDD">
              <w:rPr>
                <w:rFonts w:ascii="Times New Roman" w:eastAsia="Times New Roman" w:hAnsi="Times New Roman"/>
              </w:rPr>
              <w:t>shpjegon pse rryma e rrjetit elektrik është e rrezikshme;</w:t>
            </w:r>
            <w:r w:rsidR="00AE71C3">
              <w:rPr>
                <w:rFonts w:ascii="Times New Roman" w:eastAsia="Times New Roman" w:hAnsi="Times New Roman"/>
              </w:rPr>
              <w:t xml:space="preserve"> </w:t>
            </w:r>
            <w:r w:rsidRPr="00FF6EDD">
              <w:rPr>
                <w:rFonts w:ascii="Times New Roman" w:eastAsia="Times New Roman" w:hAnsi="Times New Roman"/>
              </w:rPr>
              <w:t>analizon format valore;</w:t>
            </w:r>
            <w:r w:rsidR="00AE71C3">
              <w:rPr>
                <w:rFonts w:ascii="Times New Roman" w:eastAsia="Times New Roman" w:hAnsi="Times New Roman"/>
              </w:rPr>
              <w:t xml:space="preserve"> </w:t>
            </w:r>
            <w:r w:rsidRPr="00FF6EDD">
              <w:rPr>
                <w:rFonts w:ascii="Times New Roman" w:eastAsia="Times New Roman" w:hAnsi="Times New Roman"/>
              </w:rPr>
              <w:t>shpjegon ndryshimin e drejtimit dhe polaritetit;</w:t>
            </w:r>
            <w:r w:rsidR="00AE71C3">
              <w:rPr>
                <w:rFonts w:ascii="Times New Roman" w:eastAsia="Times New Roman" w:hAnsi="Times New Roman"/>
              </w:rPr>
              <w:t xml:space="preserve"> </w:t>
            </w:r>
            <w:r w:rsidRPr="00FF6EDD">
              <w:rPr>
                <w:rFonts w:ascii="Times New Roman" w:eastAsia="Times New Roman" w:hAnsi="Times New Roman"/>
              </w:rPr>
              <w:t>lidh frekuencën me numrin e cikleve;</w:t>
            </w:r>
            <w:r w:rsidR="00AE71C3">
              <w:rPr>
                <w:rFonts w:ascii="Times New Roman" w:eastAsia="Times New Roman" w:hAnsi="Times New Roman"/>
              </w:rPr>
              <w:t xml:space="preserve"> </w:t>
            </w:r>
            <w:r w:rsidRPr="00FF6EDD">
              <w:rPr>
                <w:rFonts w:ascii="Times New Roman" w:eastAsia="Times New Roman" w:hAnsi="Times New Roman"/>
              </w:rPr>
              <w:t>argumenton rëndësinë e tokëzimit, automatit dhe pajisjeve mbrojtëse.</w:t>
            </w:r>
          </w:p>
          <w:p w14:paraId="195B73C1" w14:textId="77777777" w:rsidR="00F6454C" w:rsidRPr="00FF6EDD" w:rsidRDefault="00F6454C"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DETYRË SHTËPIE</w:t>
            </w:r>
          </w:p>
          <w:p w14:paraId="647482FC"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Punimi i ushtrimeve </w:t>
            </w:r>
            <w:r w:rsidRPr="00FF6EDD">
              <w:rPr>
                <w:rFonts w:ascii="Times New Roman" w:eastAsia="Times New Roman" w:hAnsi="Times New Roman"/>
                <w:b/>
                <w:bCs/>
              </w:rPr>
              <w:t>2 dhe 3: “Rrjeti elektrik”</w:t>
            </w:r>
            <w:r w:rsidRPr="00FF6EDD">
              <w:rPr>
                <w:rFonts w:ascii="Times New Roman" w:eastAsia="Times New Roman" w:hAnsi="Times New Roman"/>
              </w:rPr>
              <w:t>, fletore pune, faqe 17.</w:t>
            </w:r>
          </w:p>
          <w:p w14:paraId="64D1EF83"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 xml:space="preserve">Detyrë shtesë </w:t>
            </w:r>
            <w:r w:rsidRPr="00FF6EDD">
              <w:rPr>
                <w:rFonts w:ascii="Times New Roman" w:eastAsia="Times New Roman" w:hAnsi="Times New Roman"/>
              </w:rPr>
              <w:t>Plotësoni tabelën:</w:t>
            </w:r>
          </w:p>
          <w:tbl>
            <w:tblPr>
              <w:tblStyle w:val="TableGrid"/>
              <w:tblW w:w="0" w:type="auto"/>
              <w:tblLayout w:type="fixed"/>
              <w:tblLook w:val="04A0" w:firstRow="1" w:lastRow="0" w:firstColumn="1" w:lastColumn="0" w:noHBand="0" w:noVBand="1"/>
            </w:tblPr>
            <w:tblGrid>
              <w:gridCol w:w="2640"/>
              <w:gridCol w:w="2640"/>
              <w:gridCol w:w="2641"/>
              <w:gridCol w:w="2641"/>
            </w:tblGrid>
            <w:tr w:rsidR="00F6454C" w:rsidRPr="00FF6EDD" w14:paraId="66B73787" w14:textId="77777777" w:rsidTr="00AE71C3">
              <w:trPr>
                <w:trHeight w:val="446"/>
              </w:trPr>
              <w:tc>
                <w:tcPr>
                  <w:tcW w:w="2640" w:type="dxa"/>
                  <w:vAlign w:val="center"/>
                </w:tcPr>
                <w:p w14:paraId="64DE58FE"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Pajisja</w:t>
                  </w:r>
                </w:p>
              </w:tc>
              <w:tc>
                <w:tcPr>
                  <w:tcW w:w="2640" w:type="dxa"/>
                  <w:vAlign w:val="center"/>
                </w:tcPr>
                <w:p w14:paraId="4108F166"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Funksionon me bateri apo rrjet?</w:t>
                  </w:r>
                </w:p>
              </w:tc>
              <w:tc>
                <w:tcPr>
                  <w:tcW w:w="2641" w:type="dxa"/>
                  <w:vAlign w:val="center"/>
                </w:tcPr>
                <w:p w14:paraId="0F21A9D4"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AC apo DC?</w:t>
                  </w:r>
                </w:p>
              </w:tc>
              <w:tc>
                <w:tcPr>
                  <w:tcW w:w="2641" w:type="dxa"/>
                  <w:vAlign w:val="center"/>
                </w:tcPr>
                <w:p w14:paraId="197CE057"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Masa e sigurisë</w:t>
                  </w:r>
                </w:p>
              </w:tc>
            </w:tr>
            <w:tr w:rsidR="00F6454C" w:rsidRPr="00FF6EDD" w14:paraId="5C858F6B" w14:textId="77777777" w:rsidTr="00AE71C3">
              <w:trPr>
                <w:trHeight w:val="249"/>
              </w:trPr>
              <w:tc>
                <w:tcPr>
                  <w:tcW w:w="2640" w:type="dxa"/>
                  <w:vAlign w:val="center"/>
                </w:tcPr>
                <w:p w14:paraId="1DDA32A7"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Telefon inteligjent</w:t>
                  </w:r>
                </w:p>
              </w:tc>
              <w:tc>
                <w:tcPr>
                  <w:tcW w:w="2640" w:type="dxa"/>
                </w:tcPr>
                <w:p w14:paraId="56D5E6C4"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641" w:type="dxa"/>
                </w:tcPr>
                <w:p w14:paraId="6702CC96"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641" w:type="dxa"/>
                </w:tcPr>
                <w:p w14:paraId="716F7918"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6454C" w:rsidRPr="00FF6EDD" w14:paraId="2A3FB9FD" w14:textId="77777777" w:rsidTr="00AE71C3">
              <w:trPr>
                <w:trHeight w:val="217"/>
              </w:trPr>
              <w:tc>
                <w:tcPr>
                  <w:tcW w:w="2640" w:type="dxa"/>
                  <w:vAlign w:val="center"/>
                </w:tcPr>
                <w:p w14:paraId="0ADBE5E6"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Televizor</w:t>
                  </w:r>
                </w:p>
              </w:tc>
              <w:tc>
                <w:tcPr>
                  <w:tcW w:w="2640" w:type="dxa"/>
                </w:tcPr>
                <w:p w14:paraId="310F5CDB"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641" w:type="dxa"/>
                </w:tcPr>
                <w:p w14:paraId="356A0F28"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641" w:type="dxa"/>
                </w:tcPr>
                <w:p w14:paraId="40D443F4"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6454C" w:rsidRPr="00FF6EDD" w14:paraId="4120454F" w14:textId="77777777" w:rsidTr="00AE71C3">
              <w:trPr>
                <w:trHeight w:val="217"/>
              </w:trPr>
              <w:tc>
                <w:tcPr>
                  <w:tcW w:w="2640" w:type="dxa"/>
                  <w:vAlign w:val="center"/>
                </w:tcPr>
                <w:p w14:paraId="69CEEA49"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Elektrik dore</w:t>
                  </w:r>
                </w:p>
              </w:tc>
              <w:tc>
                <w:tcPr>
                  <w:tcW w:w="2640" w:type="dxa"/>
                </w:tcPr>
                <w:p w14:paraId="41FEE862"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641" w:type="dxa"/>
                </w:tcPr>
                <w:p w14:paraId="6B25C6B9"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641" w:type="dxa"/>
                </w:tcPr>
                <w:p w14:paraId="2345A038"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6454C" w:rsidRPr="00FF6EDD" w14:paraId="7BD0E5A6" w14:textId="77777777" w:rsidTr="00AE71C3">
              <w:trPr>
                <w:trHeight w:val="217"/>
              </w:trPr>
              <w:tc>
                <w:tcPr>
                  <w:tcW w:w="2640" w:type="dxa"/>
                  <w:vAlign w:val="center"/>
                </w:tcPr>
                <w:p w14:paraId="0E0FADB0"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Frigorifer</w:t>
                  </w:r>
                </w:p>
              </w:tc>
              <w:tc>
                <w:tcPr>
                  <w:tcW w:w="2640" w:type="dxa"/>
                </w:tcPr>
                <w:p w14:paraId="0A86DF14"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641" w:type="dxa"/>
                </w:tcPr>
                <w:p w14:paraId="7328C732"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641" w:type="dxa"/>
                </w:tcPr>
                <w:p w14:paraId="7E6ECD8F"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F6454C" w:rsidRPr="00FF6EDD" w14:paraId="4CF485A1" w14:textId="77777777" w:rsidTr="00AE71C3">
              <w:trPr>
                <w:trHeight w:val="217"/>
              </w:trPr>
              <w:tc>
                <w:tcPr>
                  <w:tcW w:w="2640" w:type="dxa"/>
                  <w:vAlign w:val="center"/>
                </w:tcPr>
                <w:p w14:paraId="18071781"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Laptop</w:t>
                  </w:r>
                </w:p>
              </w:tc>
              <w:tc>
                <w:tcPr>
                  <w:tcW w:w="2640" w:type="dxa"/>
                </w:tcPr>
                <w:p w14:paraId="631D6FA0"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641" w:type="dxa"/>
                </w:tcPr>
                <w:p w14:paraId="7B503D11"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641" w:type="dxa"/>
                </w:tcPr>
                <w:p w14:paraId="50439D40" w14:textId="77777777" w:rsidR="00F6454C" w:rsidRPr="00FF6EDD" w:rsidRDefault="00F6454C"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bl>
          <w:p w14:paraId="1F543C48" w14:textId="3C5060F9" w:rsidR="00F6454C" w:rsidRPr="00FF6EDD" w:rsidRDefault="00F6454C" w:rsidP="00AE71C3">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Detyrë sfiduese</w:t>
            </w:r>
            <w:r w:rsidR="00AE71C3">
              <w:rPr>
                <w:rFonts w:ascii="Times New Roman" w:eastAsia="Times New Roman" w:hAnsi="Times New Roman"/>
                <w:b/>
                <w:bCs/>
              </w:rPr>
              <w:t xml:space="preserve"> - </w:t>
            </w:r>
            <w:r w:rsidRPr="00FF6EDD">
              <w:rPr>
                <w:rFonts w:ascii="Times New Roman" w:eastAsia="Times New Roman" w:hAnsi="Times New Roman"/>
              </w:rPr>
              <w:t>Vizatoni në të njëjtin sistem boshtesh:</w:t>
            </w:r>
            <w:r w:rsidR="00AE71C3">
              <w:rPr>
                <w:rFonts w:ascii="Times New Roman" w:eastAsia="Times New Roman" w:hAnsi="Times New Roman"/>
              </w:rPr>
              <w:t xml:space="preserve"> </w:t>
            </w:r>
            <w:r w:rsidRPr="00FF6EDD">
              <w:rPr>
                <w:rFonts w:ascii="Times New Roman" w:eastAsia="Times New Roman" w:hAnsi="Times New Roman"/>
              </w:rPr>
              <w:t>një sinjal të vazhduar;</w:t>
            </w:r>
            <w:r w:rsidR="00AE71C3">
              <w:rPr>
                <w:rFonts w:ascii="Times New Roman" w:eastAsia="Times New Roman" w:hAnsi="Times New Roman"/>
              </w:rPr>
              <w:t xml:space="preserve"> </w:t>
            </w:r>
            <w:r w:rsidRPr="00FF6EDD">
              <w:rPr>
                <w:rFonts w:ascii="Times New Roman" w:eastAsia="Times New Roman" w:hAnsi="Times New Roman"/>
              </w:rPr>
              <w:t>një sinjal alternativ me amplitudë të vogël;</w:t>
            </w:r>
            <w:r w:rsidR="00AE71C3">
              <w:rPr>
                <w:rFonts w:ascii="Times New Roman" w:eastAsia="Times New Roman" w:hAnsi="Times New Roman"/>
              </w:rPr>
              <w:t xml:space="preserve"> </w:t>
            </w:r>
            <w:r w:rsidRPr="00FF6EDD">
              <w:rPr>
                <w:rFonts w:ascii="Times New Roman" w:eastAsia="Times New Roman" w:hAnsi="Times New Roman"/>
              </w:rPr>
              <w:t>një sinjal alternativ me amplitudë më të madhe.</w:t>
            </w:r>
            <w:r w:rsidR="00AE71C3">
              <w:rPr>
                <w:rFonts w:ascii="Times New Roman" w:eastAsia="Times New Roman" w:hAnsi="Times New Roman"/>
              </w:rPr>
              <w:t xml:space="preserve">  </w:t>
            </w:r>
            <w:r w:rsidRPr="00FF6EDD">
              <w:rPr>
                <w:rFonts w:ascii="Times New Roman" w:eastAsia="Times New Roman" w:hAnsi="Times New Roman"/>
              </w:rPr>
              <w:t>Shpjegoni dallimin ndërmjet tyre.</w:t>
            </w:r>
          </w:p>
        </w:tc>
      </w:tr>
    </w:tbl>
    <w:p w14:paraId="19B64C3E" w14:textId="77777777" w:rsidR="00467013" w:rsidRPr="00FF6EDD" w:rsidRDefault="00467013" w:rsidP="00647305">
      <w:pPr>
        <w:contextualSpacing/>
        <w:jc w:val="left"/>
        <w:rPr>
          <w:rFonts w:ascii="Times New Roman" w:hAnsi="Times New Roman"/>
          <w:b/>
          <w:sz w:val="20"/>
          <w:szCs w:val="20"/>
        </w:rPr>
      </w:pPr>
    </w:p>
    <w:p w14:paraId="6B6B4953" w14:textId="77777777" w:rsidR="00F34613" w:rsidRDefault="00F34613" w:rsidP="00154BBE">
      <w:pPr>
        <w:contextualSpacing/>
        <w:jc w:val="center"/>
        <w:rPr>
          <w:rFonts w:ascii="Times New Roman" w:hAnsi="Times New Roman"/>
          <w:b/>
          <w:sz w:val="20"/>
          <w:szCs w:val="20"/>
        </w:rPr>
      </w:pPr>
      <w:bookmarkStart w:id="3" w:name="_Hlk234944260"/>
    </w:p>
    <w:p w14:paraId="0DE8E1F4" w14:textId="77777777" w:rsidR="00F34613" w:rsidRDefault="00F34613" w:rsidP="00154BBE">
      <w:pPr>
        <w:contextualSpacing/>
        <w:jc w:val="center"/>
        <w:rPr>
          <w:rFonts w:ascii="Times New Roman" w:hAnsi="Times New Roman"/>
          <w:b/>
          <w:sz w:val="20"/>
          <w:szCs w:val="20"/>
        </w:rPr>
      </w:pPr>
    </w:p>
    <w:p w14:paraId="3A30F73A" w14:textId="77777777" w:rsidR="00F34613" w:rsidRDefault="00F34613" w:rsidP="00154BBE">
      <w:pPr>
        <w:contextualSpacing/>
        <w:jc w:val="center"/>
        <w:rPr>
          <w:rFonts w:ascii="Times New Roman" w:hAnsi="Times New Roman"/>
          <w:b/>
          <w:sz w:val="20"/>
          <w:szCs w:val="20"/>
        </w:rPr>
      </w:pPr>
    </w:p>
    <w:p w14:paraId="03893EA5" w14:textId="77777777" w:rsidR="00F34613" w:rsidRDefault="00F34613" w:rsidP="00154BBE">
      <w:pPr>
        <w:contextualSpacing/>
        <w:jc w:val="center"/>
        <w:rPr>
          <w:rFonts w:ascii="Times New Roman" w:hAnsi="Times New Roman"/>
          <w:b/>
          <w:sz w:val="20"/>
          <w:szCs w:val="20"/>
        </w:rPr>
      </w:pPr>
    </w:p>
    <w:p w14:paraId="4334F9DC" w14:textId="77777777" w:rsidR="00F34613" w:rsidRDefault="00F34613" w:rsidP="00154BBE">
      <w:pPr>
        <w:contextualSpacing/>
        <w:jc w:val="center"/>
        <w:rPr>
          <w:rFonts w:ascii="Times New Roman" w:hAnsi="Times New Roman"/>
          <w:b/>
          <w:sz w:val="20"/>
          <w:szCs w:val="20"/>
        </w:rPr>
      </w:pPr>
    </w:p>
    <w:p w14:paraId="3BEC56BB" w14:textId="77777777" w:rsidR="00630A50" w:rsidRDefault="00630A50" w:rsidP="00154BBE">
      <w:pPr>
        <w:contextualSpacing/>
        <w:jc w:val="center"/>
        <w:rPr>
          <w:rFonts w:ascii="Times New Roman" w:hAnsi="Times New Roman"/>
          <w:b/>
          <w:sz w:val="20"/>
          <w:szCs w:val="20"/>
        </w:rPr>
      </w:pPr>
    </w:p>
    <w:p w14:paraId="74C8153A" w14:textId="77777777" w:rsidR="00630A50" w:rsidRDefault="00630A50" w:rsidP="00154BBE">
      <w:pPr>
        <w:contextualSpacing/>
        <w:jc w:val="center"/>
        <w:rPr>
          <w:rFonts w:ascii="Times New Roman" w:hAnsi="Times New Roman"/>
          <w:b/>
          <w:sz w:val="20"/>
          <w:szCs w:val="20"/>
        </w:rPr>
      </w:pPr>
    </w:p>
    <w:p w14:paraId="3AE35558" w14:textId="77777777" w:rsidR="00630A50" w:rsidRDefault="00630A50" w:rsidP="00154BBE">
      <w:pPr>
        <w:contextualSpacing/>
        <w:jc w:val="center"/>
        <w:rPr>
          <w:rFonts w:ascii="Times New Roman" w:hAnsi="Times New Roman"/>
          <w:b/>
          <w:sz w:val="20"/>
          <w:szCs w:val="20"/>
        </w:rPr>
      </w:pPr>
    </w:p>
    <w:p w14:paraId="3E4DF3CD" w14:textId="77777777" w:rsidR="00630A50" w:rsidRDefault="00630A50" w:rsidP="00154BBE">
      <w:pPr>
        <w:contextualSpacing/>
        <w:jc w:val="center"/>
        <w:rPr>
          <w:rFonts w:ascii="Times New Roman" w:hAnsi="Times New Roman"/>
          <w:b/>
          <w:sz w:val="20"/>
          <w:szCs w:val="20"/>
        </w:rPr>
      </w:pPr>
    </w:p>
    <w:p w14:paraId="4F8EC95A" w14:textId="77777777" w:rsidR="00630A50" w:rsidRDefault="00630A50" w:rsidP="00154BBE">
      <w:pPr>
        <w:contextualSpacing/>
        <w:jc w:val="center"/>
        <w:rPr>
          <w:rFonts w:ascii="Times New Roman" w:hAnsi="Times New Roman"/>
          <w:b/>
          <w:sz w:val="20"/>
          <w:szCs w:val="20"/>
        </w:rPr>
      </w:pPr>
    </w:p>
    <w:p w14:paraId="33CF5F48" w14:textId="77777777" w:rsidR="00630A50" w:rsidRDefault="00630A50" w:rsidP="00154BBE">
      <w:pPr>
        <w:contextualSpacing/>
        <w:jc w:val="center"/>
        <w:rPr>
          <w:rFonts w:ascii="Times New Roman" w:hAnsi="Times New Roman"/>
          <w:b/>
          <w:sz w:val="20"/>
          <w:szCs w:val="20"/>
        </w:rPr>
      </w:pPr>
    </w:p>
    <w:p w14:paraId="358721FA" w14:textId="77777777" w:rsidR="00630A50" w:rsidRDefault="00630A50" w:rsidP="00154BBE">
      <w:pPr>
        <w:contextualSpacing/>
        <w:jc w:val="center"/>
        <w:rPr>
          <w:rFonts w:ascii="Times New Roman" w:hAnsi="Times New Roman"/>
          <w:b/>
          <w:sz w:val="20"/>
          <w:szCs w:val="20"/>
        </w:rPr>
      </w:pPr>
    </w:p>
    <w:p w14:paraId="1C2F3EFA" w14:textId="77777777" w:rsidR="00630A50" w:rsidRDefault="00630A50" w:rsidP="00154BBE">
      <w:pPr>
        <w:contextualSpacing/>
        <w:jc w:val="center"/>
        <w:rPr>
          <w:rFonts w:ascii="Times New Roman" w:hAnsi="Times New Roman"/>
          <w:b/>
          <w:sz w:val="20"/>
          <w:szCs w:val="20"/>
        </w:rPr>
      </w:pPr>
    </w:p>
    <w:p w14:paraId="5B8FB76A" w14:textId="77777777" w:rsidR="00630A50" w:rsidRDefault="00630A50" w:rsidP="00154BBE">
      <w:pPr>
        <w:contextualSpacing/>
        <w:jc w:val="center"/>
        <w:rPr>
          <w:rFonts w:ascii="Times New Roman" w:hAnsi="Times New Roman"/>
          <w:b/>
          <w:sz w:val="20"/>
          <w:szCs w:val="20"/>
        </w:rPr>
      </w:pPr>
    </w:p>
    <w:p w14:paraId="337C38FF" w14:textId="77777777" w:rsidR="00630A50" w:rsidRDefault="00630A50" w:rsidP="00154BBE">
      <w:pPr>
        <w:contextualSpacing/>
        <w:jc w:val="center"/>
        <w:rPr>
          <w:rFonts w:ascii="Times New Roman" w:hAnsi="Times New Roman"/>
          <w:b/>
          <w:sz w:val="20"/>
          <w:szCs w:val="20"/>
        </w:rPr>
      </w:pPr>
    </w:p>
    <w:p w14:paraId="3FA36029" w14:textId="77777777" w:rsidR="00630A50" w:rsidRDefault="00630A50" w:rsidP="00154BBE">
      <w:pPr>
        <w:contextualSpacing/>
        <w:jc w:val="center"/>
        <w:rPr>
          <w:rFonts w:ascii="Times New Roman" w:hAnsi="Times New Roman"/>
          <w:b/>
          <w:sz w:val="20"/>
          <w:szCs w:val="20"/>
        </w:rPr>
      </w:pPr>
    </w:p>
    <w:p w14:paraId="79ACD058" w14:textId="77777777" w:rsidR="00630A50" w:rsidRDefault="00630A50" w:rsidP="00154BBE">
      <w:pPr>
        <w:contextualSpacing/>
        <w:jc w:val="center"/>
        <w:rPr>
          <w:rFonts w:ascii="Times New Roman" w:hAnsi="Times New Roman"/>
          <w:b/>
          <w:sz w:val="20"/>
          <w:szCs w:val="20"/>
        </w:rPr>
      </w:pPr>
    </w:p>
    <w:p w14:paraId="75C1BCCC" w14:textId="77777777" w:rsidR="00630A50" w:rsidRDefault="00630A50" w:rsidP="00154BBE">
      <w:pPr>
        <w:contextualSpacing/>
        <w:jc w:val="center"/>
        <w:rPr>
          <w:rFonts w:ascii="Times New Roman" w:hAnsi="Times New Roman"/>
          <w:b/>
          <w:sz w:val="20"/>
          <w:szCs w:val="20"/>
        </w:rPr>
      </w:pPr>
    </w:p>
    <w:p w14:paraId="2474CFA1" w14:textId="77777777" w:rsidR="00630A50" w:rsidRDefault="00630A50" w:rsidP="00154BBE">
      <w:pPr>
        <w:contextualSpacing/>
        <w:jc w:val="center"/>
        <w:rPr>
          <w:rFonts w:ascii="Times New Roman" w:hAnsi="Times New Roman"/>
          <w:b/>
          <w:sz w:val="20"/>
          <w:szCs w:val="20"/>
        </w:rPr>
      </w:pPr>
    </w:p>
    <w:p w14:paraId="304E0E29" w14:textId="77777777" w:rsidR="00630A50" w:rsidRDefault="00630A50" w:rsidP="00154BBE">
      <w:pPr>
        <w:contextualSpacing/>
        <w:jc w:val="center"/>
        <w:rPr>
          <w:rFonts w:ascii="Times New Roman" w:hAnsi="Times New Roman"/>
          <w:b/>
          <w:sz w:val="20"/>
          <w:szCs w:val="20"/>
        </w:rPr>
      </w:pPr>
    </w:p>
    <w:p w14:paraId="3D81F6FD" w14:textId="77777777" w:rsidR="00630A50" w:rsidRDefault="00630A50" w:rsidP="00154BBE">
      <w:pPr>
        <w:contextualSpacing/>
        <w:jc w:val="center"/>
        <w:rPr>
          <w:rFonts w:ascii="Times New Roman" w:hAnsi="Times New Roman"/>
          <w:b/>
          <w:sz w:val="20"/>
          <w:szCs w:val="20"/>
        </w:rPr>
      </w:pPr>
    </w:p>
    <w:p w14:paraId="3DED1550" w14:textId="77777777" w:rsidR="00630A50" w:rsidRDefault="00630A50" w:rsidP="00154BBE">
      <w:pPr>
        <w:contextualSpacing/>
        <w:jc w:val="center"/>
        <w:rPr>
          <w:rFonts w:ascii="Times New Roman" w:hAnsi="Times New Roman"/>
          <w:b/>
          <w:sz w:val="20"/>
          <w:szCs w:val="20"/>
        </w:rPr>
      </w:pPr>
    </w:p>
    <w:p w14:paraId="4B5769E4" w14:textId="77777777" w:rsidR="00630A50" w:rsidRDefault="00630A50" w:rsidP="00154BBE">
      <w:pPr>
        <w:contextualSpacing/>
        <w:jc w:val="center"/>
        <w:rPr>
          <w:rFonts w:ascii="Times New Roman" w:hAnsi="Times New Roman"/>
          <w:b/>
          <w:sz w:val="20"/>
          <w:szCs w:val="20"/>
        </w:rPr>
      </w:pPr>
    </w:p>
    <w:p w14:paraId="738622C5" w14:textId="77777777" w:rsidR="00630A50" w:rsidRDefault="00630A50" w:rsidP="00154BBE">
      <w:pPr>
        <w:contextualSpacing/>
        <w:jc w:val="center"/>
        <w:rPr>
          <w:rFonts w:ascii="Times New Roman" w:hAnsi="Times New Roman"/>
          <w:b/>
          <w:sz w:val="20"/>
          <w:szCs w:val="20"/>
        </w:rPr>
      </w:pPr>
    </w:p>
    <w:p w14:paraId="7BF0E2B0" w14:textId="77777777" w:rsidR="00630A50" w:rsidRDefault="00630A50" w:rsidP="00154BBE">
      <w:pPr>
        <w:contextualSpacing/>
        <w:jc w:val="center"/>
        <w:rPr>
          <w:rFonts w:ascii="Times New Roman" w:hAnsi="Times New Roman"/>
          <w:b/>
          <w:sz w:val="20"/>
          <w:szCs w:val="20"/>
        </w:rPr>
      </w:pPr>
    </w:p>
    <w:p w14:paraId="63357558" w14:textId="77777777" w:rsidR="00630A50" w:rsidRDefault="00630A50" w:rsidP="00154BBE">
      <w:pPr>
        <w:contextualSpacing/>
        <w:jc w:val="center"/>
        <w:rPr>
          <w:rFonts w:ascii="Times New Roman" w:hAnsi="Times New Roman"/>
          <w:b/>
          <w:sz w:val="20"/>
          <w:szCs w:val="20"/>
        </w:rPr>
      </w:pPr>
    </w:p>
    <w:p w14:paraId="14E3911B" w14:textId="77777777" w:rsidR="00630A50" w:rsidRDefault="00630A50" w:rsidP="00154BBE">
      <w:pPr>
        <w:contextualSpacing/>
        <w:jc w:val="center"/>
        <w:rPr>
          <w:rFonts w:ascii="Times New Roman" w:hAnsi="Times New Roman"/>
          <w:b/>
          <w:sz w:val="20"/>
          <w:szCs w:val="20"/>
        </w:rPr>
      </w:pPr>
    </w:p>
    <w:p w14:paraId="79426E01" w14:textId="77777777" w:rsidR="00630A50" w:rsidRDefault="00630A50" w:rsidP="00154BBE">
      <w:pPr>
        <w:contextualSpacing/>
        <w:jc w:val="center"/>
        <w:rPr>
          <w:rFonts w:ascii="Times New Roman" w:hAnsi="Times New Roman"/>
          <w:b/>
          <w:sz w:val="20"/>
          <w:szCs w:val="20"/>
        </w:rPr>
      </w:pPr>
    </w:p>
    <w:p w14:paraId="04831B39" w14:textId="77777777" w:rsidR="00630A50" w:rsidRDefault="00630A50" w:rsidP="00154BBE">
      <w:pPr>
        <w:contextualSpacing/>
        <w:jc w:val="center"/>
        <w:rPr>
          <w:rFonts w:ascii="Times New Roman" w:hAnsi="Times New Roman"/>
          <w:b/>
          <w:sz w:val="20"/>
          <w:szCs w:val="20"/>
        </w:rPr>
      </w:pPr>
    </w:p>
    <w:p w14:paraId="34B7FAC0" w14:textId="77777777" w:rsidR="00630A50" w:rsidRDefault="00630A50" w:rsidP="00154BBE">
      <w:pPr>
        <w:contextualSpacing/>
        <w:jc w:val="center"/>
        <w:rPr>
          <w:rFonts w:ascii="Times New Roman" w:hAnsi="Times New Roman"/>
          <w:b/>
          <w:sz w:val="20"/>
          <w:szCs w:val="20"/>
        </w:rPr>
      </w:pPr>
    </w:p>
    <w:p w14:paraId="111B7590" w14:textId="77777777" w:rsidR="00630A50" w:rsidRDefault="00630A50" w:rsidP="00154BBE">
      <w:pPr>
        <w:contextualSpacing/>
        <w:jc w:val="center"/>
        <w:rPr>
          <w:rFonts w:ascii="Times New Roman" w:hAnsi="Times New Roman"/>
          <w:b/>
          <w:sz w:val="20"/>
          <w:szCs w:val="20"/>
        </w:rPr>
      </w:pPr>
    </w:p>
    <w:p w14:paraId="6579D8AC" w14:textId="77777777" w:rsidR="00630A50" w:rsidRDefault="00630A50" w:rsidP="00154BBE">
      <w:pPr>
        <w:contextualSpacing/>
        <w:jc w:val="center"/>
        <w:rPr>
          <w:rFonts w:ascii="Times New Roman" w:hAnsi="Times New Roman"/>
          <w:b/>
          <w:sz w:val="20"/>
          <w:szCs w:val="20"/>
        </w:rPr>
      </w:pPr>
    </w:p>
    <w:p w14:paraId="0E7A23A4" w14:textId="77777777" w:rsidR="00630A50" w:rsidRDefault="00630A50" w:rsidP="00154BBE">
      <w:pPr>
        <w:contextualSpacing/>
        <w:jc w:val="center"/>
        <w:rPr>
          <w:rFonts w:ascii="Times New Roman" w:hAnsi="Times New Roman"/>
          <w:b/>
          <w:sz w:val="20"/>
          <w:szCs w:val="20"/>
        </w:rPr>
      </w:pPr>
    </w:p>
    <w:p w14:paraId="7EB6064B" w14:textId="77777777" w:rsidR="00630A50" w:rsidRDefault="00630A50" w:rsidP="00154BBE">
      <w:pPr>
        <w:contextualSpacing/>
        <w:jc w:val="center"/>
        <w:rPr>
          <w:rFonts w:ascii="Times New Roman" w:hAnsi="Times New Roman"/>
          <w:b/>
          <w:sz w:val="20"/>
          <w:szCs w:val="20"/>
        </w:rPr>
      </w:pPr>
    </w:p>
    <w:p w14:paraId="281C6289" w14:textId="77777777" w:rsidR="00630A50" w:rsidRDefault="00630A50" w:rsidP="00154BBE">
      <w:pPr>
        <w:contextualSpacing/>
        <w:jc w:val="center"/>
        <w:rPr>
          <w:rFonts w:ascii="Times New Roman" w:hAnsi="Times New Roman"/>
          <w:b/>
          <w:sz w:val="20"/>
          <w:szCs w:val="20"/>
        </w:rPr>
      </w:pPr>
    </w:p>
    <w:p w14:paraId="63FCDBD6" w14:textId="77777777" w:rsidR="00630A50" w:rsidRDefault="00630A50" w:rsidP="00154BBE">
      <w:pPr>
        <w:contextualSpacing/>
        <w:jc w:val="center"/>
        <w:rPr>
          <w:rFonts w:ascii="Times New Roman" w:hAnsi="Times New Roman"/>
          <w:b/>
          <w:sz w:val="20"/>
          <w:szCs w:val="20"/>
        </w:rPr>
      </w:pPr>
    </w:p>
    <w:p w14:paraId="768A982D" w14:textId="77777777" w:rsidR="00630A50" w:rsidRDefault="00630A50" w:rsidP="00154BBE">
      <w:pPr>
        <w:contextualSpacing/>
        <w:jc w:val="center"/>
        <w:rPr>
          <w:rFonts w:ascii="Times New Roman" w:hAnsi="Times New Roman"/>
          <w:b/>
          <w:sz w:val="20"/>
          <w:szCs w:val="20"/>
        </w:rPr>
      </w:pPr>
    </w:p>
    <w:p w14:paraId="3DFCE4B8" w14:textId="77777777" w:rsidR="00630A50" w:rsidRDefault="00630A50" w:rsidP="00154BBE">
      <w:pPr>
        <w:contextualSpacing/>
        <w:jc w:val="center"/>
        <w:rPr>
          <w:rFonts w:ascii="Times New Roman" w:hAnsi="Times New Roman"/>
          <w:b/>
          <w:sz w:val="20"/>
          <w:szCs w:val="20"/>
        </w:rPr>
      </w:pPr>
    </w:p>
    <w:p w14:paraId="29DF2FC0" w14:textId="77777777" w:rsidR="00630A50" w:rsidRDefault="00630A50" w:rsidP="00154BBE">
      <w:pPr>
        <w:contextualSpacing/>
        <w:jc w:val="center"/>
        <w:rPr>
          <w:rFonts w:ascii="Times New Roman" w:hAnsi="Times New Roman"/>
          <w:b/>
          <w:sz w:val="20"/>
          <w:szCs w:val="20"/>
        </w:rPr>
      </w:pPr>
    </w:p>
    <w:p w14:paraId="7237A879" w14:textId="77777777" w:rsidR="00630A50" w:rsidRDefault="00630A50" w:rsidP="00154BBE">
      <w:pPr>
        <w:contextualSpacing/>
        <w:jc w:val="center"/>
        <w:rPr>
          <w:rFonts w:ascii="Times New Roman" w:hAnsi="Times New Roman"/>
          <w:b/>
          <w:sz w:val="20"/>
          <w:szCs w:val="20"/>
        </w:rPr>
      </w:pPr>
    </w:p>
    <w:p w14:paraId="5C470DFC" w14:textId="77777777" w:rsidR="00630A50" w:rsidRDefault="00630A50" w:rsidP="00154BBE">
      <w:pPr>
        <w:contextualSpacing/>
        <w:jc w:val="center"/>
        <w:rPr>
          <w:rFonts w:ascii="Times New Roman" w:hAnsi="Times New Roman"/>
          <w:b/>
          <w:sz w:val="20"/>
          <w:szCs w:val="20"/>
        </w:rPr>
      </w:pPr>
    </w:p>
    <w:p w14:paraId="111436A2" w14:textId="77777777" w:rsidR="00630A50" w:rsidRDefault="00630A50" w:rsidP="00154BBE">
      <w:pPr>
        <w:contextualSpacing/>
        <w:jc w:val="center"/>
        <w:rPr>
          <w:rFonts w:ascii="Times New Roman" w:hAnsi="Times New Roman"/>
          <w:b/>
          <w:sz w:val="20"/>
          <w:szCs w:val="20"/>
        </w:rPr>
      </w:pPr>
    </w:p>
    <w:p w14:paraId="60B762FE" w14:textId="65E8E17B" w:rsidR="00F6454C" w:rsidRPr="00FF6EDD" w:rsidRDefault="00F6454C" w:rsidP="00F6454C">
      <w:pPr>
        <w:contextualSpacing/>
        <w:jc w:val="left"/>
        <w:rPr>
          <w:rFonts w:ascii="Times New Roman" w:hAnsi="Times New Roman"/>
          <w:b/>
          <w:sz w:val="20"/>
          <w:szCs w:val="20"/>
        </w:rPr>
      </w:pPr>
    </w:p>
    <w:tbl>
      <w:tblPr>
        <w:tblStyle w:val="TableGrid"/>
        <w:tblpPr w:leftFromText="180" w:rightFromText="180" w:vertAnchor="page" w:horzAnchor="margin" w:tblpXSpec="center" w:tblpY="1561"/>
        <w:tblW w:w="11342" w:type="dxa"/>
        <w:tblLayout w:type="fixed"/>
        <w:tblLook w:val="04A0" w:firstRow="1" w:lastRow="0" w:firstColumn="1" w:lastColumn="0" w:noHBand="0" w:noVBand="1"/>
      </w:tblPr>
      <w:tblGrid>
        <w:gridCol w:w="2972"/>
        <w:gridCol w:w="720"/>
        <w:gridCol w:w="1265"/>
        <w:gridCol w:w="1711"/>
        <w:gridCol w:w="4674"/>
      </w:tblGrid>
      <w:tr w:rsidR="00892E4B" w:rsidRPr="00FF6EDD" w14:paraId="4D1F54EC" w14:textId="77777777" w:rsidTr="009478AD">
        <w:tc>
          <w:tcPr>
            <w:tcW w:w="2972" w:type="dxa"/>
            <w:shd w:val="clear" w:color="auto" w:fill="auto"/>
          </w:tcPr>
          <w:p w14:paraId="765D91E5" w14:textId="77777777" w:rsidR="00F6454C" w:rsidRPr="00FF6EDD" w:rsidRDefault="00F6454C" w:rsidP="00626ED4">
            <w:pPr>
              <w:spacing w:line="276" w:lineRule="auto"/>
              <w:ind w:firstLine="0"/>
              <w:contextualSpacing/>
              <w:jc w:val="left"/>
              <w:rPr>
                <w:rFonts w:ascii="Times New Roman" w:hAnsi="Times New Roman"/>
                <w:b/>
              </w:rPr>
            </w:pPr>
            <w:r w:rsidRPr="00FF6EDD">
              <w:rPr>
                <w:rFonts w:ascii="Times New Roman" w:hAnsi="Times New Roman"/>
                <w:b/>
              </w:rPr>
              <w:lastRenderedPageBreak/>
              <w:t xml:space="preserve">Fusha: </w:t>
            </w:r>
            <w:r w:rsidRPr="00FF6EDD">
              <w:rPr>
                <w:rFonts w:ascii="Times New Roman" w:hAnsi="Times New Roman"/>
              </w:rPr>
              <w:t>Shkencat e natyrës</w:t>
            </w:r>
          </w:p>
        </w:tc>
        <w:tc>
          <w:tcPr>
            <w:tcW w:w="1985" w:type="dxa"/>
            <w:gridSpan w:val="2"/>
            <w:shd w:val="clear" w:color="auto" w:fill="auto"/>
          </w:tcPr>
          <w:p w14:paraId="7EB30668" w14:textId="77777777" w:rsidR="00F6454C" w:rsidRPr="00FF6EDD" w:rsidRDefault="00F6454C" w:rsidP="00626ED4">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1711" w:type="dxa"/>
            <w:shd w:val="clear" w:color="auto" w:fill="auto"/>
          </w:tcPr>
          <w:p w14:paraId="3509CCAD" w14:textId="77777777" w:rsidR="00F6454C" w:rsidRPr="00FF6EDD" w:rsidRDefault="00F6454C" w:rsidP="00626ED4">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4674" w:type="dxa"/>
            <w:shd w:val="clear" w:color="auto" w:fill="auto"/>
          </w:tcPr>
          <w:p w14:paraId="53FDDD4A" w14:textId="77777777" w:rsidR="00F6454C" w:rsidRPr="00FF6EDD" w:rsidRDefault="00F6454C" w:rsidP="00626ED4">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F6454C" w:rsidRPr="00FF6EDD" w14:paraId="46541055" w14:textId="77777777" w:rsidTr="009872AE">
        <w:trPr>
          <w:trHeight w:val="530"/>
        </w:trPr>
        <w:tc>
          <w:tcPr>
            <w:tcW w:w="3692" w:type="dxa"/>
            <w:gridSpan w:val="2"/>
            <w:shd w:val="clear" w:color="auto" w:fill="auto"/>
          </w:tcPr>
          <w:p w14:paraId="4609B0EF"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hAnsi="Times New Roman"/>
                <w:b/>
              </w:rPr>
              <w:t xml:space="preserve">Tema: 21. </w:t>
            </w:r>
            <w:r w:rsidRPr="00FF6EDD">
              <w:rPr>
                <w:rFonts w:ascii="Times New Roman" w:eastAsia="Times New Roman" w:hAnsi="Times New Roman"/>
              </w:rPr>
              <w:t xml:space="preserve"> Përsëritje</w:t>
            </w:r>
          </w:p>
          <w:p w14:paraId="7CD59A6F" w14:textId="77777777" w:rsidR="00F6454C" w:rsidRPr="00FF6EDD" w:rsidRDefault="00F6454C" w:rsidP="00626ED4">
            <w:pPr>
              <w:ind w:firstLine="0"/>
              <w:contextualSpacing/>
              <w:jc w:val="left"/>
              <w:rPr>
                <w:rFonts w:ascii="Times New Roman" w:eastAsia="Times New Roman" w:hAnsi="Times New Roman"/>
              </w:rPr>
            </w:pPr>
          </w:p>
        </w:tc>
        <w:tc>
          <w:tcPr>
            <w:tcW w:w="7650" w:type="dxa"/>
            <w:gridSpan w:val="3"/>
            <w:shd w:val="clear" w:color="auto" w:fill="auto"/>
          </w:tcPr>
          <w:p w14:paraId="29929DD2"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Situata e të nxënit:  Rikthim te situatat e përdorura gjatë tematikës së elektricitetit</w:t>
            </w:r>
          </w:p>
          <w:p w14:paraId="78BD40C0"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Nxënësit rikujtojnë situatat kryesore të trajtuara gjatë tematikës:</w:t>
            </w:r>
          </w:p>
          <w:p w14:paraId="0F6A0030" w14:textId="77777777" w:rsidR="00F6454C" w:rsidRPr="00FF6EDD" w:rsidRDefault="00F6454C" w:rsidP="00574B6A">
            <w:pPr>
              <w:numPr>
                <w:ilvl w:val="0"/>
                <w:numId w:val="189"/>
              </w:numPr>
              <w:contextualSpacing/>
              <w:jc w:val="left"/>
              <w:rPr>
                <w:rFonts w:ascii="Times New Roman" w:eastAsia="Times New Roman" w:hAnsi="Times New Roman"/>
              </w:rPr>
            </w:pPr>
            <w:r w:rsidRPr="00FF6EDD">
              <w:rPr>
                <w:rFonts w:ascii="Times New Roman" w:eastAsia="Times New Roman" w:hAnsi="Times New Roman"/>
              </w:rPr>
              <w:t>shkëndijat që shfaqen gjatë heqjes së veshjeve;</w:t>
            </w:r>
          </w:p>
          <w:p w14:paraId="7095DD6B" w14:textId="77777777" w:rsidR="00F6454C" w:rsidRPr="00FF6EDD" w:rsidRDefault="00F6454C" w:rsidP="00574B6A">
            <w:pPr>
              <w:numPr>
                <w:ilvl w:val="0"/>
                <w:numId w:val="189"/>
              </w:numPr>
              <w:contextualSpacing/>
              <w:jc w:val="left"/>
              <w:rPr>
                <w:rFonts w:ascii="Times New Roman" w:eastAsia="Times New Roman" w:hAnsi="Times New Roman"/>
              </w:rPr>
            </w:pPr>
            <w:r w:rsidRPr="00FF6EDD">
              <w:rPr>
                <w:rFonts w:ascii="Times New Roman" w:eastAsia="Times New Roman" w:hAnsi="Times New Roman"/>
              </w:rPr>
              <w:t>rrufeja dhe mbrojtja e ndërtesave;</w:t>
            </w:r>
          </w:p>
          <w:p w14:paraId="405C439D" w14:textId="77777777" w:rsidR="00F6454C" w:rsidRPr="00FF6EDD" w:rsidRDefault="00F6454C" w:rsidP="00574B6A">
            <w:pPr>
              <w:numPr>
                <w:ilvl w:val="0"/>
                <w:numId w:val="189"/>
              </w:numPr>
              <w:contextualSpacing/>
              <w:jc w:val="left"/>
              <w:rPr>
                <w:rFonts w:ascii="Times New Roman" w:eastAsia="Times New Roman" w:hAnsi="Times New Roman"/>
              </w:rPr>
            </w:pPr>
            <w:r w:rsidRPr="00FF6EDD">
              <w:rPr>
                <w:rFonts w:ascii="Times New Roman" w:eastAsia="Times New Roman" w:hAnsi="Times New Roman"/>
              </w:rPr>
              <w:t>tokëzimi në pikat e karburantit;</w:t>
            </w:r>
          </w:p>
          <w:p w14:paraId="2E9AADAF" w14:textId="77777777" w:rsidR="00F6454C" w:rsidRPr="00FF6EDD" w:rsidRDefault="00F6454C" w:rsidP="00574B6A">
            <w:pPr>
              <w:numPr>
                <w:ilvl w:val="0"/>
                <w:numId w:val="189"/>
              </w:numPr>
              <w:contextualSpacing/>
              <w:jc w:val="left"/>
              <w:rPr>
                <w:rFonts w:ascii="Times New Roman" w:eastAsia="Times New Roman" w:hAnsi="Times New Roman"/>
              </w:rPr>
            </w:pPr>
            <w:r w:rsidRPr="00FF6EDD">
              <w:rPr>
                <w:rFonts w:ascii="Times New Roman" w:eastAsia="Times New Roman" w:hAnsi="Times New Roman"/>
              </w:rPr>
              <w:t>ndërtimi i qarqeve elektrike;</w:t>
            </w:r>
          </w:p>
          <w:p w14:paraId="7F05EFA2" w14:textId="77777777" w:rsidR="00F6454C" w:rsidRPr="00FF6EDD" w:rsidRDefault="00F6454C" w:rsidP="00574B6A">
            <w:pPr>
              <w:numPr>
                <w:ilvl w:val="0"/>
                <w:numId w:val="189"/>
              </w:numPr>
              <w:contextualSpacing/>
              <w:jc w:val="left"/>
              <w:rPr>
                <w:rFonts w:ascii="Times New Roman" w:eastAsia="Times New Roman" w:hAnsi="Times New Roman"/>
              </w:rPr>
            </w:pPr>
            <w:r w:rsidRPr="00FF6EDD">
              <w:rPr>
                <w:rFonts w:ascii="Times New Roman" w:eastAsia="Times New Roman" w:hAnsi="Times New Roman"/>
              </w:rPr>
              <w:t>lidhja e llambave në seri dhe paralel;</w:t>
            </w:r>
          </w:p>
          <w:p w14:paraId="21C70A9F" w14:textId="77777777" w:rsidR="00F6454C" w:rsidRPr="00FF6EDD" w:rsidRDefault="00F6454C" w:rsidP="00574B6A">
            <w:pPr>
              <w:numPr>
                <w:ilvl w:val="0"/>
                <w:numId w:val="189"/>
              </w:numPr>
              <w:contextualSpacing/>
              <w:jc w:val="left"/>
              <w:rPr>
                <w:rFonts w:ascii="Times New Roman" w:eastAsia="Times New Roman" w:hAnsi="Times New Roman"/>
              </w:rPr>
            </w:pPr>
            <w:r w:rsidRPr="00FF6EDD">
              <w:rPr>
                <w:rFonts w:ascii="Times New Roman" w:eastAsia="Times New Roman" w:hAnsi="Times New Roman"/>
              </w:rPr>
              <w:t>matja e rrymës dhe tensionit;</w:t>
            </w:r>
          </w:p>
          <w:p w14:paraId="6BEF3779" w14:textId="77777777" w:rsidR="00F6454C" w:rsidRPr="00FF6EDD" w:rsidRDefault="00F6454C" w:rsidP="00574B6A">
            <w:pPr>
              <w:numPr>
                <w:ilvl w:val="0"/>
                <w:numId w:val="189"/>
              </w:numPr>
              <w:contextualSpacing/>
              <w:jc w:val="left"/>
              <w:rPr>
                <w:rFonts w:ascii="Times New Roman" w:eastAsia="Times New Roman" w:hAnsi="Times New Roman"/>
              </w:rPr>
            </w:pPr>
            <w:r w:rsidRPr="00FF6EDD">
              <w:rPr>
                <w:rFonts w:ascii="Times New Roman" w:eastAsia="Times New Roman" w:hAnsi="Times New Roman"/>
              </w:rPr>
              <w:t>rezistenca elektrike;</w:t>
            </w:r>
          </w:p>
          <w:p w14:paraId="53300242" w14:textId="77777777" w:rsidR="00F6454C" w:rsidRPr="00FF6EDD" w:rsidRDefault="00F6454C" w:rsidP="00574B6A">
            <w:pPr>
              <w:numPr>
                <w:ilvl w:val="0"/>
                <w:numId w:val="189"/>
              </w:numPr>
              <w:contextualSpacing/>
              <w:jc w:val="left"/>
              <w:rPr>
                <w:rFonts w:ascii="Times New Roman" w:eastAsia="Times New Roman" w:hAnsi="Times New Roman"/>
              </w:rPr>
            </w:pPr>
            <w:r w:rsidRPr="00FF6EDD">
              <w:rPr>
                <w:rFonts w:ascii="Times New Roman" w:eastAsia="Times New Roman" w:hAnsi="Times New Roman"/>
              </w:rPr>
              <w:t>fuqia dhe energjia elektrike;</w:t>
            </w:r>
          </w:p>
          <w:p w14:paraId="73D38DFE" w14:textId="77777777" w:rsidR="00F6454C" w:rsidRPr="00FF6EDD" w:rsidRDefault="00F6454C" w:rsidP="00574B6A">
            <w:pPr>
              <w:numPr>
                <w:ilvl w:val="0"/>
                <w:numId w:val="189"/>
              </w:numPr>
              <w:contextualSpacing/>
              <w:jc w:val="left"/>
              <w:rPr>
                <w:rFonts w:ascii="Times New Roman" w:eastAsia="Times New Roman" w:hAnsi="Times New Roman"/>
              </w:rPr>
            </w:pPr>
            <w:r w:rsidRPr="00FF6EDD">
              <w:rPr>
                <w:rFonts w:ascii="Times New Roman" w:eastAsia="Times New Roman" w:hAnsi="Times New Roman"/>
              </w:rPr>
              <w:t>përdorimi i pajisjeve elektroshtëpiake;</w:t>
            </w:r>
          </w:p>
          <w:p w14:paraId="15FB3852" w14:textId="77777777" w:rsidR="00F6454C" w:rsidRPr="00FF6EDD" w:rsidRDefault="00F6454C" w:rsidP="00574B6A">
            <w:pPr>
              <w:numPr>
                <w:ilvl w:val="0"/>
                <w:numId w:val="189"/>
              </w:numPr>
              <w:contextualSpacing/>
              <w:jc w:val="left"/>
              <w:rPr>
                <w:rFonts w:ascii="Times New Roman" w:eastAsia="Times New Roman" w:hAnsi="Times New Roman"/>
              </w:rPr>
            </w:pPr>
            <w:r w:rsidRPr="00FF6EDD">
              <w:rPr>
                <w:rFonts w:ascii="Times New Roman" w:eastAsia="Times New Roman" w:hAnsi="Times New Roman"/>
              </w:rPr>
              <w:t>siguria gjatë përdorimit të energjisë elektrike.</w:t>
            </w:r>
          </w:p>
          <w:p w14:paraId="2C6F5672" w14:textId="0D8C7CF0"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Nga diskutimi shtrohet pyetja:</w:t>
            </w:r>
            <w:r w:rsidR="00BA486B">
              <w:rPr>
                <w:rFonts w:ascii="Times New Roman" w:eastAsia="Times New Roman" w:hAnsi="Times New Roman"/>
              </w:rPr>
              <w:t xml:space="preserve"> </w:t>
            </w:r>
            <w:r w:rsidRPr="00FF6EDD">
              <w:rPr>
                <w:rFonts w:ascii="Times New Roman" w:eastAsia="Times New Roman" w:hAnsi="Times New Roman"/>
                <w:b/>
                <w:bCs/>
              </w:rPr>
              <w:t>Si lidhen konceptet e elektricitetit statik, qarqeve elektrike, rrymës, tensionit, rezistencës, fuqisë dhe energjisë elektrike?</w:t>
            </w:r>
          </w:p>
        </w:tc>
      </w:tr>
      <w:tr w:rsidR="00892E4B" w:rsidRPr="00FF6EDD" w14:paraId="10F89A41" w14:textId="77777777" w:rsidTr="009872AE">
        <w:trPr>
          <w:trHeight w:val="1922"/>
        </w:trPr>
        <w:tc>
          <w:tcPr>
            <w:tcW w:w="6668" w:type="dxa"/>
            <w:gridSpan w:val="4"/>
            <w:shd w:val="clear" w:color="auto" w:fill="auto"/>
          </w:tcPr>
          <w:p w14:paraId="22035A35" w14:textId="77777777" w:rsidR="00F6454C" w:rsidRPr="00FF6EDD" w:rsidRDefault="00F6454C" w:rsidP="00626ED4">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Nxënësi/ja:</w:t>
            </w:r>
          </w:p>
          <w:p w14:paraId="75A8681C"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tregon mënyrat e elektrizimit të një trupi;</w:t>
            </w:r>
          </w:p>
          <w:p w14:paraId="58AEF79A"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shpjegon termat: elektrizim, ngarkesë elektrike, tokëzim, rrufe dhe rrufepritës;</w:t>
            </w:r>
          </w:p>
          <w:p w14:paraId="4B5DAB7B"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përkufizon rrymën, tensionin, rezistencën, fuqinë dhe energjinë elektrike;</w:t>
            </w:r>
          </w:p>
          <w:p w14:paraId="63887409"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tregon njësitë dhe aparatet matëse të madhësive elektrike;</w:t>
            </w:r>
          </w:p>
          <w:p w14:paraId="04D85BC2"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shpjegon karakteristikat e qarkut në seri;</w:t>
            </w:r>
          </w:p>
          <w:p w14:paraId="7B44D6D2"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shpjegon karakteristikat e qarkut në paralel;</w:t>
            </w:r>
          </w:p>
          <w:p w14:paraId="1AF24315"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krahason qarkun në seri me qarkun paralel;</w:t>
            </w:r>
          </w:p>
          <w:p w14:paraId="5B043BCB"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shpjegon si ndikon shtimi i elementeve në qark;</w:t>
            </w:r>
          </w:p>
          <w:p w14:paraId="4C76B94E"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përdor Ligjin e Omit;</w:t>
            </w:r>
          </w:p>
          <w:p w14:paraId="01AFC805"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llogarit rezistencën e njëvlershme;</w:t>
            </w:r>
          </w:p>
          <w:p w14:paraId="4F9923C2"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llogarit rrymën dhe tensionin në qarqet në seri dhe paralel;</w:t>
            </w:r>
          </w:p>
          <w:p w14:paraId="40FDAF4F"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llogarit fuqinë dhe energjinë elektrike;</w:t>
            </w:r>
          </w:p>
          <w:p w14:paraId="5F3B2E68"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llogarit ngarkesën elektrike dhe koston e energjisë;</w:t>
            </w:r>
          </w:p>
          <w:p w14:paraId="7C703B45" w14:textId="77777777" w:rsidR="00F6454C" w:rsidRPr="00FF6EDD" w:rsidRDefault="00F6454C"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argumenton hapat e zgjidhjes së ushtrimeve.</w:t>
            </w:r>
          </w:p>
        </w:tc>
        <w:tc>
          <w:tcPr>
            <w:tcW w:w="4674" w:type="dxa"/>
            <w:shd w:val="clear" w:color="auto" w:fill="auto"/>
          </w:tcPr>
          <w:p w14:paraId="7339F302" w14:textId="77777777" w:rsidR="00154BBE" w:rsidRDefault="00F6454C" w:rsidP="00154BBE">
            <w:pPr>
              <w:ind w:firstLine="0"/>
              <w:contextualSpacing/>
              <w:jc w:val="left"/>
              <w:rPr>
                <w:rFonts w:ascii="Times New Roman" w:eastAsia="Times New Roman" w:hAnsi="Times New Roman"/>
              </w:rPr>
            </w:pPr>
            <w:r w:rsidRPr="00FF6EDD">
              <w:rPr>
                <w:rFonts w:ascii="Times New Roman" w:hAnsi="Times New Roman"/>
                <w:b/>
              </w:rPr>
              <w:t xml:space="preserve">Fjalët kyçe: </w:t>
            </w:r>
            <w:r w:rsidRPr="00FF6EDD">
              <w:rPr>
                <w:rFonts w:ascii="Times New Roman" w:eastAsia="Times New Roman" w:hAnsi="Times New Roman"/>
              </w:rPr>
              <w:t xml:space="preserve"> </w:t>
            </w:r>
          </w:p>
          <w:p w14:paraId="3B278560" w14:textId="77777777" w:rsidR="00154BBE" w:rsidRDefault="00F6454C" w:rsidP="00154BBE">
            <w:pPr>
              <w:ind w:firstLine="0"/>
              <w:contextualSpacing/>
              <w:jc w:val="left"/>
              <w:rPr>
                <w:rFonts w:ascii="Times New Roman" w:eastAsia="Times New Roman" w:hAnsi="Times New Roman"/>
              </w:rPr>
            </w:pPr>
            <w:r w:rsidRPr="00FF6EDD">
              <w:rPr>
                <w:rFonts w:ascii="Times New Roman" w:eastAsia="Times New Roman" w:hAnsi="Times New Roman"/>
              </w:rPr>
              <w:t xml:space="preserve">Elektricitet statik, elektrizim, </w:t>
            </w:r>
          </w:p>
          <w:p w14:paraId="55BAFEDB" w14:textId="77777777" w:rsidR="00154BBE" w:rsidRDefault="00F6454C" w:rsidP="00154BBE">
            <w:pPr>
              <w:ind w:firstLine="0"/>
              <w:contextualSpacing/>
              <w:jc w:val="left"/>
              <w:rPr>
                <w:rFonts w:ascii="Times New Roman" w:eastAsia="Times New Roman" w:hAnsi="Times New Roman"/>
              </w:rPr>
            </w:pPr>
            <w:r w:rsidRPr="00FF6EDD">
              <w:rPr>
                <w:rFonts w:ascii="Times New Roman" w:eastAsia="Times New Roman" w:hAnsi="Times New Roman"/>
              </w:rPr>
              <w:t xml:space="preserve">ngarkesë elektrike, fushë elektrike, </w:t>
            </w:r>
          </w:p>
          <w:p w14:paraId="213EA9CC" w14:textId="77777777" w:rsidR="00154BBE" w:rsidRDefault="00F6454C" w:rsidP="00154BBE">
            <w:pPr>
              <w:ind w:firstLine="0"/>
              <w:contextualSpacing/>
              <w:jc w:val="left"/>
              <w:rPr>
                <w:rFonts w:ascii="Times New Roman" w:eastAsia="Times New Roman" w:hAnsi="Times New Roman"/>
              </w:rPr>
            </w:pPr>
            <w:r w:rsidRPr="00FF6EDD">
              <w:rPr>
                <w:rFonts w:ascii="Times New Roman" w:eastAsia="Times New Roman" w:hAnsi="Times New Roman"/>
              </w:rPr>
              <w:t xml:space="preserve">tokëzim, rrufe, rrufepritës, </w:t>
            </w:r>
          </w:p>
          <w:p w14:paraId="5E21B659" w14:textId="77777777" w:rsidR="00154BBE" w:rsidRDefault="00F6454C" w:rsidP="00154BBE">
            <w:pPr>
              <w:ind w:firstLine="0"/>
              <w:contextualSpacing/>
              <w:jc w:val="left"/>
              <w:rPr>
                <w:rFonts w:ascii="Times New Roman" w:eastAsia="Times New Roman" w:hAnsi="Times New Roman"/>
              </w:rPr>
            </w:pPr>
            <w:r w:rsidRPr="00FF6EDD">
              <w:rPr>
                <w:rFonts w:ascii="Times New Roman" w:eastAsia="Times New Roman" w:hAnsi="Times New Roman"/>
              </w:rPr>
              <w:t xml:space="preserve">rrymë elektrike, tension elektrik, </w:t>
            </w:r>
          </w:p>
          <w:p w14:paraId="7189063C" w14:textId="77777777" w:rsidR="00154BBE" w:rsidRDefault="00F6454C" w:rsidP="00154BBE">
            <w:pPr>
              <w:ind w:firstLine="0"/>
              <w:contextualSpacing/>
              <w:jc w:val="left"/>
              <w:rPr>
                <w:rFonts w:ascii="Times New Roman" w:eastAsia="Times New Roman" w:hAnsi="Times New Roman"/>
              </w:rPr>
            </w:pPr>
            <w:r w:rsidRPr="00FF6EDD">
              <w:rPr>
                <w:rFonts w:ascii="Times New Roman" w:eastAsia="Times New Roman" w:hAnsi="Times New Roman"/>
              </w:rPr>
              <w:t xml:space="preserve">rezistencë elektrike, qark në seri, </w:t>
            </w:r>
          </w:p>
          <w:p w14:paraId="79B13C8F" w14:textId="77777777" w:rsidR="00154BBE" w:rsidRDefault="00F6454C" w:rsidP="00154BBE">
            <w:pPr>
              <w:ind w:firstLine="0"/>
              <w:contextualSpacing/>
              <w:jc w:val="left"/>
              <w:rPr>
                <w:rFonts w:ascii="Times New Roman" w:eastAsia="Times New Roman" w:hAnsi="Times New Roman"/>
              </w:rPr>
            </w:pPr>
            <w:r w:rsidRPr="00FF6EDD">
              <w:rPr>
                <w:rFonts w:ascii="Times New Roman" w:eastAsia="Times New Roman" w:hAnsi="Times New Roman"/>
              </w:rPr>
              <w:t xml:space="preserve">qark paralel, fuqi elektrike, </w:t>
            </w:r>
          </w:p>
          <w:p w14:paraId="3CB01817" w14:textId="77777777" w:rsidR="00154BBE" w:rsidRDefault="00F6454C" w:rsidP="00154BBE">
            <w:pPr>
              <w:ind w:firstLine="0"/>
              <w:contextualSpacing/>
              <w:jc w:val="left"/>
              <w:rPr>
                <w:rFonts w:ascii="Times New Roman" w:eastAsia="Times New Roman" w:hAnsi="Times New Roman"/>
              </w:rPr>
            </w:pPr>
            <w:r w:rsidRPr="00FF6EDD">
              <w:rPr>
                <w:rFonts w:ascii="Times New Roman" w:eastAsia="Times New Roman" w:hAnsi="Times New Roman"/>
              </w:rPr>
              <w:t xml:space="preserve">energji elektrike, </w:t>
            </w:r>
          </w:p>
          <w:p w14:paraId="789ED10E" w14:textId="4A98FF53" w:rsidR="00F6454C" w:rsidRPr="00FF6EDD" w:rsidRDefault="00F6454C" w:rsidP="00154BBE">
            <w:pPr>
              <w:ind w:firstLine="0"/>
              <w:contextualSpacing/>
              <w:jc w:val="left"/>
              <w:rPr>
                <w:rFonts w:ascii="Times New Roman" w:eastAsia="Times New Roman" w:hAnsi="Times New Roman"/>
              </w:rPr>
            </w:pPr>
            <w:r w:rsidRPr="00FF6EDD">
              <w:rPr>
                <w:rFonts w:ascii="Times New Roman" w:eastAsia="Times New Roman" w:hAnsi="Times New Roman"/>
              </w:rPr>
              <w:t>rezistencë e njëvlershme.</w:t>
            </w:r>
          </w:p>
          <w:p w14:paraId="7FC70430" w14:textId="77777777" w:rsidR="00F6454C" w:rsidRPr="00FF6EDD" w:rsidRDefault="00F6454C" w:rsidP="00626ED4">
            <w:pPr>
              <w:ind w:firstLine="0"/>
              <w:contextualSpacing/>
              <w:jc w:val="left"/>
              <w:rPr>
                <w:rFonts w:ascii="Times New Roman" w:eastAsia="Times New Roman" w:hAnsi="Times New Roman"/>
              </w:rPr>
            </w:pPr>
          </w:p>
        </w:tc>
      </w:tr>
      <w:tr w:rsidR="00892E4B" w:rsidRPr="00FF6EDD" w14:paraId="1643C5CE" w14:textId="77777777" w:rsidTr="009872AE">
        <w:trPr>
          <w:trHeight w:val="557"/>
        </w:trPr>
        <w:tc>
          <w:tcPr>
            <w:tcW w:w="6668" w:type="dxa"/>
            <w:gridSpan w:val="4"/>
            <w:shd w:val="clear" w:color="auto" w:fill="auto"/>
          </w:tcPr>
          <w:p w14:paraId="2C4269FC"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4CF8A0B1" w14:textId="4E3FF653" w:rsidR="00F6454C" w:rsidRPr="00FF6EDD" w:rsidRDefault="00F6454C" w:rsidP="00BA486B">
            <w:pPr>
              <w:ind w:firstLine="0"/>
              <w:contextualSpacing/>
              <w:jc w:val="left"/>
              <w:rPr>
                <w:rFonts w:ascii="Times New Roman" w:eastAsia="Times New Roman" w:hAnsi="Times New Roman"/>
              </w:rPr>
            </w:pPr>
            <w:r w:rsidRPr="00FF6EDD">
              <w:rPr>
                <w:rFonts w:ascii="Times New Roman" w:eastAsia="Times New Roman" w:hAnsi="Times New Roman"/>
                <w:b/>
                <w:bCs/>
              </w:rPr>
              <w:t>Burimet:</w:t>
            </w:r>
            <w:r w:rsidR="00154BBE">
              <w:rPr>
                <w:rFonts w:ascii="Times New Roman" w:eastAsia="Times New Roman" w:hAnsi="Times New Roman"/>
                <w:b/>
                <w:bCs/>
              </w:rPr>
              <w:t xml:space="preserve"> </w:t>
            </w:r>
            <w:r w:rsidRPr="00FF6EDD">
              <w:rPr>
                <w:rFonts w:ascii="Times New Roman" w:eastAsia="Times New Roman" w:hAnsi="Times New Roman"/>
              </w:rPr>
              <w:t>teksti Fizika 9;</w:t>
            </w:r>
            <w:r w:rsidR="00154BBE">
              <w:rPr>
                <w:rFonts w:ascii="Times New Roman" w:eastAsia="Times New Roman" w:hAnsi="Times New Roman"/>
              </w:rPr>
              <w:t xml:space="preserve"> </w:t>
            </w:r>
            <w:r w:rsidRPr="00FF6EDD">
              <w:rPr>
                <w:rFonts w:ascii="Times New Roman" w:eastAsia="Times New Roman" w:hAnsi="Times New Roman"/>
              </w:rPr>
              <w:t>fletore pune;</w:t>
            </w:r>
            <w:r w:rsidR="00154BBE">
              <w:rPr>
                <w:rFonts w:ascii="Times New Roman" w:eastAsia="Times New Roman" w:hAnsi="Times New Roman"/>
              </w:rPr>
              <w:t xml:space="preserve"> </w:t>
            </w:r>
            <w:r w:rsidRPr="00FF6EDD">
              <w:rPr>
                <w:rFonts w:ascii="Times New Roman" w:eastAsia="Times New Roman" w:hAnsi="Times New Roman"/>
              </w:rPr>
              <w:t>shënimet e nxënësve;</w:t>
            </w:r>
            <w:r w:rsidR="00154BBE">
              <w:rPr>
                <w:rFonts w:ascii="Times New Roman" w:eastAsia="Times New Roman" w:hAnsi="Times New Roman"/>
              </w:rPr>
              <w:t xml:space="preserve"> </w:t>
            </w:r>
            <w:r w:rsidRPr="00FF6EDD">
              <w:rPr>
                <w:rFonts w:ascii="Times New Roman" w:eastAsia="Times New Roman" w:hAnsi="Times New Roman"/>
              </w:rPr>
              <w:t>materiale të përgatitura nga mësuesi.</w:t>
            </w:r>
          </w:p>
          <w:p w14:paraId="59EA238F" w14:textId="26036411" w:rsidR="00F6454C" w:rsidRPr="00FF6EDD" w:rsidRDefault="00F6454C" w:rsidP="00BA486B">
            <w:pPr>
              <w:ind w:firstLine="0"/>
              <w:contextualSpacing/>
              <w:jc w:val="left"/>
              <w:rPr>
                <w:rFonts w:ascii="Times New Roman" w:eastAsia="Times New Roman" w:hAnsi="Times New Roman"/>
              </w:rPr>
            </w:pPr>
            <w:r w:rsidRPr="00FF6EDD">
              <w:rPr>
                <w:rFonts w:ascii="Times New Roman" w:eastAsia="Times New Roman" w:hAnsi="Times New Roman"/>
                <w:b/>
                <w:bCs/>
              </w:rPr>
              <w:t>Mjetet:</w:t>
            </w:r>
            <w:r w:rsidR="00154BBE">
              <w:rPr>
                <w:rFonts w:ascii="Times New Roman" w:eastAsia="Times New Roman" w:hAnsi="Times New Roman"/>
                <w:b/>
                <w:bCs/>
              </w:rPr>
              <w:t xml:space="preserve"> </w:t>
            </w:r>
            <w:r w:rsidRPr="00FF6EDD">
              <w:rPr>
                <w:rFonts w:ascii="Times New Roman" w:eastAsia="Times New Roman" w:hAnsi="Times New Roman"/>
              </w:rPr>
              <w:t>teksti;</w:t>
            </w:r>
            <w:r w:rsidR="00154BBE">
              <w:rPr>
                <w:rFonts w:ascii="Times New Roman" w:eastAsia="Times New Roman" w:hAnsi="Times New Roman"/>
              </w:rPr>
              <w:t xml:space="preserve"> </w:t>
            </w:r>
            <w:r w:rsidRPr="00FF6EDD">
              <w:rPr>
                <w:rFonts w:ascii="Times New Roman" w:eastAsia="Times New Roman" w:hAnsi="Times New Roman"/>
              </w:rPr>
              <w:t>fletore;</w:t>
            </w:r>
            <w:r w:rsidR="00154BBE">
              <w:rPr>
                <w:rFonts w:ascii="Times New Roman" w:eastAsia="Times New Roman" w:hAnsi="Times New Roman"/>
              </w:rPr>
              <w:t xml:space="preserve"> </w:t>
            </w:r>
            <w:r w:rsidRPr="00FF6EDD">
              <w:rPr>
                <w:rFonts w:ascii="Times New Roman" w:eastAsia="Times New Roman" w:hAnsi="Times New Roman"/>
              </w:rPr>
              <w:t>tabelë mësimore;</w:t>
            </w:r>
            <w:r w:rsidR="00154BBE">
              <w:rPr>
                <w:rFonts w:ascii="Times New Roman" w:eastAsia="Times New Roman" w:hAnsi="Times New Roman"/>
              </w:rPr>
              <w:t xml:space="preserve"> </w:t>
            </w:r>
            <w:r w:rsidRPr="00FF6EDD">
              <w:rPr>
                <w:rFonts w:ascii="Times New Roman" w:eastAsia="Times New Roman" w:hAnsi="Times New Roman"/>
              </w:rPr>
              <w:t>fletë pune;</w:t>
            </w:r>
            <w:r w:rsidR="00154BBE">
              <w:rPr>
                <w:rFonts w:ascii="Times New Roman" w:eastAsia="Times New Roman" w:hAnsi="Times New Roman"/>
              </w:rPr>
              <w:t xml:space="preserve"> </w:t>
            </w:r>
            <w:r w:rsidRPr="00FF6EDD">
              <w:rPr>
                <w:rFonts w:ascii="Times New Roman" w:eastAsia="Times New Roman" w:hAnsi="Times New Roman"/>
              </w:rPr>
              <w:t>kalkulator;</w:t>
            </w:r>
            <w:r w:rsidR="00154BBE">
              <w:rPr>
                <w:rFonts w:ascii="Times New Roman" w:eastAsia="Times New Roman" w:hAnsi="Times New Roman"/>
              </w:rPr>
              <w:t xml:space="preserve"> </w:t>
            </w:r>
            <w:r w:rsidRPr="00FF6EDD">
              <w:rPr>
                <w:rFonts w:ascii="Times New Roman" w:eastAsia="Times New Roman" w:hAnsi="Times New Roman"/>
              </w:rPr>
              <w:t>skema qarqesh.</w:t>
            </w:r>
          </w:p>
        </w:tc>
        <w:tc>
          <w:tcPr>
            <w:tcW w:w="4674" w:type="dxa"/>
            <w:shd w:val="clear" w:color="auto" w:fill="auto"/>
          </w:tcPr>
          <w:p w14:paraId="0662FCC5"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1E87C08C" w14:textId="77777777" w:rsidR="00F6454C" w:rsidRPr="00FF6EDD" w:rsidRDefault="00F6454C" w:rsidP="00154BBE">
            <w:pPr>
              <w:ind w:firstLine="0"/>
              <w:contextualSpacing/>
              <w:jc w:val="left"/>
              <w:rPr>
                <w:rFonts w:ascii="Times New Roman" w:eastAsia="Times New Roman" w:hAnsi="Times New Roman"/>
              </w:rPr>
            </w:pPr>
            <w:r w:rsidRPr="00FF6EDD">
              <w:rPr>
                <w:rFonts w:ascii="Times New Roman" w:eastAsia="Times New Roman" w:hAnsi="Times New Roman"/>
              </w:rPr>
              <w:t>Kimi: modeli atomik dhe lëvizja e elektroneve;</w:t>
            </w:r>
          </w:p>
          <w:p w14:paraId="6C9B9012" w14:textId="48D5DE67" w:rsidR="00F6454C" w:rsidRPr="00FF6EDD" w:rsidRDefault="00F6454C" w:rsidP="00154BBE">
            <w:pPr>
              <w:ind w:firstLine="0"/>
              <w:contextualSpacing/>
              <w:jc w:val="left"/>
              <w:rPr>
                <w:rFonts w:ascii="Times New Roman" w:eastAsia="Times New Roman" w:hAnsi="Times New Roman"/>
              </w:rPr>
            </w:pPr>
            <w:r w:rsidRPr="00FF6EDD">
              <w:rPr>
                <w:rFonts w:ascii="Times New Roman" w:eastAsia="Times New Roman" w:hAnsi="Times New Roman"/>
              </w:rPr>
              <w:t>Matematikë: përdorimi i formulave, veprimet dhe njësitë;</w:t>
            </w:r>
            <w:r w:rsidR="009478AD">
              <w:rPr>
                <w:rFonts w:ascii="Times New Roman" w:eastAsia="Times New Roman" w:hAnsi="Times New Roman"/>
              </w:rPr>
              <w:t xml:space="preserve"> </w:t>
            </w:r>
            <w:r w:rsidRPr="00FF6EDD">
              <w:rPr>
                <w:rFonts w:ascii="Times New Roman" w:eastAsia="Times New Roman" w:hAnsi="Times New Roman"/>
              </w:rPr>
              <w:t>Gjuhët dhe komunikimi: shpjegimi, argumentimi dhe përdorimi i terminologjisë;</w:t>
            </w:r>
          </w:p>
          <w:p w14:paraId="4EA11F8A" w14:textId="59529109" w:rsidR="00F6454C" w:rsidRPr="00FF6EDD" w:rsidRDefault="00F6454C" w:rsidP="00154BBE">
            <w:pPr>
              <w:ind w:firstLine="0"/>
              <w:contextualSpacing/>
              <w:jc w:val="left"/>
              <w:rPr>
                <w:rFonts w:ascii="Times New Roman" w:eastAsia="Times New Roman" w:hAnsi="Times New Roman"/>
              </w:rPr>
            </w:pPr>
            <w:r w:rsidRPr="00FF6EDD">
              <w:rPr>
                <w:rFonts w:ascii="Times New Roman" w:eastAsia="Times New Roman" w:hAnsi="Times New Roman"/>
              </w:rPr>
              <w:t>Teknologji: përdorimi dhe siguria e pajisjeve elektrike.</w:t>
            </w:r>
          </w:p>
        </w:tc>
      </w:tr>
      <w:tr w:rsidR="00F6454C" w:rsidRPr="00FF6EDD" w14:paraId="1EB735AF" w14:textId="77777777" w:rsidTr="009872AE">
        <w:trPr>
          <w:trHeight w:val="70"/>
        </w:trPr>
        <w:tc>
          <w:tcPr>
            <w:tcW w:w="11342" w:type="dxa"/>
            <w:gridSpan w:val="5"/>
            <w:shd w:val="clear" w:color="auto" w:fill="auto"/>
          </w:tcPr>
          <w:p w14:paraId="41082D0D" w14:textId="77777777" w:rsidR="00F6454C" w:rsidRPr="00FF6EDD" w:rsidRDefault="00F6454C" w:rsidP="00154BBE">
            <w:pPr>
              <w:spacing w:line="276" w:lineRule="auto"/>
              <w:ind w:firstLine="0"/>
              <w:contextualSpacing/>
              <w:jc w:val="center"/>
              <w:rPr>
                <w:rFonts w:ascii="Times New Roman" w:hAnsi="Times New Roman"/>
                <w:i/>
                <w:iCs/>
              </w:rPr>
            </w:pPr>
            <w:r w:rsidRPr="00FF6EDD">
              <w:rPr>
                <w:rFonts w:ascii="Times New Roman" w:hAnsi="Times New Roman"/>
                <w:b/>
                <w:i/>
                <w:iCs/>
              </w:rPr>
              <w:t>Metodologjia dhe veprimtaritë e nxënësve</w:t>
            </w:r>
          </w:p>
          <w:p w14:paraId="6B22522B" w14:textId="3E874EE6" w:rsidR="00F6454C" w:rsidRPr="00FF6EDD" w:rsidRDefault="00F6454C" w:rsidP="00BA486B">
            <w:pPr>
              <w:ind w:firstLine="0"/>
              <w:contextualSpacing/>
              <w:jc w:val="left"/>
              <w:rPr>
                <w:rFonts w:ascii="Times New Roman" w:eastAsia="Times New Roman" w:hAnsi="Times New Roman"/>
              </w:rPr>
            </w:pPr>
            <w:r w:rsidRPr="00FF6EDD">
              <w:rPr>
                <w:rFonts w:ascii="Times New Roman" w:eastAsia="Times New Roman" w:hAnsi="Times New Roman"/>
              </w:rPr>
              <w:t>Metodat dhe teknikat:</w:t>
            </w:r>
            <w:r w:rsidR="00154BBE">
              <w:rPr>
                <w:rFonts w:ascii="Times New Roman" w:eastAsia="Times New Roman" w:hAnsi="Times New Roman"/>
              </w:rPr>
              <w:t xml:space="preserve"> </w:t>
            </w:r>
            <w:r w:rsidRPr="00FF6EDD">
              <w:rPr>
                <w:rFonts w:ascii="Times New Roman" w:eastAsia="Times New Roman" w:hAnsi="Times New Roman"/>
              </w:rPr>
              <w:t>bashkëbisedim;</w:t>
            </w:r>
            <w:r w:rsidR="00154BBE">
              <w:rPr>
                <w:rFonts w:ascii="Times New Roman" w:eastAsia="Times New Roman" w:hAnsi="Times New Roman"/>
              </w:rPr>
              <w:t xml:space="preserve"> </w:t>
            </w:r>
            <w:r w:rsidRPr="00FF6EDD">
              <w:rPr>
                <w:rFonts w:ascii="Times New Roman" w:eastAsia="Times New Roman" w:hAnsi="Times New Roman"/>
              </w:rPr>
              <w:t>pyetje–përgjigje;</w:t>
            </w:r>
            <w:r w:rsidR="00154BBE">
              <w:rPr>
                <w:rFonts w:ascii="Times New Roman" w:eastAsia="Times New Roman" w:hAnsi="Times New Roman"/>
              </w:rPr>
              <w:t xml:space="preserve"> </w:t>
            </w:r>
            <w:r w:rsidRPr="00FF6EDD">
              <w:rPr>
                <w:rFonts w:ascii="Times New Roman" w:eastAsia="Times New Roman" w:hAnsi="Times New Roman"/>
              </w:rPr>
              <w:t>hartë koncepti;</w:t>
            </w:r>
            <w:r w:rsidR="00154BBE">
              <w:rPr>
                <w:rFonts w:ascii="Times New Roman" w:eastAsia="Times New Roman" w:hAnsi="Times New Roman"/>
              </w:rPr>
              <w:t xml:space="preserve"> </w:t>
            </w:r>
            <w:r w:rsidRPr="00FF6EDD">
              <w:rPr>
                <w:rFonts w:ascii="Times New Roman" w:eastAsia="Times New Roman" w:hAnsi="Times New Roman"/>
              </w:rPr>
              <w:t>punë me gjithë klasën;</w:t>
            </w:r>
            <w:r w:rsidR="00154BBE">
              <w:rPr>
                <w:rFonts w:ascii="Times New Roman" w:eastAsia="Times New Roman" w:hAnsi="Times New Roman"/>
              </w:rPr>
              <w:t xml:space="preserve"> </w:t>
            </w:r>
            <w:r w:rsidRPr="00FF6EDD">
              <w:rPr>
                <w:rFonts w:ascii="Times New Roman" w:eastAsia="Times New Roman" w:hAnsi="Times New Roman"/>
              </w:rPr>
              <w:t>punë në dyshe;</w:t>
            </w:r>
            <w:r w:rsidR="00154BBE">
              <w:rPr>
                <w:rFonts w:ascii="Times New Roman" w:eastAsia="Times New Roman" w:hAnsi="Times New Roman"/>
              </w:rPr>
              <w:t xml:space="preserve"> </w:t>
            </w:r>
            <w:r w:rsidRPr="00FF6EDD">
              <w:rPr>
                <w:rFonts w:ascii="Times New Roman" w:eastAsia="Times New Roman" w:hAnsi="Times New Roman"/>
              </w:rPr>
              <w:t>punë individuale;</w:t>
            </w:r>
            <w:r w:rsidR="00154BBE">
              <w:rPr>
                <w:rFonts w:ascii="Times New Roman" w:eastAsia="Times New Roman" w:hAnsi="Times New Roman"/>
              </w:rPr>
              <w:t xml:space="preserve"> </w:t>
            </w:r>
            <w:r w:rsidRPr="00FF6EDD">
              <w:rPr>
                <w:rFonts w:ascii="Times New Roman" w:eastAsia="Times New Roman" w:hAnsi="Times New Roman"/>
              </w:rPr>
              <w:t>zgjidhje problemore;</w:t>
            </w:r>
            <w:r w:rsidR="00154BBE">
              <w:rPr>
                <w:rFonts w:ascii="Times New Roman" w:eastAsia="Times New Roman" w:hAnsi="Times New Roman"/>
              </w:rPr>
              <w:t xml:space="preserve"> </w:t>
            </w:r>
            <w:r w:rsidRPr="00FF6EDD">
              <w:rPr>
                <w:rFonts w:ascii="Times New Roman" w:eastAsia="Times New Roman" w:hAnsi="Times New Roman"/>
              </w:rPr>
              <w:t>diskutim i zgjidhjeve;</w:t>
            </w:r>
            <w:r w:rsidR="00154BBE">
              <w:rPr>
                <w:rFonts w:ascii="Times New Roman" w:eastAsia="Times New Roman" w:hAnsi="Times New Roman"/>
              </w:rPr>
              <w:t xml:space="preserve"> </w:t>
            </w:r>
            <w:r w:rsidRPr="00FF6EDD">
              <w:rPr>
                <w:rFonts w:ascii="Times New Roman" w:eastAsia="Times New Roman" w:hAnsi="Times New Roman"/>
              </w:rPr>
              <w:t>korrigjim i ndërsjellë;</w:t>
            </w:r>
            <w:r w:rsidR="00154BBE">
              <w:rPr>
                <w:rFonts w:ascii="Times New Roman" w:eastAsia="Times New Roman" w:hAnsi="Times New Roman"/>
              </w:rPr>
              <w:t xml:space="preserve"> </w:t>
            </w:r>
            <w:r w:rsidRPr="00FF6EDD">
              <w:rPr>
                <w:rFonts w:ascii="Times New Roman" w:eastAsia="Times New Roman" w:hAnsi="Times New Roman"/>
              </w:rPr>
              <w:t>vetëvlerësim – bileta e daljes.</w:t>
            </w:r>
          </w:p>
        </w:tc>
      </w:tr>
      <w:tr w:rsidR="00F6454C" w:rsidRPr="00FF6EDD" w14:paraId="4D8E9F8A" w14:textId="77777777" w:rsidTr="009872AE">
        <w:trPr>
          <w:trHeight w:val="260"/>
        </w:trPr>
        <w:tc>
          <w:tcPr>
            <w:tcW w:w="11342" w:type="dxa"/>
            <w:gridSpan w:val="5"/>
            <w:shd w:val="clear" w:color="auto" w:fill="auto"/>
          </w:tcPr>
          <w:p w14:paraId="75932A00" w14:textId="77777777" w:rsidR="00F6454C" w:rsidRPr="00FF6EDD" w:rsidRDefault="00F6454C" w:rsidP="00626ED4">
            <w:pPr>
              <w:ind w:firstLine="0"/>
              <w:contextualSpacing/>
              <w:jc w:val="left"/>
              <w:rPr>
                <w:rFonts w:ascii="Times New Roman" w:eastAsia="Times New Roman" w:hAnsi="Times New Roman"/>
                <w:b/>
                <w:bCs/>
                <w:i/>
                <w:iCs/>
                <w:kern w:val="36"/>
              </w:rPr>
            </w:pPr>
            <w:r w:rsidRPr="00FF6EDD">
              <w:rPr>
                <w:rFonts w:ascii="Times New Roman" w:eastAsia="Times New Roman" w:hAnsi="Times New Roman"/>
                <w:b/>
                <w:bCs/>
                <w:i/>
                <w:iCs/>
                <w:kern w:val="36"/>
              </w:rPr>
              <w:t>Lidhja e njohurive të reja me ato të mëparshmet</w:t>
            </w:r>
          </w:p>
          <w:p w14:paraId="293BF7FD" w14:textId="2ECE8EC1" w:rsidR="00F6454C" w:rsidRPr="00FF6EDD" w:rsidRDefault="00F6454C" w:rsidP="00154BBE">
            <w:pPr>
              <w:ind w:firstLine="0"/>
              <w:contextualSpacing/>
              <w:jc w:val="left"/>
              <w:rPr>
                <w:rFonts w:ascii="Times New Roman" w:eastAsia="Times New Roman" w:hAnsi="Times New Roman"/>
              </w:rPr>
            </w:pPr>
            <w:r w:rsidRPr="00FF6EDD">
              <w:rPr>
                <w:rFonts w:ascii="Times New Roman" w:eastAsia="Times New Roman" w:hAnsi="Times New Roman"/>
              </w:rPr>
              <w:t>Mësuesi shkruan në tabelë konceptet:</w:t>
            </w:r>
            <w:r w:rsidR="00154BBE">
              <w:rPr>
                <w:rFonts w:ascii="Times New Roman" w:eastAsia="Times New Roman" w:hAnsi="Times New Roman"/>
              </w:rPr>
              <w:t xml:space="preserve"> </w:t>
            </w:r>
            <w:r w:rsidRPr="00FF6EDD">
              <w:rPr>
                <w:rFonts w:ascii="Times New Roman" w:eastAsia="Times New Roman" w:hAnsi="Times New Roman"/>
                <w:b/>
                <w:bCs/>
              </w:rPr>
              <w:t>Elektrizim – ngarkesë – tokëzim – rrufe – rrymë – tension – rezistencë – fuqi – energji</w:t>
            </w:r>
          </w:p>
          <w:p w14:paraId="6F36B462"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Elektrizimi dhe ngarkesat elektrike</w:t>
            </w:r>
          </w:p>
          <w:p w14:paraId="20B3062B" w14:textId="77777777" w:rsidR="00F6454C" w:rsidRPr="00FF6EDD" w:rsidRDefault="00F6454C"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të nivelit bazë</w:t>
            </w:r>
          </w:p>
          <w:p w14:paraId="0F006F20" w14:textId="77777777" w:rsidR="00F6454C" w:rsidRPr="00FF6EDD" w:rsidRDefault="00F6454C" w:rsidP="00574B6A">
            <w:pPr>
              <w:numPr>
                <w:ilvl w:val="0"/>
                <w:numId w:val="190"/>
              </w:numPr>
              <w:contextualSpacing/>
              <w:jc w:val="left"/>
              <w:rPr>
                <w:rFonts w:ascii="Times New Roman" w:eastAsia="Times New Roman" w:hAnsi="Times New Roman"/>
              </w:rPr>
            </w:pPr>
            <w:r w:rsidRPr="00FF6EDD">
              <w:rPr>
                <w:rFonts w:ascii="Times New Roman" w:eastAsia="Times New Roman" w:hAnsi="Times New Roman"/>
              </w:rPr>
              <w:t>Çfarë është elektrizimi?</w:t>
            </w:r>
          </w:p>
          <w:p w14:paraId="1EB3C763" w14:textId="77777777" w:rsidR="00F6454C" w:rsidRPr="00FF6EDD" w:rsidRDefault="00F6454C" w:rsidP="00574B6A">
            <w:pPr>
              <w:numPr>
                <w:ilvl w:val="0"/>
                <w:numId w:val="190"/>
              </w:numPr>
              <w:contextualSpacing/>
              <w:jc w:val="left"/>
              <w:rPr>
                <w:rFonts w:ascii="Times New Roman" w:eastAsia="Times New Roman" w:hAnsi="Times New Roman"/>
              </w:rPr>
            </w:pPr>
            <w:r w:rsidRPr="00FF6EDD">
              <w:rPr>
                <w:rFonts w:ascii="Times New Roman" w:eastAsia="Times New Roman" w:hAnsi="Times New Roman"/>
              </w:rPr>
              <w:t>Sa lloje ngarkesash elektrike kemi?</w:t>
            </w:r>
          </w:p>
          <w:p w14:paraId="71F4F39C" w14:textId="77777777" w:rsidR="00F6454C" w:rsidRPr="00FF6EDD" w:rsidRDefault="00F6454C" w:rsidP="00574B6A">
            <w:pPr>
              <w:numPr>
                <w:ilvl w:val="0"/>
                <w:numId w:val="190"/>
              </w:numPr>
              <w:contextualSpacing/>
              <w:jc w:val="left"/>
              <w:rPr>
                <w:rFonts w:ascii="Times New Roman" w:eastAsia="Times New Roman" w:hAnsi="Times New Roman"/>
              </w:rPr>
            </w:pPr>
            <w:r w:rsidRPr="00FF6EDD">
              <w:rPr>
                <w:rFonts w:ascii="Times New Roman" w:eastAsia="Times New Roman" w:hAnsi="Times New Roman"/>
              </w:rPr>
              <w:t>Si bashkëveprojnë ngarkesat me shenjë të njëjtë?</w:t>
            </w:r>
          </w:p>
          <w:p w14:paraId="5D328EEC" w14:textId="77777777" w:rsidR="00F6454C" w:rsidRPr="00FF6EDD" w:rsidRDefault="00F6454C" w:rsidP="00574B6A">
            <w:pPr>
              <w:numPr>
                <w:ilvl w:val="0"/>
                <w:numId w:val="190"/>
              </w:numPr>
              <w:contextualSpacing/>
              <w:jc w:val="left"/>
              <w:rPr>
                <w:rFonts w:ascii="Times New Roman" w:eastAsia="Times New Roman" w:hAnsi="Times New Roman"/>
              </w:rPr>
            </w:pPr>
            <w:r w:rsidRPr="00FF6EDD">
              <w:rPr>
                <w:rFonts w:ascii="Times New Roman" w:eastAsia="Times New Roman" w:hAnsi="Times New Roman"/>
              </w:rPr>
              <w:t>Si bashkëveprojnë ngarkesat me shenja të kundërta?</w:t>
            </w:r>
          </w:p>
          <w:p w14:paraId="77A1D942" w14:textId="77777777" w:rsidR="00F6454C" w:rsidRPr="00FF6EDD" w:rsidRDefault="00F6454C" w:rsidP="00574B6A">
            <w:pPr>
              <w:numPr>
                <w:ilvl w:val="0"/>
                <w:numId w:val="190"/>
              </w:numPr>
              <w:contextualSpacing/>
              <w:jc w:val="left"/>
              <w:rPr>
                <w:rFonts w:ascii="Times New Roman" w:eastAsia="Times New Roman" w:hAnsi="Times New Roman"/>
              </w:rPr>
            </w:pPr>
            <w:r w:rsidRPr="00FF6EDD">
              <w:rPr>
                <w:rFonts w:ascii="Times New Roman" w:eastAsia="Times New Roman" w:hAnsi="Times New Roman"/>
              </w:rPr>
              <w:t>Cilat janë tri mënyrat e elektrizimit?</w:t>
            </w:r>
          </w:p>
          <w:p w14:paraId="2B3A0363" w14:textId="11A09A77" w:rsidR="00F6454C" w:rsidRPr="00154BBE" w:rsidRDefault="00F6454C" w:rsidP="00574B6A">
            <w:pPr>
              <w:numPr>
                <w:ilvl w:val="0"/>
                <w:numId w:val="190"/>
              </w:numPr>
              <w:contextualSpacing/>
              <w:jc w:val="left"/>
              <w:rPr>
                <w:rFonts w:ascii="Times New Roman" w:eastAsia="Times New Roman" w:hAnsi="Times New Roman"/>
              </w:rPr>
            </w:pPr>
            <w:r w:rsidRPr="00154BBE">
              <w:rPr>
                <w:rFonts w:ascii="Times New Roman" w:eastAsia="Times New Roman" w:hAnsi="Times New Roman"/>
              </w:rPr>
              <w:t>Çfarë është elektrizimi me fërkim?</w:t>
            </w:r>
            <w:r w:rsidR="00154BBE" w:rsidRPr="00154BBE">
              <w:rPr>
                <w:rFonts w:ascii="Times New Roman" w:eastAsia="Times New Roman" w:hAnsi="Times New Roman"/>
              </w:rPr>
              <w:t xml:space="preserve"> Po me </w:t>
            </w:r>
            <w:r w:rsidRPr="00154BBE">
              <w:rPr>
                <w:rFonts w:ascii="Times New Roman" w:eastAsia="Times New Roman" w:hAnsi="Times New Roman"/>
              </w:rPr>
              <w:t>takim?</w:t>
            </w:r>
          </w:p>
          <w:p w14:paraId="6BA0B6D8" w14:textId="77777777" w:rsidR="00F6454C" w:rsidRPr="00FF6EDD" w:rsidRDefault="00F6454C" w:rsidP="00574B6A">
            <w:pPr>
              <w:numPr>
                <w:ilvl w:val="0"/>
                <w:numId w:val="190"/>
              </w:numPr>
              <w:contextualSpacing/>
              <w:jc w:val="left"/>
              <w:rPr>
                <w:rFonts w:ascii="Times New Roman" w:eastAsia="Times New Roman" w:hAnsi="Times New Roman"/>
              </w:rPr>
            </w:pPr>
            <w:r w:rsidRPr="00FF6EDD">
              <w:rPr>
                <w:rFonts w:ascii="Times New Roman" w:eastAsia="Times New Roman" w:hAnsi="Times New Roman"/>
              </w:rPr>
              <w:t>Çfarë është elektrizimi me induksion?</w:t>
            </w:r>
          </w:p>
          <w:p w14:paraId="0F935A0F" w14:textId="77777777" w:rsidR="00F6454C" w:rsidRPr="00FF6EDD" w:rsidRDefault="00F6454C" w:rsidP="00574B6A">
            <w:pPr>
              <w:numPr>
                <w:ilvl w:val="0"/>
                <w:numId w:val="190"/>
              </w:numPr>
              <w:contextualSpacing/>
              <w:jc w:val="left"/>
              <w:rPr>
                <w:rFonts w:ascii="Times New Roman" w:eastAsia="Times New Roman" w:hAnsi="Times New Roman"/>
              </w:rPr>
            </w:pPr>
            <w:r w:rsidRPr="00FF6EDD">
              <w:rPr>
                <w:rFonts w:ascii="Times New Roman" w:eastAsia="Times New Roman" w:hAnsi="Times New Roman"/>
              </w:rPr>
              <w:t>Çfarë është tokëzimi?</w:t>
            </w:r>
          </w:p>
          <w:p w14:paraId="50F0324E" w14:textId="77777777" w:rsidR="00F6454C" w:rsidRPr="00FF6EDD" w:rsidRDefault="00F6454C"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të nivelit mesatar</w:t>
            </w:r>
          </w:p>
          <w:p w14:paraId="29C6B72C" w14:textId="77777777" w:rsidR="00F6454C" w:rsidRPr="00FF6EDD" w:rsidRDefault="00F6454C" w:rsidP="00574B6A">
            <w:pPr>
              <w:numPr>
                <w:ilvl w:val="0"/>
                <w:numId w:val="191"/>
              </w:numPr>
              <w:contextualSpacing/>
              <w:jc w:val="left"/>
              <w:rPr>
                <w:rFonts w:ascii="Times New Roman" w:eastAsia="Times New Roman" w:hAnsi="Times New Roman"/>
              </w:rPr>
            </w:pPr>
            <w:r w:rsidRPr="00FF6EDD">
              <w:rPr>
                <w:rFonts w:ascii="Times New Roman" w:eastAsia="Times New Roman" w:hAnsi="Times New Roman"/>
              </w:rPr>
              <w:t>Si kuptojmë se një trup është i ngarkuar?</w:t>
            </w:r>
          </w:p>
          <w:p w14:paraId="5F70C8D5" w14:textId="0996F152" w:rsidR="00F6454C" w:rsidRPr="00A244D5" w:rsidRDefault="00F6454C" w:rsidP="00574B6A">
            <w:pPr>
              <w:numPr>
                <w:ilvl w:val="0"/>
                <w:numId w:val="191"/>
              </w:numPr>
              <w:contextualSpacing/>
              <w:jc w:val="left"/>
              <w:rPr>
                <w:rFonts w:ascii="Times New Roman" w:eastAsia="Times New Roman" w:hAnsi="Times New Roman"/>
              </w:rPr>
            </w:pPr>
            <w:r w:rsidRPr="00A244D5">
              <w:rPr>
                <w:rFonts w:ascii="Times New Roman" w:eastAsia="Times New Roman" w:hAnsi="Times New Roman"/>
              </w:rPr>
              <w:t>Si mund të ngarkohet një trup negativisht?</w:t>
            </w:r>
            <w:r w:rsidR="00A244D5" w:rsidRPr="00A244D5">
              <w:rPr>
                <w:rFonts w:ascii="Times New Roman" w:eastAsia="Times New Roman" w:hAnsi="Times New Roman"/>
              </w:rPr>
              <w:t xml:space="preserve"> Po</w:t>
            </w:r>
            <w:r w:rsidRPr="00A244D5">
              <w:rPr>
                <w:rFonts w:ascii="Times New Roman" w:eastAsia="Times New Roman" w:hAnsi="Times New Roman"/>
              </w:rPr>
              <w:t xml:space="preserve"> pozitivisht?</w:t>
            </w:r>
          </w:p>
          <w:p w14:paraId="04D57098" w14:textId="77777777" w:rsidR="00F6454C" w:rsidRPr="00FF6EDD" w:rsidRDefault="00F6454C" w:rsidP="00574B6A">
            <w:pPr>
              <w:numPr>
                <w:ilvl w:val="0"/>
                <w:numId w:val="191"/>
              </w:numPr>
              <w:contextualSpacing/>
              <w:jc w:val="left"/>
              <w:rPr>
                <w:rFonts w:ascii="Times New Roman" w:eastAsia="Times New Roman" w:hAnsi="Times New Roman"/>
              </w:rPr>
            </w:pPr>
            <w:r w:rsidRPr="00FF6EDD">
              <w:rPr>
                <w:rFonts w:ascii="Times New Roman" w:eastAsia="Times New Roman" w:hAnsi="Times New Roman"/>
              </w:rPr>
              <w:lastRenderedPageBreak/>
              <w:t>Si mund të shkarkohet një trup?</w:t>
            </w:r>
          </w:p>
          <w:p w14:paraId="0B4D2933" w14:textId="77777777" w:rsidR="00F6454C" w:rsidRPr="00FF6EDD" w:rsidRDefault="00F6454C" w:rsidP="00574B6A">
            <w:pPr>
              <w:numPr>
                <w:ilvl w:val="0"/>
                <w:numId w:val="191"/>
              </w:numPr>
              <w:contextualSpacing/>
              <w:jc w:val="left"/>
              <w:rPr>
                <w:rFonts w:ascii="Times New Roman" w:eastAsia="Times New Roman" w:hAnsi="Times New Roman"/>
              </w:rPr>
            </w:pPr>
            <w:r w:rsidRPr="00FF6EDD">
              <w:rPr>
                <w:rFonts w:ascii="Times New Roman" w:eastAsia="Times New Roman" w:hAnsi="Times New Roman"/>
              </w:rPr>
              <w:t>Pse gjatë elektrizimit transferohen elektronet dhe jo protonet?</w:t>
            </w:r>
          </w:p>
          <w:p w14:paraId="2A3242ED" w14:textId="77777777" w:rsidR="00F6454C" w:rsidRPr="00FF6EDD" w:rsidRDefault="00F6454C" w:rsidP="00574B6A">
            <w:pPr>
              <w:numPr>
                <w:ilvl w:val="0"/>
                <w:numId w:val="191"/>
              </w:numPr>
              <w:contextualSpacing/>
              <w:jc w:val="left"/>
              <w:rPr>
                <w:rFonts w:ascii="Times New Roman" w:eastAsia="Times New Roman" w:hAnsi="Times New Roman"/>
              </w:rPr>
            </w:pPr>
            <w:r w:rsidRPr="00FF6EDD">
              <w:rPr>
                <w:rFonts w:ascii="Times New Roman" w:eastAsia="Times New Roman" w:hAnsi="Times New Roman"/>
              </w:rPr>
              <w:t>Si mund të përcaktohet shenja e ngarkesës me një elektroskop të ngarkuar?</w:t>
            </w:r>
          </w:p>
          <w:p w14:paraId="653E36D1" w14:textId="77777777" w:rsidR="00F6454C" w:rsidRPr="00FF6EDD" w:rsidRDefault="00F6454C" w:rsidP="00574B6A">
            <w:pPr>
              <w:numPr>
                <w:ilvl w:val="0"/>
                <w:numId w:val="191"/>
              </w:numPr>
              <w:contextualSpacing/>
              <w:jc w:val="left"/>
              <w:rPr>
                <w:rFonts w:ascii="Times New Roman" w:eastAsia="Times New Roman" w:hAnsi="Times New Roman"/>
              </w:rPr>
            </w:pPr>
            <w:r w:rsidRPr="00FF6EDD">
              <w:rPr>
                <w:rFonts w:ascii="Times New Roman" w:eastAsia="Times New Roman" w:hAnsi="Times New Roman"/>
              </w:rPr>
              <w:t>Pse tokëzimi parandalon shkëndijat elektrike?</w:t>
            </w:r>
          </w:p>
          <w:p w14:paraId="1EC9DD06" w14:textId="77777777" w:rsidR="00F6454C" w:rsidRPr="00FF6EDD" w:rsidRDefault="00F6454C"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të nivelit të lartë</w:t>
            </w:r>
          </w:p>
          <w:p w14:paraId="4130F4A3" w14:textId="77777777" w:rsidR="00F6454C" w:rsidRPr="00FF6EDD" w:rsidRDefault="00F6454C" w:rsidP="00574B6A">
            <w:pPr>
              <w:numPr>
                <w:ilvl w:val="0"/>
                <w:numId w:val="192"/>
              </w:numPr>
              <w:contextualSpacing/>
              <w:jc w:val="left"/>
              <w:rPr>
                <w:rFonts w:ascii="Times New Roman" w:eastAsia="Times New Roman" w:hAnsi="Times New Roman"/>
              </w:rPr>
            </w:pPr>
            <w:r w:rsidRPr="00FF6EDD">
              <w:rPr>
                <w:rFonts w:ascii="Times New Roman" w:eastAsia="Times New Roman" w:hAnsi="Times New Roman"/>
              </w:rPr>
              <w:t>Si ngarkohet një trup me induksion pa u prekur?</w:t>
            </w:r>
          </w:p>
          <w:p w14:paraId="0E25F9AB" w14:textId="77777777" w:rsidR="00F6454C" w:rsidRPr="00FF6EDD" w:rsidRDefault="00F6454C" w:rsidP="00574B6A">
            <w:pPr>
              <w:numPr>
                <w:ilvl w:val="0"/>
                <w:numId w:val="192"/>
              </w:numPr>
              <w:contextualSpacing/>
              <w:jc w:val="left"/>
              <w:rPr>
                <w:rFonts w:ascii="Times New Roman" w:eastAsia="Times New Roman" w:hAnsi="Times New Roman"/>
              </w:rPr>
            </w:pPr>
            <w:r w:rsidRPr="00FF6EDD">
              <w:rPr>
                <w:rFonts w:ascii="Times New Roman" w:eastAsia="Times New Roman" w:hAnsi="Times New Roman"/>
              </w:rPr>
              <w:t>Pse një trup i ngarkuar tërheq një trup asnjanës?</w:t>
            </w:r>
          </w:p>
          <w:p w14:paraId="61E7D08A" w14:textId="77777777" w:rsidR="00F6454C" w:rsidRPr="00FF6EDD" w:rsidRDefault="00F6454C" w:rsidP="00574B6A">
            <w:pPr>
              <w:numPr>
                <w:ilvl w:val="0"/>
                <w:numId w:val="192"/>
              </w:numPr>
              <w:contextualSpacing/>
              <w:jc w:val="left"/>
              <w:rPr>
                <w:rFonts w:ascii="Times New Roman" w:eastAsia="Times New Roman" w:hAnsi="Times New Roman"/>
              </w:rPr>
            </w:pPr>
            <w:r w:rsidRPr="00FF6EDD">
              <w:rPr>
                <w:rFonts w:ascii="Times New Roman" w:eastAsia="Times New Roman" w:hAnsi="Times New Roman"/>
              </w:rPr>
              <w:t>Si lidhet tokëzimi me sigurinë në pikat e karburantit?</w:t>
            </w:r>
          </w:p>
          <w:p w14:paraId="1538198C" w14:textId="77777777" w:rsidR="00F6454C" w:rsidRPr="00FF6EDD" w:rsidRDefault="00F6454C" w:rsidP="00574B6A">
            <w:pPr>
              <w:numPr>
                <w:ilvl w:val="0"/>
                <w:numId w:val="192"/>
              </w:numPr>
              <w:contextualSpacing/>
              <w:jc w:val="left"/>
              <w:rPr>
                <w:rFonts w:ascii="Times New Roman" w:eastAsia="Times New Roman" w:hAnsi="Times New Roman"/>
              </w:rPr>
            </w:pPr>
            <w:r w:rsidRPr="00FF6EDD">
              <w:rPr>
                <w:rFonts w:ascii="Times New Roman" w:eastAsia="Times New Roman" w:hAnsi="Times New Roman"/>
              </w:rPr>
              <w:t>Pse rrufepritësi nuk e ndalon rrufenë, por e bën shkarkimin më të sigurt?</w:t>
            </w:r>
          </w:p>
          <w:p w14:paraId="341FE415" w14:textId="5030C967" w:rsidR="00F6454C" w:rsidRPr="00FF6EDD" w:rsidRDefault="00F6454C" w:rsidP="00154BBE">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Rryma elektrike</w:t>
            </w:r>
            <w:r w:rsidR="00154BBE">
              <w:rPr>
                <w:rFonts w:ascii="Times New Roman" w:eastAsia="Times New Roman" w:hAnsi="Times New Roman"/>
                <w:b/>
                <w:bCs/>
              </w:rPr>
              <w:t xml:space="preserve"> - </w:t>
            </w:r>
            <w:r w:rsidRPr="00FF6EDD">
              <w:rPr>
                <w:rFonts w:ascii="Times New Roman" w:eastAsia="Times New Roman" w:hAnsi="Times New Roman"/>
                <w:b/>
                <w:bCs/>
              </w:rPr>
              <w:t>Pyetje</w:t>
            </w:r>
          </w:p>
          <w:p w14:paraId="6396BABB" w14:textId="66FC3F62" w:rsidR="00F6454C" w:rsidRPr="00A244D5" w:rsidRDefault="00F6454C" w:rsidP="00574B6A">
            <w:pPr>
              <w:numPr>
                <w:ilvl w:val="0"/>
                <w:numId w:val="193"/>
              </w:numPr>
              <w:contextualSpacing/>
              <w:jc w:val="left"/>
              <w:rPr>
                <w:rFonts w:ascii="Times New Roman" w:eastAsia="Times New Roman" w:hAnsi="Times New Roman"/>
              </w:rPr>
            </w:pPr>
            <w:r w:rsidRPr="00A244D5">
              <w:rPr>
                <w:rFonts w:ascii="Times New Roman" w:eastAsia="Times New Roman" w:hAnsi="Times New Roman"/>
              </w:rPr>
              <w:t>Çfarë është rryma elektrike?</w:t>
            </w:r>
            <w:r w:rsidR="00A244D5" w:rsidRPr="00A244D5">
              <w:rPr>
                <w:rFonts w:ascii="Times New Roman" w:eastAsia="Times New Roman" w:hAnsi="Times New Roman"/>
              </w:rPr>
              <w:t xml:space="preserve"> </w:t>
            </w:r>
            <w:r w:rsidRPr="00A244D5">
              <w:rPr>
                <w:rFonts w:ascii="Times New Roman" w:eastAsia="Times New Roman" w:hAnsi="Times New Roman"/>
              </w:rPr>
              <w:t>Cili është simboli i saj?</w:t>
            </w:r>
          </w:p>
          <w:p w14:paraId="28867F90" w14:textId="77777777" w:rsidR="00F6454C" w:rsidRPr="00FF6EDD" w:rsidRDefault="00F6454C" w:rsidP="00574B6A">
            <w:pPr>
              <w:numPr>
                <w:ilvl w:val="0"/>
                <w:numId w:val="193"/>
              </w:numPr>
              <w:contextualSpacing/>
              <w:jc w:val="left"/>
              <w:rPr>
                <w:rFonts w:ascii="Times New Roman" w:eastAsia="Times New Roman" w:hAnsi="Times New Roman"/>
              </w:rPr>
            </w:pPr>
            <w:r w:rsidRPr="00FF6EDD">
              <w:rPr>
                <w:rFonts w:ascii="Times New Roman" w:eastAsia="Times New Roman" w:hAnsi="Times New Roman"/>
              </w:rPr>
              <w:t>Cila është njësia matëse?</w:t>
            </w:r>
          </w:p>
          <w:p w14:paraId="4AD872CE" w14:textId="77777777" w:rsidR="00F6454C" w:rsidRPr="00FF6EDD" w:rsidRDefault="00F6454C" w:rsidP="00574B6A">
            <w:pPr>
              <w:numPr>
                <w:ilvl w:val="0"/>
                <w:numId w:val="193"/>
              </w:numPr>
              <w:contextualSpacing/>
              <w:jc w:val="left"/>
              <w:rPr>
                <w:rFonts w:ascii="Times New Roman" w:eastAsia="Times New Roman" w:hAnsi="Times New Roman"/>
              </w:rPr>
            </w:pPr>
            <w:r w:rsidRPr="00FF6EDD">
              <w:rPr>
                <w:rFonts w:ascii="Times New Roman" w:eastAsia="Times New Roman" w:hAnsi="Times New Roman"/>
              </w:rPr>
              <w:t>Cili aparat mat rrymën?</w:t>
            </w:r>
          </w:p>
          <w:p w14:paraId="6CB92B37" w14:textId="77777777" w:rsidR="00F6454C" w:rsidRPr="00FF6EDD" w:rsidRDefault="00F6454C" w:rsidP="00574B6A">
            <w:pPr>
              <w:numPr>
                <w:ilvl w:val="0"/>
                <w:numId w:val="193"/>
              </w:numPr>
              <w:contextualSpacing/>
              <w:jc w:val="left"/>
              <w:rPr>
                <w:rFonts w:ascii="Times New Roman" w:eastAsia="Times New Roman" w:hAnsi="Times New Roman"/>
              </w:rPr>
            </w:pPr>
            <w:r w:rsidRPr="00FF6EDD">
              <w:rPr>
                <w:rFonts w:ascii="Times New Roman" w:eastAsia="Times New Roman" w:hAnsi="Times New Roman"/>
              </w:rPr>
              <w:t>Si lidhet ampermetri?</w:t>
            </w:r>
          </w:p>
          <w:p w14:paraId="16BBC9C7" w14:textId="77777777" w:rsidR="00F6454C" w:rsidRPr="00FF6EDD" w:rsidRDefault="00F6454C" w:rsidP="00574B6A">
            <w:pPr>
              <w:numPr>
                <w:ilvl w:val="0"/>
                <w:numId w:val="193"/>
              </w:numPr>
              <w:contextualSpacing/>
              <w:jc w:val="left"/>
              <w:rPr>
                <w:rFonts w:ascii="Times New Roman" w:eastAsia="Times New Roman" w:hAnsi="Times New Roman"/>
              </w:rPr>
            </w:pPr>
            <w:r w:rsidRPr="00FF6EDD">
              <w:rPr>
                <w:rFonts w:ascii="Times New Roman" w:eastAsia="Times New Roman" w:hAnsi="Times New Roman"/>
              </w:rPr>
              <w:t>Si llogaritet rryma nga ngarkesa dhe koha?</w:t>
            </w:r>
          </w:p>
          <w:p w14:paraId="3D38A73E" w14:textId="77777777" w:rsidR="00F6454C" w:rsidRPr="00FF6EDD" w:rsidRDefault="00F6454C" w:rsidP="00574B6A">
            <w:pPr>
              <w:numPr>
                <w:ilvl w:val="0"/>
                <w:numId w:val="193"/>
              </w:numPr>
              <w:contextualSpacing/>
              <w:jc w:val="left"/>
              <w:rPr>
                <w:rFonts w:ascii="Times New Roman" w:eastAsia="Times New Roman" w:hAnsi="Times New Roman"/>
              </w:rPr>
            </w:pPr>
            <w:r w:rsidRPr="00FF6EDD">
              <w:rPr>
                <w:rFonts w:ascii="Times New Roman" w:eastAsia="Times New Roman" w:hAnsi="Times New Roman"/>
              </w:rPr>
              <w:t>Çfarë tregon intensiteti i rrymës?</w:t>
            </w:r>
          </w:p>
          <w:p w14:paraId="382D2101" w14:textId="1C64036E" w:rsidR="00F6454C" w:rsidRPr="00FF6EDD" w:rsidRDefault="00F6454C" w:rsidP="00154BBE">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Tensioni elektrik</w:t>
            </w:r>
            <w:r w:rsidR="00154BBE">
              <w:rPr>
                <w:rFonts w:ascii="Times New Roman" w:eastAsia="Times New Roman" w:hAnsi="Times New Roman"/>
                <w:b/>
                <w:bCs/>
              </w:rPr>
              <w:t xml:space="preserve"> - </w:t>
            </w:r>
            <w:r w:rsidRPr="00FF6EDD">
              <w:rPr>
                <w:rFonts w:ascii="Times New Roman" w:eastAsia="Times New Roman" w:hAnsi="Times New Roman"/>
                <w:b/>
                <w:bCs/>
              </w:rPr>
              <w:t>Pyetje</w:t>
            </w:r>
          </w:p>
          <w:p w14:paraId="65328CBF" w14:textId="52C52115" w:rsidR="00F6454C" w:rsidRPr="00A244D5" w:rsidRDefault="00F6454C" w:rsidP="00574B6A">
            <w:pPr>
              <w:numPr>
                <w:ilvl w:val="0"/>
                <w:numId w:val="194"/>
              </w:numPr>
              <w:contextualSpacing/>
              <w:jc w:val="left"/>
              <w:rPr>
                <w:rFonts w:ascii="Times New Roman" w:eastAsia="Times New Roman" w:hAnsi="Times New Roman"/>
              </w:rPr>
            </w:pPr>
            <w:r w:rsidRPr="00A244D5">
              <w:rPr>
                <w:rFonts w:ascii="Times New Roman" w:eastAsia="Times New Roman" w:hAnsi="Times New Roman"/>
              </w:rPr>
              <w:t>Çfarë është tensioni elektrik?</w:t>
            </w:r>
            <w:r w:rsidR="00A244D5" w:rsidRPr="00A244D5">
              <w:rPr>
                <w:rFonts w:ascii="Times New Roman" w:eastAsia="Times New Roman" w:hAnsi="Times New Roman"/>
              </w:rPr>
              <w:t xml:space="preserve"> </w:t>
            </w:r>
            <w:r w:rsidRPr="00A244D5">
              <w:rPr>
                <w:rFonts w:ascii="Times New Roman" w:eastAsia="Times New Roman" w:hAnsi="Times New Roman"/>
              </w:rPr>
              <w:t>Cili është simboli i tij?</w:t>
            </w:r>
          </w:p>
          <w:p w14:paraId="5F4E69D4" w14:textId="77777777" w:rsidR="00F6454C" w:rsidRPr="00FF6EDD" w:rsidRDefault="00F6454C" w:rsidP="00574B6A">
            <w:pPr>
              <w:numPr>
                <w:ilvl w:val="0"/>
                <w:numId w:val="194"/>
              </w:numPr>
              <w:contextualSpacing/>
              <w:jc w:val="left"/>
              <w:rPr>
                <w:rFonts w:ascii="Times New Roman" w:eastAsia="Times New Roman" w:hAnsi="Times New Roman"/>
              </w:rPr>
            </w:pPr>
            <w:r w:rsidRPr="00FF6EDD">
              <w:rPr>
                <w:rFonts w:ascii="Times New Roman" w:eastAsia="Times New Roman" w:hAnsi="Times New Roman"/>
              </w:rPr>
              <w:t>Cila është njësia matëse?</w:t>
            </w:r>
          </w:p>
          <w:p w14:paraId="5E3EE02D" w14:textId="77777777" w:rsidR="00F6454C" w:rsidRPr="00FF6EDD" w:rsidRDefault="00F6454C" w:rsidP="00574B6A">
            <w:pPr>
              <w:numPr>
                <w:ilvl w:val="0"/>
                <w:numId w:val="194"/>
              </w:numPr>
              <w:contextualSpacing/>
              <w:jc w:val="left"/>
              <w:rPr>
                <w:rFonts w:ascii="Times New Roman" w:eastAsia="Times New Roman" w:hAnsi="Times New Roman"/>
              </w:rPr>
            </w:pPr>
            <w:r w:rsidRPr="00FF6EDD">
              <w:rPr>
                <w:rFonts w:ascii="Times New Roman" w:eastAsia="Times New Roman" w:hAnsi="Times New Roman"/>
              </w:rPr>
              <w:t>Cili aparat mat tensionin?</w:t>
            </w:r>
          </w:p>
          <w:p w14:paraId="2D2B0959" w14:textId="77777777" w:rsidR="00F6454C" w:rsidRPr="00FF6EDD" w:rsidRDefault="00F6454C" w:rsidP="00574B6A">
            <w:pPr>
              <w:numPr>
                <w:ilvl w:val="0"/>
                <w:numId w:val="194"/>
              </w:numPr>
              <w:contextualSpacing/>
              <w:jc w:val="left"/>
              <w:rPr>
                <w:rFonts w:ascii="Times New Roman" w:eastAsia="Times New Roman" w:hAnsi="Times New Roman"/>
              </w:rPr>
            </w:pPr>
            <w:r w:rsidRPr="00FF6EDD">
              <w:rPr>
                <w:rFonts w:ascii="Times New Roman" w:eastAsia="Times New Roman" w:hAnsi="Times New Roman"/>
              </w:rPr>
              <w:t>Si lidhet voltmetri?</w:t>
            </w:r>
          </w:p>
          <w:p w14:paraId="67125D7E" w14:textId="77777777" w:rsidR="00F6454C" w:rsidRPr="00FF6EDD" w:rsidRDefault="00F6454C" w:rsidP="00574B6A">
            <w:pPr>
              <w:numPr>
                <w:ilvl w:val="0"/>
                <w:numId w:val="194"/>
              </w:numPr>
              <w:contextualSpacing/>
              <w:jc w:val="left"/>
              <w:rPr>
                <w:rFonts w:ascii="Times New Roman" w:eastAsia="Times New Roman" w:hAnsi="Times New Roman"/>
              </w:rPr>
            </w:pPr>
            <w:r w:rsidRPr="00FF6EDD">
              <w:rPr>
                <w:rFonts w:ascii="Times New Roman" w:eastAsia="Times New Roman" w:hAnsi="Times New Roman"/>
              </w:rPr>
              <w:t>Çfarë tregon diferenca potenciale?</w:t>
            </w:r>
          </w:p>
          <w:p w14:paraId="46999386" w14:textId="77777777" w:rsidR="00F6454C" w:rsidRPr="00FF6EDD" w:rsidRDefault="00F6454C" w:rsidP="00574B6A">
            <w:pPr>
              <w:numPr>
                <w:ilvl w:val="0"/>
                <w:numId w:val="194"/>
              </w:numPr>
              <w:contextualSpacing/>
              <w:jc w:val="left"/>
              <w:rPr>
                <w:rFonts w:ascii="Times New Roman" w:eastAsia="Times New Roman" w:hAnsi="Times New Roman"/>
              </w:rPr>
            </w:pPr>
            <w:r w:rsidRPr="00FF6EDD">
              <w:rPr>
                <w:rFonts w:ascii="Times New Roman" w:eastAsia="Times New Roman" w:hAnsi="Times New Roman"/>
              </w:rPr>
              <w:t>Si ndryshon tensioni në qarkun në seri dhe paralel?</w:t>
            </w:r>
          </w:p>
          <w:p w14:paraId="5624E562" w14:textId="2AC7A1D2" w:rsidR="00F6454C" w:rsidRPr="00FF6EDD" w:rsidRDefault="00F6454C" w:rsidP="00154BBE">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Rezistenca elektrike</w:t>
            </w:r>
            <w:r w:rsidR="00154BBE">
              <w:rPr>
                <w:rFonts w:ascii="Times New Roman" w:eastAsia="Times New Roman" w:hAnsi="Times New Roman"/>
                <w:b/>
                <w:bCs/>
              </w:rPr>
              <w:t xml:space="preserve"> - </w:t>
            </w:r>
            <w:r w:rsidRPr="00FF6EDD">
              <w:rPr>
                <w:rFonts w:ascii="Times New Roman" w:eastAsia="Times New Roman" w:hAnsi="Times New Roman"/>
                <w:b/>
                <w:bCs/>
              </w:rPr>
              <w:t>Pyetje</w:t>
            </w:r>
          </w:p>
          <w:p w14:paraId="492C284E" w14:textId="392A7371" w:rsidR="00F6454C" w:rsidRPr="00A244D5" w:rsidRDefault="00F6454C" w:rsidP="00574B6A">
            <w:pPr>
              <w:numPr>
                <w:ilvl w:val="0"/>
                <w:numId w:val="195"/>
              </w:numPr>
              <w:contextualSpacing/>
              <w:jc w:val="left"/>
              <w:rPr>
                <w:rFonts w:ascii="Times New Roman" w:eastAsia="Times New Roman" w:hAnsi="Times New Roman"/>
              </w:rPr>
            </w:pPr>
            <w:r w:rsidRPr="00A244D5">
              <w:rPr>
                <w:rFonts w:ascii="Times New Roman" w:eastAsia="Times New Roman" w:hAnsi="Times New Roman"/>
              </w:rPr>
              <w:t>Çfarë është rezistenca elektrike?</w:t>
            </w:r>
            <w:r w:rsidR="00A244D5" w:rsidRPr="00A244D5">
              <w:rPr>
                <w:rFonts w:ascii="Times New Roman" w:eastAsia="Times New Roman" w:hAnsi="Times New Roman"/>
              </w:rPr>
              <w:t xml:space="preserve"> </w:t>
            </w:r>
            <w:r w:rsidRPr="00A244D5">
              <w:rPr>
                <w:rFonts w:ascii="Times New Roman" w:eastAsia="Times New Roman" w:hAnsi="Times New Roman"/>
              </w:rPr>
              <w:t>Cili është simboli i saj?</w:t>
            </w:r>
          </w:p>
          <w:p w14:paraId="3E1308BC" w14:textId="77777777" w:rsidR="00F6454C" w:rsidRPr="00FF6EDD" w:rsidRDefault="00F6454C" w:rsidP="00574B6A">
            <w:pPr>
              <w:numPr>
                <w:ilvl w:val="0"/>
                <w:numId w:val="195"/>
              </w:numPr>
              <w:contextualSpacing/>
              <w:jc w:val="left"/>
              <w:rPr>
                <w:rFonts w:ascii="Times New Roman" w:eastAsia="Times New Roman" w:hAnsi="Times New Roman"/>
              </w:rPr>
            </w:pPr>
            <w:r w:rsidRPr="00FF6EDD">
              <w:rPr>
                <w:rFonts w:ascii="Times New Roman" w:eastAsia="Times New Roman" w:hAnsi="Times New Roman"/>
              </w:rPr>
              <w:t>Cila është njësia matëse?</w:t>
            </w:r>
          </w:p>
          <w:p w14:paraId="7B42EA50" w14:textId="77777777" w:rsidR="00F6454C" w:rsidRPr="00FF6EDD" w:rsidRDefault="00F6454C" w:rsidP="00574B6A">
            <w:pPr>
              <w:numPr>
                <w:ilvl w:val="0"/>
                <w:numId w:val="195"/>
              </w:numPr>
              <w:contextualSpacing/>
              <w:jc w:val="left"/>
              <w:rPr>
                <w:rFonts w:ascii="Times New Roman" w:eastAsia="Times New Roman" w:hAnsi="Times New Roman"/>
              </w:rPr>
            </w:pPr>
            <w:r w:rsidRPr="00FF6EDD">
              <w:rPr>
                <w:rFonts w:ascii="Times New Roman" w:eastAsia="Times New Roman" w:hAnsi="Times New Roman"/>
              </w:rPr>
              <w:t>Si llogaritet rezistenca?</w:t>
            </w:r>
          </w:p>
          <w:p w14:paraId="5123ECFB" w14:textId="77777777" w:rsidR="00F6454C" w:rsidRPr="00FF6EDD" w:rsidRDefault="00F6454C" w:rsidP="00574B6A">
            <w:pPr>
              <w:numPr>
                <w:ilvl w:val="0"/>
                <w:numId w:val="195"/>
              </w:numPr>
              <w:contextualSpacing/>
              <w:jc w:val="left"/>
              <w:rPr>
                <w:rFonts w:ascii="Times New Roman" w:eastAsia="Times New Roman" w:hAnsi="Times New Roman"/>
              </w:rPr>
            </w:pPr>
            <w:r w:rsidRPr="00FF6EDD">
              <w:rPr>
                <w:rFonts w:ascii="Times New Roman" w:eastAsia="Times New Roman" w:hAnsi="Times New Roman"/>
              </w:rPr>
              <w:t>Nga cilët faktorë varet rezistenca e një përcjellësi?</w:t>
            </w:r>
          </w:p>
          <w:p w14:paraId="4B2F1FD0" w14:textId="1CC4C627" w:rsidR="00F6454C" w:rsidRPr="00A244D5" w:rsidRDefault="00F6454C" w:rsidP="00574B6A">
            <w:pPr>
              <w:numPr>
                <w:ilvl w:val="0"/>
                <w:numId w:val="195"/>
              </w:numPr>
              <w:contextualSpacing/>
              <w:jc w:val="left"/>
              <w:rPr>
                <w:rFonts w:ascii="Times New Roman" w:eastAsia="Times New Roman" w:hAnsi="Times New Roman"/>
              </w:rPr>
            </w:pPr>
            <w:r w:rsidRPr="00A244D5">
              <w:rPr>
                <w:rFonts w:ascii="Times New Roman" w:eastAsia="Times New Roman" w:hAnsi="Times New Roman"/>
              </w:rPr>
              <w:t>Si ndikon gjatësia?</w:t>
            </w:r>
            <w:r w:rsidR="00A244D5" w:rsidRPr="00A244D5">
              <w:rPr>
                <w:rFonts w:ascii="Times New Roman" w:eastAsia="Times New Roman" w:hAnsi="Times New Roman"/>
              </w:rPr>
              <w:t xml:space="preserve"> </w:t>
            </w:r>
            <w:r w:rsidR="00A244D5">
              <w:rPr>
                <w:rFonts w:ascii="Times New Roman" w:eastAsia="Times New Roman" w:hAnsi="Times New Roman"/>
              </w:rPr>
              <w:t>Po</w:t>
            </w:r>
            <w:r w:rsidRPr="00A244D5">
              <w:rPr>
                <w:rFonts w:ascii="Times New Roman" w:eastAsia="Times New Roman" w:hAnsi="Times New Roman"/>
              </w:rPr>
              <w:t xml:space="preserve"> trashësia?</w:t>
            </w:r>
          </w:p>
          <w:p w14:paraId="69E45057" w14:textId="77777777" w:rsidR="00F6454C" w:rsidRPr="00FF6EDD" w:rsidRDefault="00F6454C" w:rsidP="00574B6A">
            <w:pPr>
              <w:numPr>
                <w:ilvl w:val="0"/>
                <w:numId w:val="195"/>
              </w:numPr>
              <w:contextualSpacing/>
              <w:jc w:val="left"/>
              <w:rPr>
                <w:rFonts w:ascii="Times New Roman" w:eastAsia="Times New Roman" w:hAnsi="Times New Roman"/>
              </w:rPr>
            </w:pPr>
            <w:r w:rsidRPr="00FF6EDD">
              <w:rPr>
                <w:rFonts w:ascii="Times New Roman" w:eastAsia="Times New Roman" w:hAnsi="Times New Roman"/>
              </w:rPr>
              <w:t>Si ndikon lloji i materialit?</w:t>
            </w:r>
          </w:p>
          <w:p w14:paraId="76EB1B61" w14:textId="77777777" w:rsidR="00F6454C" w:rsidRPr="00FF6EDD" w:rsidRDefault="00F6454C" w:rsidP="00574B6A">
            <w:pPr>
              <w:numPr>
                <w:ilvl w:val="0"/>
                <w:numId w:val="195"/>
              </w:numPr>
              <w:contextualSpacing/>
              <w:jc w:val="left"/>
              <w:rPr>
                <w:rFonts w:ascii="Times New Roman" w:eastAsia="Times New Roman" w:hAnsi="Times New Roman"/>
              </w:rPr>
            </w:pPr>
            <w:r w:rsidRPr="00FF6EDD">
              <w:rPr>
                <w:rFonts w:ascii="Times New Roman" w:eastAsia="Times New Roman" w:hAnsi="Times New Roman"/>
              </w:rPr>
              <w:t>Si ndikon temperatura?</w:t>
            </w:r>
          </w:p>
          <w:p w14:paraId="1EB1532F" w14:textId="25CF7837" w:rsidR="00F6454C" w:rsidRPr="00FF6EDD" w:rsidRDefault="00F6454C" w:rsidP="00154BBE">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Fuqia dhe energjia elektrike</w:t>
            </w:r>
            <w:r w:rsidR="00154BBE">
              <w:rPr>
                <w:rFonts w:ascii="Times New Roman" w:eastAsia="Times New Roman" w:hAnsi="Times New Roman"/>
                <w:b/>
                <w:bCs/>
              </w:rPr>
              <w:t xml:space="preserve"> - </w:t>
            </w:r>
            <w:r w:rsidRPr="00FF6EDD">
              <w:rPr>
                <w:rFonts w:ascii="Times New Roman" w:eastAsia="Times New Roman" w:hAnsi="Times New Roman"/>
                <w:b/>
                <w:bCs/>
              </w:rPr>
              <w:t>Pyetje</w:t>
            </w:r>
          </w:p>
          <w:p w14:paraId="13D0E8C6" w14:textId="77777777" w:rsidR="00F6454C" w:rsidRPr="00FF6EDD" w:rsidRDefault="00F6454C" w:rsidP="00574B6A">
            <w:pPr>
              <w:numPr>
                <w:ilvl w:val="0"/>
                <w:numId w:val="196"/>
              </w:numPr>
              <w:contextualSpacing/>
              <w:jc w:val="left"/>
              <w:rPr>
                <w:rFonts w:ascii="Times New Roman" w:eastAsia="Times New Roman" w:hAnsi="Times New Roman"/>
              </w:rPr>
            </w:pPr>
            <w:r w:rsidRPr="00FF6EDD">
              <w:rPr>
                <w:rFonts w:ascii="Times New Roman" w:eastAsia="Times New Roman" w:hAnsi="Times New Roman"/>
              </w:rPr>
              <w:t>Çfarë tregon fuqia elektrike?</w:t>
            </w:r>
          </w:p>
          <w:p w14:paraId="49A05813" w14:textId="77777777" w:rsidR="00F6454C" w:rsidRPr="00FF6EDD" w:rsidRDefault="00F6454C" w:rsidP="00574B6A">
            <w:pPr>
              <w:numPr>
                <w:ilvl w:val="0"/>
                <w:numId w:val="196"/>
              </w:numPr>
              <w:contextualSpacing/>
              <w:jc w:val="left"/>
              <w:rPr>
                <w:rFonts w:ascii="Times New Roman" w:eastAsia="Times New Roman" w:hAnsi="Times New Roman"/>
              </w:rPr>
            </w:pPr>
            <w:r w:rsidRPr="00FF6EDD">
              <w:rPr>
                <w:rFonts w:ascii="Times New Roman" w:eastAsia="Times New Roman" w:hAnsi="Times New Roman"/>
              </w:rPr>
              <w:t>Çfarë tregon energjia elektrike?</w:t>
            </w:r>
          </w:p>
          <w:p w14:paraId="1A574185" w14:textId="77777777" w:rsidR="00F6454C" w:rsidRPr="00FF6EDD" w:rsidRDefault="00F6454C" w:rsidP="00574B6A">
            <w:pPr>
              <w:numPr>
                <w:ilvl w:val="0"/>
                <w:numId w:val="196"/>
              </w:numPr>
              <w:contextualSpacing/>
              <w:jc w:val="left"/>
              <w:rPr>
                <w:rFonts w:ascii="Times New Roman" w:eastAsia="Times New Roman" w:hAnsi="Times New Roman"/>
              </w:rPr>
            </w:pPr>
            <w:r w:rsidRPr="00FF6EDD">
              <w:rPr>
                <w:rFonts w:ascii="Times New Roman" w:eastAsia="Times New Roman" w:hAnsi="Times New Roman"/>
              </w:rPr>
              <w:t>Cili është dallimi ndërmjet fuqisë dhe energjisë?</w:t>
            </w:r>
          </w:p>
          <w:p w14:paraId="680B90AA" w14:textId="77777777" w:rsidR="00F6454C" w:rsidRPr="00FF6EDD" w:rsidRDefault="00F6454C" w:rsidP="00574B6A">
            <w:pPr>
              <w:numPr>
                <w:ilvl w:val="0"/>
                <w:numId w:val="196"/>
              </w:numPr>
              <w:contextualSpacing/>
              <w:jc w:val="left"/>
              <w:rPr>
                <w:rFonts w:ascii="Times New Roman" w:eastAsia="Times New Roman" w:hAnsi="Times New Roman"/>
              </w:rPr>
            </w:pPr>
            <w:r w:rsidRPr="00FF6EDD">
              <w:rPr>
                <w:rFonts w:ascii="Times New Roman" w:eastAsia="Times New Roman" w:hAnsi="Times New Roman"/>
              </w:rPr>
              <w:t>Si llogaritet kostoja e energjisë elektrike?</w:t>
            </w:r>
          </w:p>
          <w:p w14:paraId="1EB9B369" w14:textId="23439419" w:rsidR="00F6454C" w:rsidRPr="00FF6EDD" w:rsidRDefault="00F6454C" w:rsidP="00626ED4">
            <w:pPr>
              <w:ind w:firstLine="0"/>
              <w:contextualSpacing/>
              <w:jc w:val="left"/>
              <w:outlineLvl w:val="1"/>
              <w:rPr>
                <w:rFonts w:ascii="Times New Roman" w:eastAsia="Times New Roman" w:hAnsi="Times New Roman"/>
                <w:b/>
                <w:bCs/>
                <w:i/>
                <w:iCs/>
                <w:kern w:val="36"/>
              </w:rPr>
            </w:pPr>
            <w:r w:rsidRPr="00FF6EDD">
              <w:rPr>
                <w:rFonts w:ascii="Times New Roman" w:eastAsia="Times New Roman" w:hAnsi="Times New Roman"/>
                <w:b/>
                <w:bCs/>
                <w:i/>
                <w:iCs/>
                <w:kern w:val="36"/>
              </w:rPr>
              <w:t>Ndërtimi  njohurive të reja</w:t>
            </w:r>
            <w:r w:rsidR="00154BBE">
              <w:rPr>
                <w:rFonts w:ascii="Times New Roman" w:eastAsia="Times New Roman" w:hAnsi="Times New Roman"/>
                <w:b/>
                <w:bCs/>
                <w:i/>
                <w:iCs/>
                <w:kern w:val="36"/>
              </w:rPr>
              <w:t xml:space="preserve"> </w:t>
            </w:r>
          </w:p>
          <w:p w14:paraId="738E3BEE" w14:textId="64B09736" w:rsidR="00F6454C" w:rsidRPr="00FF6EDD" w:rsidRDefault="00F6454C" w:rsidP="00154BBE">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Veprimtaria 1 – Krahasimi i qarqeve</w:t>
            </w:r>
            <w:r w:rsidR="00154BBE">
              <w:rPr>
                <w:rFonts w:ascii="Times New Roman" w:eastAsia="Times New Roman" w:hAnsi="Times New Roman"/>
                <w:b/>
                <w:bCs/>
              </w:rPr>
              <w:t xml:space="preserve"> - </w:t>
            </w:r>
            <w:r w:rsidRPr="00FF6EDD">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3703"/>
              <w:gridCol w:w="3412"/>
              <w:gridCol w:w="3996"/>
            </w:tblGrid>
            <w:tr w:rsidR="00F6454C" w:rsidRPr="00FF6EDD" w14:paraId="4BBE1CD1" w14:textId="77777777" w:rsidTr="00A244D5">
              <w:trPr>
                <w:trHeight w:val="248"/>
              </w:trPr>
              <w:tc>
                <w:tcPr>
                  <w:tcW w:w="3703" w:type="dxa"/>
                  <w:vAlign w:val="center"/>
                </w:tcPr>
                <w:p w14:paraId="329E1060"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Karakteristika</w:t>
                  </w:r>
                </w:p>
              </w:tc>
              <w:tc>
                <w:tcPr>
                  <w:tcW w:w="3412" w:type="dxa"/>
                  <w:vAlign w:val="center"/>
                </w:tcPr>
                <w:p w14:paraId="74E6F08A"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Qarku në seri</w:t>
                  </w:r>
                </w:p>
              </w:tc>
              <w:tc>
                <w:tcPr>
                  <w:tcW w:w="3996" w:type="dxa"/>
                  <w:vAlign w:val="center"/>
                </w:tcPr>
                <w:p w14:paraId="5AA6CAC7"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Qarku paralel</w:t>
                  </w:r>
                </w:p>
              </w:tc>
            </w:tr>
            <w:tr w:rsidR="00F6454C" w:rsidRPr="00FF6EDD" w14:paraId="06926AC8" w14:textId="77777777" w:rsidTr="00A244D5">
              <w:trPr>
                <w:trHeight w:val="248"/>
              </w:trPr>
              <w:tc>
                <w:tcPr>
                  <w:tcW w:w="3703" w:type="dxa"/>
                  <w:vAlign w:val="center"/>
                </w:tcPr>
                <w:p w14:paraId="576466AD"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Numri i degëve</w:t>
                  </w:r>
                </w:p>
              </w:tc>
              <w:tc>
                <w:tcPr>
                  <w:tcW w:w="3412" w:type="dxa"/>
                  <w:vAlign w:val="center"/>
                </w:tcPr>
                <w:p w14:paraId="41C3D224"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Një degë</w:t>
                  </w:r>
                </w:p>
              </w:tc>
              <w:tc>
                <w:tcPr>
                  <w:tcW w:w="3996" w:type="dxa"/>
                  <w:vAlign w:val="center"/>
                </w:tcPr>
                <w:p w14:paraId="10617A02"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Dy ose më shumë degë</w:t>
                  </w:r>
                </w:p>
              </w:tc>
            </w:tr>
            <w:tr w:rsidR="00F6454C" w:rsidRPr="00FF6EDD" w14:paraId="1B70482F" w14:textId="77777777" w:rsidTr="00A244D5">
              <w:trPr>
                <w:trHeight w:val="248"/>
              </w:trPr>
              <w:tc>
                <w:tcPr>
                  <w:tcW w:w="3703" w:type="dxa"/>
                  <w:vAlign w:val="center"/>
                </w:tcPr>
                <w:p w14:paraId="3A173C25"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Rryma</w:t>
                  </w:r>
                </w:p>
              </w:tc>
              <w:tc>
                <w:tcPr>
                  <w:tcW w:w="3412" w:type="dxa"/>
                  <w:vAlign w:val="center"/>
                </w:tcPr>
                <w:p w14:paraId="286B27D7"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I = I₁ = I₂</w:t>
                  </w:r>
                </w:p>
              </w:tc>
              <w:tc>
                <w:tcPr>
                  <w:tcW w:w="3996" w:type="dxa"/>
                  <w:vAlign w:val="center"/>
                </w:tcPr>
                <w:p w14:paraId="31E43920"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I = I₁ + I₂</w:t>
                  </w:r>
                </w:p>
              </w:tc>
            </w:tr>
            <w:tr w:rsidR="00F6454C" w:rsidRPr="00FF6EDD" w14:paraId="1C86C4D1" w14:textId="77777777" w:rsidTr="00A244D5">
              <w:trPr>
                <w:trHeight w:val="262"/>
              </w:trPr>
              <w:tc>
                <w:tcPr>
                  <w:tcW w:w="3703" w:type="dxa"/>
                  <w:vAlign w:val="center"/>
                </w:tcPr>
                <w:p w14:paraId="3D8DF875"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Tensioni</w:t>
                  </w:r>
                </w:p>
              </w:tc>
              <w:tc>
                <w:tcPr>
                  <w:tcW w:w="3412" w:type="dxa"/>
                  <w:vAlign w:val="center"/>
                </w:tcPr>
                <w:p w14:paraId="0A8181FD"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U = U₁ + U₂</w:t>
                  </w:r>
                </w:p>
              </w:tc>
              <w:tc>
                <w:tcPr>
                  <w:tcW w:w="3996" w:type="dxa"/>
                  <w:vAlign w:val="center"/>
                </w:tcPr>
                <w:p w14:paraId="25648674"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U = U₁ = U₂</w:t>
                  </w:r>
                </w:p>
              </w:tc>
            </w:tr>
            <w:tr w:rsidR="00F6454C" w:rsidRPr="00FF6EDD" w14:paraId="1FDEEA78" w14:textId="77777777" w:rsidTr="00A244D5">
              <w:trPr>
                <w:trHeight w:val="248"/>
              </w:trPr>
              <w:tc>
                <w:tcPr>
                  <w:tcW w:w="3703" w:type="dxa"/>
                  <w:vAlign w:val="center"/>
                </w:tcPr>
                <w:p w14:paraId="793953FF"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Rezistenca e njëvlershme</w:t>
                  </w:r>
                </w:p>
              </w:tc>
              <w:tc>
                <w:tcPr>
                  <w:tcW w:w="3412" w:type="dxa"/>
                  <w:vAlign w:val="center"/>
                </w:tcPr>
                <w:p w14:paraId="2758682E"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Rₑ = R₁ + R₂</w:t>
                  </w:r>
                </w:p>
              </w:tc>
              <w:tc>
                <w:tcPr>
                  <w:tcW w:w="3996" w:type="dxa"/>
                  <w:vAlign w:val="center"/>
                </w:tcPr>
                <w:p w14:paraId="05A18102"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Rₑ është më e vogël se rezistenca më e vogël</w:t>
                  </w:r>
                </w:p>
              </w:tc>
            </w:tr>
            <w:tr w:rsidR="00F6454C" w:rsidRPr="00FF6EDD" w14:paraId="05FBBA78" w14:textId="77777777" w:rsidTr="00A244D5">
              <w:trPr>
                <w:trHeight w:val="248"/>
              </w:trPr>
              <w:tc>
                <w:tcPr>
                  <w:tcW w:w="3703" w:type="dxa"/>
                  <w:vAlign w:val="center"/>
                </w:tcPr>
                <w:p w14:paraId="45D5AEAC"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Nëse ndërpritet një element</w:t>
                  </w:r>
                </w:p>
              </w:tc>
              <w:tc>
                <w:tcPr>
                  <w:tcW w:w="3412" w:type="dxa"/>
                  <w:vAlign w:val="center"/>
                </w:tcPr>
                <w:p w14:paraId="319AD55A"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Ndërpritet i gjithë qarku</w:t>
                  </w:r>
                </w:p>
              </w:tc>
              <w:tc>
                <w:tcPr>
                  <w:tcW w:w="3996" w:type="dxa"/>
                  <w:vAlign w:val="center"/>
                </w:tcPr>
                <w:p w14:paraId="1BF7A182"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Degët e tjera vazhdojnë të punojnë</w:t>
                  </w:r>
                </w:p>
              </w:tc>
            </w:tr>
            <w:tr w:rsidR="00F6454C" w:rsidRPr="00FF6EDD" w14:paraId="0F26A459" w14:textId="77777777" w:rsidTr="00A244D5">
              <w:trPr>
                <w:trHeight w:val="248"/>
              </w:trPr>
              <w:tc>
                <w:tcPr>
                  <w:tcW w:w="3703" w:type="dxa"/>
                  <w:vAlign w:val="center"/>
                </w:tcPr>
                <w:p w14:paraId="252D3096"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Përdorimi</w:t>
                  </w:r>
                </w:p>
              </w:tc>
              <w:tc>
                <w:tcPr>
                  <w:tcW w:w="3412" w:type="dxa"/>
                  <w:vAlign w:val="center"/>
                </w:tcPr>
                <w:p w14:paraId="51ADBDA9"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Qarqe të thjeshta</w:t>
                  </w:r>
                </w:p>
              </w:tc>
              <w:tc>
                <w:tcPr>
                  <w:tcW w:w="3996" w:type="dxa"/>
                  <w:vAlign w:val="center"/>
                </w:tcPr>
                <w:p w14:paraId="1151EE10" w14:textId="77777777" w:rsidR="00F6454C" w:rsidRPr="00FF6EDD" w:rsidRDefault="00F6454C" w:rsidP="009478AD">
                  <w:pPr>
                    <w:framePr w:hSpace="180" w:wrap="around" w:vAnchor="page" w:hAnchor="margin" w:xAlign="center" w:y="1561"/>
                    <w:ind w:firstLine="0"/>
                    <w:contextualSpacing/>
                    <w:jc w:val="left"/>
                    <w:outlineLvl w:val="2"/>
                    <w:rPr>
                      <w:rFonts w:ascii="Times New Roman" w:eastAsia="Times New Roman" w:hAnsi="Times New Roman"/>
                      <w:b/>
                      <w:bCs/>
                    </w:rPr>
                  </w:pPr>
                  <w:r w:rsidRPr="00FF6EDD">
                    <w:rPr>
                      <w:rFonts w:ascii="Times New Roman" w:eastAsia="Times New Roman" w:hAnsi="Times New Roman"/>
                    </w:rPr>
                    <w:t>Instalimet e banesave</w:t>
                  </w:r>
                </w:p>
              </w:tc>
            </w:tr>
          </w:tbl>
          <w:p w14:paraId="587B9737" w14:textId="77777777" w:rsidR="00F6454C" w:rsidRPr="00FF6EDD" w:rsidRDefault="00F6454C"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për analizë</w:t>
            </w:r>
          </w:p>
          <w:p w14:paraId="1864EB41" w14:textId="77777777" w:rsidR="00F6454C" w:rsidRPr="00FF6EDD" w:rsidRDefault="00F6454C" w:rsidP="00574B6A">
            <w:pPr>
              <w:numPr>
                <w:ilvl w:val="0"/>
                <w:numId w:val="197"/>
              </w:numPr>
              <w:contextualSpacing/>
              <w:jc w:val="left"/>
              <w:rPr>
                <w:rFonts w:ascii="Times New Roman" w:eastAsia="Times New Roman" w:hAnsi="Times New Roman"/>
              </w:rPr>
            </w:pPr>
            <w:r w:rsidRPr="00FF6EDD">
              <w:rPr>
                <w:rFonts w:ascii="Times New Roman" w:eastAsia="Times New Roman" w:hAnsi="Times New Roman"/>
              </w:rPr>
              <w:t>Çfarë ndodh me rezistencën totale kur shtojmë rezistenca në seri?</w:t>
            </w:r>
          </w:p>
          <w:p w14:paraId="72A1E105" w14:textId="77777777" w:rsidR="00F6454C" w:rsidRPr="00FF6EDD" w:rsidRDefault="00F6454C" w:rsidP="00574B6A">
            <w:pPr>
              <w:numPr>
                <w:ilvl w:val="0"/>
                <w:numId w:val="197"/>
              </w:numPr>
              <w:contextualSpacing/>
              <w:jc w:val="left"/>
              <w:rPr>
                <w:rFonts w:ascii="Times New Roman" w:eastAsia="Times New Roman" w:hAnsi="Times New Roman"/>
              </w:rPr>
            </w:pPr>
            <w:r w:rsidRPr="00FF6EDD">
              <w:rPr>
                <w:rFonts w:ascii="Times New Roman" w:eastAsia="Times New Roman" w:hAnsi="Times New Roman"/>
              </w:rPr>
              <w:t>Çfarë ndodh me rrymën kur rezistenca totale rritet?</w:t>
            </w:r>
          </w:p>
          <w:p w14:paraId="474276CD" w14:textId="77777777" w:rsidR="00F6454C" w:rsidRPr="00FF6EDD" w:rsidRDefault="00F6454C" w:rsidP="00574B6A">
            <w:pPr>
              <w:numPr>
                <w:ilvl w:val="0"/>
                <w:numId w:val="197"/>
              </w:numPr>
              <w:contextualSpacing/>
              <w:jc w:val="left"/>
              <w:rPr>
                <w:rFonts w:ascii="Times New Roman" w:eastAsia="Times New Roman" w:hAnsi="Times New Roman"/>
              </w:rPr>
            </w:pPr>
            <w:r w:rsidRPr="00FF6EDD">
              <w:rPr>
                <w:rFonts w:ascii="Times New Roman" w:eastAsia="Times New Roman" w:hAnsi="Times New Roman"/>
              </w:rPr>
              <w:t>Çfarë ndodh me rezistencën e njëvlershme kur shtojmë degë paralele?</w:t>
            </w:r>
          </w:p>
          <w:p w14:paraId="5BD46539" w14:textId="77777777" w:rsidR="00F6454C" w:rsidRPr="00FF6EDD" w:rsidRDefault="00F6454C" w:rsidP="00574B6A">
            <w:pPr>
              <w:numPr>
                <w:ilvl w:val="0"/>
                <w:numId w:val="197"/>
              </w:numPr>
              <w:contextualSpacing/>
              <w:jc w:val="left"/>
              <w:rPr>
                <w:rFonts w:ascii="Times New Roman" w:eastAsia="Times New Roman" w:hAnsi="Times New Roman"/>
              </w:rPr>
            </w:pPr>
            <w:r w:rsidRPr="00FF6EDD">
              <w:rPr>
                <w:rFonts w:ascii="Times New Roman" w:eastAsia="Times New Roman" w:hAnsi="Times New Roman"/>
              </w:rPr>
              <w:t>Pse pajisjet në shtëpi lidhen në paralel?</w:t>
            </w:r>
          </w:p>
          <w:p w14:paraId="7E3C11DF" w14:textId="77777777" w:rsidR="00F6454C" w:rsidRPr="00FF6EDD" w:rsidRDefault="00F6454C" w:rsidP="00574B6A">
            <w:pPr>
              <w:numPr>
                <w:ilvl w:val="0"/>
                <w:numId w:val="197"/>
              </w:numPr>
              <w:contextualSpacing/>
              <w:jc w:val="left"/>
              <w:rPr>
                <w:rFonts w:ascii="Times New Roman" w:eastAsia="Times New Roman" w:hAnsi="Times New Roman"/>
              </w:rPr>
            </w:pPr>
            <w:r w:rsidRPr="00FF6EDD">
              <w:rPr>
                <w:rFonts w:ascii="Times New Roman" w:eastAsia="Times New Roman" w:hAnsi="Times New Roman"/>
              </w:rPr>
              <w:t>Pse llambat në seri ndriçojnë më dobët kur shtohen llamba të tjera?</w:t>
            </w:r>
          </w:p>
          <w:p w14:paraId="618693DE"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Veprimtaria 2 – Ushtrimi për qarkun në seri</w:t>
            </w:r>
          </w:p>
          <w:p w14:paraId="6EFA8D44" w14:textId="5FD1F4C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Jepen:</w:t>
            </w:r>
            <w:r w:rsidR="00B136B7">
              <w:rPr>
                <w:rFonts w:ascii="Times New Roman" w:eastAsia="Times New Roman" w:hAnsi="Times New Roman"/>
              </w:rPr>
              <w:t xml:space="preserve"> </w:t>
            </w:r>
            <w:r w:rsidRPr="00FF6EDD">
              <w:rPr>
                <w:rFonts w:ascii="Times New Roman" w:eastAsia="Times New Roman" w:hAnsi="Times New Roman"/>
                <w:b/>
                <w:bCs/>
              </w:rPr>
              <w:t>U = 12 V</w:t>
            </w:r>
            <w:r w:rsidR="00B136B7">
              <w:rPr>
                <w:rFonts w:ascii="Times New Roman" w:eastAsia="Times New Roman" w:hAnsi="Times New Roman"/>
              </w:rPr>
              <w:t xml:space="preserve"> ; </w:t>
            </w:r>
            <w:r w:rsidRPr="00FF6EDD">
              <w:rPr>
                <w:rFonts w:ascii="Times New Roman" w:eastAsia="Times New Roman" w:hAnsi="Times New Roman"/>
                <w:b/>
                <w:bCs/>
              </w:rPr>
              <w:t>R₁ = 5 Ω</w:t>
            </w:r>
            <w:r w:rsidR="00B136B7">
              <w:rPr>
                <w:rFonts w:ascii="Times New Roman" w:eastAsia="Times New Roman" w:hAnsi="Times New Roman"/>
              </w:rPr>
              <w:t xml:space="preserve"> </w:t>
            </w:r>
            <w:r w:rsidR="00B136B7">
              <w:rPr>
                <w:rFonts w:ascii="Times New Roman" w:eastAsia="Times New Roman" w:hAnsi="Times New Roman"/>
                <w:b/>
                <w:bCs/>
              </w:rPr>
              <w:t xml:space="preserve">; </w:t>
            </w:r>
            <w:r w:rsidRPr="00FF6EDD">
              <w:rPr>
                <w:rFonts w:ascii="Times New Roman" w:eastAsia="Times New Roman" w:hAnsi="Times New Roman"/>
                <w:b/>
                <w:bCs/>
              </w:rPr>
              <w:t>R₂ = 7 Ω</w:t>
            </w:r>
          </w:p>
          <w:p w14:paraId="33B05068" w14:textId="5E133DD1"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Kërkohet:</w:t>
            </w:r>
            <w:r w:rsidR="00B136B7">
              <w:rPr>
                <w:rFonts w:ascii="Times New Roman" w:eastAsia="Times New Roman" w:hAnsi="Times New Roman"/>
              </w:rPr>
              <w:t xml:space="preserve"> a. rezistenca e njëvlershme; </w:t>
            </w:r>
            <w:r w:rsidRPr="00FF6EDD">
              <w:rPr>
                <w:rFonts w:ascii="Times New Roman" w:eastAsia="Times New Roman" w:hAnsi="Times New Roman"/>
              </w:rPr>
              <w:t>b</w:t>
            </w:r>
            <w:r w:rsidR="00B136B7">
              <w:rPr>
                <w:rFonts w:ascii="Times New Roman" w:eastAsia="Times New Roman" w:hAnsi="Times New Roman"/>
              </w:rPr>
              <w:t xml:space="preserve">. rryma në qark; </w:t>
            </w:r>
            <w:r w:rsidRPr="00FF6EDD">
              <w:rPr>
                <w:rFonts w:ascii="Times New Roman" w:eastAsia="Times New Roman" w:hAnsi="Times New Roman"/>
              </w:rPr>
              <w:t>c. tensioni në secilën rezistencë.</w:t>
            </w:r>
          </w:p>
          <w:p w14:paraId="37A17AD1" w14:textId="1A65F2AB"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 xml:space="preserve"> Ushtrimi për qarkun paralel</w:t>
            </w:r>
          </w:p>
          <w:p w14:paraId="70E0577D" w14:textId="5729D260"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Jepen:</w:t>
            </w:r>
            <w:r w:rsidR="00B136B7">
              <w:rPr>
                <w:rFonts w:ascii="Times New Roman" w:eastAsia="Times New Roman" w:hAnsi="Times New Roman"/>
              </w:rPr>
              <w:t xml:space="preserve"> </w:t>
            </w:r>
            <w:r w:rsidRPr="00FF6EDD">
              <w:rPr>
                <w:rFonts w:ascii="Times New Roman" w:eastAsia="Times New Roman" w:hAnsi="Times New Roman"/>
                <w:b/>
                <w:bCs/>
              </w:rPr>
              <w:t>U = 18 V</w:t>
            </w:r>
            <w:r w:rsidR="00B136B7">
              <w:rPr>
                <w:rFonts w:ascii="Times New Roman" w:eastAsia="Times New Roman" w:hAnsi="Times New Roman"/>
              </w:rPr>
              <w:t xml:space="preserve"> </w:t>
            </w:r>
            <w:r w:rsidR="00B136B7">
              <w:rPr>
                <w:rFonts w:ascii="Times New Roman" w:eastAsia="Times New Roman" w:hAnsi="Times New Roman"/>
                <w:b/>
                <w:bCs/>
              </w:rPr>
              <w:t xml:space="preserve">; </w:t>
            </w:r>
            <w:r w:rsidRPr="00FF6EDD">
              <w:rPr>
                <w:rFonts w:ascii="Times New Roman" w:eastAsia="Times New Roman" w:hAnsi="Times New Roman"/>
                <w:b/>
                <w:bCs/>
              </w:rPr>
              <w:t>R₁ = 5 Ω</w:t>
            </w:r>
            <w:r w:rsidR="00B136B7">
              <w:rPr>
                <w:rFonts w:ascii="Times New Roman" w:eastAsia="Times New Roman" w:hAnsi="Times New Roman"/>
                <w:b/>
                <w:bCs/>
              </w:rPr>
              <w:t xml:space="preserve"> </w:t>
            </w:r>
            <w:r w:rsidR="00B136B7">
              <w:rPr>
                <w:rFonts w:ascii="Times New Roman" w:eastAsia="Times New Roman" w:hAnsi="Times New Roman"/>
              </w:rPr>
              <w:t xml:space="preserve">; </w:t>
            </w:r>
            <w:r w:rsidRPr="00FF6EDD">
              <w:rPr>
                <w:rFonts w:ascii="Times New Roman" w:eastAsia="Times New Roman" w:hAnsi="Times New Roman"/>
                <w:b/>
                <w:bCs/>
              </w:rPr>
              <w:t>R₂ = 5 Ω</w:t>
            </w:r>
          </w:p>
          <w:p w14:paraId="526E11FE" w14:textId="3CD3173E"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Kërkohet:</w:t>
            </w:r>
            <w:r w:rsidR="00B136B7">
              <w:rPr>
                <w:rFonts w:ascii="Times New Roman" w:eastAsia="Times New Roman" w:hAnsi="Times New Roman"/>
              </w:rPr>
              <w:t xml:space="preserve"> a. rezistenca e njëvlershme; </w:t>
            </w:r>
            <w:r w:rsidRPr="00FF6EDD">
              <w:rPr>
                <w:rFonts w:ascii="Times New Roman" w:eastAsia="Times New Roman" w:hAnsi="Times New Roman"/>
              </w:rPr>
              <w:t>b</w:t>
            </w:r>
            <w:r w:rsidR="00B136B7">
              <w:rPr>
                <w:rFonts w:ascii="Times New Roman" w:eastAsia="Times New Roman" w:hAnsi="Times New Roman"/>
              </w:rPr>
              <w:t xml:space="preserve">. rrymat I₁ dhe I₂; </w:t>
            </w:r>
            <w:r w:rsidRPr="00FF6EDD">
              <w:rPr>
                <w:rFonts w:ascii="Times New Roman" w:eastAsia="Times New Roman" w:hAnsi="Times New Roman"/>
              </w:rPr>
              <w:t>c</w:t>
            </w:r>
            <w:r w:rsidR="00B136B7">
              <w:rPr>
                <w:rFonts w:ascii="Times New Roman" w:eastAsia="Times New Roman" w:hAnsi="Times New Roman"/>
              </w:rPr>
              <w:t xml:space="preserve">. tensionet U₁ dhe U₂; </w:t>
            </w:r>
            <w:r w:rsidRPr="00FF6EDD">
              <w:rPr>
                <w:rFonts w:ascii="Times New Roman" w:eastAsia="Times New Roman" w:hAnsi="Times New Roman"/>
              </w:rPr>
              <w:t>d. rryma totale.</w:t>
            </w:r>
          </w:p>
          <w:p w14:paraId="494997C0" w14:textId="541B3AAC"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 xml:space="preserve">Ushtrimi me lavatriçen </w:t>
            </w:r>
            <w:r w:rsidRPr="00FF6EDD">
              <w:rPr>
                <w:rFonts w:ascii="Times New Roman" w:eastAsia="Times New Roman" w:hAnsi="Times New Roman"/>
              </w:rPr>
              <w:t>Një lavatriçe punon me:</w:t>
            </w:r>
          </w:p>
          <w:p w14:paraId="274F74D2" w14:textId="0EE42B45"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I = 10 A</w:t>
            </w:r>
            <w:r w:rsidR="00B136B7">
              <w:rPr>
                <w:rFonts w:ascii="Times New Roman" w:eastAsia="Times New Roman" w:hAnsi="Times New Roman"/>
                <w:b/>
                <w:bCs/>
              </w:rPr>
              <w:t xml:space="preserve"> ; </w:t>
            </w:r>
            <w:r w:rsidRPr="00FF6EDD">
              <w:rPr>
                <w:rFonts w:ascii="Times New Roman" w:eastAsia="Times New Roman" w:hAnsi="Times New Roman"/>
                <w:b/>
                <w:bCs/>
              </w:rPr>
              <w:t>U = 230 V</w:t>
            </w:r>
            <w:r w:rsidR="00B136B7">
              <w:rPr>
                <w:rFonts w:ascii="Times New Roman" w:eastAsia="Times New Roman" w:hAnsi="Times New Roman"/>
              </w:rPr>
              <w:t xml:space="preserve"> ; </w:t>
            </w:r>
            <w:r w:rsidRPr="00FF6EDD">
              <w:rPr>
                <w:rFonts w:ascii="Times New Roman" w:eastAsia="Times New Roman" w:hAnsi="Times New Roman"/>
                <w:b/>
                <w:bCs/>
              </w:rPr>
              <w:t>t = 2 orë</w:t>
            </w:r>
            <w:r w:rsidRPr="00FF6EDD">
              <w:rPr>
                <w:rFonts w:ascii="Times New Roman" w:eastAsia="Times New Roman" w:hAnsi="Times New Roman"/>
              </w:rPr>
              <w:br/>
            </w:r>
            <w:r w:rsidRPr="00FF6EDD">
              <w:rPr>
                <w:rFonts w:ascii="Times New Roman" w:eastAsia="Times New Roman" w:hAnsi="Times New Roman"/>
                <w:b/>
                <w:bCs/>
              </w:rPr>
              <w:t>Çmimi = 11,5 lekë/k</w:t>
            </w:r>
            <w:r w:rsidR="00B136B7">
              <w:rPr>
                <w:rFonts w:ascii="Times New Roman" w:eastAsia="Times New Roman" w:hAnsi="Times New Roman"/>
                <w:b/>
                <w:bCs/>
              </w:rPr>
              <w:t>W</w:t>
            </w:r>
            <w:r w:rsidRPr="00FF6EDD">
              <w:rPr>
                <w:rFonts w:ascii="Times New Roman" w:eastAsia="Times New Roman" w:hAnsi="Times New Roman"/>
                <w:b/>
                <w:bCs/>
              </w:rPr>
              <w:t>h</w:t>
            </w:r>
          </w:p>
          <w:p w14:paraId="1F386EDB" w14:textId="1EDD6DDB"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lastRenderedPageBreak/>
              <w:t>Kërkohet:</w:t>
            </w:r>
            <w:r w:rsidR="00B136B7">
              <w:rPr>
                <w:rFonts w:ascii="Times New Roman" w:eastAsia="Times New Roman" w:hAnsi="Times New Roman"/>
              </w:rPr>
              <w:t xml:space="preserve"> </w:t>
            </w:r>
            <w:r w:rsidRPr="00FF6EDD">
              <w:rPr>
                <w:rFonts w:ascii="Times New Roman" w:eastAsia="Times New Roman" w:hAnsi="Times New Roman"/>
              </w:rPr>
              <w:t>a. fuqia e lavatriçes;</w:t>
            </w:r>
            <w:r w:rsidR="00B136B7">
              <w:rPr>
                <w:rFonts w:ascii="Times New Roman" w:eastAsia="Times New Roman" w:hAnsi="Times New Roman"/>
              </w:rPr>
              <w:t xml:space="preserve"> </w:t>
            </w:r>
            <w:r w:rsidRPr="00FF6EDD">
              <w:rPr>
                <w:rFonts w:ascii="Times New Roman" w:eastAsia="Times New Roman" w:hAnsi="Times New Roman"/>
              </w:rPr>
              <w:t xml:space="preserve">b. </w:t>
            </w:r>
            <w:r w:rsidR="00B136B7">
              <w:rPr>
                <w:rFonts w:ascii="Times New Roman" w:eastAsia="Times New Roman" w:hAnsi="Times New Roman"/>
              </w:rPr>
              <w:t xml:space="preserve">energjia e konsumuar për 2 orë; c. kostoja e një larjeje; </w:t>
            </w:r>
            <w:r w:rsidRPr="00FF6EDD">
              <w:rPr>
                <w:rFonts w:ascii="Times New Roman" w:eastAsia="Times New Roman" w:hAnsi="Times New Roman"/>
              </w:rPr>
              <w:t>d. ngarkesa elektrike që kalon;</w:t>
            </w:r>
            <w:r w:rsidRPr="00FF6EDD">
              <w:rPr>
                <w:rFonts w:ascii="Times New Roman" w:eastAsia="Times New Roman" w:hAnsi="Times New Roman"/>
              </w:rPr>
              <w:br/>
              <w:t>e. rezistenca e lavatriçes.</w:t>
            </w:r>
          </w:p>
          <w:p w14:paraId="252AA268" w14:textId="747076E8"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Ushtrime sipas niveleve</w:t>
            </w:r>
          </w:p>
          <w:p w14:paraId="6FA5335D" w14:textId="77777777" w:rsidR="00F6454C" w:rsidRPr="00FF6EDD" w:rsidRDefault="00F6454C"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Niveli bazë</w:t>
            </w:r>
          </w:p>
          <w:p w14:paraId="2FB070D8" w14:textId="77777777" w:rsidR="00F6454C" w:rsidRPr="00FF6EDD" w:rsidRDefault="00F6454C" w:rsidP="00574B6A">
            <w:pPr>
              <w:numPr>
                <w:ilvl w:val="0"/>
                <w:numId w:val="198"/>
              </w:numPr>
              <w:contextualSpacing/>
              <w:jc w:val="left"/>
              <w:rPr>
                <w:rFonts w:ascii="Times New Roman" w:eastAsia="Times New Roman" w:hAnsi="Times New Roman"/>
              </w:rPr>
            </w:pPr>
            <w:r w:rsidRPr="00FF6EDD">
              <w:rPr>
                <w:rFonts w:ascii="Times New Roman" w:eastAsia="Times New Roman" w:hAnsi="Times New Roman"/>
              </w:rPr>
              <w:t>Një rezistencë 4 Ω lidhet me tension 12 V. Gjeni rrymën.</w:t>
            </w:r>
          </w:p>
          <w:p w14:paraId="1EE5E444" w14:textId="77777777" w:rsidR="00F6454C" w:rsidRPr="00FF6EDD" w:rsidRDefault="00F6454C" w:rsidP="00574B6A">
            <w:pPr>
              <w:numPr>
                <w:ilvl w:val="0"/>
                <w:numId w:val="198"/>
              </w:numPr>
              <w:contextualSpacing/>
              <w:jc w:val="left"/>
              <w:rPr>
                <w:rFonts w:ascii="Times New Roman" w:eastAsia="Times New Roman" w:hAnsi="Times New Roman"/>
              </w:rPr>
            </w:pPr>
            <w:r w:rsidRPr="00FF6EDD">
              <w:rPr>
                <w:rFonts w:ascii="Times New Roman" w:eastAsia="Times New Roman" w:hAnsi="Times New Roman"/>
              </w:rPr>
              <w:t>Në një element kalon rrymë 2 A dhe tensioni është 10 V. Gjeni rezistencën.</w:t>
            </w:r>
          </w:p>
          <w:p w14:paraId="7472B75A" w14:textId="77777777" w:rsidR="00F6454C" w:rsidRPr="00FF6EDD" w:rsidRDefault="00F6454C" w:rsidP="00574B6A">
            <w:pPr>
              <w:numPr>
                <w:ilvl w:val="0"/>
                <w:numId w:val="198"/>
              </w:numPr>
              <w:contextualSpacing/>
              <w:jc w:val="left"/>
              <w:rPr>
                <w:rFonts w:ascii="Times New Roman" w:eastAsia="Times New Roman" w:hAnsi="Times New Roman"/>
              </w:rPr>
            </w:pPr>
            <w:r w:rsidRPr="00FF6EDD">
              <w:rPr>
                <w:rFonts w:ascii="Times New Roman" w:eastAsia="Times New Roman" w:hAnsi="Times New Roman"/>
              </w:rPr>
              <w:t>Një pajisje punon me 6 V dhe 3 A. Gjeni fuqinë.</w:t>
            </w:r>
          </w:p>
          <w:p w14:paraId="6FF0EFCE" w14:textId="17011350" w:rsidR="00F6454C" w:rsidRPr="00FF6EDD" w:rsidRDefault="00F6454C" w:rsidP="00574B6A">
            <w:pPr>
              <w:numPr>
                <w:ilvl w:val="0"/>
                <w:numId w:val="198"/>
              </w:numPr>
              <w:contextualSpacing/>
              <w:jc w:val="left"/>
              <w:rPr>
                <w:rFonts w:ascii="Times New Roman" w:eastAsia="Times New Roman" w:hAnsi="Times New Roman"/>
              </w:rPr>
            </w:pPr>
            <w:r w:rsidRPr="00FF6EDD">
              <w:rPr>
                <w:rFonts w:ascii="Times New Roman" w:eastAsia="Times New Roman" w:hAnsi="Times New Roman"/>
              </w:rPr>
              <w:t>Një llambë 20</w:t>
            </w:r>
            <w:r w:rsidR="003732BF">
              <w:rPr>
                <w:rFonts w:ascii="Times New Roman" w:eastAsia="Times New Roman" w:hAnsi="Times New Roman"/>
              </w:rPr>
              <w:t xml:space="preserve"> W</w:t>
            </w:r>
            <w:r w:rsidRPr="00FF6EDD">
              <w:rPr>
                <w:rFonts w:ascii="Times New Roman" w:eastAsia="Times New Roman" w:hAnsi="Times New Roman"/>
              </w:rPr>
              <w:t xml:space="preserve"> punon 5 minuta. Gjeni energjinë në xhaul.</w:t>
            </w:r>
          </w:p>
          <w:p w14:paraId="092C9246" w14:textId="77777777" w:rsidR="00F6454C" w:rsidRPr="00FF6EDD" w:rsidRDefault="00F6454C" w:rsidP="00574B6A">
            <w:pPr>
              <w:numPr>
                <w:ilvl w:val="0"/>
                <w:numId w:val="198"/>
              </w:numPr>
              <w:contextualSpacing/>
              <w:jc w:val="left"/>
              <w:rPr>
                <w:rFonts w:ascii="Times New Roman" w:eastAsia="Times New Roman" w:hAnsi="Times New Roman"/>
              </w:rPr>
            </w:pPr>
            <w:r w:rsidRPr="00FF6EDD">
              <w:rPr>
                <w:rFonts w:ascii="Times New Roman" w:eastAsia="Times New Roman" w:hAnsi="Times New Roman"/>
              </w:rPr>
              <w:t>Në një qark kalon rryma 0,5 A për 20 s. Gjeni ngarkesën.</w:t>
            </w:r>
          </w:p>
          <w:p w14:paraId="0DF43238" w14:textId="77777777" w:rsidR="00F6454C" w:rsidRPr="00FF6EDD" w:rsidRDefault="00F6454C"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Niveli mesatar</w:t>
            </w:r>
          </w:p>
          <w:p w14:paraId="6C3736F4" w14:textId="77777777" w:rsidR="00F6454C" w:rsidRPr="00FF6EDD" w:rsidRDefault="00F6454C" w:rsidP="00574B6A">
            <w:pPr>
              <w:numPr>
                <w:ilvl w:val="0"/>
                <w:numId w:val="199"/>
              </w:numPr>
              <w:contextualSpacing/>
              <w:jc w:val="left"/>
              <w:rPr>
                <w:rFonts w:ascii="Times New Roman" w:eastAsia="Times New Roman" w:hAnsi="Times New Roman"/>
              </w:rPr>
            </w:pPr>
            <w:r w:rsidRPr="00FF6EDD">
              <w:rPr>
                <w:rFonts w:ascii="Times New Roman" w:eastAsia="Times New Roman" w:hAnsi="Times New Roman"/>
              </w:rPr>
              <w:t>Dy rezistenca 3 Ω dhe 6 Ω lidhen në seri me një burim 18 V. Gjeni Rₑ, I, U₁ dhe U₂.</w:t>
            </w:r>
          </w:p>
          <w:p w14:paraId="1D4419B7" w14:textId="77777777" w:rsidR="00F6454C" w:rsidRPr="00FF6EDD" w:rsidRDefault="00F6454C" w:rsidP="00574B6A">
            <w:pPr>
              <w:numPr>
                <w:ilvl w:val="0"/>
                <w:numId w:val="199"/>
              </w:numPr>
              <w:contextualSpacing/>
              <w:jc w:val="left"/>
              <w:rPr>
                <w:rFonts w:ascii="Times New Roman" w:eastAsia="Times New Roman" w:hAnsi="Times New Roman"/>
              </w:rPr>
            </w:pPr>
            <w:r w:rsidRPr="00FF6EDD">
              <w:rPr>
                <w:rFonts w:ascii="Times New Roman" w:eastAsia="Times New Roman" w:hAnsi="Times New Roman"/>
              </w:rPr>
              <w:t>Dy rezistenca 6 Ω dhe 3 Ω lidhen në paralel me burim 12 V. Gjeni I₁, I₂, I dhe Rₑ.</w:t>
            </w:r>
          </w:p>
          <w:p w14:paraId="589B4AAF" w14:textId="184B0A36" w:rsidR="00F6454C" w:rsidRPr="00FF6EDD" w:rsidRDefault="00F6454C" w:rsidP="00574B6A">
            <w:pPr>
              <w:numPr>
                <w:ilvl w:val="0"/>
                <w:numId w:val="199"/>
              </w:numPr>
              <w:contextualSpacing/>
              <w:jc w:val="left"/>
              <w:rPr>
                <w:rFonts w:ascii="Times New Roman" w:eastAsia="Times New Roman" w:hAnsi="Times New Roman"/>
              </w:rPr>
            </w:pPr>
            <w:r w:rsidRPr="00FF6EDD">
              <w:rPr>
                <w:rFonts w:ascii="Times New Roman" w:eastAsia="Times New Roman" w:hAnsi="Times New Roman"/>
              </w:rPr>
              <w:t xml:space="preserve">Një pajisje 1200 </w:t>
            </w:r>
            <w:r w:rsidR="003732BF">
              <w:rPr>
                <w:rFonts w:ascii="Times New Roman" w:eastAsia="Times New Roman" w:hAnsi="Times New Roman"/>
              </w:rPr>
              <w:t>W</w:t>
            </w:r>
            <w:r w:rsidRPr="00FF6EDD">
              <w:rPr>
                <w:rFonts w:ascii="Times New Roman" w:eastAsia="Times New Roman" w:hAnsi="Times New Roman"/>
              </w:rPr>
              <w:t xml:space="preserve"> punon për 30 minuta. Gjeni energjinë në k</w:t>
            </w:r>
            <w:r w:rsidR="003732BF">
              <w:rPr>
                <w:rFonts w:ascii="Times New Roman" w:eastAsia="Times New Roman" w:hAnsi="Times New Roman"/>
              </w:rPr>
              <w:t>W</w:t>
            </w:r>
            <w:r w:rsidRPr="00FF6EDD">
              <w:rPr>
                <w:rFonts w:ascii="Times New Roman" w:eastAsia="Times New Roman" w:hAnsi="Times New Roman"/>
              </w:rPr>
              <w:t>h.</w:t>
            </w:r>
          </w:p>
          <w:p w14:paraId="588D072C" w14:textId="77777777" w:rsidR="00F6454C" w:rsidRPr="00FF6EDD" w:rsidRDefault="00F6454C" w:rsidP="00574B6A">
            <w:pPr>
              <w:numPr>
                <w:ilvl w:val="0"/>
                <w:numId w:val="199"/>
              </w:numPr>
              <w:contextualSpacing/>
              <w:jc w:val="left"/>
              <w:rPr>
                <w:rFonts w:ascii="Times New Roman" w:eastAsia="Times New Roman" w:hAnsi="Times New Roman"/>
              </w:rPr>
            </w:pPr>
            <w:r w:rsidRPr="00FF6EDD">
              <w:rPr>
                <w:rFonts w:ascii="Times New Roman" w:eastAsia="Times New Roman" w:hAnsi="Times New Roman"/>
              </w:rPr>
              <w:t>Një ngrohës punon me 220 V dhe ka rezistencë 44 Ω. Gjeni rrymën dhe fuqinë.</w:t>
            </w:r>
          </w:p>
          <w:p w14:paraId="3558F688" w14:textId="77777777" w:rsidR="00F6454C" w:rsidRPr="00FF6EDD" w:rsidRDefault="00F6454C"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Niveli i lartë</w:t>
            </w:r>
          </w:p>
          <w:p w14:paraId="30F68730" w14:textId="77777777" w:rsidR="00F6454C" w:rsidRPr="00FF6EDD" w:rsidRDefault="00F6454C" w:rsidP="00574B6A">
            <w:pPr>
              <w:numPr>
                <w:ilvl w:val="0"/>
                <w:numId w:val="200"/>
              </w:numPr>
              <w:contextualSpacing/>
              <w:jc w:val="left"/>
              <w:rPr>
                <w:rFonts w:ascii="Times New Roman" w:eastAsia="Times New Roman" w:hAnsi="Times New Roman"/>
              </w:rPr>
            </w:pPr>
            <w:r w:rsidRPr="00FF6EDD">
              <w:rPr>
                <w:rFonts w:ascii="Times New Roman" w:eastAsia="Times New Roman" w:hAnsi="Times New Roman"/>
              </w:rPr>
              <w:t>Tri rezistenca 2 Ω, 3 Ω dhe 5 Ω lidhen në seri me burim 20 V. Gjeni rrymën dhe tensionin në secilën.</w:t>
            </w:r>
          </w:p>
          <w:p w14:paraId="7CAD16B9" w14:textId="77777777" w:rsidR="00F6454C" w:rsidRPr="00FF6EDD" w:rsidRDefault="00F6454C" w:rsidP="00574B6A">
            <w:pPr>
              <w:numPr>
                <w:ilvl w:val="0"/>
                <w:numId w:val="200"/>
              </w:numPr>
              <w:contextualSpacing/>
              <w:jc w:val="left"/>
              <w:rPr>
                <w:rFonts w:ascii="Times New Roman" w:eastAsia="Times New Roman" w:hAnsi="Times New Roman"/>
              </w:rPr>
            </w:pPr>
            <w:r w:rsidRPr="00FF6EDD">
              <w:rPr>
                <w:rFonts w:ascii="Times New Roman" w:eastAsia="Times New Roman" w:hAnsi="Times New Roman"/>
              </w:rPr>
              <w:t>Dy rezistenca 4 Ω dhe 12 Ω lidhen në paralel. Gjeni rezistencën e njëvlershme.</w:t>
            </w:r>
          </w:p>
          <w:p w14:paraId="174DB2B1" w14:textId="78745339" w:rsidR="00F6454C" w:rsidRPr="00FF6EDD" w:rsidRDefault="00F6454C" w:rsidP="00574B6A">
            <w:pPr>
              <w:numPr>
                <w:ilvl w:val="0"/>
                <w:numId w:val="200"/>
              </w:numPr>
              <w:contextualSpacing/>
              <w:jc w:val="left"/>
              <w:rPr>
                <w:rFonts w:ascii="Times New Roman" w:eastAsia="Times New Roman" w:hAnsi="Times New Roman"/>
              </w:rPr>
            </w:pPr>
            <w:r w:rsidRPr="00FF6EDD">
              <w:rPr>
                <w:rFonts w:ascii="Times New Roman" w:eastAsia="Times New Roman" w:hAnsi="Times New Roman"/>
              </w:rPr>
              <w:t>Një pajisje 2 k</w:t>
            </w:r>
            <w:r w:rsidR="003732BF">
              <w:rPr>
                <w:rFonts w:ascii="Times New Roman" w:eastAsia="Times New Roman" w:hAnsi="Times New Roman"/>
              </w:rPr>
              <w:t>W</w:t>
            </w:r>
            <w:r w:rsidRPr="00FF6EDD">
              <w:rPr>
                <w:rFonts w:ascii="Times New Roman" w:eastAsia="Times New Roman" w:hAnsi="Times New Roman"/>
              </w:rPr>
              <w:t xml:space="preserve"> përdoret 1,5 orë në ditë për 30 ditë. Gjeni energjinë dhe koston, nëse 1 k</w:t>
            </w:r>
            <w:r w:rsidR="003732BF">
              <w:rPr>
                <w:rFonts w:ascii="Times New Roman" w:eastAsia="Times New Roman" w:hAnsi="Times New Roman"/>
              </w:rPr>
              <w:t>W</w:t>
            </w:r>
            <w:r w:rsidRPr="00FF6EDD">
              <w:rPr>
                <w:rFonts w:ascii="Times New Roman" w:eastAsia="Times New Roman" w:hAnsi="Times New Roman"/>
              </w:rPr>
              <w:t>h kushton 11,5 lekë.</w:t>
            </w:r>
          </w:p>
          <w:p w14:paraId="1ACCF0F7" w14:textId="77777777" w:rsidR="00F6454C" w:rsidRPr="00FF6EDD" w:rsidRDefault="00F6454C" w:rsidP="00574B6A">
            <w:pPr>
              <w:numPr>
                <w:ilvl w:val="0"/>
                <w:numId w:val="200"/>
              </w:numPr>
              <w:contextualSpacing/>
              <w:jc w:val="left"/>
              <w:rPr>
                <w:rFonts w:ascii="Times New Roman" w:eastAsia="Times New Roman" w:hAnsi="Times New Roman"/>
              </w:rPr>
            </w:pPr>
            <w:r w:rsidRPr="00FF6EDD">
              <w:rPr>
                <w:rFonts w:ascii="Times New Roman" w:eastAsia="Times New Roman" w:hAnsi="Times New Roman"/>
              </w:rPr>
              <w:t>Shpjegoni si ndryshon rryma totale kur shtohet një degë tjetër në paralel.</w:t>
            </w:r>
          </w:p>
          <w:p w14:paraId="43450434" w14:textId="77777777" w:rsidR="00F6454C" w:rsidRPr="00FF6EDD" w:rsidRDefault="00F6454C"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Puna e diferencuar sipas stileve të të nxënit:</w:t>
            </w:r>
          </w:p>
          <w:p w14:paraId="3222E8FF" w14:textId="1FEBAF8F" w:rsidR="00F6454C" w:rsidRPr="00FF6EDD" w:rsidRDefault="00F6454C" w:rsidP="00B136B7">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vizualë</w:t>
            </w:r>
            <w:r w:rsidR="00B136B7">
              <w:rPr>
                <w:rFonts w:ascii="Times New Roman" w:eastAsia="Times New Roman" w:hAnsi="Times New Roman"/>
                <w:b/>
                <w:bCs/>
              </w:rPr>
              <w:t xml:space="preserve"> p</w:t>
            </w:r>
            <w:r w:rsidRPr="00FF6EDD">
              <w:rPr>
                <w:rFonts w:ascii="Times New Roman" w:eastAsia="Times New Roman" w:hAnsi="Times New Roman"/>
              </w:rPr>
              <w:t>ërdorin:</w:t>
            </w:r>
            <w:r w:rsidR="00B136B7">
              <w:rPr>
                <w:rFonts w:ascii="Times New Roman" w:eastAsia="Times New Roman" w:hAnsi="Times New Roman"/>
              </w:rPr>
              <w:t xml:space="preserve"> </w:t>
            </w:r>
            <w:r w:rsidRPr="00FF6EDD">
              <w:rPr>
                <w:rFonts w:ascii="Times New Roman" w:eastAsia="Times New Roman" w:hAnsi="Times New Roman"/>
              </w:rPr>
              <w:t>hartë koncepti;</w:t>
            </w:r>
            <w:r w:rsidR="00B136B7">
              <w:rPr>
                <w:rFonts w:ascii="Times New Roman" w:eastAsia="Times New Roman" w:hAnsi="Times New Roman"/>
              </w:rPr>
              <w:t xml:space="preserve"> </w:t>
            </w:r>
            <w:r w:rsidRPr="00FF6EDD">
              <w:rPr>
                <w:rFonts w:ascii="Times New Roman" w:eastAsia="Times New Roman" w:hAnsi="Times New Roman"/>
              </w:rPr>
              <w:t>tabela krahasuese;</w:t>
            </w:r>
            <w:r w:rsidR="00B136B7">
              <w:rPr>
                <w:rFonts w:ascii="Times New Roman" w:eastAsia="Times New Roman" w:hAnsi="Times New Roman"/>
              </w:rPr>
              <w:t xml:space="preserve"> </w:t>
            </w:r>
            <w:r w:rsidRPr="00FF6EDD">
              <w:rPr>
                <w:rFonts w:ascii="Times New Roman" w:eastAsia="Times New Roman" w:hAnsi="Times New Roman"/>
              </w:rPr>
              <w:t>skema qarqesh;</w:t>
            </w:r>
            <w:r w:rsidR="00B136B7">
              <w:rPr>
                <w:rFonts w:ascii="Times New Roman" w:eastAsia="Times New Roman" w:hAnsi="Times New Roman"/>
              </w:rPr>
              <w:t xml:space="preserve"> </w:t>
            </w:r>
            <w:r w:rsidRPr="00FF6EDD">
              <w:rPr>
                <w:rFonts w:ascii="Times New Roman" w:eastAsia="Times New Roman" w:hAnsi="Times New Roman"/>
              </w:rPr>
              <w:t>trekëndësha formulash;</w:t>
            </w:r>
            <w:r w:rsidR="00B136B7">
              <w:rPr>
                <w:rFonts w:ascii="Times New Roman" w:eastAsia="Times New Roman" w:hAnsi="Times New Roman"/>
              </w:rPr>
              <w:t xml:space="preserve"> </w:t>
            </w:r>
            <w:r w:rsidRPr="00FF6EDD">
              <w:rPr>
                <w:rFonts w:ascii="Times New Roman" w:eastAsia="Times New Roman" w:hAnsi="Times New Roman"/>
              </w:rPr>
              <w:t>paraqitje me ngjyra të U, I dhe R.</w:t>
            </w:r>
          </w:p>
          <w:p w14:paraId="00514885"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Ndërtoni një hartë koncepti që lidh rrymën, tensionin, rezistencën, fuqinë dhe energjinë.</w:t>
            </w:r>
          </w:p>
          <w:p w14:paraId="0C021232" w14:textId="00EAF792" w:rsidR="00F6454C" w:rsidRPr="00FF6EDD" w:rsidRDefault="00F6454C" w:rsidP="00B136B7">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auditivë</w:t>
            </w:r>
            <w:r w:rsidR="00B136B7">
              <w:rPr>
                <w:rFonts w:ascii="Times New Roman" w:eastAsia="Times New Roman" w:hAnsi="Times New Roman"/>
                <w:b/>
                <w:bCs/>
              </w:rPr>
              <w:t xml:space="preserve"> p</w:t>
            </w:r>
            <w:r w:rsidRPr="00FF6EDD">
              <w:rPr>
                <w:rFonts w:ascii="Times New Roman" w:eastAsia="Times New Roman" w:hAnsi="Times New Roman"/>
              </w:rPr>
              <w:t>ërfshihen në:</w:t>
            </w:r>
            <w:r w:rsidR="00B136B7">
              <w:rPr>
                <w:rFonts w:ascii="Times New Roman" w:eastAsia="Times New Roman" w:hAnsi="Times New Roman"/>
              </w:rPr>
              <w:t xml:space="preserve"> </w:t>
            </w:r>
            <w:r w:rsidRPr="00FF6EDD">
              <w:rPr>
                <w:rFonts w:ascii="Times New Roman" w:eastAsia="Times New Roman" w:hAnsi="Times New Roman"/>
              </w:rPr>
              <w:t>bashkëbisedim;</w:t>
            </w:r>
            <w:r w:rsidR="00B136B7">
              <w:rPr>
                <w:rFonts w:ascii="Times New Roman" w:eastAsia="Times New Roman" w:hAnsi="Times New Roman"/>
              </w:rPr>
              <w:t xml:space="preserve"> </w:t>
            </w:r>
            <w:r w:rsidRPr="00FF6EDD">
              <w:rPr>
                <w:rFonts w:ascii="Times New Roman" w:eastAsia="Times New Roman" w:hAnsi="Times New Roman"/>
              </w:rPr>
              <w:t>shpjegim me gojë të koncepteve;</w:t>
            </w:r>
            <w:r w:rsidR="00B136B7">
              <w:rPr>
                <w:rFonts w:ascii="Times New Roman" w:eastAsia="Times New Roman" w:hAnsi="Times New Roman"/>
              </w:rPr>
              <w:t xml:space="preserve"> </w:t>
            </w:r>
            <w:r w:rsidRPr="00FF6EDD">
              <w:rPr>
                <w:rFonts w:ascii="Times New Roman" w:eastAsia="Times New Roman" w:hAnsi="Times New Roman"/>
              </w:rPr>
              <w:t>argumentim të hapave të zgjidhjes;</w:t>
            </w:r>
            <w:r w:rsidR="00B136B7">
              <w:rPr>
                <w:rFonts w:ascii="Times New Roman" w:eastAsia="Times New Roman" w:hAnsi="Times New Roman"/>
              </w:rPr>
              <w:t xml:space="preserve"> </w:t>
            </w:r>
            <w:r w:rsidRPr="00FF6EDD">
              <w:rPr>
                <w:rFonts w:ascii="Times New Roman" w:eastAsia="Times New Roman" w:hAnsi="Times New Roman"/>
              </w:rPr>
              <w:t>kontroll në dyshe.</w:t>
            </w:r>
          </w:p>
          <w:p w14:paraId="4680BBA4" w14:textId="1F4EA34E"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D</w:t>
            </w:r>
            <w:r w:rsidR="003732BF">
              <w:rPr>
                <w:rFonts w:ascii="Times New Roman" w:eastAsia="Times New Roman" w:hAnsi="Times New Roman"/>
                <w:b/>
                <w:bCs/>
              </w:rPr>
              <w:t>e</w:t>
            </w:r>
            <w:r w:rsidRPr="00FF6EDD">
              <w:rPr>
                <w:rFonts w:ascii="Times New Roman" w:eastAsia="Times New Roman" w:hAnsi="Times New Roman"/>
                <w:b/>
                <w:bCs/>
              </w:rPr>
              <w:t>tyrë:</w:t>
            </w:r>
            <w:r w:rsidRPr="00FF6EDD">
              <w:rPr>
                <w:rFonts w:ascii="Times New Roman" w:eastAsia="Times New Roman" w:hAnsi="Times New Roman"/>
              </w:rPr>
              <w:t xml:space="preserve"> Shpjegoni me fjalët tuaja dallimin ndërmjet qarkut në seri dhe atij paralel.</w:t>
            </w:r>
          </w:p>
          <w:p w14:paraId="53AB5440"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Nxënësit praktikë/kinestetikë</w:t>
            </w:r>
          </w:p>
          <w:p w14:paraId="530E9B43" w14:textId="4EF5CD25" w:rsidR="00F6454C" w:rsidRPr="00FF6EDD" w:rsidRDefault="00F6454C" w:rsidP="00B136B7">
            <w:pPr>
              <w:ind w:firstLine="0"/>
              <w:contextualSpacing/>
              <w:jc w:val="left"/>
              <w:rPr>
                <w:rFonts w:ascii="Times New Roman" w:eastAsia="Times New Roman" w:hAnsi="Times New Roman"/>
              </w:rPr>
            </w:pPr>
            <w:r w:rsidRPr="00FF6EDD">
              <w:rPr>
                <w:rFonts w:ascii="Times New Roman" w:eastAsia="Times New Roman" w:hAnsi="Times New Roman"/>
              </w:rPr>
              <w:t>Përdorin:</w:t>
            </w:r>
            <w:r w:rsidR="00B136B7">
              <w:rPr>
                <w:rFonts w:ascii="Times New Roman" w:eastAsia="Times New Roman" w:hAnsi="Times New Roman"/>
              </w:rPr>
              <w:t xml:space="preserve"> </w:t>
            </w:r>
            <w:r w:rsidRPr="00FF6EDD">
              <w:rPr>
                <w:rFonts w:ascii="Times New Roman" w:eastAsia="Times New Roman" w:hAnsi="Times New Roman"/>
              </w:rPr>
              <w:t>kartela me formula;</w:t>
            </w:r>
            <w:r w:rsidR="00B136B7">
              <w:rPr>
                <w:rFonts w:ascii="Times New Roman" w:eastAsia="Times New Roman" w:hAnsi="Times New Roman"/>
              </w:rPr>
              <w:t xml:space="preserve"> </w:t>
            </w:r>
            <w:r w:rsidRPr="00FF6EDD">
              <w:rPr>
                <w:rFonts w:ascii="Times New Roman" w:eastAsia="Times New Roman" w:hAnsi="Times New Roman"/>
              </w:rPr>
              <w:t>kartela me madhësi dhe njësi;</w:t>
            </w:r>
            <w:r w:rsidR="00B136B7">
              <w:rPr>
                <w:rFonts w:ascii="Times New Roman" w:eastAsia="Times New Roman" w:hAnsi="Times New Roman"/>
              </w:rPr>
              <w:t xml:space="preserve"> </w:t>
            </w:r>
            <w:r w:rsidRPr="00FF6EDD">
              <w:rPr>
                <w:rFonts w:ascii="Times New Roman" w:eastAsia="Times New Roman" w:hAnsi="Times New Roman"/>
              </w:rPr>
              <w:t>modele të qarqeve;</w:t>
            </w:r>
            <w:r w:rsidR="00B136B7">
              <w:rPr>
                <w:rFonts w:ascii="Times New Roman" w:eastAsia="Times New Roman" w:hAnsi="Times New Roman"/>
              </w:rPr>
              <w:t xml:space="preserve"> </w:t>
            </w:r>
            <w:r w:rsidRPr="00FF6EDD">
              <w:rPr>
                <w:rFonts w:ascii="Times New Roman" w:eastAsia="Times New Roman" w:hAnsi="Times New Roman"/>
              </w:rPr>
              <w:t>renditjen e hapave të zgjidhjes.</w:t>
            </w:r>
          </w:p>
          <w:p w14:paraId="72672DDB"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Bashkoni çdo madhësi me simbolin, njësinë dhe formulën përkatëse.</w:t>
            </w:r>
          </w:p>
          <w:p w14:paraId="07E396CA" w14:textId="7D8446F7" w:rsidR="00F6454C" w:rsidRPr="00FF6EDD" w:rsidRDefault="00F6454C" w:rsidP="00B136B7">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që mësojnë përmes leximit dhe shkrimit</w:t>
            </w:r>
            <w:r w:rsidR="00B136B7">
              <w:rPr>
                <w:rFonts w:ascii="Times New Roman" w:eastAsia="Times New Roman" w:hAnsi="Times New Roman"/>
                <w:b/>
                <w:bCs/>
              </w:rPr>
              <w:t xml:space="preserve"> p</w:t>
            </w:r>
            <w:r w:rsidRPr="00FF6EDD">
              <w:rPr>
                <w:rFonts w:ascii="Times New Roman" w:eastAsia="Times New Roman" w:hAnsi="Times New Roman"/>
              </w:rPr>
              <w:t>unojnë me:</w:t>
            </w:r>
            <w:r w:rsidR="00B136B7">
              <w:rPr>
                <w:rFonts w:ascii="Times New Roman" w:eastAsia="Times New Roman" w:hAnsi="Times New Roman"/>
              </w:rPr>
              <w:t xml:space="preserve"> </w:t>
            </w:r>
            <w:r w:rsidRPr="00FF6EDD">
              <w:rPr>
                <w:rFonts w:ascii="Times New Roman" w:eastAsia="Times New Roman" w:hAnsi="Times New Roman"/>
              </w:rPr>
              <w:t>përkufizimet;</w:t>
            </w:r>
            <w:r w:rsidR="00B136B7">
              <w:rPr>
                <w:rFonts w:ascii="Times New Roman" w:eastAsia="Times New Roman" w:hAnsi="Times New Roman"/>
              </w:rPr>
              <w:t xml:space="preserve"> </w:t>
            </w:r>
            <w:r w:rsidRPr="00FF6EDD">
              <w:rPr>
                <w:rFonts w:ascii="Times New Roman" w:eastAsia="Times New Roman" w:hAnsi="Times New Roman"/>
              </w:rPr>
              <w:t>formulat;</w:t>
            </w:r>
            <w:r w:rsidR="00B136B7">
              <w:rPr>
                <w:rFonts w:ascii="Times New Roman" w:eastAsia="Times New Roman" w:hAnsi="Times New Roman"/>
              </w:rPr>
              <w:t xml:space="preserve"> </w:t>
            </w:r>
            <w:r w:rsidRPr="00FF6EDD">
              <w:rPr>
                <w:rFonts w:ascii="Times New Roman" w:eastAsia="Times New Roman" w:hAnsi="Times New Roman"/>
              </w:rPr>
              <w:t>ushtrimet e shkruara;</w:t>
            </w:r>
            <w:r w:rsidR="00B136B7">
              <w:rPr>
                <w:rFonts w:ascii="Times New Roman" w:eastAsia="Times New Roman" w:hAnsi="Times New Roman"/>
              </w:rPr>
              <w:t xml:space="preserve"> </w:t>
            </w:r>
            <w:r w:rsidRPr="00FF6EDD">
              <w:rPr>
                <w:rFonts w:ascii="Times New Roman" w:eastAsia="Times New Roman" w:hAnsi="Times New Roman"/>
              </w:rPr>
              <w:t>përmbledhjen e koncepteve;</w:t>
            </w:r>
            <w:r w:rsidR="00B136B7">
              <w:rPr>
                <w:rFonts w:ascii="Times New Roman" w:eastAsia="Times New Roman" w:hAnsi="Times New Roman"/>
              </w:rPr>
              <w:t xml:space="preserve"> </w:t>
            </w:r>
            <w:r w:rsidRPr="00FF6EDD">
              <w:rPr>
                <w:rFonts w:ascii="Times New Roman" w:eastAsia="Times New Roman" w:hAnsi="Times New Roman"/>
              </w:rPr>
              <w:t>korrigjimin e zgjidhjeve.</w:t>
            </w:r>
          </w:p>
          <w:p w14:paraId="0EABAD5C" w14:textId="664BD17B" w:rsidR="00F6454C" w:rsidRDefault="00F6454C" w:rsidP="00B136B7">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puna e diferencuar sipas nivelit të arritjes:</w:t>
            </w:r>
            <w:r w:rsidR="00B136B7">
              <w:rPr>
                <w:rFonts w:ascii="Times New Roman" w:eastAsia="Times New Roman" w:hAnsi="Times New Roman"/>
              </w:rPr>
              <w:t xml:space="preserve"> </w:t>
            </w:r>
            <w:r w:rsidRPr="00FF6EDD">
              <w:rPr>
                <w:rFonts w:ascii="Times New Roman" w:eastAsia="Times New Roman" w:hAnsi="Times New Roman"/>
                <w:b/>
                <w:bCs/>
              </w:rPr>
              <w:t>Për nxënësit që kanë nevojë për mbështetje</w:t>
            </w:r>
            <w:r w:rsidR="00B136B7">
              <w:rPr>
                <w:rFonts w:ascii="Times New Roman" w:eastAsia="Times New Roman" w:hAnsi="Times New Roman"/>
                <w:b/>
                <w:bCs/>
              </w:rPr>
              <w:t xml:space="preserve"> - </w:t>
            </w:r>
            <w:r w:rsidRPr="00FF6EDD">
              <w:rPr>
                <w:rFonts w:ascii="Times New Roman" w:eastAsia="Times New Roman" w:hAnsi="Times New Roman"/>
              </w:rPr>
              <w:t>Përdorin tabela dhe formula orientuese:</w:t>
            </w:r>
          </w:p>
          <w:p w14:paraId="2A9E4850" w14:textId="77777777" w:rsidR="002A60AA" w:rsidRPr="00FF6EDD" w:rsidRDefault="002A60AA" w:rsidP="00B136B7">
            <w:pPr>
              <w:ind w:firstLine="0"/>
              <w:contextualSpacing/>
              <w:jc w:val="left"/>
              <w:rPr>
                <w:rFonts w:ascii="Times New Roman" w:eastAsia="Times New Roman" w:hAnsi="Times New Roman"/>
              </w:rPr>
            </w:pPr>
          </w:p>
          <w:tbl>
            <w:tblPr>
              <w:tblStyle w:val="TableGrid"/>
              <w:tblW w:w="0" w:type="auto"/>
              <w:tblLayout w:type="fixed"/>
              <w:tblLook w:val="04A0" w:firstRow="1" w:lastRow="0" w:firstColumn="1" w:lastColumn="0" w:noHBand="0" w:noVBand="1"/>
            </w:tblPr>
            <w:tblGrid>
              <w:gridCol w:w="2186"/>
              <w:gridCol w:w="2186"/>
              <w:gridCol w:w="2186"/>
              <w:gridCol w:w="2186"/>
              <w:gridCol w:w="2186"/>
            </w:tblGrid>
            <w:tr w:rsidR="00F6454C" w:rsidRPr="00FF6EDD" w14:paraId="1E4F0AED" w14:textId="77777777" w:rsidTr="00A244D5">
              <w:trPr>
                <w:trHeight w:val="255"/>
              </w:trPr>
              <w:tc>
                <w:tcPr>
                  <w:tcW w:w="2186" w:type="dxa"/>
                  <w:vAlign w:val="center"/>
                </w:tcPr>
                <w:p w14:paraId="6B266ABA"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Madhësia</w:t>
                  </w:r>
                </w:p>
              </w:tc>
              <w:tc>
                <w:tcPr>
                  <w:tcW w:w="2186" w:type="dxa"/>
                  <w:vAlign w:val="center"/>
                </w:tcPr>
                <w:p w14:paraId="3BD94646"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Simboli</w:t>
                  </w:r>
                </w:p>
              </w:tc>
              <w:tc>
                <w:tcPr>
                  <w:tcW w:w="2186" w:type="dxa"/>
                  <w:vAlign w:val="center"/>
                </w:tcPr>
                <w:p w14:paraId="1969CA11"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Njësia</w:t>
                  </w:r>
                </w:p>
              </w:tc>
              <w:tc>
                <w:tcPr>
                  <w:tcW w:w="2186" w:type="dxa"/>
                  <w:vAlign w:val="center"/>
                </w:tcPr>
                <w:p w14:paraId="0A79B177"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b/>
                      <w:bCs/>
                    </w:rPr>
                    <w:t>Aparati/Formulë</w:t>
                  </w:r>
                </w:p>
              </w:tc>
              <w:tc>
                <w:tcPr>
                  <w:tcW w:w="2186" w:type="dxa"/>
                </w:tcPr>
                <w:p w14:paraId="7999DA0D"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p>
              </w:tc>
            </w:tr>
            <w:tr w:rsidR="00F6454C" w:rsidRPr="00FF6EDD" w14:paraId="258EBDCC" w14:textId="77777777" w:rsidTr="00A244D5">
              <w:trPr>
                <w:trHeight w:val="255"/>
              </w:trPr>
              <w:tc>
                <w:tcPr>
                  <w:tcW w:w="2186" w:type="dxa"/>
                  <w:vAlign w:val="center"/>
                </w:tcPr>
                <w:p w14:paraId="5962F6A5"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Rryma</w:t>
                  </w:r>
                </w:p>
              </w:tc>
              <w:tc>
                <w:tcPr>
                  <w:tcW w:w="2186" w:type="dxa"/>
                  <w:vAlign w:val="center"/>
                </w:tcPr>
                <w:p w14:paraId="449CFBE5"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I</w:t>
                  </w:r>
                </w:p>
              </w:tc>
              <w:tc>
                <w:tcPr>
                  <w:tcW w:w="2186" w:type="dxa"/>
                  <w:vAlign w:val="center"/>
                </w:tcPr>
                <w:p w14:paraId="557865DE"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A</w:t>
                  </w:r>
                </w:p>
              </w:tc>
              <w:tc>
                <w:tcPr>
                  <w:tcW w:w="2186" w:type="dxa"/>
                  <w:vAlign w:val="center"/>
                </w:tcPr>
                <w:p w14:paraId="06E8E226"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Ampermetër</w:t>
                  </w:r>
                </w:p>
              </w:tc>
              <w:tc>
                <w:tcPr>
                  <w:tcW w:w="2186" w:type="dxa"/>
                </w:tcPr>
                <w:p w14:paraId="2F387FE2"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p>
              </w:tc>
            </w:tr>
            <w:tr w:rsidR="00F6454C" w:rsidRPr="00FF6EDD" w14:paraId="2D573DB3" w14:textId="77777777" w:rsidTr="00A244D5">
              <w:trPr>
                <w:trHeight w:val="255"/>
              </w:trPr>
              <w:tc>
                <w:tcPr>
                  <w:tcW w:w="2186" w:type="dxa"/>
                  <w:vAlign w:val="center"/>
                </w:tcPr>
                <w:p w14:paraId="7013F387"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Tensioni</w:t>
                  </w:r>
                </w:p>
              </w:tc>
              <w:tc>
                <w:tcPr>
                  <w:tcW w:w="2186" w:type="dxa"/>
                  <w:vAlign w:val="center"/>
                </w:tcPr>
                <w:p w14:paraId="487279A1"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U</w:t>
                  </w:r>
                </w:p>
              </w:tc>
              <w:tc>
                <w:tcPr>
                  <w:tcW w:w="2186" w:type="dxa"/>
                  <w:vAlign w:val="center"/>
                </w:tcPr>
                <w:p w14:paraId="6AB0EB6E"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V</w:t>
                  </w:r>
                </w:p>
              </w:tc>
              <w:tc>
                <w:tcPr>
                  <w:tcW w:w="2186" w:type="dxa"/>
                  <w:vAlign w:val="center"/>
                </w:tcPr>
                <w:p w14:paraId="2044C1EA"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Voltmetër</w:t>
                  </w:r>
                </w:p>
              </w:tc>
              <w:tc>
                <w:tcPr>
                  <w:tcW w:w="2186" w:type="dxa"/>
                </w:tcPr>
                <w:p w14:paraId="08CFF784"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p>
              </w:tc>
            </w:tr>
            <w:tr w:rsidR="00F6454C" w:rsidRPr="00FF6EDD" w14:paraId="079387F9" w14:textId="77777777" w:rsidTr="00A244D5">
              <w:trPr>
                <w:trHeight w:val="270"/>
              </w:trPr>
              <w:tc>
                <w:tcPr>
                  <w:tcW w:w="2186" w:type="dxa"/>
                  <w:vAlign w:val="center"/>
                </w:tcPr>
                <w:p w14:paraId="06E6BF18"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Rezistenca</w:t>
                  </w:r>
                </w:p>
              </w:tc>
              <w:tc>
                <w:tcPr>
                  <w:tcW w:w="2186" w:type="dxa"/>
                  <w:vAlign w:val="center"/>
                </w:tcPr>
                <w:p w14:paraId="5D3D9EA2"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R</w:t>
                  </w:r>
                </w:p>
              </w:tc>
              <w:tc>
                <w:tcPr>
                  <w:tcW w:w="2186" w:type="dxa"/>
                  <w:vAlign w:val="center"/>
                </w:tcPr>
                <w:p w14:paraId="1FFB9F6B"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Ω</w:t>
                  </w:r>
                </w:p>
              </w:tc>
              <w:tc>
                <w:tcPr>
                  <w:tcW w:w="2186" w:type="dxa"/>
                  <w:vAlign w:val="center"/>
                </w:tcPr>
                <w:p w14:paraId="131F9B4C"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R = U/I</w:t>
                  </w:r>
                </w:p>
              </w:tc>
              <w:tc>
                <w:tcPr>
                  <w:tcW w:w="2186" w:type="dxa"/>
                </w:tcPr>
                <w:p w14:paraId="3E957AC4"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p>
              </w:tc>
            </w:tr>
            <w:tr w:rsidR="00F6454C" w:rsidRPr="00FF6EDD" w14:paraId="16509234" w14:textId="77777777" w:rsidTr="00A244D5">
              <w:trPr>
                <w:trHeight w:val="255"/>
              </w:trPr>
              <w:tc>
                <w:tcPr>
                  <w:tcW w:w="2186" w:type="dxa"/>
                  <w:vAlign w:val="center"/>
                </w:tcPr>
                <w:p w14:paraId="41D41BF8"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Fuqia</w:t>
                  </w:r>
                </w:p>
              </w:tc>
              <w:tc>
                <w:tcPr>
                  <w:tcW w:w="2186" w:type="dxa"/>
                  <w:vAlign w:val="center"/>
                </w:tcPr>
                <w:p w14:paraId="0141E1FF"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P</w:t>
                  </w:r>
                </w:p>
              </w:tc>
              <w:tc>
                <w:tcPr>
                  <w:tcW w:w="2186" w:type="dxa"/>
                  <w:vAlign w:val="center"/>
                </w:tcPr>
                <w:p w14:paraId="5787B280"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Ë</w:t>
                  </w:r>
                </w:p>
              </w:tc>
              <w:tc>
                <w:tcPr>
                  <w:tcW w:w="2186" w:type="dxa"/>
                  <w:vAlign w:val="center"/>
                </w:tcPr>
                <w:p w14:paraId="0BD7C18E"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P = UI</w:t>
                  </w:r>
                </w:p>
              </w:tc>
              <w:tc>
                <w:tcPr>
                  <w:tcW w:w="2186" w:type="dxa"/>
                </w:tcPr>
                <w:p w14:paraId="6F29167C"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p>
              </w:tc>
            </w:tr>
            <w:tr w:rsidR="00F6454C" w:rsidRPr="00FF6EDD" w14:paraId="4D1F9448" w14:textId="77777777" w:rsidTr="00A244D5">
              <w:trPr>
                <w:trHeight w:val="255"/>
              </w:trPr>
              <w:tc>
                <w:tcPr>
                  <w:tcW w:w="2186" w:type="dxa"/>
                  <w:vAlign w:val="center"/>
                </w:tcPr>
                <w:p w14:paraId="2C0591CF"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Energjia</w:t>
                  </w:r>
                </w:p>
              </w:tc>
              <w:tc>
                <w:tcPr>
                  <w:tcW w:w="2186" w:type="dxa"/>
                  <w:vAlign w:val="center"/>
                </w:tcPr>
                <w:p w14:paraId="6CB77F86"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E</w:t>
                  </w:r>
                </w:p>
              </w:tc>
              <w:tc>
                <w:tcPr>
                  <w:tcW w:w="2186" w:type="dxa"/>
                  <w:vAlign w:val="center"/>
                </w:tcPr>
                <w:p w14:paraId="56A422E7" w14:textId="077D14A3"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J ose k</w:t>
                  </w:r>
                  <w:r w:rsidR="00781EF1">
                    <w:rPr>
                      <w:rFonts w:ascii="Times New Roman" w:eastAsia="Times New Roman" w:hAnsi="Times New Roman"/>
                    </w:rPr>
                    <w:t>w</w:t>
                  </w:r>
                  <w:r w:rsidRPr="00FF6EDD">
                    <w:rPr>
                      <w:rFonts w:ascii="Times New Roman" w:eastAsia="Times New Roman" w:hAnsi="Times New Roman"/>
                    </w:rPr>
                    <w:t>h</w:t>
                  </w:r>
                </w:p>
              </w:tc>
              <w:tc>
                <w:tcPr>
                  <w:tcW w:w="2186" w:type="dxa"/>
                  <w:vAlign w:val="center"/>
                </w:tcPr>
                <w:p w14:paraId="71DBCF0F"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E = Pt</w:t>
                  </w:r>
                </w:p>
              </w:tc>
              <w:tc>
                <w:tcPr>
                  <w:tcW w:w="2186" w:type="dxa"/>
                </w:tcPr>
                <w:p w14:paraId="18A355CF"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p>
              </w:tc>
            </w:tr>
            <w:tr w:rsidR="00F6454C" w:rsidRPr="00FF6EDD" w14:paraId="75D08F04" w14:textId="77777777" w:rsidTr="00A244D5">
              <w:trPr>
                <w:trHeight w:val="255"/>
              </w:trPr>
              <w:tc>
                <w:tcPr>
                  <w:tcW w:w="2186" w:type="dxa"/>
                  <w:vAlign w:val="center"/>
                </w:tcPr>
                <w:p w14:paraId="4F885CD5"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Ngarkesa</w:t>
                  </w:r>
                </w:p>
              </w:tc>
              <w:tc>
                <w:tcPr>
                  <w:tcW w:w="2186" w:type="dxa"/>
                  <w:vAlign w:val="center"/>
                </w:tcPr>
                <w:p w14:paraId="3D5E2694"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Q</w:t>
                  </w:r>
                </w:p>
              </w:tc>
              <w:tc>
                <w:tcPr>
                  <w:tcW w:w="2186" w:type="dxa"/>
                  <w:vAlign w:val="center"/>
                </w:tcPr>
                <w:p w14:paraId="5FFAD561"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C</w:t>
                  </w:r>
                </w:p>
              </w:tc>
              <w:tc>
                <w:tcPr>
                  <w:tcW w:w="2186" w:type="dxa"/>
                  <w:vAlign w:val="center"/>
                </w:tcPr>
                <w:p w14:paraId="34D8CD5F"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Q = It</w:t>
                  </w:r>
                </w:p>
              </w:tc>
              <w:tc>
                <w:tcPr>
                  <w:tcW w:w="2186" w:type="dxa"/>
                </w:tcPr>
                <w:p w14:paraId="7C4B74E6" w14:textId="77777777" w:rsidR="00F6454C" w:rsidRPr="00FF6EDD" w:rsidRDefault="00F6454C" w:rsidP="009478AD">
                  <w:pPr>
                    <w:framePr w:hSpace="180" w:wrap="around" w:vAnchor="page" w:hAnchor="margin" w:xAlign="center" w:y="1561"/>
                    <w:ind w:firstLine="0"/>
                    <w:contextualSpacing/>
                    <w:jc w:val="left"/>
                    <w:rPr>
                      <w:rFonts w:ascii="Times New Roman" w:eastAsia="Times New Roman" w:hAnsi="Times New Roman"/>
                    </w:rPr>
                  </w:pPr>
                </w:p>
              </w:tc>
            </w:tr>
          </w:tbl>
          <w:p w14:paraId="1548FB88" w14:textId="77777777" w:rsidR="002A60AA" w:rsidRDefault="002A60AA" w:rsidP="00626ED4">
            <w:pPr>
              <w:ind w:firstLine="0"/>
              <w:contextualSpacing/>
              <w:jc w:val="left"/>
              <w:rPr>
                <w:rFonts w:ascii="Times New Roman" w:eastAsia="Times New Roman" w:hAnsi="Times New Roman"/>
              </w:rPr>
            </w:pPr>
          </w:p>
          <w:p w14:paraId="5D0B8935"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rPr>
              <w:t>U jepen ushtrime me zëvendësim të drejtpërdrejtë.</w:t>
            </w:r>
          </w:p>
          <w:p w14:paraId="468E3CE1" w14:textId="7E36B8C1" w:rsidR="00F6454C" w:rsidRPr="00FF6EDD" w:rsidRDefault="00F6454C" w:rsidP="00B136B7">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e nivelit mesatar</w:t>
            </w:r>
            <w:r w:rsidR="00B136B7">
              <w:rPr>
                <w:rFonts w:ascii="Times New Roman" w:eastAsia="Times New Roman" w:hAnsi="Times New Roman"/>
                <w:b/>
                <w:bCs/>
              </w:rPr>
              <w:t xml:space="preserve"> - </w:t>
            </w:r>
            <w:r w:rsidRPr="00FF6EDD">
              <w:rPr>
                <w:rFonts w:ascii="Times New Roman" w:eastAsia="Times New Roman" w:hAnsi="Times New Roman"/>
              </w:rPr>
              <w:t>Nxënësit:</w:t>
            </w:r>
            <w:r w:rsidR="00B136B7">
              <w:rPr>
                <w:rFonts w:ascii="Times New Roman" w:eastAsia="Times New Roman" w:hAnsi="Times New Roman"/>
              </w:rPr>
              <w:t xml:space="preserve"> </w:t>
            </w:r>
            <w:r w:rsidRPr="00FF6EDD">
              <w:rPr>
                <w:rFonts w:ascii="Times New Roman" w:eastAsia="Times New Roman" w:hAnsi="Times New Roman"/>
              </w:rPr>
              <w:t>përdorin formulat;</w:t>
            </w:r>
            <w:r w:rsidR="00B136B7">
              <w:rPr>
                <w:rFonts w:ascii="Times New Roman" w:eastAsia="Times New Roman" w:hAnsi="Times New Roman"/>
              </w:rPr>
              <w:t xml:space="preserve"> </w:t>
            </w:r>
            <w:r w:rsidRPr="00FF6EDD">
              <w:rPr>
                <w:rFonts w:ascii="Times New Roman" w:eastAsia="Times New Roman" w:hAnsi="Times New Roman"/>
              </w:rPr>
              <w:t>zgjidhin qarqe në seri dhe paralel;</w:t>
            </w:r>
            <w:r w:rsidR="00B136B7">
              <w:rPr>
                <w:rFonts w:ascii="Times New Roman" w:eastAsia="Times New Roman" w:hAnsi="Times New Roman"/>
              </w:rPr>
              <w:t xml:space="preserve"> </w:t>
            </w:r>
            <w:r w:rsidRPr="00FF6EDD">
              <w:rPr>
                <w:rFonts w:ascii="Times New Roman" w:eastAsia="Times New Roman" w:hAnsi="Times New Roman"/>
              </w:rPr>
              <w:t>llogaritin fuqi dhe energji;</w:t>
            </w:r>
            <w:r w:rsidR="00B136B7">
              <w:rPr>
                <w:rFonts w:ascii="Times New Roman" w:eastAsia="Times New Roman" w:hAnsi="Times New Roman"/>
              </w:rPr>
              <w:t xml:space="preserve"> </w:t>
            </w:r>
            <w:r w:rsidRPr="00FF6EDD">
              <w:rPr>
                <w:rFonts w:ascii="Times New Roman" w:eastAsia="Times New Roman" w:hAnsi="Times New Roman"/>
              </w:rPr>
              <w:t>interpretojnë rezultatet;</w:t>
            </w:r>
            <w:r w:rsidR="00B136B7">
              <w:rPr>
                <w:rFonts w:ascii="Times New Roman" w:eastAsia="Times New Roman" w:hAnsi="Times New Roman"/>
              </w:rPr>
              <w:t xml:space="preserve"> </w:t>
            </w:r>
            <w:r w:rsidRPr="00FF6EDD">
              <w:rPr>
                <w:rFonts w:ascii="Times New Roman" w:eastAsia="Times New Roman" w:hAnsi="Times New Roman"/>
              </w:rPr>
              <w:t>kontrollojnë zgjidhjet në dyshe.</w:t>
            </w:r>
          </w:p>
          <w:p w14:paraId="3D59A913" w14:textId="13092164" w:rsidR="00F6454C" w:rsidRPr="00FF6EDD" w:rsidRDefault="00F6454C" w:rsidP="00B136B7">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B136B7">
              <w:rPr>
                <w:rFonts w:ascii="Times New Roman" w:eastAsia="Times New Roman" w:hAnsi="Times New Roman"/>
                <w:b/>
                <w:bCs/>
              </w:rPr>
              <w:t xml:space="preserve"> - </w:t>
            </w:r>
            <w:r w:rsidRPr="00FF6EDD">
              <w:rPr>
                <w:rFonts w:ascii="Times New Roman" w:eastAsia="Times New Roman" w:hAnsi="Times New Roman"/>
              </w:rPr>
              <w:t>Nxënësit:</w:t>
            </w:r>
            <w:r w:rsidR="00B136B7">
              <w:rPr>
                <w:rFonts w:ascii="Times New Roman" w:eastAsia="Times New Roman" w:hAnsi="Times New Roman"/>
              </w:rPr>
              <w:t xml:space="preserve"> </w:t>
            </w:r>
            <w:r w:rsidRPr="00FF6EDD">
              <w:rPr>
                <w:rFonts w:ascii="Times New Roman" w:eastAsia="Times New Roman" w:hAnsi="Times New Roman"/>
              </w:rPr>
              <w:t>zgjidhin ushtrime me disa hapa;</w:t>
            </w:r>
            <w:r w:rsidR="00B136B7">
              <w:rPr>
                <w:rFonts w:ascii="Times New Roman" w:eastAsia="Times New Roman" w:hAnsi="Times New Roman"/>
              </w:rPr>
              <w:t xml:space="preserve"> </w:t>
            </w:r>
            <w:r w:rsidRPr="00FF6EDD">
              <w:rPr>
                <w:rFonts w:ascii="Times New Roman" w:eastAsia="Times New Roman" w:hAnsi="Times New Roman"/>
              </w:rPr>
              <w:t>analizojnë ndikimin e shtimit të elementeve;</w:t>
            </w:r>
            <w:r w:rsidR="00B136B7">
              <w:rPr>
                <w:rFonts w:ascii="Times New Roman" w:eastAsia="Times New Roman" w:hAnsi="Times New Roman"/>
              </w:rPr>
              <w:t xml:space="preserve"> </w:t>
            </w:r>
            <w:r w:rsidRPr="00FF6EDD">
              <w:rPr>
                <w:rFonts w:ascii="Times New Roman" w:eastAsia="Times New Roman" w:hAnsi="Times New Roman"/>
              </w:rPr>
              <w:t>llogaritin koston dhe ngarkesën;</w:t>
            </w:r>
            <w:r w:rsidR="00B136B7">
              <w:rPr>
                <w:rFonts w:ascii="Times New Roman" w:eastAsia="Times New Roman" w:hAnsi="Times New Roman"/>
              </w:rPr>
              <w:t xml:space="preserve"> </w:t>
            </w:r>
            <w:r w:rsidRPr="00FF6EDD">
              <w:rPr>
                <w:rFonts w:ascii="Times New Roman" w:eastAsia="Times New Roman" w:hAnsi="Times New Roman"/>
              </w:rPr>
              <w:t>argumentojnë zgjedhjen e formulës;</w:t>
            </w:r>
            <w:r w:rsidR="00B136B7">
              <w:rPr>
                <w:rFonts w:ascii="Times New Roman" w:eastAsia="Times New Roman" w:hAnsi="Times New Roman"/>
              </w:rPr>
              <w:t xml:space="preserve"> </w:t>
            </w:r>
            <w:r w:rsidRPr="00FF6EDD">
              <w:rPr>
                <w:rFonts w:ascii="Times New Roman" w:eastAsia="Times New Roman" w:hAnsi="Times New Roman"/>
              </w:rPr>
              <w:t>identifikojnë dhe korrigjojnë gabime.</w:t>
            </w:r>
          </w:p>
          <w:p w14:paraId="33B80ADB" w14:textId="77777777" w:rsidR="00F6454C" w:rsidRPr="00FF6EDD" w:rsidRDefault="00F6454C"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KEQKUPTIME TË MUNDSHME</w:t>
            </w:r>
          </w:p>
          <w:p w14:paraId="305951DC" w14:textId="5F6B849E"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Rryma harxhohet në qark.</w:t>
            </w:r>
            <w:r w:rsidR="00B136B7">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Ngarkesat elektrike qarkullojnë; ajo që transferohet dhe shndërrohet është energjia.</w:t>
            </w:r>
          </w:p>
          <w:p w14:paraId="1DDC6F5A" w14:textId="2DC4A7FE"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Në qarkun në seri tensioni është i njëjtë në çdo element.</w:t>
            </w:r>
            <w:r w:rsidR="00B136B7">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Në seri rryma është e njëjtë, ndërsa tensioni ndahet ndërmjet elementeve.</w:t>
            </w:r>
          </w:p>
          <w:p w14:paraId="57DF7F1A" w14:textId="432F2902"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Në qarkun paralel rryma është e njëjtë në çdo degë.</w:t>
            </w:r>
            <w:r w:rsidR="00B136B7">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Në paralel tensioni është i njëjtë, ndërsa rryma ndahet sipas rezistencave.</w:t>
            </w:r>
          </w:p>
          <w:p w14:paraId="30C9EDE5" w14:textId="0BCB007D"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Rezistenca e njëvlershme në paralel është shuma e rezistencave.</w:t>
            </w:r>
            <w:r w:rsidR="00B136B7">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Në paralel rezistenca e njëvlershme është më e vogël se rezistenca më e vogël.</w:t>
            </w:r>
          </w:p>
          <w:p w14:paraId="2E64D79E" w14:textId="411D2575"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5:</w:t>
            </w:r>
            <w:r w:rsidRPr="00FF6EDD">
              <w:rPr>
                <w:rFonts w:ascii="Times New Roman" w:eastAsia="Times New Roman" w:hAnsi="Times New Roman"/>
              </w:rPr>
              <w:t xml:space="preserve"> Fuqia dhe energjia janë e njëjta madhësi.</w:t>
            </w:r>
            <w:r w:rsidR="00B136B7">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Fuqia tregon shpejtësinë e transferimit të energjisë, ndërsa energjia tregon sasinë totale të transferuar.</w:t>
            </w:r>
          </w:p>
          <w:p w14:paraId="2AF99F18" w14:textId="388A499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6:</w:t>
            </w:r>
            <w:r w:rsidRPr="00FF6EDD">
              <w:rPr>
                <w:rFonts w:ascii="Times New Roman" w:eastAsia="Times New Roman" w:hAnsi="Times New Roman"/>
              </w:rPr>
              <w:t xml:space="preserve"> Mund të përdoren orët drejtpërdrejt në formulën Q = It.</w:t>
            </w:r>
            <w:r w:rsidR="00B136B7">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Kur ngarkesa kërkohet në kulon, koha duhet shprehur në sekonda.</w:t>
            </w:r>
          </w:p>
          <w:p w14:paraId="087A16DE" w14:textId="2FA79570" w:rsidR="00F6454C" w:rsidRPr="00FF6EDD" w:rsidRDefault="00F6454C" w:rsidP="00B136B7">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 xml:space="preserve">FAZA III – </w:t>
            </w:r>
            <w:r w:rsidRPr="00FF6EDD">
              <w:rPr>
                <w:rFonts w:ascii="Times New Roman" w:eastAsia="Times New Roman" w:hAnsi="Times New Roman"/>
                <w:b/>
                <w:bCs/>
                <w:i/>
                <w:iCs/>
                <w:kern w:val="36"/>
              </w:rPr>
              <w:t>Përforcim i njohurive</w:t>
            </w:r>
            <w:r w:rsidR="00B136B7">
              <w:rPr>
                <w:rFonts w:ascii="Times New Roman" w:eastAsia="Times New Roman" w:hAnsi="Times New Roman"/>
                <w:b/>
                <w:bCs/>
                <w:i/>
                <w:iCs/>
                <w:kern w:val="36"/>
              </w:rPr>
              <w:t xml:space="preserve"> - </w:t>
            </w:r>
            <w:r w:rsidRPr="00FF6EDD">
              <w:rPr>
                <w:rFonts w:ascii="Times New Roman" w:eastAsia="Times New Roman" w:hAnsi="Times New Roman"/>
              </w:rPr>
              <w:t>Nxënësit plotësojnë tabelën përmbledhëse:</w:t>
            </w:r>
          </w:p>
          <w:p w14:paraId="0099E933" w14:textId="2A211CBC" w:rsidR="00F6454C" w:rsidRPr="00FF6EDD" w:rsidRDefault="00F6454C" w:rsidP="00B136B7">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Punë individuale</w:t>
            </w:r>
            <w:r w:rsidR="00B136B7">
              <w:rPr>
                <w:rFonts w:ascii="Times New Roman" w:eastAsia="Times New Roman" w:hAnsi="Times New Roman"/>
                <w:b/>
                <w:bCs/>
              </w:rPr>
              <w:t xml:space="preserve"> - </w:t>
            </w:r>
            <w:r w:rsidRPr="00FF6EDD">
              <w:rPr>
                <w:rFonts w:ascii="Times New Roman" w:eastAsia="Times New Roman" w:hAnsi="Times New Roman"/>
              </w:rPr>
              <w:t>Nxënësit zgjidhin ushtrimet në faqet 36–37 të librit.</w:t>
            </w:r>
          </w:p>
          <w:p w14:paraId="6C387FAD" w14:textId="214CFC4B" w:rsidR="00F6454C" w:rsidRPr="00FF6EDD" w:rsidRDefault="00F6454C" w:rsidP="00B136B7">
            <w:pPr>
              <w:ind w:firstLine="0"/>
              <w:contextualSpacing/>
              <w:jc w:val="left"/>
              <w:rPr>
                <w:rFonts w:ascii="Times New Roman" w:eastAsia="Times New Roman" w:hAnsi="Times New Roman"/>
              </w:rPr>
            </w:pPr>
            <w:r w:rsidRPr="00FF6EDD">
              <w:rPr>
                <w:rFonts w:ascii="Times New Roman" w:eastAsia="Times New Roman" w:hAnsi="Times New Roman"/>
              </w:rPr>
              <w:t>Pas përfundimit:</w:t>
            </w:r>
            <w:r w:rsidR="00B136B7">
              <w:rPr>
                <w:rFonts w:ascii="Times New Roman" w:eastAsia="Times New Roman" w:hAnsi="Times New Roman"/>
              </w:rPr>
              <w:t xml:space="preserve"> </w:t>
            </w:r>
            <w:r w:rsidRPr="00FF6EDD">
              <w:rPr>
                <w:rFonts w:ascii="Times New Roman" w:eastAsia="Times New Roman" w:hAnsi="Times New Roman"/>
              </w:rPr>
              <w:t>krahasojnë zgjidhjet në dyshe;</w:t>
            </w:r>
            <w:r w:rsidR="00B136B7">
              <w:rPr>
                <w:rFonts w:ascii="Times New Roman" w:eastAsia="Times New Roman" w:hAnsi="Times New Roman"/>
              </w:rPr>
              <w:t xml:space="preserve"> </w:t>
            </w:r>
            <w:r w:rsidRPr="00FF6EDD">
              <w:rPr>
                <w:rFonts w:ascii="Times New Roman" w:eastAsia="Times New Roman" w:hAnsi="Times New Roman"/>
              </w:rPr>
              <w:t>identifikojnë gabimet;</w:t>
            </w:r>
            <w:r w:rsidR="00B136B7">
              <w:rPr>
                <w:rFonts w:ascii="Times New Roman" w:eastAsia="Times New Roman" w:hAnsi="Times New Roman"/>
              </w:rPr>
              <w:t xml:space="preserve"> </w:t>
            </w:r>
            <w:r w:rsidRPr="00FF6EDD">
              <w:rPr>
                <w:rFonts w:ascii="Times New Roman" w:eastAsia="Times New Roman" w:hAnsi="Times New Roman"/>
              </w:rPr>
              <w:t>diskutojnë zgjidhjet me klasën;</w:t>
            </w:r>
            <w:r w:rsidR="00B136B7">
              <w:rPr>
                <w:rFonts w:ascii="Times New Roman" w:eastAsia="Times New Roman" w:hAnsi="Times New Roman"/>
              </w:rPr>
              <w:t xml:space="preserve"> </w:t>
            </w:r>
            <w:r w:rsidRPr="00FF6EDD">
              <w:rPr>
                <w:rFonts w:ascii="Times New Roman" w:eastAsia="Times New Roman" w:hAnsi="Times New Roman"/>
              </w:rPr>
              <w:t>korrigjojnë punën në fletore.</w:t>
            </w:r>
          </w:p>
          <w:p w14:paraId="74E94AAB" w14:textId="63E23E38" w:rsidR="00F6454C" w:rsidRPr="00FF6EDD" w:rsidRDefault="00F6454C" w:rsidP="00B136B7">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Vetëvlerësimi – bileta e daljes</w:t>
            </w:r>
            <w:r w:rsidR="00B136B7">
              <w:rPr>
                <w:rFonts w:ascii="Times New Roman" w:eastAsia="Times New Roman" w:hAnsi="Times New Roman"/>
                <w:b/>
                <w:bCs/>
                <w:kern w:val="36"/>
              </w:rPr>
              <w:t xml:space="preserve"> - </w:t>
            </w:r>
            <w:r w:rsidRPr="00FF6EDD">
              <w:rPr>
                <w:rFonts w:ascii="Times New Roman" w:eastAsia="Times New Roman" w:hAnsi="Times New Roman"/>
              </w:rPr>
              <w:t>Nxënësi plotëson individualisht:</w:t>
            </w:r>
          </w:p>
          <w:p w14:paraId="220E8CF0" w14:textId="77777777" w:rsidR="00781EF1" w:rsidRDefault="00781EF1" w:rsidP="00626ED4">
            <w:pPr>
              <w:ind w:firstLine="0"/>
              <w:contextualSpacing/>
              <w:jc w:val="left"/>
              <w:rPr>
                <w:rFonts w:ascii="Times New Roman" w:eastAsia="Times New Roman" w:hAnsi="Times New Roman"/>
                <w:b/>
                <w:bCs/>
              </w:rPr>
            </w:pPr>
          </w:p>
          <w:p w14:paraId="4CE05E97" w14:textId="648D76AC"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lastRenderedPageBreak/>
              <w:t>Koncepti që kuptoj më mirë është:</w:t>
            </w:r>
            <w:r w:rsidR="00A244D5">
              <w:rPr>
                <w:rFonts w:ascii="Times New Roman" w:eastAsia="Times New Roman" w:hAnsi="Times New Roman"/>
                <w:b/>
                <w:bCs/>
              </w:rPr>
              <w:t xml:space="preserve"> __________________________________</w:t>
            </w:r>
          </w:p>
          <w:p w14:paraId="5C9756C7" w14:textId="45CC5CF0"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Formula që duhet të ushtroj më shumë është:</w:t>
            </w:r>
            <w:r w:rsidR="00A244D5">
              <w:rPr>
                <w:rFonts w:ascii="Times New Roman" w:eastAsia="Times New Roman" w:hAnsi="Times New Roman"/>
                <w:b/>
                <w:bCs/>
              </w:rPr>
              <w:t>___________________________</w:t>
            </w:r>
          </w:p>
          <w:p w14:paraId="34E8F54C" w14:textId="77777777" w:rsidR="00F6454C"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65644468">
                <v:rect id="_x0000_i1067" alt="" style="width:451.3pt;height:.05pt;mso-width-percent:0;mso-height-percent:0;mso-width-percent:0;mso-height-percent:0" o:hrstd="t" o:hr="t" fillcolor="#a0a0a0" stroked="f"/>
              </w:pict>
            </w:r>
          </w:p>
          <w:p w14:paraId="681738C0"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Gabimi që duhet të shmang gjatë zgjidhjes është:</w:t>
            </w:r>
          </w:p>
          <w:p w14:paraId="5DE91D47" w14:textId="77777777" w:rsidR="00F6454C"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4A6E75B0">
                <v:rect id="_x0000_i1066" alt="" style="width:451.3pt;height:.05pt;mso-width-percent:0;mso-height-percent:0;mso-width-percent:0;mso-height-percent:0" o:hrstd="t" o:hr="t" fillcolor="#a0a0a0" stroked="f"/>
              </w:pict>
            </w:r>
          </w:p>
          <w:p w14:paraId="53150C7A" w14:textId="77777777" w:rsidR="00F6454C" w:rsidRPr="00FF6EDD" w:rsidRDefault="00F6454C" w:rsidP="00626ED4">
            <w:pPr>
              <w:ind w:firstLine="0"/>
              <w:contextualSpacing/>
              <w:jc w:val="left"/>
              <w:rPr>
                <w:rFonts w:ascii="Times New Roman" w:eastAsia="Times New Roman" w:hAnsi="Times New Roman"/>
              </w:rPr>
            </w:pPr>
            <w:r w:rsidRPr="00FF6EDD">
              <w:rPr>
                <w:rFonts w:ascii="Times New Roman" w:eastAsia="Times New Roman" w:hAnsi="Times New Roman"/>
                <w:b/>
                <w:bCs/>
              </w:rPr>
              <w:t>Tema për të cilën kam ende paqartësi është:</w:t>
            </w:r>
          </w:p>
          <w:p w14:paraId="698C7C6F" w14:textId="77777777" w:rsidR="00F6454C"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3E0EA233">
                <v:rect id="_x0000_i1065" alt="" style="width:451.3pt;height:.05pt;mso-width-percent:0;mso-height-percent:0;mso-width-percent:0;mso-height-percent:0" o:hrstd="t" o:hr="t" fillcolor="#a0a0a0" stroked="f"/>
              </w:pict>
            </w:r>
          </w:p>
        </w:tc>
      </w:tr>
      <w:tr w:rsidR="00F6454C" w:rsidRPr="00FF6EDD" w14:paraId="4F3E614E" w14:textId="77777777" w:rsidTr="009872AE">
        <w:trPr>
          <w:trHeight w:val="350"/>
        </w:trPr>
        <w:tc>
          <w:tcPr>
            <w:tcW w:w="11342" w:type="dxa"/>
            <w:gridSpan w:val="5"/>
          </w:tcPr>
          <w:p w14:paraId="738B5C94" w14:textId="77777777" w:rsidR="00F6454C" w:rsidRPr="00FF6EDD" w:rsidRDefault="00F6454C" w:rsidP="00626ED4">
            <w:pPr>
              <w:spacing w:line="276" w:lineRule="auto"/>
              <w:ind w:firstLine="0"/>
              <w:contextualSpacing/>
              <w:jc w:val="left"/>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0361E63B" w14:textId="3912EAFF" w:rsidR="00F6454C" w:rsidRPr="00FF6EDD" w:rsidRDefault="00F6454C" w:rsidP="00B136B7">
            <w:pPr>
              <w:ind w:firstLine="0"/>
              <w:contextualSpacing/>
              <w:jc w:val="left"/>
              <w:rPr>
                <w:rFonts w:ascii="Times New Roman" w:eastAsia="Times New Roman" w:hAnsi="Times New Roman"/>
              </w:rPr>
            </w:pPr>
            <w:r w:rsidRPr="00FF6EDD">
              <w:rPr>
                <w:rFonts w:ascii="Times New Roman" w:eastAsia="Times New Roman" w:hAnsi="Times New Roman"/>
                <w:b/>
                <w:bCs/>
              </w:rPr>
              <w:t>N2 – Niveli bazë</w:t>
            </w:r>
            <w:r w:rsidRPr="00FF6EDD">
              <w:rPr>
                <w:rFonts w:ascii="Times New Roman" w:eastAsia="Times New Roman" w:hAnsi="Times New Roman"/>
              </w:rPr>
              <w:t xml:space="preserve"> Nxënësi:</w:t>
            </w:r>
            <w:r w:rsidR="00B136B7">
              <w:rPr>
                <w:rFonts w:ascii="Times New Roman" w:eastAsia="Times New Roman" w:hAnsi="Times New Roman"/>
              </w:rPr>
              <w:t xml:space="preserve"> </w:t>
            </w:r>
            <w:r w:rsidRPr="00FF6EDD">
              <w:rPr>
                <w:rFonts w:ascii="Times New Roman" w:eastAsia="Times New Roman" w:hAnsi="Times New Roman"/>
              </w:rPr>
              <w:t>tregon mënyrat e elektrizimit;</w:t>
            </w:r>
            <w:r w:rsidR="00B136B7">
              <w:rPr>
                <w:rFonts w:ascii="Times New Roman" w:eastAsia="Times New Roman" w:hAnsi="Times New Roman"/>
              </w:rPr>
              <w:t xml:space="preserve"> </w:t>
            </w:r>
            <w:r w:rsidRPr="00FF6EDD">
              <w:rPr>
                <w:rFonts w:ascii="Times New Roman" w:eastAsia="Times New Roman" w:hAnsi="Times New Roman"/>
              </w:rPr>
              <w:t>dallon qarkun në seri nga ai paralel;</w:t>
            </w:r>
            <w:r w:rsidR="00B136B7">
              <w:rPr>
                <w:rFonts w:ascii="Times New Roman" w:eastAsia="Times New Roman" w:hAnsi="Times New Roman"/>
              </w:rPr>
              <w:t xml:space="preserve"> </w:t>
            </w:r>
            <w:r w:rsidRPr="00FF6EDD">
              <w:rPr>
                <w:rFonts w:ascii="Times New Roman" w:eastAsia="Times New Roman" w:hAnsi="Times New Roman"/>
              </w:rPr>
              <w:t>përkufizon rrymën, tensionin dhe rezistencën;</w:t>
            </w:r>
            <w:r w:rsidR="00B136B7">
              <w:rPr>
                <w:rFonts w:ascii="Times New Roman" w:eastAsia="Times New Roman" w:hAnsi="Times New Roman"/>
              </w:rPr>
              <w:t xml:space="preserve"> </w:t>
            </w:r>
            <w:r w:rsidRPr="00FF6EDD">
              <w:rPr>
                <w:rFonts w:ascii="Times New Roman" w:eastAsia="Times New Roman" w:hAnsi="Times New Roman"/>
              </w:rPr>
              <w:t>njeh formulat kryesore;</w:t>
            </w:r>
            <w:r w:rsidR="00B136B7">
              <w:rPr>
                <w:rFonts w:ascii="Times New Roman" w:eastAsia="Times New Roman" w:hAnsi="Times New Roman"/>
              </w:rPr>
              <w:t xml:space="preserve"> </w:t>
            </w:r>
            <w:r w:rsidRPr="00FF6EDD">
              <w:rPr>
                <w:rFonts w:ascii="Times New Roman" w:eastAsia="Times New Roman" w:hAnsi="Times New Roman"/>
              </w:rPr>
              <w:t>zgjidh ushtrime të thjeshta me mbështetje.</w:t>
            </w:r>
          </w:p>
          <w:p w14:paraId="0EDFC660" w14:textId="7FA53454" w:rsidR="00F6454C" w:rsidRPr="00FF6EDD" w:rsidRDefault="00F6454C" w:rsidP="00B136B7">
            <w:pPr>
              <w:ind w:firstLine="0"/>
              <w:contextualSpacing/>
              <w:jc w:val="left"/>
              <w:rPr>
                <w:rFonts w:ascii="Times New Roman" w:eastAsia="Times New Roman" w:hAnsi="Times New Roman"/>
              </w:rPr>
            </w:pPr>
            <w:r w:rsidRPr="00FF6EDD">
              <w:rPr>
                <w:rFonts w:ascii="Times New Roman" w:eastAsia="Times New Roman" w:hAnsi="Times New Roman"/>
                <w:b/>
                <w:bCs/>
              </w:rPr>
              <w:t>N3 – Niveli mesatar</w:t>
            </w:r>
            <w:r w:rsidRPr="00FF6EDD">
              <w:rPr>
                <w:rFonts w:ascii="Times New Roman" w:eastAsia="Times New Roman" w:hAnsi="Times New Roman"/>
              </w:rPr>
              <w:t xml:space="preserve"> Nxënësi:</w:t>
            </w:r>
            <w:r w:rsidR="00B136B7">
              <w:rPr>
                <w:rFonts w:ascii="Times New Roman" w:eastAsia="Times New Roman" w:hAnsi="Times New Roman"/>
              </w:rPr>
              <w:t xml:space="preserve"> </w:t>
            </w:r>
            <w:r w:rsidRPr="00FF6EDD">
              <w:rPr>
                <w:rFonts w:ascii="Times New Roman" w:eastAsia="Times New Roman" w:hAnsi="Times New Roman"/>
              </w:rPr>
              <w:t>shpjegon karakteristikat e qarqeve në seri dhe paralel;</w:t>
            </w:r>
            <w:r w:rsidR="00B136B7">
              <w:rPr>
                <w:rFonts w:ascii="Times New Roman" w:eastAsia="Times New Roman" w:hAnsi="Times New Roman"/>
              </w:rPr>
              <w:t xml:space="preserve"> </w:t>
            </w:r>
            <w:r w:rsidRPr="00FF6EDD">
              <w:rPr>
                <w:rFonts w:ascii="Times New Roman" w:eastAsia="Times New Roman" w:hAnsi="Times New Roman"/>
              </w:rPr>
              <w:t>përdor formulat për energjinë, fuqinë, rezistencën, rrymën dhe tensionin;</w:t>
            </w:r>
            <w:r w:rsidR="00B136B7">
              <w:rPr>
                <w:rFonts w:ascii="Times New Roman" w:eastAsia="Times New Roman" w:hAnsi="Times New Roman"/>
              </w:rPr>
              <w:t xml:space="preserve"> </w:t>
            </w:r>
            <w:r w:rsidRPr="00FF6EDD">
              <w:rPr>
                <w:rFonts w:ascii="Times New Roman" w:eastAsia="Times New Roman" w:hAnsi="Times New Roman"/>
              </w:rPr>
              <w:t>llogarit rezistencën e njëvlershme;</w:t>
            </w:r>
            <w:r w:rsidR="00B136B7">
              <w:rPr>
                <w:rFonts w:ascii="Times New Roman" w:eastAsia="Times New Roman" w:hAnsi="Times New Roman"/>
              </w:rPr>
              <w:t xml:space="preserve"> </w:t>
            </w:r>
            <w:r w:rsidRPr="00FF6EDD">
              <w:rPr>
                <w:rFonts w:ascii="Times New Roman" w:eastAsia="Times New Roman" w:hAnsi="Times New Roman"/>
              </w:rPr>
              <w:t>zgjidh saktë ushtrime me disa hapa.</w:t>
            </w:r>
          </w:p>
          <w:p w14:paraId="4E0E13DC" w14:textId="024C5C70" w:rsidR="00F6454C" w:rsidRPr="00FF6EDD" w:rsidRDefault="00F6454C" w:rsidP="00B136B7">
            <w:pPr>
              <w:ind w:firstLine="0"/>
              <w:contextualSpacing/>
              <w:jc w:val="left"/>
              <w:rPr>
                <w:rFonts w:ascii="Times New Roman" w:eastAsia="Times New Roman" w:hAnsi="Times New Roman"/>
              </w:rPr>
            </w:pPr>
            <w:r w:rsidRPr="00FF6EDD">
              <w:rPr>
                <w:rFonts w:ascii="Times New Roman" w:eastAsia="Times New Roman" w:hAnsi="Times New Roman"/>
                <w:b/>
                <w:bCs/>
              </w:rPr>
              <w:t>N4 – Niveli i lartë</w:t>
            </w:r>
            <w:r w:rsidRPr="00FF6EDD">
              <w:rPr>
                <w:rFonts w:ascii="Times New Roman" w:eastAsia="Times New Roman" w:hAnsi="Times New Roman"/>
              </w:rPr>
              <w:t xml:space="preserve"> Nxënësi:</w:t>
            </w:r>
            <w:r w:rsidR="00B136B7">
              <w:rPr>
                <w:rFonts w:ascii="Times New Roman" w:eastAsia="Times New Roman" w:hAnsi="Times New Roman"/>
              </w:rPr>
              <w:t xml:space="preserve"> </w:t>
            </w:r>
            <w:r w:rsidRPr="00FF6EDD">
              <w:rPr>
                <w:rFonts w:ascii="Times New Roman" w:eastAsia="Times New Roman" w:hAnsi="Times New Roman"/>
              </w:rPr>
              <w:t>shpjegon mënyrat e elektrizimit me modelin elektronik;</w:t>
            </w:r>
            <w:r w:rsidR="00B136B7">
              <w:rPr>
                <w:rFonts w:ascii="Times New Roman" w:eastAsia="Times New Roman" w:hAnsi="Times New Roman"/>
              </w:rPr>
              <w:t xml:space="preserve"> </w:t>
            </w:r>
            <w:r w:rsidRPr="00FF6EDD">
              <w:rPr>
                <w:rFonts w:ascii="Times New Roman" w:eastAsia="Times New Roman" w:hAnsi="Times New Roman"/>
              </w:rPr>
              <w:t>analizon ndikimin e shtimit të elementeve në qark;</w:t>
            </w:r>
            <w:r w:rsidR="00B136B7">
              <w:rPr>
                <w:rFonts w:ascii="Times New Roman" w:eastAsia="Times New Roman" w:hAnsi="Times New Roman"/>
              </w:rPr>
              <w:t xml:space="preserve"> </w:t>
            </w:r>
            <w:r w:rsidRPr="00FF6EDD">
              <w:rPr>
                <w:rFonts w:ascii="Times New Roman" w:eastAsia="Times New Roman" w:hAnsi="Times New Roman"/>
              </w:rPr>
              <w:t>zgjidh situata problemore të ndërlikuara;</w:t>
            </w:r>
            <w:r w:rsidR="00B136B7">
              <w:rPr>
                <w:rFonts w:ascii="Times New Roman" w:eastAsia="Times New Roman" w:hAnsi="Times New Roman"/>
              </w:rPr>
              <w:t xml:space="preserve"> </w:t>
            </w:r>
            <w:r w:rsidRPr="00FF6EDD">
              <w:rPr>
                <w:rFonts w:ascii="Times New Roman" w:eastAsia="Times New Roman" w:hAnsi="Times New Roman"/>
              </w:rPr>
              <w:t>llogarit energjinë, fuqinë, ngarkesën dhe koston;</w:t>
            </w:r>
            <w:r w:rsidR="00B136B7">
              <w:rPr>
                <w:rFonts w:ascii="Times New Roman" w:eastAsia="Times New Roman" w:hAnsi="Times New Roman"/>
              </w:rPr>
              <w:t xml:space="preserve"> </w:t>
            </w:r>
            <w:r w:rsidRPr="00FF6EDD">
              <w:rPr>
                <w:rFonts w:ascii="Times New Roman" w:eastAsia="Times New Roman" w:hAnsi="Times New Roman"/>
              </w:rPr>
              <w:t>argumenton zgjidhjet dhe korrigjon gabimet.</w:t>
            </w:r>
          </w:p>
          <w:p w14:paraId="0D7EF97C" w14:textId="77777777" w:rsidR="00781EF1" w:rsidRDefault="00781EF1" w:rsidP="00626ED4">
            <w:pPr>
              <w:ind w:firstLine="0"/>
              <w:contextualSpacing/>
              <w:jc w:val="left"/>
              <w:outlineLvl w:val="0"/>
              <w:rPr>
                <w:rFonts w:ascii="Times New Roman" w:eastAsia="Times New Roman" w:hAnsi="Times New Roman"/>
                <w:b/>
                <w:bCs/>
                <w:kern w:val="36"/>
              </w:rPr>
            </w:pPr>
          </w:p>
          <w:p w14:paraId="0D1CB039" w14:textId="58F015BE" w:rsidR="00F6454C" w:rsidRPr="00FF6EDD" w:rsidRDefault="00F6454C"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DETYRË SHTËPIE</w:t>
            </w:r>
          </w:p>
          <w:p w14:paraId="72A26A45" w14:textId="4FFE68A9" w:rsidR="00F6454C" w:rsidRPr="00FF6EDD" w:rsidRDefault="00F6454C" w:rsidP="00B136B7">
            <w:pPr>
              <w:ind w:firstLine="0"/>
              <w:contextualSpacing/>
              <w:jc w:val="left"/>
              <w:rPr>
                <w:rFonts w:ascii="Times New Roman" w:eastAsia="Times New Roman" w:hAnsi="Times New Roman"/>
              </w:rPr>
            </w:pPr>
            <w:r w:rsidRPr="00FF6EDD">
              <w:rPr>
                <w:rFonts w:ascii="Times New Roman" w:eastAsia="Times New Roman" w:hAnsi="Times New Roman"/>
              </w:rPr>
              <w:t>Përsëritni:</w:t>
            </w:r>
            <w:r w:rsidR="00B136B7">
              <w:rPr>
                <w:rFonts w:ascii="Times New Roman" w:eastAsia="Times New Roman" w:hAnsi="Times New Roman"/>
              </w:rPr>
              <w:t xml:space="preserve"> </w:t>
            </w:r>
            <w:r w:rsidRPr="00FF6EDD">
              <w:rPr>
                <w:rFonts w:ascii="Times New Roman" w:eastAsia="Times New Roman" w:hAnsi="Times New Roman"/>
              </w:rPr>
              <w:t>termat dhe përkufizimet;</w:t>
            </w:r>
            <w:r w:rsidR="00B136B7">
              <w:rPr>
                <w:rFonts w:ascii="Times New Roman" w:eastAsia="Times New Roman" w:hAnsi="Times New Roman"/>
              </w:rPr>
              <w:t xml:space="preserve"> </w:t>
            </w:r>
            <w:r w:rsidRPr="00FF6EDD">
              <w:rPr>
                <w:rFonts w:ascii="Times New Roman" w:eastAsia="Times New Roman" w:hAnsi="Times New Roman"/>
              </w:rPr>
              <w:t>formulat kryesore;</w:t>
            </w:r>
            <w:r w:rsidR="00B136B7">
              <w:rPr>
                <w:rFonts w:ascii="Times New Roman" w:eastAsia="Times New Roman" w:hAnsi="Times New Roman"/>
              </w:rPr>
              <w:t xml:space="preserve"> </w:t>
            </w:r>
            <w:r w:rsidRPr="00FF6EDD">
              <w:rPr>
                <w:rFonts w:ascii="Times New Roman" w:eastAsia="Times New Roman" w:hAnsi="Times New Roman"/>
              </w:rPr>
              <w:t>karakteristikat e qarqeve në seri dhe paralel;</w:t>
            </w:r>
            <w:r w:rsidR="00B136B7">
              <w:rPr>
                <w:rFonts w:ascii="Times New Roman" w:eastAsia="Times New Roman" w:hAnsi="Times New Roman"/>
              </w:rPr>
              <w:t xml:space="preserve"> </w:t>
            </w:r>
            <w:r w:rsidRPr="00FF6EDD">
              <w:rPr>
                <w:rFonts w:ascii="Times New Roman" w:eastAsia="Times New Roman" w:hAnsi="Times New Roman"/>
              </w:rPr>
              <w:t>ushtrimet e zhvilluara në klasë.</w:t>
            </w:r>
          </w:p>
          <w:p w14:paraId="5BD3D18D" w14:textId="77777777" w:rsidR="00F6454C" w:rsidRPr="00FF6EDD" w:rsidRDefault="00F6454C"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Detyrë shtesë</w:t>
            </w:r>
          </w:p>
          <w:p w14:paraId="0AD60304" w14:textId="3A188C99" w:rsidR="00F6454C" w:rsidRPr="00FF6EDD" w:rsidRDefault="00F6454C" w:rsidP="00B136B7">
            <w:pPr>
              <w:ind w:firstLine="0"/>
              <w:contextualSpacing/>
              <w:jc w:val="left"/>
              <w:rPr>
                <w:rFonts w:ascii="Times New Roman" w:eastAsia="Times New Roman" w:hAnsi="Times New Roman"/>
              </w:rPr>
            </w:pPr>
            <w:r w:rsidRPr="00FF6EDD">
              <w:rPr>
                <w:rFonts w:ascii="Times New Roman" w:eastAsia="Times New Roman" w:hAnsi="Times New Roman"/>
              </w:rPr>
              <w:t>Projektoni një ushtrim që përmban të paktën dy nga konceptet:</w:t>
            </w:r>
            <w:r w:rsidR="00B136B7">
              <w:rPr>
                <w:rFonts w:ascii="Times New Roman" w:eastAsia="Times New Roman" w:hAnsi="Times New Roman"/>
              </w:rPr>
              <w:t xml:space="preserve"> </w:t>
            </w:r>
            <w:r w:rsidRPr="00FF6EDD">
              <w:rPr>
                <w:rFonts w:ascii="Times New Roman" w:eastAsia="Times New Roman" w:hAnsi="Times New Roman"/>
              </w:rPr>
              <w:t>Ligji i Omit;</w:t>
            </w:r>
            <w:r w:rsidR="00B136B7">
              <w:rPr>
                <w:rFonts w:ascii="Times New Roman" w:eastAsia="Times New Roman" w:hAnsi="Times New Roman"/>
              </w:rPr>
              <w:t xml:space="preserve"> </w:t>
            </w:r>
            <w:r w:rsidRPr="00FF6EDD">
              <w:rPr>
                <w:rFonts w:ascii="Times New Roman" w:eastAsia="Times New Roman" w:hAnsi="Times New Roman"/>
              </w:rPr>
              <w:t>qarku në seri ose paralel;</w:t>
            </w:r>
            <w:r w:rsidR="00B136B7">
              <w:rPr>
                <w:rFonts w:ascii="Times New Roman" w:eastAsia="Times New Roman" w:hAnsi="Times New Roman"/>
              </w:rPr>
              <w:t xml:space="preserve"> </w:t>
            </w:r>
            <w:r w:rsidRPr="00FF6EDD">
              <w:rPr>
                <w:rFonts w:ascii="Times New Roman" w:eastAsia="Times New Roman" w:hAnsi="Times New Roman"/>
              </w:rPr>
              <w:t>fuqia;</w:t>
            </w:r>
            <w:r w:rsidR="00B136B7">
              <w:rPr>
                <w:rFonts w:ascii="Times New Roman" w:eastAsia="Times New Roman" w:hAnsi="Times New Roman"/>
              </w:rPr>
              <w:t xml:space="preserve"> </w:t>
            </w:r>
            <w:r w:rsidRPr="00FF6EDD">
              <w:rPr>
                <w:rFonts w:ascii="Times New Roman" w:eastAsia="Times New Roman" w:hAnsi="Times New Roman"/>
              </w:rPr>
              <w:t>energjia;</w:t>
            </w:r>
            <w:r w:rsidR="00B136B7">
              <w:rPr>
                <w:rFonts w:ascii="Times New Roman" w:eastAsia="Times New Roman" w:hAnsi="Times New Roman"/>
              </w:rPr>
              <w:t xml:space="preserve"> </w:t>
            </w:r>
            <w:r w:rsidRPr="00FF6EDD">
              <w:rPr>
                <w:rFonts w:ascii="Times New Roman" w:eastAsia="Times New Roman" w:hAnsi="Times New Roman"/>
              </w:rPr>
              <w:t>ngarkesa elektrike;</w:t>
            </w:r>
            <w:r w:rsidR="00B136B7">
              <w:rPr>
                <w:rFonts w:ascii="Times New Roman" w:eastAsia="Times New Roman" w:hAnsi="Times New Roman"/>
              </w:rPr>
              <w:t xml:space="preserve"> </w:t>
            </w:r>
            <w:r w:rsidRPr="00FF6EDD">
              <w:rPr>
                <w:rFonts w:ascii="Times New Roman" w:eastAsia="Times New Roman" w:hAnsi="Times New Roman"/>
              </w:rPr>
              <w:t>kostoja e energjisë.</w:t>
            </w:r>
            <w:r w:rsidR="00B136B7">
              <w:rPr>
                <w:rFonts w:ascii="Times New Roman" w:eastAsia="Times New Roman" w:hAnsi="Times New Roman"/>
              </w:rPr>
              <w:t xml:space="preserve"> </w:t>
            </w:r>
            <w:r w:rsidRPr="00FF6EDD">
              <w:rPr>
                <w:rFonts w:ascii="Times New Roman" w:eastAsia="Times New Roman" w:hAnsi="Times New Roman"/>
              </w:rPr>
              <w:t>Ushtrimi duhet të shoqërohet me zgjidhjen dhe njësitë përkatëse</w:t>
            </w:r>
          </w:p>
        </w:tc>
      </w:tr>
      <w:bookmarkEnd w:id="3"/>
    </w:tbl>
    <w:p w14:paraId="7DD798DD" w14:textId="77777777" w:rsidR="00467013" w:rsidRPr="00FF6EDD" w:rsidRDefault="00467013" w:rsidP="00647305">
      <w:pPr>
        <w:contextualSpacing/>
        <w:jc w:val="left"/>
        <w:rPr>
          <w:rFonts w:ascii="Times New Roman" w:hAnsi="Times New Roman"/>
          <w:b/>
          <w:sz w:val="20"/>
          <w:szCs w:val="20"/>
        </w:rPr>
      </w:pPr>
    </w:p>
    <w:p w14:paraId="33FE14BA" w14:textId="3E0D70D5" w:rsidR="00467013" w:rsidRPr="00FF6EDD" w:rsidRDefault="00B136B7" w:rsidP="00647305">
      <w:pPr>
        <w:contextualSpacing/>
        <w:jc w:val="left"/>
        <w:rPr>
          <w:rFonts w:ascii="Times New Roman" w:hAnsi="Times New Roman"/>
          <w:b/>
          <w:sz w:val="20"/>
          <w:szCs w:val="20"/>
        </w:rPr>
      </w:pPr>
      <w:r>
        <w:rPr>
          <w:rFonts w:ascii="Times New Roman" w:hAnsi="Times New Roman"/>
          <w:b/>
          <w:sz w:val="20"/>
          <w:szCs w:val="20"/>
        </w:rPr>
        <w:t xml:space="preserve"> </w:t>
      </w:r>
    </w:p>
    <w:p w14:paraId="584ECEED" w14:textId="77777777" w:rsidR="00467013" w:rsidRPr="00FF6EDD" w:rsidRDefault="00467013" w:rsidP="00647305">
      <w:pPr>
        <w:contextualSpacing/>
        <w:jc w:val="left"/>
        <w:rPr>
          <w:rFonts w:ascii="Times New Roman" w:hAnsi="Times New Roman"/>
          <w:b/>
          <w:sz w:val="20"/>
          <w:szCs w:val="20"/>
        </w:rPr>
      </w:pPr>
    </w:p>
    <w:p w14:paraId="19633F6C" w14:textId="77777777" w:rsidR="00F6454C" w:rsidRPr="00FF6EDD" w:rsidRDefault="00F6454C" w:rsidP="00647305">
      <w:pPr>
        <w:contextualSpacing/>
        <w:jc w:val="left"/>
        <w:rPr>
          <w:rFonts w:ascii="Times New Roman" w:hAnsi="Times New Roman"/>
          <w:b/>
          <w:sz w:val="20"/>
          <w:szCs w:val="20"/>
        </w:rPr>
      </w:pPr>
    </w:p>
    <w:p w14:paraId="1633ED9B" w14:textId="38E3C8FA" w:rsidR="004A420F" w:rsidRPr="00FF6EDD" w:rsidRDefault="004A420F" w:rsidP="00647305">
      <w:pPr>
        <w:contextualSpacing/>
        <w:jc w:val="left"/>
        <w:rPr>
          <w:rFonts w:ascii="Times New Roman" w:hAnsi="Times New Roman"/>
          <w:b/>
          <w:sz w:val="20"/>
          <w:szCs w:val="20"/>
        </w:rPr>
      </w:pPr>
    </w:p>
    <w:p w14:paraId="4F80AB82" w14:textId="77777777" w:rsidR="00630A50" w:rsidRDefault="00630A50" w:rsidP="00B136B7">
      <w:pPr>
        <w:contextualSpacing/>
        <w:jc w:val="center"/>
        <w:rPr>
          <w:rFonts w:ascii="Times New Roman" w:hAnsi="Times New Roman"/>
          <w:b/>
          <w:sz w:val="20"/>
          <w:szCs w:val="20"/>
        </w:rPr>
      </w:pPr>
    </w:p>
    <w:p w14:paraId="16407F15" w14:textId="77777777" w:rsidR="00630A50" w:rsidRDefault="00630A50" w:rsidP="00B136B7">
      <w:pPr>
        <w:contextualSpacing/>
        <w:jc w:val="center"/>
        <w:rPr>
          <w:rFonts w:ascii="Times New Roman" w:hAnsi="Times New Roman"/>
          <w:b/>
          <w:sz w:val="20"/>
          <w:szCs w:val="20"/>
        </w:rPr>
      </w:pPr>
    </w:p>
    <w:p w14:paraId="43580ED6" w14:textId="77777777" w:rsidR="00630A50" w:rsidRDefault="00630A50" w:rsidP="00B136B7">
      <w:pPr>
        <w:contextualSpacing/>
        <w:jc w:val="center"/>
        <w:rPr>
          <w:rFonts w:ascii="Times New Roman" w:hAnsi="Times New Roman"/>
          <w:b/>
          <w:sz w:val="20"/>
          <w:szCs w:val="20"/>
        </w:rPr>
      </w:pPr>
    </w:p>
    <w:p w14:paraId="243E0927" w14:textId="77777777" w:rsidR="00630A50" w:rsidRDefault="00630A50" w:rsidP="00B136B7">
      <w:pPr>
        <w:contextualSpacing/>
        <w:jc w:val="center"/>
        <w:rPr>
          <w:rFonts w:ascii="Times New Roman" w:hAnsi="Times New Roman"/>
          <w:b/>
          <w:sz w:val="20"/>
          <w:szCs w:val="20"/>
        </w:rPr>
      </w:pPr>
    </w:p>
    <w:p w14:paraId="7AF1D5BC" w14:textId="77777777" w:rsidR="00630A50" w:rsidRDefault="00630A50" w:rsidP="00B136B7">
      <w:pPr>
        <w:contextualSpacing/>
        <w:jc w:val="center"/>
        <w:rPr>
          <w:rFonts w:ascii="Times New Roman" w:hAnsi="Times New Roman"/>
          <w:b/>
          <w:sz w:val="20"/>
          <w:szCs w:val="20"/>
        </w:rPr>
      </w:pPr>
    </w:p>
    <w:p w14:paraId="2AA192D2" w14:textId="77777777" w:rsidR="00630A50" w:rsidRDefault="00630A50" w:rsidP="00B136B7">
      <w:pPr>
        <w:contextualSpacing/>
        <w:jc w:val="center"/>
        <w:rPr>
          <w:rFonts w:ascii="Times New Roman" w:hAnsi="Times New Roman"/>
          <w:b/>
          <w:sz w:val="20"/>
          <w:szCs w:val="20"/>
        </w:rPr>
      </w:pPr>
    </w:p>
    <w:p w14:paraId="138A5025" w14:textId="77777777" w:rsidR="00630A50" w:rsidRDefault="00630A50" w:rsidP="00B136B7">
      <w:pPr>
        <w:contextualSpacing/>
        <w:jc w:val="center"/>
        <w:rPr>
          <w:rFonts w:ascii="Times New Roman" w:hAnsi="Times New Roman"/>
          <w:b/>
          <w:sz w:val="20"/>
          <w:szCs w:val="20"/>
        </w:rPr>
      </w:pPr>
    </w:p>
    <w:p w14:paraId="3C31445A" w14:textId="77777777" w:rsidR="00630A50" w:rsidRDefault="00630A50" w:rsidP="00B136B7">
      <w:pPr>
        <w:contextualSpacing/>
        <w:jc w:val="center"/>
        <w:rPr>
          <w:rFonts w:ascii="Times New Roman" w:hAnsi="Times New Roman"/>
          <w:b/>
          <w:sz w:val="20"/>
          <w:szCs w:val="20"/>
        </w:rPr>
      </w:pPr>
    </w:p>
    <w:p w14:paraId="49181147" w14:textId="77777777" w:rsidR="00630A50" w:rsidRDefault="00630A50" w:rsidP="00B136B7">
      <w:pPr>
        <w:contextualSpacing/>
        <w:jc w:val="center"/>
        <w:rPr>
          <w:rFonts w:ascii="Times New Roman" w:hAnsi="Times New Roman"/>
          <w:b/>
          <w:sz w:val="20"/>
          <w:szCs w:val="20"/>
        </w:rPr>
      </w:pPr>
    </w:p>
    <w:p w14:paraId="3B5BAFCD" w14:textId="77777777" w:rsidR="00630A50" w:rsidRDefault="00630A50" w:rsidP="00B136B7">
      <w:pPr>
        <w:contextualSpacing/>
        <w:jc w:val="center"/>
        <w:rPr>
          <w:rFonts w:ascii="Times New Roman" w:hAnsi="Times New Roman"/>
          <w:b/>
          <w:sz w:val="20"/>
          <w:szCs w:val="20"/>
        </w:rPr>
      </w:pPr>
    </w:p>
    <w:p w14:paraId="4774319A" w14:textId="77777777" w:rsidR="00630A50" w:rsidRDefault="00630A50" w:rsidP="00B136B7">
      <w:pPr>
        <w:contextualSpacing/>
        <w:jc w:val="center"/>
        <w:rPr>
          <w:rFonts w:ascii="Times New Roman" w:hAnsi="Times New Roman"/>
          <w:b/>
          <w:sz w:val="20"/>
          <w:szCs w:val="20"/>
        </w:rPr>
      </w:pPr>
    </w:p>
    <w:p w14:paraId="4F9FAA86" w14:textId="77777777" w:rsidR="00630A50" w:rsidRDefault="00630A50" w:rsidP="00B136B7">
      <w:pPr>
        <w:contextualSpacing/>
        <w:jc w:val="center"/>
        <w:rPr>
          <w:rFonts w:ascii="Times New Roman" w:hAnsi="Times New Roman"/>
          <w:b/>
          <w:sz w:val="20"/>
          <w:szCs w:val="20"/>
        </w:rPr>
      </w:pPr>
    </w:p>
    <w:p w14:paraId="3B5DBEC1" w14:textId="77777777" w:rsidR="00630A50" w:rsidRDefault="00630A50" w:rsidP="00B136B7">
      <w:pPr>
        <w:contextualSpacing/>
        <w:jc w:val="center"/>
        <w:rPr>
          <w:rFonts w:ascii="Times New Roman" w:hAnsi="Times New Roman"/>
          <w:b/>
          <w:sz w:val="20"/>
          <w:szCs w:val="20"/>
        </w:rPr>
      </w:pPr>
    </w:p>
    <w:p w14:paraId="166BD76B" w14:textId="77777777" w:rsidR="00630A50" w:rsidRDefault="00630A50" w:rsidP="00B136B7">
      <w:pPr>
        <w:contextualSpacing/>
        <w:jc w:val="center"/>
        <w:rPr>
          <w:rFonts w:ascii="Times New Roman" w:hAnsi="Times New Roman"/>
          <w:b/>
          <w:sz w:val="20"/>
          <w:szCs w:val="20"/>
        </w:rPr>
      </w:pPr>
    </w:p>
    <w:p w14:paraId="4233ED87" w14:textId="77777777" w:rsidR="00630A50" w:rsidRDefault="00630A50" w:rsidP="00B136B7">
      <w:pPr>
        <w:contextualSpacing/>
        <w:jc w:val="center"/>
        <w:rPr>
          <w:rFonts w:ascii="Times New Roman" w:hAnsi="Times New Roman"/>
          <w:b/>
          <w:sz w:val="20"/>
          <w:szCs w:val="20"/>
        </w:rPr>
      </w:pPr>
    </w:p>
    <w:p w14:paraId="5D2C1CB9" w14:textId="77777777" w:rsidR="00630A50" w:rsidRDefault="00630A50" w:rsidP="00B136B7">
      <w:pPr>
        <w:contextualSpacing/>
        <w:jc w:val="center"/>
        <w:rPr>
          <w:rFonts w:ascii="Times New Roman" w:hAnsi="Times New Roman"/>
          <w:b/>
          <w:sz w:val="20"/>
          <w:szCs w:val="20"/>
        </w:rPr>
      </w:pPr>
    </w:p>
    <w:p w14:paraId="0056C665" w14:textId="77777777" w:rsidR="00630A50" w:rsidRDefault="00630A50" w:rsidP="00B136B7">
      <w:pPr>
        <w:contextualSpacing/>
        <w:jc w:val="center"/>
        <w:rPr>
          <w:rFonts w:ascii="Times New Roman" w:hAnsi="Times New Roman"/>
          <w:b/>
          <w:sz w:val="20"/>
          <w:szCs w:val="20"/>
        </w:rPr>
      </w:pPr>
    </w:p>
    <w:p w14:paraId="1C05B45C" w14:textId="77777777" w:rsidR="00630A50" w:rsidRDefault="00630A50" w:rsidP="00B136B7">
      <w:pPr>
        <w:contextualSpacing/>
        <w:jc w:val="center"/>
        <w:rPr>
          <w:rFonts w:ascii="Times New Roman" w:hAnsi="Times New Roman"/>
          <w:b/>
          <w:sz w:val="20"/>
          <w:szCs w:val="20"/>
        </w:rPr>
      </w:pPr>
    </w:p>
    <w:p w14:paraId="21E4F296" w14:textId="77777777" w:rsidR="00630A50" w:rsidRDefault="00630A50" w:rsidP="00B136B7">
      <w:pPr>
        <w:contextualSpacing/>
        <w:jc w:val="center"/>
        <w:rPr>
          <w:rFonts w:ascii="Times New Roman" w:hAnsi="Times New Roman"/>
          <w:b/>
          <w:sz w:val="20"/>
          <w:szCs w:val="20"/>
        </w:rPr>
      </w:pPr>
    </w:p>
    <w:p w14:paraId="673B1917" w14:textId="77777777" w:rsidR="00630A50" w:rsidRDefault="00630A50" w:rsidP="00B136B7">
      <w:pPr>
        <w:contextualSpacing/>
        <w:jc w:val="center"/>
        <w:rPr>
          <w:rFonts w:ascii="Times New Roman" w:hAnsi="Times New Roman"/>
          <w:b/>
          <w:sz w:val="20"/>
          <w:szCs w:val="20"/>
        </w:rPr>
      </w:pPr>
    </w:p>
    <w:p w14:paraId="613E74D3" w14:textId="77777777" w:rsidR="00630A50" w:rsidRDefault="00630A50" w:rsidP="00B136B7">
      <w:pPr>
        <w:contextualSpacing/>
        <w:jc w:val="center"/>
        <w:rPr>
          <w:rFonts w:ascii="Times New Roman" w:hAnsi="Times New Roman"/>
          <w:b/>
          <w:sz w:val="20"/>
          <w:szCs w:val="20"/>
        </w:rPr>
      </w:pPr>
    </w:p>
    <w:p w14:paraId="3414AAF4" w14:textId="77777777" w:rsidR="00630A50" w:rsidRDefault="00630A50" w:rsidP="00B136B7">
      <w:pPr>
        <w:contextualSpacing/>
        <w:jc w:val="center"/>
        <w:rPr>
          <w:rFonts w:ascii="Times New Roman" w:hAnsi="Times New Roman"/>
          <w:b/>
          <w:sz w:val="20"/>
          <w:szCs w:val="20"/>
        </w:rPr>
      </w:pPr>
    </w:p>
    <w:p w14:paraId="17EF267D" w14:textId="77777777" w:rsidR="00630A50" w:rsidRDefault="00630A50" w:rsidP="00B136B7">
      <w:pPr>
        <w:contextualSpacing/>
        <w:jc w:val="center"/>
        <w:rPr>
          <w:rFonts w:ascii="Times New Roman" w:hAnsi="Times New Roman"/>
          <w:b/>
          <w:sz w:val="20"/>
          <w:szCs w:val="20"/>
        </w:rPr>
      </w:pPr>
    </w:p>
    <w:p w14:paraId="4CA446B3" w14:textId="77777777" w:rsidR="00630A50" w:rsidRDefault="00630A50" w:rsidP="00B136B7">
      <w:pPr>
        <w:contextualSpacing/>
        <w:jc w:val="center"/>
        <w:rPr>
          <w:rFonts w:ascii="Times New Roman" w:hAnsi="Times New Roman"/>
          <w:b/>
          <w:sz w:val="20"/>
          <w:szCs w:val="20"/>
        </w:rPr>
      </w:pPr>
    </w:p>
    <w:p w14:paraId="55393132" w14:textId="77777777" w:rsidR="00630A50" w:rsidRDefault="00630A50" w:rsidP="00B136B7">
      <w:pPr>
        <w:contextualSpacing/>
        <w:jc w:val="center"/>
        <w:rPr>
          <w:rFonts w:ascii="Times New Roman" w:hAnsi="Times New Roman"/>
          <w:b/>
          <w:sz w:val="20"/>
          <w:szCs w:val="20"/>
        </w:rPr>
      </w:pPr>
    </w:p>
    <w:p w14:paraId="0E2121C9" w14:textId="77777777" w:rsidR="00630A50" w:rsidRDefault="00630A50" w:rsidP="00B136B7">
      <w:pPr>
        <w:contextualSpacing/>
        <w:jc w:val="center"/>
        <w:rPr>
          <w:rFonts w:ascii="Times New Roman" w:hAnsi="Times New Roman"/>
          <w:b/>
          <w:sz w:val="20"/>
          <w:szCs w:val="20"/>
        </w:rPr>
      </w:pPr>
    </w:p>
    <w:p w14:paraId="2819CE99" w14:textId="77777777" w:rsidR="00630A50" w:rsidRDefault="00630A50" w:rsidP="00B136B7">
      <w:pPr>
        <w:contextualSpacing/>
        <w:jc w:val="center"/>
        <w:rPr>
          <w:rFonts w:ascii="Times New Roman" w:hAnsi="Times New Roman"/>
          <w:b/>
          <w:sz w:val="20"/>
          <w:szCs w:val="20"/>
        </w:rPr>
      </w:pPr>
    </w:p>
    <w:p w14:paraId="01178E5D" w14:textId="77777777" w:rsidR="00630A50" w:rsidRDefault="00630A50" w:rsidP="00B136B7">
      <w:pPr>
        <w:contextualSpacing/>
        <w:jc w:val="center"/>
        <w:rPr>
          <w:rFonts w:ascii="Times New Roman" w:hAnsi="Times New Roman"/>
          <w:b/>
          <w:sz w:val="20"/>
          <w:szCs w:val="20"/>
        </w:rPr>
      </w:pPr>
    </w:p>
    <w:p w14:paraId="7FBD43E6" w14:textId="77777777" w:rsidR="00630A50" w:rsidRDefault="00630A50" w:rsidP="00B136B7">
      <w:pPr>
        <w:contextualSpacing/>
        <w:jc w:val="center"/>
        <w:rPr>
          <w:rFonts w:ascii="Times New Roman" w:hAnsi="Times New Roman"/>
          <w:b/>
          <w:sz w:val="20"/>
          <w:szCs w:val="20"/>
        </w:rPr>
      </w:pPr>
    </w:p>
    <w:p w14:paraId="1AE2BEA7" w14:textId="77777777" w:rsidR="00630A50" w:rsidRDefault="00630A50" w:rsidP="00B136B7">
      <w:pPr>
        <w:contextualSpacing/>
        <w:jc w:val="center"/>
        <w:rPr>
          <w:rFonts w:ascii="Times New Roman" w:hAnsi="Times New Roman"/>
          <w:b/>
          <w:sz w:val="20"/>
          <w:szCs w:val="20"/>
        </w:rPr>
      </w:pPr>
    </w:p>
    <w:p w14:paraId="07B8C17F" w14:textId="77777777" w:rsidR="00630A50" w:rsidRDefault="00630A50" w:rsidP="00B136B7">
      <w:pPr>
        <w:contextualSpacing/>
        <w:jc w:val="center"/>
        <w:rPr>
          <w:rFonts w:ascii="Times New Roman" w:hAnsi="Times New Roman"/>
          <w:b/>
          <w:sz w:val="20"/>
          <w:szCs w:val="20"/>
        </w:rPr>
      </w:pPr>
    </w:p>
    <w:p w14:paraId="55E3DAC9" w14:textId="77777777" w:rsidR="00630A50" w:rsidRDefault="00630A50" w:rsidP="00B136B7">
      <w:pPr>
        <w:contextualSpacing/>
        <w:jc w:val="center"/>
        <w:rPr>
          <w:rFonts w:ascii="Times New Roman" w:hAnsi="Times New Roman"/>
          <w:b/>
          <w:sz w:val="20"/>
          <w:szCs w:val="20"/>
        </w:rPr>
      </w:pPr>
    </w:p>
    <w:p w14:paraId="214D2CF5" w14:textId="77777777" w:rsidR="00630A50" w:rsidRDefault="00630A50" w:rsidP="00B136B7">
      <w:pPr>
        <w:contextualSpacing/>
        <w:jc w:val="center"/>
        <w:rPr>
          <w:rFonts w:ascii="Times New Roman" w:hAnsi="Times New Roman"/>
          <w:b/>
          <w:sz w:val="20"/>
          <w:szCs w:val="20"/>
        </w:rPr>
      </w:pPr>
    </w:p>
    <w:p w14:paraId="28C287F9" w14:textId="77777777" w:rsidR="00630A50" w:rsidRDefault="00630A50" w:rsidP="00B136B7">
      <w:pPr>
        <w:contextualSpacing/>
        <w:jc w:val="center"/>
        <w:rPr>
          <w:rFonts w:ascii="Times New Roman" w:hAnsi="Times New Roman"/>
          <w:b/>
          <w:sz w:val="20"/>
          <w:szCs w:val="20"/>
        </w:rPr>
      </w:pPr>
    </w:p>
    <w:p w14:paraId="49E7348C" w14:textId="77777777" w:rsidR="00630A50" w:rsidRDefault="00630A50" w:rsidP="00B136B7">
      <w:pPr>
        <w:contextualSpacing/>
        <w:jc w:val="center"/>
        <w:rPr>
          <w:rFonts w:ascii="Times New Roman" w:hAnsi="Times New Roman"/>
          <w:b/>
          <w:sz w:val="20"/>
          <w:szCs w:val="20"/>
        </w:rPr>
      </w:pPr>
    </w:p>
    <w:p w14:paraId="45D7B793" w14:textId="77777777" w:rsidR="00630A50" w:rsidRDefault="00630A50" w:rsidP="00B136B7">
      <w:pPr>
        <w:contextualSpacing/>
        <w:jc w:val="center"/>
        <w:rPr>
          <w:rFonts w:ascii="Times New Roman" w:hAnsi="Times New Roman"/>
          <w:b/>
          <w:sz w:val="20"/>
          <w:szCs w:val="20"/>
        </w:rPr>
      </w:pPr>
    </w:p>
    <w:p w14:paraId="2D7B2B64" w14:textId="0426B89F" w:rsidR="004958EB" w:rsidRPr="00FF6EDD" w:rsidRDefault="004958EB" w:rsidP="00781EF1">
      <w:pPr>
        <w:ind w:firstLine="0"/>
        <w:contextualSpacing/>
        <w:jc w:val="left"/>
        <w:rPr>
          <w:rFonts w:ascii="Times New Roman" w:hAnsi="Times New Roman"/>
          <w:b/>
          <w:sz w:val="20"/>
          <w:szCs w:val="20"/>
        </w:rPr>
      </w:pPr>
    </w:p>
    <w:tbl>
      <w:tblPr>
        <w:tblStyle w:val="TableGrid"/>
        <w:tblpPr w:leftFromText="180" w:rightFromText="180" w:vertAnchor="page" w:horzAnchor="margin" w:tblpXSpec="center" w:tblpY="1561"/>
        <w:tblW w:w="11048" w:type="dxa"/>
        <w:tblLayout w:type="fixed"/>
        <w:tblLook w:val="04A0" w:firstRow="1" w:lastRow="0" w:firstColumn="1" w:lastColumn="0" w:noHBand="0" w:noVBand="1"/>
      </w:tblPr>
      <w:tblGrid>
        <w:gridCol w:w="2410"/>
        <w:gridCol w:w="1438"/>
        <w:gridCol w:w="1817"/>
        <w:gridCol w:w="1136"/>
        <w:gridCol w:w="4247"/>
      </w:tblGrid>
      <w:tr w:rsidR="009872AE" w:rsidRPr="00FF6EDD" w14:paraId="46694C07" w14:textId="77777777" w:rsidTr="009872AE">
        <w:tc>
          <w:tcPr>
            <w:tcW w:w="2410" w:type="dxa"/>
            <w:shd w:val="clear" w:color="auto" w:fill="auto"/>
          </w:tcPr>
          <w:p w14:paraId="693C770A" w14:textId="77777777" w:rsidR="004958EB" w:rsidRPr="00FF6EDD" w:rsidRDefault="004958EB" w:rsidP="00626ED4">
            <w:pPr>
              <w:spacing w:line="276" w:lineRule="auto"/>
              <w:ind w:firstLine="0"/>
              <w:contextualSpacing/>
              <w:jc w:val="left"/>
              <w:rPr>
                <w:rFonts w:ascii="Times New Roman" w:hAnsi="Times New Roman"/>
                <w:b/>
              </w:rPr>
            </w:pPr>
            <w:r w:rsidRPr="00FF6EDD">
              <w:rPr>
                <w:rFonts w:ascii="Times New Roman" w:hAnsi="Times New Roman"/>
                <w:b/>
              </w:rPr>
              <w:lastRenderedPageBreak/>
              <w:t xml:space="preserve">Fusha: </w:t>
            </w:r>
            <w:r w:rsidRPr="00FF6EDD">
              <w:rPr>
                <w:rFonts w:ascii="Times New Roman" w:hAnsi="Times New Roman"/>
              </w:rPr>
              <w:t>Shkencat e natyrës</w:t>
            </w:r>
          </w:p>
        </w:tc>
        <w:tc>
          <w:tcPr>
            <w:tcW w:w="1438" w:type="dxa"/>
            <w:shd w:val="clear" w:color="auto" w:fill="auto"/>
          </w:tcPr>
          <w:p w14:paraId="4FAFA10F" w14:textId="77777777" w:rsidR="004958EB" w:rsidRPr="00FF6EDD" w:rsidRDefault="004958EB" w:rsidP="00626ED4">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2953" w:type="dxa"/>
            <w:gridSpan w:val="2"/>
            <w:shd w:val="clear" w:color="auto" w:fill="auto"/>
          </w:tcPr>
          <w:p w14:paraId="1FC2A1E8" w14:textId="77777777" w:rsidR="004958EB" w:rsidRPr="00FF6EDD" w:rsidRDefault="004958EB" w:rsidP="00626ED4">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4247" w:type="dxa"/>
            <w:shd w:val="clear" w:color="auto" w:fill="auto"/>
          </w:tcPr>
          <w:p w14:paraId="08C9F283" w14:textId="77777777" w:rsidR="004958EB" w:rsidRPr="00FF6EDD" w:rsidRDefault="004958EB" w:rsidP="00626ED4">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4958EB" w:rsidRPr="00FF6EDD" w14:paraId="2AD47397" w14:textId="77777777" w:rsidTr="009872AE">
        <w:trPr>
          <w:trHeight w:val="530"/>
        </w:trPr>
        <w:tc>
          <w:tcPr>
            <w:tcW w:w="3848" w:type="dxa"/>
            <w:gridSpan w:val="2"/>
            <w:shd w:val="clear" w:color="auto" w:fill="auto"/>
          </w:tcPr>
          <w:p w14:paraId="50968A79"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hAnsi="Times New Roman"/>
                <w:b/>
              </w:rPr>
              <w:t xml:space="preserve">Tema: 22. </w:t>
            </w:r>
            <w:r w:rsidRPr="00FF6EDD">
              <w:rPr>
                <w:rFonts w:ascii="Times New Roman" w:eastAsia="Times New Roman" w:hAnsi="Times New Roman"/>
              </w:rPr>
              <w:t xml:space="preserve">  Përsëritje – Ushtrime praktike</w:t>
            </w:r>
          </w:p>
          <w:p w14:paraId="3A4B2D4F" w14:textId="77777777" w:rsidR="004958EB" w:rsidRPr="00FF6EDD" w:rsidRDefault="004958EB" w:rsidP="00626ED4">
            <w:pPr>
              <w:ind w:firstLine="0"/>
              <w:contextualSpacing/>
              <w:jc w:val="left"/>
              <w:rPr>
                <w:rFonts w:ascii="Times New Roman" w:eastAsia="Times New Roman" w:hAnsi="Times New Roman"/>
              </w:rPr>
            </w:pPr>
          </w:p>
        </w:tc>
        <w:tc>
          <w:tcPr>
            <w:tcW w:w="7200" w:type="dxa"/>
            <w:gridSpan w:val="3"/>
            <w:shd w:val="clear" w:color="auto" w:fill="auto"/>
          </w:tcPr>
          <w:p w14:paraId="5C856E99" w14:textId="77777777" w:rsidR="009872AE" w:rsidRDefault="004958EB" w:rsidP="00626ED4">
            <w:pPr>
              <w:ind w:firstLine="0"/>
              <w:contextualSpacing/>
              <w:jc w:val="left"/>
              <w:rPr>
                <w:rFonts w:ascii="Times New Roman" w:eastAsia="Times New Roman" w:hAnsi="Times New Roman"/>
                <w:b/>
                <w:bCs/>
              </w:rPr>
            </w:pPr>
            <w:r w:rsidRPr="00FF6EDD">
              <w:rPr>
                <w:rFonts w:ascii="Times New Roman" w:eastAsia="Times New Roman" w:hAnsi="Times New Roman"/>
                <w:b/>
                <w:bCs/>
              </w:rPr>
              <w:t xml:space="preserve">Situata e të nxënit: </w:t>
            </w:r>
          </w:p>
          <w:p w14:paraId="7115F202" w14:textId="05F0BE53"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b/>
                <w:bCs/>
              </w:rPr>
              <w:t>Situata dhe pyetje praktike që lidhen me elektricitetin</w:t>
            </w:r>
          </w:p>
          <w:p w14:paraId="71F22D69"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Nxënësit përballen me situata të ndryshme nga jeta e përditshme dhe puna eksperimentale:</w:t>
            </w:r>
          </w:p>
          <w:p w14:paraId="72C50A8E" w14:textId="77777777" w:rsidR="004958EB" w:rsidRPr="00FF6EDD" w:rsidRDefault="004958EB" w:rsidP="00574B6A">
            <w:pPr>
              <w:numPr>
                <w:ilvl w:val="0"/>
                <w:numId w:val="201"/>
              </w:numPr>
              <w:contextualSpacing/>
              <w:jc w:val="left"/>
              <w:rPr>
                <w:rFonts w:ascii="Times New Roman" w:eastAsia="Times New Roman" w:hAnsi="Times New Roman"/>
              </w:rPr>
            </w:pPr>
            <w:r w:rsidRPr="00FF6EDD">
              <w:rPr>
                <w:rFonts w:ascii="Times New Roman" w:eastAsia="Times New Roman" w:hAnsi="Times New Roman"/>
              </w:rPr>
              <w:t>shkëndija që krijohet pas ecjes mbi një qilim;</w:t>
            </w:r>
          </w:p>
          <w:p w14:paraId="0C32DBB5" w14:textId="77777777" w:rsidR="004958EB" w:rsidRPr="00FF6EDD" w:rsidRDefault="004958EB" w:rsidP="00574B6A">
            <w:pPr>
              <w:numPr>
                <w:ilvl w:val="0"/>
                <w:numId w:val="201"/>
              </w:numPr>
              <w:contextualSpacing/>
              <w:jc w:val="left"/>
              <w:rPr>
                <w:rFonts w:ascii="Times New Roman" w:eastAsia="Times New Roman" w:hAnsi="Times New Roman"/>
              </w:rPr>
            </w:pPr>
            <w:r w:rsidRPr="00FF6EDD">
              <w:rPr>
                <w:rFonts w:ascii="Times New Roman" w:eastAsia="Times New Roman" w:hAnsi="Times New Roman"/>
              </w:rPr>
              <w:t>matja e rrymës dhe tensionit në një llambë;</w:t>
            </w:r>
          </w:p>
          <w:p w14:paraId="16235472" w14:textId="77777777" w:rsidR="004958EB" w:rsidRPr="00FF6EDD" w:rsidRDefault="004958EB" w:rsidP="00574B6A">
            <w:pPr>
              <w:numPr>
                <w:ilvl w:val="0"/>
                <w:numId w:val="201"/>
              </w:numPr>
              <w:contextualSpacing/>
              <w:jc w:val="left"/>
              <w:rPr>
                <w:rFonts w:ascii="Times New Roman" w:eastAsia="Times New Roman" w:hAnsi="Times New Roman"/>
              </w:rPr>
            </w:pPr>
            <w:r w:rsidRPr="00FF6EDD">
              <w:rPr>
                <w:rFonts w:ascii="Times New Roman" w:eastAsia="Times New Roman" w:hAnsi="Times New Roman"/>
              </w:rPr>
              <w:t>ndërtimi i qarqeve në seri dhe paralel;</w:t>
            </w:r>
          </w:p>
          <w:p w14:paraId="646B5AE6" w14:textId="77777777" w:rsidR="004958EB" w:rsidRPr="00FF6EDD" w:rsidRDefault="004958EB" w:rsidP="00574B6A">
            <w:pPr>
              <w:numPr>
                <w:ilvl w:val="0"/>
                <w:numId w:val="201"/>
              </w:numPr>
              <w:contextualSpacing/>
              <w:jc w:val="left"/>
              <w:rPr>
                <w:rFonts w:ascii="Times New Roman" w:eastAsia="Times New Roman" w:hAnsi="Times New Roman"/>
              </w:rPr>
            </w:pPr>
            <w:r w:rsidRPr="00FF6EDD">
              <w:rPr>
                <w:rFonts w:ascii="Times New Roman" w:eastAsia="Times New Roman" w:hAnsi="Times New Roman"/>
              </w:rPr>
              <w:t>përdorimet dhe rreziqet e elektricitetit statik;</w:t>
            </w:r>
          </w:p>
          <w:p w14:paraId="058B2052" w14:textId="77777777" w:rsidR="004958EB" w:rsidRPr="00FF6EDD" w:rsidRDefault="004958EB" w:rsidP="00574B6A">
            <w:pPr>
              <w:numPr>
                <w:ilvl w:val="0"/>
                <w:numId w:val="201"/>
              </w:numPr>
              <w:contextualSpacing/>
              <w:jc w:val="left"/>
              <w:rPr>
                <w:rFonts w:ascii="Times New Roman" w:eastAsia="Times New Roman" w:hAnsi="Times New Roman"/>
              </w:rPr>
            </w:pPr>
            <w:r w:rsidRPr="00FF6EDD">
              <w:rPr>
                <w:rFonts w:ascii="Times New Roman" w:eastAsia="Times New Roman" w:hAnsi="Times New Roman"/>
              </w:rPr>
              <w:t>rryma alternative dhe rryma e vazhduar;</w:t>
            </w:r>
          </w:p>
          <w:p w14:paraId="45639972" w14:textId="77777777" w:rsidR="004958EB" w:rsidRPr="00FF6EDD" w:rsidRDefault="004958EB" w:rsidP="00574B6A">
            <w:pPr>
              <w:numPr>
                <w:ilvl w:val="0"/>
                <w:numId w:val="201"/>
              </w:numPr>
              <w:contextualSpacing/>
              <w:jc w:val="left"/>
              <w:rPr>
                <w:rFonts w:ascii="Times New Roman" w:eastAsia="Times New Roman" w:hAnsi="Times New Roman"/>
              </w:rPr>
            </w:pPr>
            <w:r w:rsidRPr="00FF6EDD">
              <w:rPr>
                <w:rFonts w:ascii="Times New Roman" w:eastAsia="Times New Roman" w:hAnsi="Times New Roman"/>
              </w:rPr>
              <w:t>ndikimi i shtimit të llambave në rrymën dhe rezistencën e qarkut.</w:t>
            </w:r>
          </w:p>
          <w:p w14:paraId="0DDB22D8" w14:textId="75318FF5" w:rsidR="004958EB" w:rsidRPr="00FF6EDD" w:rsidRDefault="004958EB" w:rsidP="00B136B7">
            <w:pPr>
              <w:ind w:firstLine="0"/>
              <w:contextualSpacing/>
              <w:jc w:val="left"/>
              <w:rPr>
                <w:rFonts w:ascii="Times New Roman" w:eastAsia="Times New Roman" w:hAnsi="Times New Roman"/>
              </w:rPr>
            </w:pPr>
            <w:r w:rsidRPr="00FF6EDD">
              <w:rPr>
                <w:rFonts w:ascii="Times New Roman" w:eastAsia="Times New Roman" w:hAnsi="Times New Roman"/>
              </w:rPr>
              <w:t>Pyetja kryesore:</w:t>
            </w:r>
            <w:r w:rsidR="00B136B7">
              <w:rPr>
                <w:rFonts w:ascii="Times New Roman" w:eastAsia="Times New Roman" w:hAnsi="Times New Roman"/>
              </w:rPr>
              <w:t xml:space="preserve"> </w:t>
            </w:r>
            <w:r w:rsidRPr="00FF6EDD">
              <w:rPr>
                <w:rFonts w:ascii="Times New Roman" w:eastAsia="Times New Roman" w:hAnsi="Times New Roman"/>
                <w:b/>
                <w:bCs/>
              </w:rPr>
              <w:t>Si mund t’i përdorim njohuritë për elektricitetin për të shpjeguar situata, për të vizatuar qarqe, për të interpretuar të dhëna dhe për të nxjerrë përfundime?</w:t>
            </w:r>
          </w:p>
        </w:tc>
      </w:tr>
      <w:tr w:rsidR="009872AE" w:rsidRPr="00FF6EDD" w14:paraId="1BB82D8C" w14:textId="77777777" w:rsidTr="009872AE">
        <w:trPr>
          <w:trHeight w:val="1922"/>
        </w:trPr>
        <w:tc>
          <w:tcPr>
            <w:tcW w:w="6801" w:type="dxa"/>
            <w:gridSpan w:val="4"/>
            <w:shd w:val="clear" w:color="auto" w:fill="auto"/>
          </w:tcPr>
          <w:p w14:paraId="33632765" w14:textId="77777777" w:rsidR="004958EB" w:rsidRPr="00FF6EDD" w:rsidRDefault="004958EB" w:rsidP="00626ED4">
            <w:pPr>
              <w:spacing w:line="276" w:lineRule="auto"/>
              <w:ind w:firstLine="0"/>
              <w:contextualSpacing/>
              <w:jc w:val="left"/>
              <w:rPr>
                <w:rFonts w:ascii="Times New Roman" w:hAnsi="Times New Roman"/>
                <w:b/>
              </w:rPr>
            </w:pPr>
            <w:r w:rsidRPr="00FF6EDD">
              <w:rPr>
                <w:rFonts w:ascii="Times New Roman" w:hAnsi="Times New Roman"/>
                <w:b/>
              </w:rPr>
              <w:t>Rezultatet e të nxënit të kompetencave të fushës sipas temës mësimore: Nxënësi/ja:</w:t>
            </w:r>
          </w:p>
          <w:p w14:paraId="7DEB28BA"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shpjegon termat elektroasnjanës, elektrizim, ngarkesë elektrike, rrymë, tension dhe rezistencë;</w:t>
            </w:r>
          </w:p>
          <w:p w14:paraId="41865C02"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identifikon ngarkesën e elektronit dhe protonit;</w:t>
            </w:r>
          </w:p>
          <w:p w14:paraId="5A849D0E"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shpjegon pse atomi është elektrikisht asnjanës;</w:t>
            </w:r>
          </w:p>
          <w:p w14:paraId="2C8A043E"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përshkruan krijimin dhe shkarkimin e elektricitetit statik;</w:t>
            </w:r>
          </w:p>
          <w:p w14:paraId="45D1966A"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identifikon njësitë matëse të rrymës, tensionit dhe rezistencës;</w:t>
            </w:r>
          </w:p>
          <w:p w14:paraId="14843CD3"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emërton elementet e qarkut nga simbolet e tyre;</w:t>
            </w:r>
          </w:p>
          <w:p w14:paraId="301E15BD"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përshkruan funksionet e elementeve elektrike;</w:t>
            </w:r>
          </w:p>
          <w:p w14:paraId="0D34B826"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vendos saktë ampermetrin dhe voltmetrin në qark;</w:t>
            </w:r>
          </w:p>
          <w:p w14:paraId="3A893E08"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vizaton qarqe në seri dhe paralel;</w:t>
            </w:r>
          </w:p>
          <w:p w14:paraId="3E1D8389"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dallon rrymën alternative nga rryma e vazhduar;</w:t>
            </w:r>
          </w:p>
          <w:p w14:paraId="0D4BF551"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shpjegon karakteristikat e qarqeve në seri dhe paralel;</w:t>
            </w:r>
          </w:p>
          <w:p w14:paraId="360ED009"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interpreton të dhënat e një tabele;</w:t>
            </w:r>
          </w:p>
          <w:p w14:paraId="714FB82B"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ndërton grafikun rrymë–numër llambash;</w:t>
            </w:r>
          </w:p>
          <w:p w14:paraId="1A592DBA"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shpjegon ndikimin e shtimit të llambave në rrymën dhe rezistencën e qarkut.</w:t>
            </w:r>
          </w:p>
        </w:tc>
        <w:tc>
          <w:tcPr>
            <w:tcW w:w="4247" w:type="dxa"/>
            <w:shd w:val="clear" w:color="auto" w:fill="auto"/>
          </w:tcPr>
          <w:p w14:paraId="17F6931C" w14:textId="77777777" w:rsidR="00B136B7" w:rsidRDefault="004958EB" w:rsidP="00626ED4">
            <w:pPr>
              <w:ind w:firstLine="0"/>
              <w:contextualSpacing/>
              <w:jc w:val="left"/>
              <w:rPr>
                <w:rFonts w:ascii="Times New Roman" w:eastAsia="Times New Roman" w:hAnsi="Times New Roman"/>
              </w:rPr>
            </w:pPr>
            <w:r w:rsidRPr="00FF6EDD">
              <w:rPr>
                <w:rFonts w:ascii="Times New Roman" w:hAnsi="Times New Roman"/>
                <w:b/>
              </w:rPr>
              <w:t xml:space="preserve">Fjalët kyçe: </w:t>
            </w:r>
            <w:r w:rsidRPr="00FF6EDD">
              <w:rPr>
                <w:rFonts w:ascii="Times New Roman" w:eastAsia="Times New Roman" w:hAnsi="Times New Roman"/>
              </w:rPr>
              <w:t xml:space="preserve"> </w:t>
            </w:r>
          </w:p>
          <w:p w14:paraId="7CE57143" w14:textId="77777777" w:rsidR="00B136B7"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Elektroasnjanës, elektron, </w:t>
            </w:r>
          </w:p>
          <w:p w14:paraId="225DF7EF" w14:textId="77777777" w:rsidR="00B136B7"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proton, elektrizim, ngarkesë elektrike, </w:t>
            </w:r>
          </w:p>
          <w:p w14:paraId="55F341CE" w14:textId="77777777" w:rsidR="00B136B7"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elektricitet statik, amper, volt, om, </w:t>
            </w:r>
          </w:p>
          <w:p w14:paraId="09847D53" w14:textId="77777777" w:rsidR="00B136B7"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rrymë elektrike, tension elektrik, </w:t>
            </w:r>
          </w:p>
          <w:p w14:paraId="3BB9434C" w14:textId="77777777" w:rsidR="00B136B7"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rezistencë elektrike, ampermetër, </w:t>
            </w:r>
          </w:p>
          <w:p w14:paraId="33B313C7" w14:textId="77777777" w:rsidR="00B136B7"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voltmetër, qark në seri, </w:t>
            </w:r>
          </w:p>
          <w:p w14:paraId="48485632" w14:textId="77777777" w:rsidR="00B136B7"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qark paralel, rrymë alternative, </w:t>
            </w:r>
          </w:p>
          <w:p w14:paraId="6A3C05D2" w14:textId="1A1FA118"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rrymë e vazhduar</w:t>
            </w:r>
          </w:p>
        </w:tc>
      </w:tr>
      <w:tr w:rsidR="009872AE" w:rsidRPr="00FF6EDD" w14:paraId="6B4D00C6" w14:textId="77777777" w:rsidTr="00781EF1">
        <w:trPr>
          <w:trHeight w:val="557"/>
        </w:trPr>
        <w:tc>
          <w:tcPr>
            <w:tcW w:w="5665" w:type="dxa"/>
            <w:gridSpan w:val="3"/>
            <w:shd w:val="clear" w:color="auto" w:fill="auto"/>
          </w:tcPr>
          <w:p w14:paraId="03B808B0"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5DC29C03" w14:textId="5D86CD21" w:rsidR="004958EB" w:rsidRPr="00FF6EDD" w:rsidRDefault="004958EB" w:rsidP="00B136B7">
            <w:pPr>
              <w:contextualSpacing/>
              <w:jc w:val="left"/>
              <w:rPr>
                <w:rFonts w:ascii="Times New Roman" w:eastAsia="Times New Roman" w:hAnsi="Times New Roman"/>
              </w:rPr>
            </w:pPr>
            <w:r w:rsidRPr="00FF6EDD">
              <w:rPr>
                <w:rFonts w:ascii="Times New Roman" w:eastAsia="Times New Roman" w:hAnsi="Times New Roman"/>
                <w:b/>
                <w:bCs/>
              </w:rPr>
              <w:t>Burimet:</w:t>
            </w:r>
            <w:r w:rsidR="00B136B7">
              <w:rPr>
                <w:rFonts w:ascii="Times New Roman" w:eastAsia="Times New Roman" w:hAnsi="Times New Roman"/>
                <w:b/>
                <w:bCs/>
              </w:rPr>
              <w:t xml:space="preserve"> </w:t>
            </w:r>
            <w:r w:rsidRPr="00FF6EDD">
              <w:rPr>
                <w:rFonts w:ascii="Times New Roman" w:eastAsia="Times New Roman" w:hAnsi="Times New Roman"/>
              </w:rPr>
              <w:t>teksti Fizika 9;</w:t>
            </w:r>
            <w:r w:rsidR="00B136B7">
              <w:rPr>
                <w:rFonts w:ascii="Times New Roman" w:eastAsia="Times New Roman" w:hAnsi="Times New Roman"/>
              </w:rPr>
              <w:t xml:space="preserve"> </w:t>
            </w:r>
            <w:r w:rsidRPr="00FF6EDD">
              <w:rPr>
                <w:rFonts w:ascii="Times New Roman" w:eastAsia="Times New Roman" w:hAnsi="Times New Roman"/>
              </w:rPr>
              <w:t>fletore pune;</w:t>
            </w:r>
            <w:r w:rsidR="00B136B7">
              <w:rPr>
                <w:rFonts w:ascii="Times New Roman" w:eastAsia="Times New Roman" w:hAnsi="Times New Roman"/>
              </w:rPr>
              <w:t xml:space="preserve"> </w:t>
            </w:r>
            <w:r w:rsidRPr="00FF6EDD">
              <w:rPr>
                <w:rFonts w:ascii="Times New Roman" w:eastAsia="Times New Roman" w:hAnsi="Times New Roman"/>
              </w:rPr>
              <w:t>shënimet e nxënësve;</w:t>
            </w:r>
            <w:r w:rsidR="00B136B7">
              <w:rPr>
                <w:rFonts w:ascii="Times New Roman" w:eastAsia="Times New Roman" w:hAnsi="Times New Roman"/>
              </w:rPr>
              <w:t xml:space="preserve"> </w:t>
            </w:r>
            <w:r w:rsidRPr="00FF6EDD">
              <w:rPr>
                <w:rFonts w:ascii="Times New Roman" w:eastAsia="Times New Roman" w:hAnsi="Times New Roman"/>
              </w:rPr>
              <w:t>materiale të përgatitura nga mësuesi.</w:t>
            </w:r>
          </w:p>
          <w:p w14:paraId="1C895885" w14:textId="79701302" w:rsidR="004958EB" w:rsidRPr="00FF6EDD" w:rsidRDefault="004958EB" w:rsidP="00B136B7">
            <w:pPr>
              <w:contextualSpacing/>
              <w:jc w:val="left"/>
              <w:rPr>
                <w:rFonts w:ascii="Times New Roman" w:eastAsia="Times New Roman" w:hAnsi="Times New Roman"/>
              </w:rPr>
            </w:pPr>
            <w:r w:rsidRPr="00FF6EDD">
              <w:rPr>
                <w:rFonts w:ascii="Times New Roman" w:eastAsia="Times New Roman" w:hAnsi="Times New Roman"/>
                <w:b/>
                <w:bCs/>
              </w:rPr>
              <w:t>Mjetet:</w:t>
            </w:r>
            <w:r w:rsidR="00B136B7">
              <w:rPr>
                <w:rFonts w:ascii="Times New Roman" w:eastAsia="Times New Roman" w:hAnsi="Times New Roman"/>
                <w:b/>
                <w:bCs/>
              </w:rPr>
              <w:t xml:space="preserve"> </w:t>
            </w:r>
            <w:r w:rsidRPr="00FF6EDD">
              <w:rPr>
                <w:rFonts w:ascii="Times New Roman" w:eastAsia="Times New Roman" w:hAnsi="Times New Roman"/>
              </w:rPr>
              <w:t>tekst;</w:t>
            </w:r>
            <w:r w:rsidR="00B136B7">
              <w:rPr>
                <w:rFonts w:ascii="Times New Roman" w:eastAsia="Times New Roman" w:hAnsi="Times New Roman"/>
              </w:rPr>
              <w:t xml:space="preserve"> </w:t>
            </w:r>
            <w:r w:rsidRPr="00FF6EDD">
              <w:rPr>
                <w:rFonts w:ascii="Times New Roman" w:eastAsia="Times New Roman" w:hAnsi="Times New Roman"/>
              </w:rPr>
              <w:t>fletore;</w:t>
            </w:r>
            <w:r w:rsidR="00B136B7">
              <w:rPr>
                <w:rFonts w:ascii="Times New Roman" w:eastAsia="Times New Roman" w:hAnsi="Times New Roman"/>
              </w:rPr>
              <w:t xml:space="preserve"> </w:t>
            </w:r>
            <w:r w:rsidRPr="00FF6EDD">
              <w:rPr>
                <w:rFonts w:ascii="Times New Roman" w:eastAsia="Times New Roman" w:hAnsi="Times New Roman"/>
              </w:rPr>
              <w:t>tabelë mësimore;</w:t>
            </w:r>
            <w:r w:rsidR="00B136B7">
              <w:rPr>
                <w:rFonts w:ascii="Times New Roman" w:eastAsia="Times New Roman" w:hAnsi="Times New Roman"/>
              </w:rPr>
              <w:t xml:space="preserve"> </w:t>
            </w:r>
            <w:r w:rsidRPr="00FF6EDD">
              <w:rPr>
                <w:rFonts w:ascii="Times New Roman" w:eastAsia="Times New Roman" w:hAnsi="Times New Roman"/>
              </w:rPr>
              <w:t>fletë ushtrimesh;</w:t>
            </w:r>
            <w:r w:rsidR="00B136B7">
              <w:rPr>
                <w:rFonts w:ascii="Times New Roman" w:eastAsia="Times New Roman" w:hAnsi="Times New Roman"/>
              </w:rPr>
              <w:t xml:space="preserve"> </w:t>
            </w:r>
            <w:r w:rsidRPr="00FF6EDD">
              <w:rPr>
                <w:rFonts w:ascii="Times New Roman" w:eastAsia="Times New Roman" w:hAnsi="Times New Roman"/>
              </w:rPr>
              <w:t>vizore;</w:t>
            </w:r>
            <w:r w:rsidR="00B136B7">
              <w:rPr>
                <w:rFonts w:ascii="Times New Roman" w:eastAsia="Times New Roman" w:hAnsi="Times New Roman"/>
              </w:rPr>
              <w:t xml:space="preserve"> </w:t>
            </w:r>
            <w:r w:rsidRPr="00FF6EDD">
              <w:rPr>
                <w:rFonts w:ascii="Times New Roman" w:eastAsia="Times New Roman" w:hAnsi="Times New Roman"/>
              </w:rPr>
              <w:t>laps;</w:t>
            </w:r>
            <w:r w:rsidR="00B136B7">
              <w:rPr>
                <w:rFonts w:ascii="Times New Roman" w:eastAsia="Times New Roman" w:hAnsi="Times New Roman"/>
              </w:rPr>
              <w:t xml:space="preserve"> </w:t>
            </w:r>
            <w:r w:rsidRPr="00FF6EDD">
              <w:rPr>
                <w:rFonts w:ascii="Times New Roman" w:eastAsia="Times New Roman" w:hAnsi="Times New Roman"/>
              </w:rPr>
              <w:t xml:space="preserve">letër me </w:t>
            </w:r>
            <w:r w:rsidR="00B136B7">
              <w:rPr>
                <w:rFonts w:ascii="Times New Roman" w:eastAsia="Times New Roman" w:hAnsi="Times New Roman"/>
              </w:rPr>
              <w:t xml:space="preserve"> </w:t>
            </w:r>
            <w:r w:rsidRPr="00FF6EDD">
              <w:rPr>
                <w:rFonts w:ascii="Times New Roman" w:eastAsia="Times New Roman" w:hAnsi="Times New Roman"/>
              </w:rPr>
              <w:t>katrorë;</w:t>
            </w:r>
            <w:r w:rsidR="00B136B7">
              <w:rPr>
                <w:rFonts w:ascii="Times New Roman" w:eastAsia="Times New Roman" w:hAnsi="Times New Roman"/>
              </w:rPr>
              <w:t xml:space="preserve"> </w:t>
            </w:r>
            <w:r w:rsidRPr="00FF6EDD">
              <w:rPr>
                <w:rFonts w:ascii="Times New Roman" w:eastAsia="Times New Roman" w:hAnsi="Times New Roman"/>
              </w:rPr>
              <w:t>kalkulator;</w:t>
            </w:r>
            <w:r w:rsidR="00B136B7">
              <w:rPr>
                <w:rFonts w:ascii="Times New Roman" w:eastAsia="Times New Roman" w:hAnsi="Times New Roman"/>
              </w:rPr>
              <w:t xml:space="preserve"> </w:t>
            </w:r>
            <w:r w:rsidRPr="00FF6EDD">
              <w:rPr>
                <w:rFonts w:ascii="Times New Roman" w:eastAsia="Times New Roman" w:hAnsi="Times New Roman"/>
              </w:rPr>
              <w:t>skema qarqesh elektrike.</w:t>
            </w:r>
          </w:p>
        </w:tc>
        <w:tc>
          <w:tcPr>
            <w:tcW w:w="5383" w:type="dxa"/>
            <w:gridSpan w:val="2"/>
            <w:shd w:val="clear" w:color="auto" w:fill="auto"/>
          </w:tcPr>
          <w:p w14:paraId="5C159B97"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43FECF50" w14:textId="77777777" w:rsidR="004958EB" w:rsidRPr="00FF6EDD" w:rsidRDefault="004958EB" w:rsidP="00B136B7">
            <w:pPr>
              <w:ind w:firstLine="0"/>
              <w:contextualSpacing/>
              <w:jc w:val="left"/>
              <w:rPr>
                <w:rFonts w:ascii="Times New Roman" w:eastAsia="Times New Roman" w:hAnsi="Times New Roman"/>
              </w:rPr>
            </w:pPr>
            <w:r w:rsidRPr="00FF6EDD">
              <w:rPr>
                <w:rFonts w:ascii="Times New Roman" w:eastAsia="Times New Roman" w:hAnsi="Times New Roman"/>
              </w:rPr>
              <w:t>Kimi: struktura e atomit dhe transferimi i elektroneve;</w:t>
            </w:r>
          </w:p>
          <w:p w14:paraId="216419A3" w14:textId="77777777" w:rsidR="004958EB" w:rsidRPr="00FF6EDD" w:rsidRDefault="004958EB" w:rsidP="00B136B7">
            <w:pPr>
              <w:ind w:firstLine="0"/>
              <w:contextualSpacing/>
              <w:jc w:val="left"/>
              <w:rPr>
                <w:rFonts w:ascii="Times New Roman" w:eastAsia="Times New Roman" w:hAnsi="Times New Roman"/>
              </w:rPr>
            </w:pPr>
            <w:r w:rsidRPr="00FF6EDD">
              <w:rPr>
                <w:rFonts w:ascii="Times New Roman" w:eastAsia="Times New Roman" w:hAnsi="Times New Roman"/>
              </w:rPr>
              <w:t>Matematikë: tabela, grafikë, matje dhe interpretim të dhënash;</w:t>
            </w:r>
          </w:p>
          <w:p w14:paraId="1838596F" w14:textId="77777777" w:rsidR="004958EB" w:rsidRPr="00FF6EDD" w:rsidRDefault="004958EB" w:rsidP="00B136B7">
            <w:pPr>
              <w:ind w:firstLine="0"/>
              <w:contextualSpacing/>
              <w:jc w:val="left"/>
              <w:rPr>
                <w:rFonts w:ascii="Times New Roman" w:eastAsia="Times New Roman" w:hAnsi="Times New Roman"/>
              </w:rPr>
            </w:pPr>
            <w:r w:rsidRPr="00FF6EDD">
              <w:rPr>
                <w:rFonts w:ascii="Times New Roman" w:eastAsia="Times New Roman" w:hAnsi="Times New Roman"/>
              </w:rPr>
              <w:t>Gjuhët dhe komunikimi: përkufizim, shpjegim dhe argumentim;</w:t>
            </w:r>
          </w:p>
          <w:p w14:paraId="56DCAFB1" w14:textId="5B962970" w:rsidR="004958EB" w:rsidRPr="00FF6EDD" w:rsidRDefault="004958EB" w:rsidP="00B136B7">
            <w:pPr>
              <w:ind w:firstLine="0"/>
              <w:contextualSpacing/>
              <w:jc w:val="left"/>
              <w:rPr>
                <w:rFonts w:ascii="Times New Roman" w:eastAsia="Times New Roman" w:hAnsi="Times New Roman"/>
              </w:rPr>
            </w:pPr>
            <w:r w:rsidRPr="00FF6EDD">
              <w:rPr>
                <w:rFonts w:ascii="Times New Roman" w:eastAsia="Times New Roman" w:hAnsi="Times New Roman"/>
              </w:rPr>
              <w:t>Teknologji: ndërtimi dhe përdorimi i qarqeve elektrike.</w:t>
            </w:r>
          </w:p>
        </w:tc>
      </w:tr>
      <w:tr w:rsidR="004958EB" w:rsidRPr="00FF6EDD" w14:paraId="294A5CC5" w14:textId="77777777" w:rsidTr="009872AE">
        <w:trPr>
          <w:trHeight w:val="70"/>
        </w:trPr>
        <w:tc>
          <w:tcPr>
            <w:tcW w:w="11048" w:type="dxa"/>
            <w:gridSpan w:val="5"/>
            <w:shd w:val="clear" w:color="auto" w:fill="auto"/>
          </w:tcPr>
          <w:p w14:paraId="0423A637" w14:textId="77777777" w:rsidR="004958EB" w:rsidRPr="00FF6EDD" w:rsidRDefault="004958EB" w:rsidP="00B136B7">
            <w:pPr>
              <w:spacing w:line="276" w:lineRule="auto"/>
              <w:ind w:firstLine="0"/>
              <w:contextualSpacing/>
              <w:jc w:val="center"/>
              <w:rPr>
                <w:rFonts w:ascii="Times New Roman" w:hAnsi="Times New Roman"/>
                <w:i/>
                <w:iCs/>
              </w:rPr>
            </w:pPr>
            <w:r w:rsidRPr="00FF6EDD">
              <w:rPr>
                <w:rFonts w:ascii="Times New Roman" w:hAnsi="Times New Roman"/>
                <w:b/>
                <w:i/>
                <w:iCs/>
              </w:rPr>
              <w:t>Metodologjia dhe veprimtaritë e nxënësve</w:t>
            </w:r>
          </w:p>
          <w:p w14:paraId="0E7E95ED" w14:textId="5658C1DE" w:rsidR="004958EB" w:rsidRPr="00FF6EDD" w:rsidRDefault="004958EB" w:rsidP="009872AE">
            <w:pPr>
              <w:ind w:firstLine="0"/>
              <w:contextualSpacing/>
              <w:jc w:val="left"/>
              <w:rPr>
                <w:rFonts w:ascii="Times New Roman" w:eastAsia="Times New Roman" w:hAnsi="Times New Roman"/>
              </w:rPr>
            </w:pPr>
            <w:r w:rsidRPr="00FF6EDD">
              <w:rPr>
                <w:rFonts w:ascii="Times New Roman" w:eastAsia="Times New Roman" w:hAnsi="Times New Roman"/>
              </w:rPr>
              <w:t>Metodat dhe teknikat:</w:t>
            </w:r>
            <w:r w:rsidR="00B136B7">
              <w:rPr>
                <w:rFonts w:ascii="Times New Roman" w:eastAsia="Times New Roman" w:hAnsi="Times New Roman"/>
              </w:rPr>
              <w:t xml:space="preserve"> </w:t>
            </w:r>
            <w:r w:rsidRPr="00FF6EDD">
              <w:rPr>
                <w:rFonts w:ascii="Times New Roman" w:eastAsia="Times New Roman" w:hAnsi="Times New Roman"/>
              </w:rPr>
              <w:t>bashkëbisedim;</w:t>
            </w:r>
            <w:r w:rsidR="00B136B7">
              <w:rPr>
                <w:rFonts w:ascii="Times New Roman" w:eastAsia="Times New Roman" w:hAnsi="Times New Roman"/>
              </w:rPr>
              <w:t xml:space="preserve"> </w:t>
            </w:r>
            <w:r w:rsidRPr="00FF6EDD">
              <w:rPr>
                <w:rFonts w:ascii="Times New Roman" w:eastAsia="Times New Roman" w:hAnsi="Times New Roman"/>
              </w:rPr>
              <w:t>punë me gjithë klasën;</w:t>
            </w:r>
            <w:r w:rsidR="00B136B7">
              <w:rPr>
                <w:rFonts w:ascii="Times New Roman" w:eastAsia="Times New Roman" w:hAnsi="Times New Roman"/>
              </w:rPr>
              <w:t xml:space="preserve"> </w:t>
            </w:r>
            <w:r w:rsidRPr="00FF6EDD">
              <w:rPr>
                <w:rFonts w:ascii="Times New Roman" w:eastAsia="Times New Roman" w:hAnsi="Times New Roman"/>
              </w:rPr>
              <w:t>punë në dyshe;</w:t>
            </w:r>
            <w:r w:rsidR="00B136B7">
              <w:rPr>
                <w:rFonts w:ascii="Times New Roman" w:eastAsia="Times New Roman" w:hAnsi="Times New Roman"/>
              </w:rPr>
              <w:t xml:space="preserve"> </w:t>
            </w:r>
            <w:r w:rsidRPr="00FF6EDD">
              <w:rPr>
                <w:rFonts w:ascii="Times New Roman" w:eastAsia="Times New Roman" w:hAnsi="Times New Roman"/>
              </w:rPr>
              <w:t>punë individuale;</w:t>
            </w:r>
            <w:r w:rsidR="00B136B7">
              <w:rPr>
                <w:rFonts w:ascii="Times New Roman" w:eastAsia="Times New Roman" w:hAnsi="Times New Roman"/>
              </w:rPr>
              <w:t xml:space="preserve"> </w:t>
            </w:r>
            <w:r w:rsidRPr="00FF6EDD">
              <w:rPr>
                <w:rFonts w:ascii="Times New Roman" w:eastAsia="Times New Roman" w:hAnsi="Times New Roman"/>
              </w:rPr>
              <w:t>pyetje–përgjigje;</w:t>
            </w:r>
            <w:r w:rsidR="00B136B7">
              <w:rPr>
                <w:rFonts w:ascii="Times New Roman" w:eastAsia="Times New Roman" w:hAnsi="Times New Roman"/>
              </w:rPr>
              <w:t xml:space="preserve"> </w:t>
            </w:r>
            <w:r w:rsidRPr="00FF6EDD">
              <w:rPr>
                <w:rFonts w:ascii="Times New Roman" w:eastAsia="Times New Roman" w:hAnsi="Times New Roman"/>
              </w:rPr>
              <w:t>zgjidhje problemore;</w:t>
            </w:r>
            <w:r w:rsidR="00B136B7">
              <w:rPr>
                <w:rFonts w:ascii="Times New Roman" w:eastAsia="Times New Roman" w:hAnsi="Times New Roman"/>
              </w:rPr>
              <w:t xml:space="preserve"> </w:t>
            </w:r>
            <w:r w:rsidRPr="00FF6EDD">
              <w:rPr>
                <w:rFonts w:ascii="Times New Roman" w:eastAsia="Times New Roman" w:hAnsi="Times New Roman"/>
              </w:rPr>
              <w:t>vizatim diagrami;</w:t>
            </w:r>
            <w:r w:rsidR="00B136B7">
              <w:rPr>
                <w:rFonts w:ascii="Times New Roman" w:eastAsia="Times New Roman" w:hAnsi="Times New Roman"/>
              </w:rPr>
              <w:t xml:space="preserve"> </w:t>
            </w:r>
            <w:r w:rsidRPr="00FF6EDD">
              <w:rPr>
                <w:rFonts w:ascii="Times New Roman" w:eastAsia="Times New Roman" w:hAnsi="Times New Roman"/>
              </w:rPr>
              <w:t>përputhje termash;</w:t>
            </w:r>
            <w:r w:rsidR="00B136B7">
              <w:rPr>
                <w:rFonts w:ascii="Times New Roman" w:eastAsia="Times New Roman" w:hAnsi="Times New Roman"/>
              </w:rPr>
              <w:t xml:space="preserve"> </w:t>
            </w:r>
            <w:r w:rsidRPr="00FF6EDD">
              <w:rPr>
                <w:rFonts w:ascii="Times New Roman" w:eastAsia="Times New Roman" w:hAnsi="Times New Roman"/>
              </w:rPr>
              <w:t>interpretim tabele;</w:t>
            </w:r>
            <w:r w:rsidR="00B136B7">
              <w:rPr>
                <w:rFonts w:ascii="Times New Roman" w:eastAsia="Times New Roman" w:hAnsi="Times New Roman"/>
              </w:rPr>
              <w:t xml:space="preserve"> </w:t>
            </w:r>
            <w:r w:rsidRPr="00FF6EDD">
              <w:rPr>
                <w:rFonts w:ascii="Times New Roman" w:eastAsia="Times New Roman" w:hAnsi="Times New Roman"/>
              </w:rPr>
              <w:t>ndërtim grafiku;</w:t>
            </w:r>
            <w:r w:rsidR="00B136B7">
              <w:rPr>
                <w:rFonts w:ascii="Times New Roman" w:eastAsia="Times New Roman" w:hAnsi="Times New Roman"/>
              </w:rPr>
              <w:t xml:space="preserve"> </w:t>
            </w:r>
            <w:r w:rsidRPr="00FF6EDD">
              <w:rPr>
                <w:rFonts w:ascii="Times New Roman" w:eastAsia="Times New Roman" w:hAnsi="Times New Roman"/>
              </w:rPr>
              <w:t>diskutim i zgjidhjeve;</w:t>
            </w:r>
            <w:r w:rsidR="00B136B7">
              <w:rPr>
                <w:rFonts w:ascii="Times New Roman" w:eastAsia="Times New Roman" w:hAnsi="Times New Roman"/>
              </w:rPr>
              <w:t xml:space="preserve"> </w:t>
            </w:r>
            <w:r w:rsidRPr="00FF6EDD">
              <w:rPr>
                <w:rFonts w:ascii="Times New Roman" w:eastAsia="Times New Roman" w:hAnsi="Times New Roman"/>
              </w:rPr>
              <w:t>vetëvlerësim – bileta e daljes.</w:t>
            </w:r>
          </w:p>
        </w:tc>
      </w:tr>
      <w:tr w:rsidR="004958EB" w:rsidRPr="00FF6EDD" w14:paraId="071343D7" w14:textId="77777777" w:rsidTr="009872AE">
        <w:trPr>
          <w:trHeight w:val="260"/>
        </w:trPr>
        <w:tc>
          <w:tcPr>
            <w:tcW w:w="11048" w:type="dxa"/>
            <w:gridSpan w:val="5"/>
            <w:shd w:val="clear" w:color="auto" w:fill="auto"/>
          </w:tcPr>
          <w:p w14:paraId="24D5C9D5" w14:textId="77777777" w:rsidR="004958EB" w:rsidRPr="00FF6EDD" w:rsidRDefault="004958EB" w:rsidP="00626ED4">
            <w:pPr>
              <w:ind w:firstLine="0"/>
              <w:contextualSpacing/>
              <w:jc w:val="left"/>
              <w:rPr>
                <w:rFonts w:ascii="Times New Roman" w:eastAsia="Times New Roman" w:hAnsi="Times New Roman"/>
                <w:b/>
                <w:bCs/>
                <w:i/>
                <w:iCs/>
                <w:kern w:val="36"/>
              </w:rPr>
            </w:pPr>
            <w:r w:rsidRPr="00FF6EDD">
              <w:rPr>
                <w:rFonts w:ascii="Times New Roman" w:eastAsia="Times New Roman" w:hAnsi="Times New Roman"/>
                <w:b/>
                <w:bCs/>
                <w:i/>
                <w:iCs/>
                <w:kern w:val="36"/>
              </w:rPr>
              <w:t>Lidhja e njohurive të reja me ato të mëparshmet</w:t>
            </w:r>
          </w:p>
          <w:p w14:paraId="57AE59D3" w14:textId="261EE976"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Mësuesi paraqet në tabelë termat:</w:t>
            </w:r>
            <w:r w:rsidR="00B136B7">
              <w:rPr>
                <w:rFonts w:ascii="Times New Roman" w:eastAsia="Times New Roman" w:hAnsi="Times New Roman"/>
              </w:rPr>
              <w:t xml:space="preserve"> </w:t>
            </w:r>
            <w:r w:rsidRPr="00FF6EDD">
              <w:rPr>
                <w:rFonts w:ascii="Times New Roman" w:eastAsia="Times New Roman" w:hAnsi="Times New Roman"/>
                <w:b/>
                <w:bCs/>
              </w:rPr>
              <w:t>Elektroasnjanës – elektrizim – rrymë – tension – rezistencë – seri – paralel – AC – DC</w:t>
            </w:r>
          </w:p>
          <w:p w14:paraId="56B8E05F"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Nxënësit japin shpjegime të shkurtra dhe shembuj.</w:t>
            </w:r>
          </w:p>
          <w:p w14:paraId="38590A41" w14:textId="77777777" w:rsidR="004958EB" w:rsidRPr="00FF6EDD" w:rsidRDefault="004958EB" w:rsidP="00626ED4">
            <w:pPr>
              <w:ind w:firstLine="0"/>
              <w:contextualSpacing/>
              <w:jc w:val="left"/>
              <w:outlineLvl w:val="1"/>
              <w:rPr>
                <w:rFonts w:ascii="Times New Roman" w:eastAsia="Times New Roman" w:hAnsi="Times New Roman"/>
                <w:b/>
                <w:bCs/>
                <w:i/>
                <w:iCs/>
                <w:kern w:val="36"/>
              </w:rPr>
            </w:pPr>
            <w:r w:rsidRPr="00FF6EDD">
              <w:rPr>
                <w:rFonts w:ascii="Times New Roman" w:eastAsia="Times New Roman" w:hAnsi="Times New Roman"/>
                <w:b/>
                <w:bCs/>
                <w:i/>
                <w:iCs/>
                <w:kern w:val="36"/>
              </w:rPr>
              <w:t>Ndërtimi  njohurive të reja</w:t>
            </w:r>
          </w:p>
          <w:p w14:paraId="4AEB3ED9"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USHTRIMI 1 – STRUKTURA E ATOMIT DHE ELEKTRICITETI STATIK</w:t>
            </w:r>
          </w:p>
          <w:p w14:paraId="3DD6DF80"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Atomet përbëhen nga grimca të ngarkuara dhe të pangarkuara.</w:t>
            </w:r>
          </w:p>
          <w:p w14:paraId="49BA8977" w14:textId="44D0ABD9" w:rsidR="004958EB" w:rsidRPr="00FF6EDD" w:rsidRDefault="004958EB" w:rsidP="00933591">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a. Përcaktoni ngarkesën</w:t>
            </w:r>
            <w:r w:rsidR="00933591">
              <w:rPr>
                <w:rFonts w:ascii="Times New Roman" w:eastAsia="Times New Roman" w:hAnsi="Times New Roman"/>
                <w:b/>
                <w:bCs/>
              </w:rPr>
              <w:t xml:space="preserve"> ; </w:t>
            </w:r>
            <w:r w:rsidRPr="00FF6EDD">
              <w:rPr>
                <w:rFonts w:ascii="Times New Roman" w:eastAsia="Times New Roman" w:hAnsi="Times New Roman"/>
                <w:b/>
                <w:bCs/>
              </w:rPr>
              <w:t>Elektroni:</w:t>
            </w:r>
            <w:r w:rsidRPr="00FF6EDD">
              <w:rPr>
                <w:rFonts w:ascii="Times New Roman" w:eastAsia="Times New Roman" w:hAnsi="Times New Roman"/>
              </w:rPr>
              <w:t xml:space="preserve"> ngarkesë negative.</w:t>
            </w:r>
            <w:r w:rsidR="00933591">
              <w:rPr>
                <w:rFonts w:ascii="Times New Roman" w:eastAsia="Times New Roman" w:hAnsi="Times New Roman"/>
              </w:rPr>
              <w:t xml:space="preserve"> ; </w:t>
            </w:r>
            <w:r w:rsidRPr="00FF6EDD">
              <w:rPr>
                <w:rFonts w:ascii="Times New Roman" w:eastAsia="Times New Roman" w:hAnsi="Times New Roman"/>
                <w:b/>
                <w:bCs/>
              </w:rPr>
              <w:t>Protoni:</w:t>
            </w:r>
            <w:r w:rsidRPr="00FF6EDD">
              <w:rPr>
                <w:rFonts w:ascii="Times New Roman" w:eastAsia="Times New Roman" w:hAnsi="Times New Roman"/>
              </w:rPr>
              <w:t xml:space="preserve"> ngarkesë pozitive.</w:t>
            </w:r>
            <w:r w:rsidR="00933591">
              <w:rPr>
                <w:rFonts w:ascii="Times New Roman" w:eastAsia="Times New Roman" w:hAnsi="Times New Roman"/>
              </w:rPr>
              <w:t xml:space="preserve"> ; </w:t>
            </w:r>
            <w:r w:rsidRPr="00FF6EDD">
              <w:rPr>
                <w:rFonts w:ascii="Times New Roman" w:eastAsia="Times New Roman" w:hAnsi="Times New Roman"/>
                <w:b/>
                <w:bCs/>
              </w:rPr>
              <w:t>Neutroni:</w:t>
            </w:r>
            <w:r w:rsidRPr="00FF6EDD">
              <w:rPr>
                <w:rFonts w:ascii="Times New Roman" w:eastAsia="Times New Roman" w:hAnsi="Times New Roman"/>
              </w:rPr>
              <w:t xml:space="preserve"> pa ngarkesë elektrike.</w:t>
            </w:r>
          </w:p>
          <w:p w14:paraId="54EC26A8" w14:textId="5F945936" w:rsidR="004958EB" w:rsidRPr="00FF6EDD" w:rsidRDefault="004958EB" w:rsidP="00933591">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b. Pse atomet janë elektroasnjanëse?</w:t>
            </w:r>
            <w:r w:rsidR="00933591">
              <w:rPr>
                <w:rFonts w:ascii="Times New Roman" w:eastAsia="Times New Roman" w:hAnsi="Times New Roman"/>
                <w:b/>
                <w:bCs/>
              </w:rPr>
              <w:t xml:space="preserve"> </w:t>
            </w:r>
            <w:r w:rsidRPr="00FF6EDD">
              <w:rPr>
                <w:rFonts w:ascii="Times New Roman" w:eastAsia="Times New Roman" w:hAnsi="Times New Roman"/>
              </w:rPr>
              <w:t>Atomet janë elektroasnjanëse kur kanë numër të barabartë protonesh dhe elektronesh. Ngarkesat pozitive dhe negative baraspeshojnë njëra-tjetrën.</w:t>
            </w:r>
          </w:p>
          <w:p w14:paraId="005F5264" w14:textId="38DBA17D" w:rsidR="004958EB" w:rsidRPr="00FF6EDD" w:rsidRDefault="004958EB" w:rsidP="00933591">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c. Ecja mbi qilim</w:t>
            </w:r>
            <w:r w:rsidR="00933591">
              <w:rPr>
                <w:rFonts w:ascii="Times New Roman" w:eastAsia="Times New Roman" w:hAnsi="Times New Roman"/>
                <w:b/>
                <w:bCs/>
              </w:rPr>
              <w:t xml:space="preserve"> - </w:t>
            </w:r>
            <w:r w:rsidRPr="00FF6EDD">
              <w:rPr>
                <w:rFonts w:ascii="Times New Roman" w:eastAsia="Times New Roman" w:hAnsi="Times New Roman"/>
              </w:rPr>
              <w:t>Kur nxënësi ecën mbi qilim, fërkimi ndërmjet këpucëve dhe qilimit shkakton transferimin e elektroneve.</w:t>
            </w:r>
          </w:p>
          <w:p w14:paraId="65E3DB8B" w14:textId="0C587151"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b/>
                <w:bCs/>
              </w:rPr>
              <w:t>Pyetje:</w:t>
            </w:r>
            <w:r w:rsidRPr="00FF6EDD">
              <w:rPr>
                <w:rFonts w:ascii="Times New Roman" w:eastAsia="Times New Roman" w:hAnsi="Times New Roman"/>
              </w:rPr>
              <w:t xml:space="preserve"> Cila forcë shkakton krijimin e elektricitetit statik?</w:t>
            </w:r>
            <w:r w:rsidR="00933591">
              <w:rPr>
                <w:rFonts w:ascii="Times New Roman" w:eastAsia="Times New Roman" w:hAnsi="Times New Roman"/>
              </w:rPr>
              <w:t xml:space="preserve"> </w:t>
            </w:r>
            <w:r w:rsidRPr="00FF6EDD">
              <w:rPr>
                <w:rFonts w:ascii="Times New Roman" w:eastAsia="Times New Roman" w:hAnsi="Times New Roman"/>
                <w:b/>
                <w:bCs/>
              </w:rPr>
              <w:t>Përgjigje:</w:t>
            </w:r>
            <w:r w:rsidRPr="00FF6EDD">
              <w:rPr>
                <w:rFonts w:ascii="Times New Roman" w:eastAsia="Times New Roman" w:hAnsi="Times New Roman"/>
              </w:rPr>
              <w:t xml:space="preserve"> Forca e fërkimit.</w:t>
            </w:r>
          </w:p>
          <w:p w14:paraId="1460D6AD" w14:textId="702CF733" w:rsidR="004958EB" w:rsidRPr="00FF6EDD" w:rsidRDefault="004958EB" w:rsidP="00933591">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d. Shkëndija te doreza e derës</w:t>
            </w:r>
            <w:r w:rsidR="00933591">
              <w:rPr>
                <w:rFonts w:ascii="Times New Roman" w:eastAsia="Times New Roman" w:hAnsi="Times New Roman"/>
                <w:b/>
                <w:bCs/>
              </w:rPr>
              <w:t xml:space="preserve"> - </w:t>
            </w:r>
            <w:r w:rsidRPr="00FF6EDD">
              <w:rPr>
                <w:rFonts w:ascii="Times New Roman" w:eastAsia="Times New Roman" w:hAnsi="Times New Roman"/>
              </w:rPr>
              <w:t>Kur nxënësi prek dorezën metalike, ngarkesa e tepërt shkarkohet me shpejtësi nga trupi drejt metalit ose anasjelltas. Kalimi i menjëhershëm i ngarkesave nëpër ajër krijon shkëndijën.</w:t>
            </w:r>
          </w:p>
          <w:p w14:paraId="62185D6C"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Pyetje shtesë</w:t>
            </w:r>
          </w:p>
          <w:p w14:paraId="5BC4E960" w14:textId="77777777" w:rsidR="004958EB" w:rsidRPr="00FF6EDD" w:rsidRDefault="004958EB" w:rsidP="00574B6A">
            <w:pPr>
              <w:numPr>
                <w:ilvl w:val="0"/>
                <w:numId w:val="202"/>
              </w:numPr>
              <w:contextualSpacing/>
              <w:jc w:val="left"/>
              <w:rPr>
                <w:rFonts w:ascii="Times New Roman" w:eastAsia="Times New Roman" w:hAnsi="Times New Roman"/>
              </w:rPr>
            </w:pPr>
            <w:r w:rsidRPr="00FF6EDD">
              <w:rPr>
                <w:rFonts w:ascii="Times New Roman" w:eastAsia="Times New Roman" w:hAnsi="Times New Roman"/>
              </w:rPr>
              <w:t>Pse doreza metalike e lehtëson shkarkimin?</w:t>
            </w:r>
          </w:p>
          <w:p w14:paraId="2C39EC5B" w14:textId="77777777" w:rsidR="004958EB" w:rsidRPr="00FF6EDD" w:rsidRDefault="004958EB" w:rsidP="00574B6A">
            <w:pPr>
              <w:numPr>
                <w:ilvl w:val="0"/>
                <w:numId w:val="202"/>
              </w:numPr>
              <w:contextualSpacing/>
              <w:jc w:val="left"/>
              <w:rPr>
                <w:rFonts w:ascii="Times New Roman" w:eastAsia="Times New Roman" w:hAnsi="Times New Roman"/>
              </w:rPr>
            </w:pPr>
            <w:r w:rsidRPr="00FF6EDD">
              <w:rPr>
                <w:rFonts w:ascii="Times New Roman" w:eastAsia="Times New Roman" w:hAnsi="Times New Roman"/>
              </w:rPr>
              <w:t>Pse shkëndijat janë më të zakonshme në ajër të thatë?</w:t>
            </w:r>
          </w:p>
          <w:p w14:paraId="452D28CA" w14:textId="77777777" w:rsidR="004958EB" w:rsidRPr="00FF6EDD" w:rsidRDefault="004958EB" w:rsidP="00574B6A">
            <w:pPr>
              <w:numPr>
                <w:ilvl w:val="0"/>
                <w:numId w:val="202"/>
              </w:numPr>
              <w:contextualSpacing/>
              <w:jc w:val="left"/>
              <w:rPr>
                <w:rFonts w:ascii="Times New Roman" w:eastAsia="Times New Roman" w:hAnsi="Times New Roman"/>
              </w:rPr>
            </w:pPr>
            <w:r w:rsidRPr="00FF6EDD">
              <w:rPr>
                <w:rFonts w:ascii="Times New Roman" w:eastAsia="Times New Roman" w:hAnsi="Times New Roman"/>
              </w:rPr>
              <w:t>Si mund të shkarkohet trupi pa krijuar shkëndijë të madhe?</w:t>
            </w:r>
          </w:p>
          <w:p w14:paraId="70829D07" w14:textId="77777777"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lastRenderedPageBreak/>
              <w:t>USHTRIMI 2 – PËRPUTHJA E TERMAVE</w:t>
            </w:r>
          </w:p>
          <w:p w14:paraId="5DCF18F7"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Përputhni termat me përkufizimet e sakta.</w:t>
            </w:r>
          </w:p>
          <w:tbl>
            <w:tblPr>
              <w:tblStyle w:val="TableGrid"/>
              <w:tblW w:w="0" w:type="auto"/>
              <w:tblLayout w:type="fixed"/>
              <w:tblLook w:val="04A0" w:firstRow="1" w:lastRow="0" w:firstColumn="1" w:lastColumn="0" w:noHBand="0" w:noVBand="1"/>
            </w:tblPr>
            <w:tblGrid>
              <w:gridCol w:w="2551"/>
              <w:gridCol w:w="6857"/>
            </w:tblGrid>
            <w:tr w:rsidR="004958EB" w:rsidRPr="00FF6EDD" w14:paraId="3F012CFB" w14:textId="77777777" w:rsidTr="00626ED4">
              <w:tc>
                <w:tcPr>
                  <w:tcW w:w="2551" w:type="dxa"/>
                  <w:hideMark/>
                </w:tcPr>
                <w:p w14:paraId="6CFDACA5"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b/>
                      <w:bCs/>
                    </w:rPr>
                  </w:pPr>
                  <w:r w:rsidRPr="00FF6EDD">
                    <w:rPr>
                      <w:rFonts w:ascii="Times New Roman" w:eastAsia="Times New Roman" w:hAnsi="Times New Roman"/>
                      <w:b/>
                      <w:bCs/>
                    </w:rPr>
                    <w:t>Termi</w:t>
                  </w:r>
                </w:p>
              </w:tc>
              <w:tc>
                <w:tcPr>
                  <w:tcW w:w="6857" w:type="dxa"/>
                  <w:hideMark/>
                </w:tcPr>
                <w:p w14:paraId="5AD52BE1"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b/>
                      <w:bCs/>
                    </w:rPr>
                  </w:pPr>
                  <w:r w:rsidRPr="00FF6EDD">
                    <w:rPr>
                      <w:rFonts w:ascii="Times New Roman" w:eastAsia="Times New Roman" w:hAnsi="Times New Roman"/>
                      <w:b/>
                      <w:bCs/>
                    </w:rPr>
                    <w:t>Përkufizimi</w:t>
                  </w:r>
                </w:p>
              </w:tc>
            </w:tr>
            <w:tr w:rsidR="004958EB" w:rsidRPr="00FF6EDD" w14:paraId="5AD3C4C2" w14:textId="77777777" w:rsidTr="00626ED4">
              <w:tc>
                <w:tcPr>
                  <w:tcW w:w="2551" w:type="dxa"/>
                  <w:hideMark/>
                </w:tcPr>
                <w:p w14:paraId="2B2775A6"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a. Rezistencë</w:t>
                  </w:r>
                </w:p>
              </w:tc>
              <w:tc>
                <w:tcPr>
                  <w:tcW w:w="6857" w:type="dxa"/>
                  <w:hideMark/>
                </w:tcPr>
                <w:p w14:paraId="23D91A54"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4. Kundërshtimi ndaj rrjedhjes së ngarkesës përmes një përcjellësi</w:t>
                  </w:r>
                </w:p>
              </w:tc>
            </w:tr>
            <w:tr w:rsidR="004958EB" w:rsidRPr="00FF6EDD" w14:paraId="6368FF48" w14:textId="77777777" w:rsidTr="00626ED4">
              <w:tc>
                <w:tcPr>
                  <w:tcW w:w="2551" w:type="dxa"/>
                  <w:hideMark/>
                </w:tcPr>
                <w:p w14:paraId="093021D1"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b. Diferencë potenciale</w:t>
                  </w:r>
                </w:p>
              </w:tc>
              <w:tc>
                <w:tcPr>
                  <w:tcW w:w="6857" w:type="dxa"/>
                  <w:hideMark/>
                </w:tcPr>
                <w:p w14:paraId="168E1284"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1. Madhësi që tregon energjinë e transferuar për njësinë e ngarkesës</w:t>
                  </w:r>
                </w:p>
              </w:tc>
            </w:tr>
            <w:tr w:rsidR="004958EB" w:rsidRPr="00FF6EDD" w14:paraId="66B0961F" w14:textId="77777777" w:rsidTr="00626ED4">
              <w:tc>
                <w:tcPr>
                  <w:tcW w:w="2551" w:type="dxa"/>
                  <w:hideMark/>
                </w:tcPr>
                <w:p w14:paraId="4E16693D"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c. Rrymë</w:t>
                  </w:r>
                </w:p>
              </w:tc>
              <w:tc>
                <w:tcPr>
                  <w:tcW w:w="6857" w:type="dxa"/>
                  <w:hideMark/>
                </w:tcPr>
                <w:p w14:paraId="4CD01B35"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 xml:space="preserve">2. Rrjedhja e drejtuar e ngarkesës elektrike përmes një përcjellësi </w:t>
                  </w:r>
                </w:p>
              </w:tc>
            </w:tr>
            <w:tr w:rsidR="004958EB" w:rsidRPr="00FF6EDD" w14:paraId="42FE6353" w14:textId="77777777" w:rsidTr="00626ED4">
              <w:tc>
                <w:tcPr>
                  <w:tcW w:w="2551" w:type="dxa"/>
                  <w:hideMark/>
                </w:tcPr>
                <w:p w14:paraId="1F7C033F"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d. Ampermetër</w:t>
                  </w:r>
                </w:p>
              </w:tc>
              <w:tc>
                <w:tcPr>
                  <w:tcW w:w="6857" w:type="dxa"/>
                  <w:hideMark/>
                </w:tcPr>
                <w:p w14:paraId="73955582"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5. Pajisje për matjen e rrymës elektrike</w:t>
                  </w:r>
                </w:p>
              </w:tc>
            </w:tr>
            <w:tr w:rsidR="004958EB" w:rsidRPr="00FF6EDD" w14:paraId="51B8364B" w14:textId="77777777" w:rsidTr="00626ED4">
              <w:tc>
                <w:tcPr>
                  <w:tcW w:w="2551" w:type="dxa"/>
                  <w:hideMark/>
                </w:tcPr>
                <w:p w14:paraId="34352DD0"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e. Voltmetër</w:t>
                  </w:r>
                </w:p>
              </w:tc>
              <w:tc>
                <w:tcPr>
                  <w:tcW w:w="6857" w:type="dxa"/>
                  <w:hideMark/>
                </w:tcPr>
                <w:p w14:paraId="772B430D"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3. Pajisje për matjen e diferencës potenciale</w:t>
                  </w:r>
                </w:p>
              </w:tc>
            </w:tr>
          </w:tbl>
          <w:p w14:paraId="6673E038" w14:textId="0B254867" w:rsidR="004958EB" w:rsidRPr="00FF6EDD" w:rsidRDefault="004958EB" w:rsidP="00933591">
            <w:pPr>
              <w:ind w:firstLine="0"/>
              <w:contextualSpacing/>
              <w:jc w:val="left"/>
              <w:rPr>
                <w:rFonts w:ascii="Times New Roman" w:eastAsia="Times New Roman" w:hAnsi="Times New Roman"/>
              </w:rPr>
            </w:pPr>
            <w:r w:rsidRPr="00FF6EDD">
              <w:rPr>
                <w:rFonts w:ascii="Times New Roman" w:eastAsia="Times New Roman" w:hAnsi="Times New Roman"/>
                <w:b/>
                <w:bCs/>
              </w:rPr>
              <w:t>Përgjigjet:</w:t>
            </w:r>
            <w:r w:rsidR="00933591">
              <w:rPr>
                <w:rFonts w:ascii="Times New Roman" w:eastAsia="Times New Roman" w:hAnsi="Times New Roman"/>
                <w:b/>
                <w:bCs/>
              </w:rPr>
              <w:t xml:space="preserve"> </w:t>
            </w:r>
            <w:r w:rsidRPr="00FF6EDD">
              <w:rPr>
                <w:rFonts w:ascii="Times New Roman" w:eastAsia="Times New Roman" w:hAnsi="Times New Roman"/>
              </w:rPr>
              <w:t>a – 4</w:t>
            </w:r>
            <w:r w:rsidR="00933591">
              <w:rPr>
                <w:rFonts w:ascii="Times New Roman" w:eastAsia="Times New Roman" w:hAnsi="Times New Roman"/>
              </w:rPr>
              <w:t xml:space="preserve"> ; </w:t>
            </w:r>
            <w:r w:rsidRPr="00FF6EDD">
              <w:rPr>
                <w:rFonts w:ascii="Times New Roman" w:eastAsia="Times New Roman" w:hAnsi="Times New Roman"/>
              </w:rPr>
              <w:t>b – 1</w:t>
            </w:r>
            <w:r w:rsidR="00933591">
              <w:rPr>
                <w:rFonts w:ascii="Times New Roman" w:eastAsia="Times New Roman" w:hAnsi="Times New Roman"/>
              </w:rPr>
              <w:t xml:space="preserve"> ; </w:t>
            </w:r>
            <w:r w:rsidRPr="00FF6EDD">
              <w:rPr>
                <w:rFonts w:ascii="Times New Roman" w:eastAsia="Times New Roman" w:hAnsi="Times New Roman"/>
              </w:rPr>
              <w:t>c – 2</w:t>
            </w:r>
            <w:r w:rsidR="00933591">
              <w:rPr>
                <w:rFonts w:ascii="Times New Roman" w:eastAsia="Times New Roman" w:hAnsi="Times New Roman"/>
              </w:rPr>
              <w:t xml:space="preserve"> ; </w:t>
            </w:r>
            <w:r w:rsidRPr="00FF6EDD">
              <w:rPr>
                <w:rFonts w:ascii="Times New Roman" w:eastAsia="Times New Roman" w:hAnsi="Times New Roman"/>
              </w:rPr>
              <w:t>d – 5</w:t>
            </w:r>
            <w:r w:rsidR="00933591">
              <w:rPr>
                <w:rFonts w:ascii="Times New Roman" w:eastAsia="Times New Roman" w:hAnsi="Times New Roman"/>
              </w:rPr>
              <w:t xml:space="preserve"> ; </w:t>
            </w:r>
            <w:r w:rsidRPr="00FF6EDD">
              <w:rPr>
                <w:rFonts w:ascii="Times New Roman" w:eastAsia="Times New Roman" w:hAnsi="Times New Roman"/>
              </w:rPr>
              <w:t>e – 3</w:t>
            </w:r>
          </w:p>
          <w:p w14:paraId="3648D9B7" w14:textId="1C1831A9" w:rsidR="004958EB" w:rsidRPr="00FF6EDD" w:rsidRDefault="004958EB" w:rsidP="00933591">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Punë në dyshe</w:t>
            </w:r>
            <w:r w:rsidR="00933591">
              <w:rPr>
                <w:rFonts w:ascii="Times New Roman" w:eastAsia="Times New Roman" w:hAnsi="Times New Roman"/>
                <w:b/>
                <w:bCs/>
              </w:rPr>
              <w:t xml:space="preserve"> - </w:t>
            </w:r>
            <w:r w:rsidRPr="00FF6EDD">
              <w:rPr>
                <w:rFonts w:ascii="Times New Roman" w:eastAsia="Times New Roman" w:hAnsi="Times New Roman"/>
              </w:rPr>
              <w:t>Njëri nxënës lexon termin, ndërsa tjetri jep:</w:t>
            </w:r>
            <w:r w:rsidR="00933591">
              <w:rPr>
                <w:rFonts w:ascii="Times New Roman" w:eastAsia="Times New Roman" w:hAnsi="Times New Roman"/>
              </w:rPr>
              <w:t xml:space="preserve"> </w:t>
            </w:r>
            <w:r w:rsidRPr="00FF6EDD">
              <w:rPr>
                <w:rFonts w:ascii="Times New Roman" w:eastAsia="Times New Roman" w:hAnsi="Times New Roman"/>
              </w:rPr>
              <w:t>përkufizimin;</w:t>
            </w:r>
            <w:r w:rsidR="00933591">
              <w:rPr>
                <w:rFonts w:ascii="Times New Roman" w:eastAsia="Times New Roman" w:hAnsi="Times New Roman"/>
              </w:rPr>
              <w:t xml:space="preserve"> </w:t>
            </w:r>
            <w:r w:rsidRPr="00FF6EDD">
              <w:rPr>
                <w:rFonts w:ascii="Times New Roman" w:eastAsia="Times New Roman" w:hAnsi="Times New Roman"/>
              </w:rPr>
              <w:t>simbolin;</w:t>
            </w:r>
            <w:r w:rsidR="00933591">
              <w:rPr>
                <w:rFonts w:ascii="Times New Roman" w:eastAsia="Times New Roman" w:hAnsi="Times New Roman"/>
              </w:rPr>
              <w:t xml:space="preserve"> </w:t>
            </w:r>
            <w:r w:rsidRPr="00FF6EDD">
              <w:rPr>
                <w:rFonts w:ascii="Times New Roman" w:eastAsia="Times New Roman" w:hAnsi="Times New Roman"/>
              </w:rPr>
              <w:t>njësinë;</w:t>
            </w:r>
            <w:r w:rsidR="00933591">
              <w:rPr>
                <w:rFonts w:ascii="Times New Roman" w:eastAsia="Times New Roman" w:hAnsi="Times New Roman"/>
              </w:rPr>
              <w:t xml:space="preserve"> </w:t>
            </w:r>
            <w:r w:rsidRPr="00FF6EDD">
              <w:rPr>
                <w:rFonts w:ascii="Times New Roman" w:eastAsia="Times New Roman" w:hAnsi="Times New Roman"/>
              </w:rPr>
              <w:t>aparatin matës, kur ka.</w:t>
            </w:r>
          </w:p>
          <w:tbl>
            <w:tblPr>
              <w:tblStyle w:val="TableGrid"/>
              <w:tblW w:w="11069" w:type="dxa"/>
              <w:tblLayout w:type="fixed"/>
              <w:tblLook w:val="04A0" w:firstRow="1" w:lastRow="0" w:firstColumn="1" w:lastColumn="0" w:noHBand="0" w:noVBand="1"/>
            </w:tblPr>
            <w:tblGrid>
              <w:gridCol w:w="2767"/>
              <w:gridCol w:w="2767"/>
              <w:gridCol w:w="2343"/>
              <w:gridCol w:w="3192"/>
            </w:tblGrid>
            <w:tr w:rsidR="004958EB" w:rsidRPr="00FF6EDD" w14:paraId="504A4D1F" w14:textId="77777777" w:rsidTr="0070149B">
              <w:trPr>
                <w:trHeight w:val="268"/>
              </w:trPr>
              <w:tc>
                <w:tcPr>
                  <w:tcW w:w="2767" w:type="dxa"/>
                  <w:vAlign w:val="center"/>
                </w:tcPr>
                <w:p w14:paraId="23D51554"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Madhësia</w:t>
                  </w:r>
                </w:p>
              </w:tc>
              <w:tc>
                <w:tcPr>
                  <w:tcW w:w="2767" w:type="dxa"/>
                  <w:vAlign w:val="center"/>
                </w:tcPr>
                <w:p w14:paraId="409FF4CF"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Simboli</w:t>
                  </w:r>
                </w:p>
              </w:tc>
              <w:tc>
                <w:tcPr>
                  <w:tcW w:w="2343" w:type="dxa"/>
                  <w:vAlign w:val="center"/>
                </w:tcPr>
                <w:p w14:paraId="537F7301"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Njësia</w:t>
                  </w:r>
                </w:p>
              </w:tc>
              <w:tc>
                <w:tcPr>
                  <w:tcW w:w="3192" w:type="dxa"/>
                  <w:vAlign w:val="center"/>
                </w:tcPr>
                <w:p w14:paraId="5B6BC3FB"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Aparati matës</w:t>
                  </w:r>
                </w:p>
              </w:tc>
            </w:tr>
            <w:tr w:rsidR="004958EB" w:rsidRPr="00FF6EDD" w14:paraId="6CBB75AE" w14:textId="77777777" w:rsidTr="0070149B">
              <w:trPr>
                <w:trHeight w:val="243"/>
              </w:trPr>
              <w:tc>
                <w:tcPr>
                  <w:tcW w:w="2767" w:type="dxa"/>
                  <w:vAlign w:val="center"/>
                </w:tcPr>
                <w:p w14:paraId="4D7D8F67"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Rryma</w:t>
                  </w:r>
                </w:p>
              </w:tc>
              <w:tc>
                <w:tcPr>
                  <w:tcW w:w="2767" w:type="dxa"/>
                  <w:vAlign w:val="center"/>
                </w:tcPr>
                <w:p w14:paraId="64F346E5"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I</w:t>
                  </w:r>
                </w:p>
              </w:tc>
              <w:tc>
                <w:tcPr>
                  <w:tcW w:w="2343" w:type="dxa"/>
                  <w:vAlign w:val="center"/>
                </w:tcPr>
                <w:p w14:paraId="63F3AF48"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A</w:t>
                  </w:r>
                </w:p>
              </w:tc>
              <w:tc>
                <w:tcPr>
                  <w:tcW w:w="3192" w:type="dxa"/>
                  <w:vAlign w:val="center"/>
                </w:tcPr>
                <w:p w14:paraId="1698532C"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Ampermetër</w:t>
                  </w:r>
                </w:p>
              </w:tc>
            </w:tr>
            <w:tr w:rsidR="004958EB" w:rsidRPr="00FF6EDD" w14:paraId="0BE78B52" w14:textId="77777777" w:rsidTr="0070149B">
              <w:trPr>
                <w:trHeight w:val="243"/>
              </w:trPr>
              <w:tc>
                <w:tcPr>
                  <w:tcW w:w="2767" w:type="dxa"/>
                  <w:vAlign w:val="center"/>
                </w:tcPr>
                <w:p w14:paraId="6E9E84FA"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Tensioni</w:t>
                  </w:r>
                </w:p>
              </w:tc>
              <w:tc>
                <w:tcPr>
                  <w:tcW w:w="2767" w:type="dxa"/>
                  <w:vAlign w:val="center"/>
                </w:tcPr>
                <w:p w14:paraId="526052E5"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U</w:t>
                  </w:r>
                </w:p>
              </w:tc>
              <w:tc>
                <w:tcPr>
                  <w:tcW w:w="2343" w:type="dxa"/>
                  <w:vAlign w:val="center"/>
                </w:tcPr>
                <w:p w14:paraId="54590092"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V</w:t>
                  </w:r>
                </w:p>
              </w:tc>
              <w:tc>
                <w:tcPr>
                  <w:tcW w:w="3192" w:type="dxa"/>
                  <w:vAlign w:val="center"/>
                </w:tcPr>
                <w:p w14:paraId="7577B1A9"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Voltmetër</w:t>
                  </w:r>
                </w:p>
              </w:tc>
            </w:tr>
            <w:tr w:rsidR="004958EB" w:rsidRPr="00FF6EDD" w14:paraId="32E89C97" w14:textId="77777777" w:rsidTr="0070149B">
              <w:trPr>
                <w:trHeight w:val="243"/>
              </w:trPr>
              <w:tc>
                <w:tcPr>
                  <w:tcW w:w="2767" w:type="dxa"/>
                  <w:vAlign w:val="center"/>
                </w:tcPr>
                <w:p w14:paraId="4CD8840F"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Rezistenca</w:t>
                  </w:r>
                </w:p>
              </w:tc>
              <w:tc>
                <w:tcPr>
                  <w:tcW w:w="2767" w:type="dxa"/>
                  <w:vAlign w:val="center"/>
                </w:tcPr>
                <w:p w14:paraId="294F00ED"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R</w:t>
                  </w:r>
                </w:p>
              </w:tc>
              <w:tc>
                <w:tcPr>
                  <w:tcW w:w="2343" w:type="dxa"/>
                  <w:vAlign w:val="center"/>
                </w:tcPr>
                <w:p w14:paraId="56E356E4"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Ω</w:t>
                  </w:r>
                </w:p>
              </w:tc>
              <w:tc>
                <w:tcPr>
                  <w:tcW w:w="3192" w:type="dxa"/>
                  <w:vAlign w:val="center"/>
                </w:tcPr>
                <w:p w14:paraId="6A895E04"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Mund të përcaktohet nga R = U/I</w:t>
                  </w:r>
                </w:p>
              </w:tc>
            </w:tr>
          </w:tbl>
          <w:p w14:paraId="20CC1E3B" w14:textId="77777777"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USHTRIMI 3 – SIMBOLET E ELEMENTEVE ELEKTRIKE</w:t>
            </w:r>
          </w:p>
          <w:p w14:paraId="4BCB0837" w14:textId="0C2D238E" w:rsidR="004958EB" w:rsidRPr="00FF6EDD" w:rsidRDefault="004958EB" w:rsidP="00933591">
            <w:pPr>
              <w:ind w:firstLine="0"/>
              <w:contextualSpacing/>
              <w:jc w:val="left"/>
              <w:rPr>
                <w:rFonts w:ascii="Times New Roman" w:eastAsia="Times New Roman" w:hAnsi="Times New Roman"/>
                <w:b/>
                <w:bCs/>
              </w:rPr>
            </w:pPr>
            <w:r w:rsidRPr="00FF6EDD">
              <w:rPr>
                <w:rFonts w:ascii="Times New Roman" w:eastAsia="Times New Roman" w:hAnsi="Times New Roman"/>
              </w:rPr>
              <w:t>Nxënësve u paraqiten tri ose më shumë simbole dhe u kërkohet:</w:t>
            </w:r>
            <w:r w:rsidR="00933591">
              <w:rPr>
                <w:rFonts w:ascii="Times New Roman" w:eastAsia="Times New Roman" w:hAnsi="Times New Roman"/>
              </w:rPr>
              <w:t xml:space="preserve"> </w:t>
            </w:r>
            <w:r w:rsidRPr="00FF6EDD">
              <w:rPr>
                <w:rFonts w:ascii="Times New Roman" w:eastAsia="Times New Roman" w:hAnsi="Times New Roman"/>
              </w:rPr>
              <w:t>të emërtojnë elementin;</w:t>
            </w:r>
            <w:r w:rsidR="00933591">
              <w:rPr>
                <w:rFonts w:ascii="Times New Roman" w:eastAsia="Times New Roman" w:hAnsi="Times New Roman"/>
              </w:rPr>
              <w:t xml:space="preserve"> </w:t>
            </w:r>
            <w:r w:rsidRPr="00FF6EDD">
              <w:rPr>
                <w:rFonts w:ascii="Times New Roman" w:eastAsia="Times New Roman" w:hAnsi="Times New Roman"/>
              </w:rPr>
              <w:t>të përshkruajnë funksionin;</w:t>
            </w:r>
            <w:r w:rsidR="00933591">
              <w:rPr>
                <w:rFonts w:ascii="Times New Roman" w:eastAsia="Times New Roman" w:hAnsi="Times New Roman"/>
              </w:rPr>
              <w:t xml:space="preserve"> </w:t>
            </w:r>
            <w:r w:rsidRPr="00FF6EDD">
              <w:rPr>
                <w:rFonts w:ascii="Times New Roman" w:eastAsia="Times New Roman" w:hAnsi="Times New Roman"/>
              </w:rPr>
              <w:t>të tregojnë si lidhet në qark.</w:t>
            </w:r>
            <w:r w:rsidR="002A60AA">
              <w:rPr>
                <w:rFonts w:ascii="Times New Roman" w:eastAsia="Times New Roman" w:hAnsi="Times New Roman"/>
              </w:rPr>
              <w:t xml:space="preserve"> </w:t>
            </w:r>
            <w:r w:rsidRPr="00FF6EDD">
              <w:rPr>
                <w:rFonts w:ascii="Times New Roman" w:eastAsia="Times New Roman" w:hAnsi="Times New Roman"/>
              </w:rPr>
              <w:t>Elementet mund të përfshijnë:</w:t>
            </w:r>
          </w:p>
          <w:tbl>
            <w:tblPr>
              <w:tblStyle w:val="TableGrid"/>
              <w:tblW w:w="11415" w:type="dxa"/>
              <w:tblLayout w:type="fixed"/>
              <w:tblLook w:val="04A0" w:firstRow="1" w:lastRow="0" w:firstColumn="1" w:lastColumn="0" w:noHBand="0" w:noVBand="1"/>
            </w:tblPr>
            <w:tblGrid>
              <w:gridCol w:w="1823"/>
              <w:gridCol w:w="5052"/>
              <w:gridCol w:w="1992"/>
              <w:gridCol w:w="2548"/>
            </w:tblGrid>
            <w:tr w:rsidR="0070149B" w:rsidRPr="00FF6EDD" w14:paraId="1B45CB0D" w14:textId="77777777" w:rsidTr="0030681F">
              <w:trPr>
                <w:trHeight w:val="250"/>
              </w:trPr>
              <w:tc>
                <w:tcPr>
                  <w:tcW w:w="1823" w:type="dxa"/>
                  <w:vAlign w:val="center"/>
                </w:tcPr>
                <w:p w14:paraId="5E9C5338"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Elementi</w:t>
                  </w:r>
                </w:p>
              </w:tc>
              <w:tc>
                <w:tcPr>
                  <w:tcW w:w="5052" w:type="dxa"/>
                  <w:vAlign w:val="center"/>
                </w:tcPr>
                <w:p w14:paraId="2E3166C2"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Funksioni</w:t>
                  </w:r>
                </w:p>
              </w:tc>
              <w:tc>
                <w:tcPr>
                  <w:tcW w:w="1992" w:type="dxa"/>
                </w:tcPr>
                <w:p w14:paraId="383FF67F"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548" w:type="dxa"/>
                </w:tcPr>
                <w:p w14:paraId="08E02DB2"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70149B" w:rsidRPr="00FF6EDD" w14:paraId="62CF58F9" w14:textId="77777777" w:rsidTr="0030681F">
              <w:trPr>
                <w:trHeight w:val="299"/>
              </w:trPr>
              <w:tc>
                <w:tcPr>
                  <w:tcW w:w="1823" w:type="dxa"/>
                  <w:vAlign w:val="center"/>
                </w:tcPr>
                <w:p w14:paraId="5F8B6CD7"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Pilë/bateri</w:t>
                  </w:r>
                </w:p>
              </w:tc>
              <w:tc>
                <w:tcPr>
                  <w:tcW w:w="5052" w:type="dxa"/>
                  <w:vAlign w:val="center"/>
                </w:tcPr>
                <w:p w14:paraId="02DB5A03"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Siguron diferencë potenciale</w:t>
                  </w:r>
                </w:p>
              </w:tc>
              <w:tc>
                <w:tcPr>
                  <w:tcW w:w="1992" w:type="dxa"/>
                </w:tcPr>
                <w:p w14:paraId="3418D9C4"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548" w:type="dxa"/>
                </w:tcPr>
                <w:p w14:paraId="38670248"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70149B" w:rsidRPr="00FF6EDD" w14:paraId="4FEBBB59" w14:textId="77777777" w:rsidTr="0030681F">
              <w:trPr>
                <w:trHeight w:val="299"/>
              </w:trPr>
              <w:tc>
                <w:tcPr>
                  <w:tcW w:w="1823" w:type="dxa"/>
                  <w:vAlign w:val="center"/>
                </w:tcPr>
                <w:p w14:paraId="479539F9"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Llambë</w:t>
                  </w:r>
                </w:p>
              </w:tc>
              <w:tc>
                <w:tcPr>
                  <w:tcW w:w="5052" w:type="dxa"/>
                  <w:vAlign w:val="center"/>
                </w:tcPr>
                <w:p w14:paraId="42DDE66A"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Shndërron energjinë elektrike në dritë dhe nxehtësi</w:t>
                  </w:r>
                </w:p>
              </w:tc>
              <w:tc>
                <w:tcPr>
                  <w:tcW w:w="1992" w:type="dxa"/>
                </w:tcPr>
                <w:p w14:paraId="55DD4BFF"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548" w:type="dxa"/>
                </w:tcPr>
                <w:p w14:paraId="25B94729"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70149B" w:rsidRPr="00FF6EDD" w14:paraId="0FE19A05" w14:textId="77777777" w:rsidTr="0030681F">
              <w:trPr>
                <w:trHeight w:val="90"/>
              </w:trPr>
              <w:tc>
                <w:tcPr>
                  <w:tcW w:w="1823" w:type="dxa"/>
                  <w:vAlign w:val="center"/>
                </w:tcPr>
                <w:p w14:paraId="217F1BCD"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Çelës</w:t>
                  </w:r>
                </w:p>
              </w:tc>
              <w:tc>
                <w:tcPr>
                  <w:tcW w:w="5052" w:type="dxa"/>
                  <w:vAlign w:val="center"/>
                </w:tcPr>
                <w:p w14:paraId="245A527A"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Hap ose mbyll qarkun</w:t>
                  </w:r>
                </w:p>
              </w:tc>
              <w:tc>
                <w:tcPr>
                  <w:tcW w:w="1992" w:type="dxa"/>
                </w:tcPr>
                <w:p w14:paraId="381AE557"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548" w:type="dxa"/>
                </w:tcPr>
                <w:p w14:paraId="7ADD1E55"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70149B" w:rsidRPr="00FF6EDD" w14:paraId="47356A81" w14:textId="77777777" w:rsidTr="0030681F">
              <w:trPr>
                <w:trHeight w:val="285"/>
              </w:trPr>
              <w:tc>
                <w:tcPr>
                  <w:tcW w:w="1823" w:type="dxa"/>
                  <w:vAlign w:val="center"/>
                </w:tcPr>
                <w:p w14:paraId="5CDE5E19"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Rezistencë</w:t>
                  </w:r>
                </w:p>
              </w:tc>
              <w:tc>
                <w:tcPr>
                  <w:tcW w:w="5052" w:type="dxa"/>
                  <w:vAlign w:val="center"/>
                </w:tcPr>
                <w:p w14:paraId="59CCCC55"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Kufizon rrymën</w:t>
                  </w:r>
                </w:p>
              </w:tc>
              <w:tc>
                <w:tcPr>
                  <w:tcW w:w="1992" w:type="dxa"/>
                </w:tcPr>
                <w:p w14:paraId="20C7BE42"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548" w:type="dxa"/>
                </w:tcPr>
                <w:p w14:paraId="29DABA9A"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70149B" w:rsidRPr="00FF6EDD" w14:paraId="25E6A4A9" w14:textId="77777777" w:rsidTr="0030681F">
              <w:trPr>
                <w:trHeight w:val="274"/>
              </w:trPr>
              <w:tc>
                <w:tcPr>
                  <w:tcW w:w="1823" w:type="dxa"/>
                  <w:vAlign w:val="center"/>
                </w:tcPr>
                <w:p w14:paraId="6743B86B"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Ampermetër</w:t>
                  </w:r>
                </w:p>
              </w:tc>
              <w:tc>
                <w:tcPr>
                  <w:tcW w:w="5052" w:type="dxa"/>
                  <w:vAlign w:val="center"/>
                </w:tcPr>
                <w:p w14:paraId="2C06CDBE"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Mat rrymën</w:t>
                  </w:r>
                </w:p>
              </w:tc>
              <w:tc>
                <w:tcPr>
                  <w:tcW w:w="1992" w:type="dxa"/>
                </w:tcPr>
                <w:p w14:paraId="1C0FC8F1"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548" w:type="dxa"/>
                </w:tcPr>
                <w:p w14:paraId="249C9401"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70149B" w:rsidRPr="00FF6EDD" w14:paraId="6B41C188" w14:textId="77777777" w:rsidTr="0030681F">
              <w:trPr>
                <w:trHeight w:val="250"/>
              </w:trPr>
              <w:tc>
                <w:tcPr>
                  <w:tcW w:w="1823" w:type="dxa"/>
                  <w:vAlign w:val="center"/>
                </w:tcPr>
                <w:p w14:paraId="1C47A703"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Voltmetër</w:t>
                  </w:r>
                </w:p>
              </w:tc>
              <w:tc>
                <w:tcPr>
                  <w:tcW w:w="5052" w:type="dxa"/>
                  <w:vAlign w:val="center"/>
                </w:tcPr>
                <w:p w14:paraId="03DED9BD"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Mat tensionin</w:t>
                  </w:r>
                </w:p>
              </w:tc>
              <w:tc>
                <w:tcPr>
                  <w:tcW w:w="1992" w:type="dxa"/>
                </w:tcPr>
                <w:p w14:paraId="1753CB41"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548" w:type="dxa"/>
                </w:tcPr>
                <w:p w14:paraId="04A93ACF"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70149B" w:rsidRPr="00FF6EDD" w14:paraId="27F5C0A8" w14:textId="77777777" w:rsidTr="0030681F">
              <w:trPr>
                <w:trHeight w:val="250"/>
              </w:trPr>
              <w:tc>
                <w:tcPr>
                  <w:tcW w:w="1823" w:type="dxa"/>
                  <w:vAlign w:val="center"/>
                </w:tcPr>
                <w:p w14:paraId="54AA704C"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Siguresë</w:t>
                  </w:r>
                </w:p>
              </w:tc>
              <w:tc>
                <w:tcPr>
                  <w:tcW w:w="5052" w:type="dxa"/>
                  <w:vAlign w:val="center"/>
                </w:tcPr>
                <w:p w14:paraId="29A2F10C"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r w:rsidRPr="00FF6EDD">
                    <w:rPr>
                      <w:rFonts w:ascii="Times New Roman" w:eastAsia="Times New Roman" w:hAnsi="Times New Roman"/>
                    </w:rPr>
                    <w:t>Mbron qarkun nga rryma shumë e madhe</w:t>
                  </w:r>
                </w:p>
              </w:tc>
              <w:tc>
                <w:tcPr>
                  <w:tcW w:w="1992" w:type="dxa"/>
                </w:tcPr>
                <w:p w14:paraId="6B06203D"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548" w:type="dxa"/>
                </w:tcPr>
                <w:p w14:paraId="650FBDEB"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r w:rsidR="0070149B" w:rsidRPr="00FF6EDD" w14:paraId="69A77AF3" w14:textId="77777777" w:rsidTr="0030681F">
              <w:trPr>
                <w:trHeight w:val="250"/>
              </w:trPr>
              <w:tc>
                <w:tcPr>
                  <w:tcW w:w="1823" w:type="dxa"/>
                  <w:vAlign w:val="center"/>
                </w:tcPr>
                <w:p w14:paraId="19ECB02B"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rPr>
                  </w:pPr>
                  <w:r w:rsidRPr="00FF6EDD">
                    <w:rPr>
                      <w:rFonts w:ascii="Times New Roman" w:eastAsia="Times New Roman" w:hAnsi="Times New Roman"/>
                    </w:rPr>
                    <w:t>Motor</w:t>
                  </w:r>
                </w:p>
              </w:tc>
              <w:tc>
                <w:tcPr>
                  <w:tcW w:w="5052" w:type="dxa"/>
                  <w:vAlign w:val="center"/>
                </w:tcPr>
                <w:p w14:paraId="282F31DF"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rPr>
                  </w:pPr>
                  <w:r w:rsidRPr="00FF6EDD">
                    <w:rPr>
                      <w:rFonts w:ascii="Times New Roman" w:eastAsia="Times New Roman" w:hAnsi="Times New Roman"/>
                    </w:rPr>
                    <w:t>Shndërron energjinë elektrike në energji kinetike</w:t>
                  </w:r>
                </w:p>
              </w:tc>
              <w:tc>
                <w:tcPr>
                  <w:tcW w:w="1992" w:type="dxa"/>
                </w:tcPr>
                <w:p w14:paraId="35990018"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c>
                <w:tcPr>
                  <w:tcW w:w="2548" w:type="dxa"/>
                </w:tcPr>
                <w:p w14:paraId="49A56884" w14:textId="77777777" w:rsidR="0070149B" w:rsidRPr="00FF6EDD" w:rsidRDefault="0070149B" w:rsidP="009478AD">
                  <w:pPr>
                    <w:framePr w:hSpace="180" w:wrap="around" w:vAnchor="page" w:hAnchor="margin" w:xAlign="center" w:y="1561"/>
                    <w:ind w:firstLine="0"/>
                    <w:contextualSpacing/>
                    <w:jc w:val="left"/>
                    <w:outlineLvl w:val="1"/>
                    <w:rPr>
                      <w:rFonts w:ascii="Times New Roman" w:eastAsia="Times New Roman" w:hAnsi="Times New Roman"/>
                      <w:b/>
                      <w:bCs/>
                    </w:rPr>
                  </w:pPr>
                </w:p>
              </w:tc>
            </w:tr>
          </w:tbl>
          <w:p w14:paraId="316E4177"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Pyetje për përforcim</w:t>
            </w:r>
          </w:p>
          <w:p w14:paraId="6DD23F2E" w14:textId="3AB9BA9B" w:rsidR="004958EB" w:rsidRPr="00FF6EDD" w:rsidRDefault="004958EB" w:rsidP="00574B6A">
            <w:pPr>
              <w:numPr>
                <w:ilvl w:val="0"/>
                <w:numId w:val="203"/>
              </w:numPr>
              <w:contextualSpacing/>
              <w:jc w:val="left"/>
              <w:rPr>
                <w:rFonts w:ascii="Times New Roman" w:eastAsia="Times New Roman" w:hAnsi="Times New Roman"/>
              </w:rPr>
            </w:pPr>
            <w:r w:rsidRPr="00FF6EDD">
              <w:rPr>
                <w:rFonts w:ascii="Times New Roman" w:eastAsia="Times New Roman" w:hAnsi="Times New Roman"/>
              </w:rPr>
              <w:t>Cili element duhet të lidhet në seri?</w:t>
            </w:r>
            <w:r w:rsidR="002A60AA">
              <w:rPr>
                <w:rFonts w:ascii="Times New Roman" w:eastAsia="Times New Roman" w:hAnsi="Times New Roman"/>
              </w:rPr>
              <w:t xml:space="preserve"> </w:t>
            </w:r>
          </w:p>
          <w:p w14:paraId="35CEB675" w14:textId="77777777" w:rsidR="004958EB" w:rsidRPr="00FF6EDD" w:rsidRDefault="004958EB" w:rsidP="00574B6A">
            <w:pPr>
              <w:numPr>
                <w:ilvl w:val="0"/>
                <w:numId w:val="203"/>
              </w:numPr>
              <w:contextualSpacing/>
              <w:jc w:val="left"/>
              <w:rPr>
                <w:rFonts w:ascii="Times New Roman" w:eastAsia="Times New Roman" w:hAnsi="Times New Roman"/>
              </w:rPr>
            </w:pPr>
            <w:r w:rsidRPr="00FF6EDD">
              <w:rPr>
                <w:rFonts w:ascii="Times New Roman" w:eastAsia="Times New Roman" w:hAnsi="Times New Roman"/>
              </w:rPr>
              <w:t>Cili aparat lidhet në paralel?</w:t>
            </w:r>
          </w:p>
          <w:p w14:paraId="1A4CA4D2" w14:textId="0643E4E6" w:rsidR="004958EB" w:rsidRPr="002A60AA" w:rsidRDefault="004958EB" w:rsidP="00574B6A">
            <w:pPr>
              <w:numPr>
                <w:ilvl w:val="0"/>
                <w:numId w:val="203"/>
              </w:numPr>
              <w:contextualSpacing/>
              <w:jc w:val="left"/>
              <w:rPr>
                <w:rFonts w:ascii="Times New Roman" w:eastAsia="Times New Roman" w:hAnsi="Times New Roman"/>
              </w:rPr>
            </w:pPr>
            <w:r w:rsidRPr="002A60AA">
              <w:rPr>
                <w:rFonts w:ascii="Times New Roman" w:eastAsia="Times New Roman" w:hAnsi="Times New Roman"/>
              </w:rPr>
              <w:t>Cili element hap dhe mbyll qarkun?</w:t>
            </w:r>
            <w:r w:rsidR="002A60AA" w:rsidRPr="002A60AA">
              <w:rPr>
                <w:rFonts w:ascii="Times New Roman" w:eastAsia="Times New Roman" w:hAnsi="Times New Roman"/>
              </w:rPr>
              <w:t xml:space="preserve"> </w:t>
            </w:r>
            <w:r w:rsidRPr="002A60AA">
              <w:rPr>
                <w:rFonts w:ascii="Times New Roman" w:eastAsia="Times New Roman" w:hAnsi="Times New Roman"/>
              </w:rPr>
              <w:t>Cili element mbron qarkun?</w:t>
            </w:r>
          </w:p>
          <w:p w14:paraId="095BC7B6" w14:textId="77777777"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USHTRIMI 4 – PËRDORIMET DHE RREZIQET E ELEKTRICITETIT STATIK</w:t>
            </w:r>
          </w:p>
          <w:p w14:paraId="7BD5AA2C" w14:textId="6CE1A824" w:rsidR="004958EB" w:rsidRPr="00FF6EDD" w:rsidRDefault="004958EB" w:rsidP="00933591">
            <w:pPr>
              <w:ind w:firstLine="0"/>
              <w:contextualSpacing/>
              <w:jc w:val="left"/>
              <w:outlineLvl w:val="0"/>
              <w:rPr>
                <w:rFonts w:ascii="Times New Roman" w:eastAsia="Times New Roman" w:hAnsi="Times New Roman"/>
                <w:b/>
                <w:bCs/>
              </w:rPr>
            </w:pPr>
            <w:r w:rsidRPr="00FF6EDD">
              <w:rPr>
                <w:rFonts w:ascii="Times New Roman" w:eastAsia="Times New Roman" w:hAnsi="Times New Roman"/>
                <w:b/>
                <w:bCs/>
              </w:rPr>
              <w:t>a. Një përdorim i elektricitetit statik</w:t>
            </w:r>
            <w:r w:rsidR="00933591">
              <w:rPr>
                <w:rFonts w:ascii="Times New Roman" w:eastAsia="Times New Roman" w:hAnsi="Times New Roman"/>
                <w:b/>
                <w:bCs/>
              </w:rPr>
              <w:t xml:space="preserve"> - </w:t>
            </w:r>
            <w:r w:rsidRPr="00FF6EDD">
              <w:rPr>
                <w:rFonts w:ascii="Times New Roman" w:eastAsia="Times New Roman" w:hAnsi="Times New Roman"/>
                <w:b/>
                <w:bCs/>
              </w:rPr>
              <w:t>Shembull: printeri lazer ose fotokopjuesi</w:t>
            </w:r>
          </w:p>
          <w:p w14:paraId="456B73DE" w14:textId="11748F8C" w:rsidR="004958EB" w:rsidRPr="00FF6EDD" w:rsidRDefault="004958EB" w:rsidP="00933591">
            <w:pPr>
              <w:ind w:firstLine="0"/>
              <w:contextualSpacing/>
              <w:jc w:val="left"/>
              <w:rPr>
                <w:rFonts w:ascii="Times New Roman" w:eastAsia="Times New Roman" w:hAnsi="Times New Roman"/>
              </w:rPr>
            </w:pPr>
            <w:r w:rsidRPr="00FF6EDD">
              <w:rPr>
                <w:rFonts w:ascii="Times New Roman" w:eastAsia="Times New Roman" w:hAnsi="Times New Roman"/>
              </w:rPr>
              <w:t>Ngarkesat elektrike përdoren për të tërhequr grimcat e tonerit në pjesë të caktuara të cilindrit. Toneri transferohet në letër dhe fiksohet me nxehtësi.</w:t>
            </w:r>
            <w:r w:rsidR="00933591">
              <w:rPr>
                <w:rFonts w:ascii="Times New Roman" w:eastAsia="Times New Roman" w:hAnsi="Times New Roman"/>
              </w:rPr>
              <w:t xml:space="preserve"> </w:t>
            </w:r>
            <w:r w:rsidRPr="00FF6EDD">
              <w:rPr>
                <w:rFonts w:ascii="Times New Roman" w:eastAsia="Times New Roman" w:hAnsi="Times New Roman"/>
              </w:rPr>
              <w:t>Përdorime të tjera:</w:t>
            </w:r>
            <w:r w:rsidR="00933591">
              <w:rPr>
                <w:rFonts w:ascii="Times New Roman" w:eastAsia="Times New Roman" w:hAnsi="Times New Roman"/>
              </w:rPr>
              <w:t xml:space="preserve"> </w:t>
            </w:r>
            <w:r w:rsidRPr="00FF6EDD">
              <w:rPr>
                <w:rFonts w:ascii="Times New Roman" w:eastAsia="Times New Roman" w:hAnsi="Times New Roman"/>
              </w:rPr>
              <w:t>spërkatja elektrostatike e bojës;</w:t>
            </w:r>
            <w:r w:rsidR="00933591">
              <w:rPr>
                <w:rFonts w:ascii="Times New Roman" w:eastAsia="Times New Roman" w:hAnsi="Times New Roman"/>
              </w:rPr>
              <w:t xml:space="preserve"> </w:t>
            </w:r>
            <w:r w:rsidRPr="00FF6EDD">
              <w:rPr>
                <w:rFonts w:ascii="Times New Roman" w:eastAsia="Times New Roman" w:hAnsi="Times New Roman"/>
              </w:rPr>
              <w:t>filtrat elektrostatikë;</w:t>
            </w:r>
            <w:r w:rsidR="00933591">
              <w:rPr>
                <w:rFonts w:ascii="Times New Roman" w:eastAsia="Times New Roman" w:hAnsi="Times New Roman"/>
              </w:rPr>
              <w:t xml:space="preserve"> </w:t>
            </w:r>
            <w:r w:rsidRPr="00FF6EDD">
              <w:rPr>
                <w:rFonts w:ascii="Times New Roman" w:eastAsia="Times New Roman" w:hAnsi="Times New Roman"/>
              </w:rPr>
              <w:t>ndarja e materialeve në industri;</w:t>
            </w:r>
            <w:r w:rsidR="00933591">
              <w:rPr>
                <w:rFonts w:ascii="Times New Roman" w:eastAsia="Times New Roman" w:hAnsi="Times New Roman"/>
              </w:rPr>
              <w:t xml:space="preserve"> </w:t>
            </w:r>
            <w:r w:rsidRPr="00FF6EDD">
              <w:rPr>
                <w:rFonts w:ascii="Times New Roman" w:eastAsia="Times New Roman" w:hAnsi="Times New Roman"/>
              </w:rPr>
              <w:t>pastrimi i tymit dhe pluhurit.</w:t>
            </w:r>
          </w:p>
          <w:p w14:paraId="7764A963" w14:textId="063569B9" w:rsidR="004958EB" w:rsidRPr="00FF6EDD" w:rsidRDefault="004958EB" w:rsidP="00933591">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b. Një rrezik i elektricitetit statik</w:t>
            </w:r>
            <w:r w:rsidR="00933591">
              <w:rPr>
                <w:rFonts w:ascii="Times New Roman" w:eastAsia="Times New Roman" w:hAnsi="Times New Roman"/>
                <w:b/>
                <w:bCs/>
              </w:rPr>
              <w:t xml:space="preserve"> - </w:t>
            </w:r>
            <w:r w:rsidRPr="00FF6EDD">
              <w:rPr>
                <w:rFonts w:ascii="Times New Roman" w:eastAsia="Times New Roman" w:hAnsi="Times New Roman"/>
              </w:rPr>
              <w:t>Një shkëndijë mund të ndezë avujt e karburantit në pika karburanti ose gjatë furnizimit të avionëve.</w:t>
            </w:r>
          </w:p>
          <w:p w14:paraId="77E2D442" w14:textId="6D570997" w:rsidR="004958EB" w:rsidRPr="00FF6EDD" w:rsidRDefault="004958EB" w:rsidP="00933591">
            <w:pPr>
              <w:ind w:firstLine="0"/>
              <w:contextualSpacing/>
              <w:jc w:val="left"/>
              <w:rPr>
                <w:rFonts w:ascii="Times New Roman" w:eastAsia="Times New Roman" w:hAnsi="Times New Roman"/>
              </w:rPr>
            </w:pPr>
            <w:r w:rsidRPr="00FF6EDD">
              <w:rPr>
                <w:rFonts w:ascii="Times New Roman" w:eastAsia="Times New Roman" w:hAnsi="Times New Roman"/>
              </w:rPr>
              <w:t>Masat parandaluese:</w:t>
            </w:r>
            <w:r w:rsidR="00933591">
              <w:rPr>
                <w:rFonts w:ascii="Times New Roman" w:eastAsia="Times New Roman" w:hAnsi="Times New Roman"/>
              </w:rPr>
              <w:t xml:space="preserve"> </w:t>
            </w:r>
            <w:r w:rsidRPr="00FF6EDD">
              <w:rPr>
                <w:rFonts w:ascii="Times New Roman" w:eastAsia="Times New Roman" w:hAnsi="Times New Roman"/>
              </w:rPr>
              <w:t>tokëzimi;</w:t>
            </w:r>
            <w:r w:rsidR="00933591">
              <w:rPr>
                <w:rFonts w:ascii="Times New Roman" w:eastAsia="Times New Roman" w:hAnsi="Times New Roman"/>
              </w:rPr>
              <w:t xml:space="preserve"> </w:t>
            </w:r>
            <w:r w:rsidRPr="00FF6EDD">
              <w:rPr>
                <w:rFonts w:ascii="Times New Roman" w:eastAsia="Times New Roman" w:hAnsi="Times New Roman"/>
              </w:rPr>
              <w:t>shmangia e burimeve të shkëndijave;</w:t>
            </w:r>
            <w:r w:rsidR="00933591">
              <w:rPr>
                <w:rFonts w:ascii="Times New Roman" w:eastAsia="Times New Roman" w:hAnsi="Times New Roman"/>
              </w:rPr>
              <w:t xml:space="preserve"> </w:t>
            </w:r>
            <w:r w:rsidRPr="00FF6EDD">
              <w:rPr>
                <w:rFonts w:ascii="Times New Roman" w:eastAsia="Times New Roman" w:hAnsi="Times New Roman"/>
              </w:rPr>
              <w:t>përdorimi i pajisjeve antistatike;</w:t>
            </w:r>
            <w:r w:rsidR="00933591">
              <w:rPr>
                <w:rFonts w:ascii="Times New Roman" w:eastAsia="Times New Roman" w:hAnsi="Times New Roman"/>
              </w:rPr>
              <w:t xml:space="preserve"> </w:t>
            </w:r>
            <w:r w:rsidRPr="00FF6EDD">
              <w:rPr>
                <w:rFonts w:ascii="Times New Roman" w:eastAsia="Times New Roman" w:hAnsi="Times New Roman"/>
              </w:rPr>
              <w:t>respektimi i rregullave të sigurisë.</w:t>
            </w:r>
          </w:p>
          <w:p w14:paraId="7A7140DA" w14:textId="77777777" w:rsidR="00781EF1" w:rsidRDefault="00781EF1" w:rsidP="00626ED4">
            <w:pPr>
              <w:ind w:firstLine="0"/>
              <w:contextualSpacing/>
              <w:jc w:val="left"/>
              <w:outlineLvl w:val="0"/>
              <w:rPr>
                <w:rFonts w:ascii="Times New Roman" w:eastAsia="Times New Roman" w:hAnsi="Times New Roman"/>
                <w:b/>
                <w:bCs/>
                <w:kern w:val="36"/>
              </w:rPr>
            </w:pPr>
          </w:p>
          <w:p w14:paraId="53F5CEED" w14:textId="1E88A010"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USHTRIMI 5 – MATJA E RRYMËS DHE TENSIONIT</w:t>
            </w:r>
          </w:p>
          <w:p w14:paraId="18104A1E"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Një rrymë elektrike krijohet në një përcjellës kur në skajet e tij zbatohet një diferencë potenciale.</w:t>
            </w:r>
          </w:p>
          <w:p w14:paraId="225FF3F3" w14:textId="2A945C19" w:rsidR="004958EB" w:rsidRPr="00FF6EDD" w:rsidRDefault="004958EB" w:rsidP="00933591">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a. Njësia e rrymës</w:t>
            </w:r>
            <w:r w:rsidR="00933591">
              <w:rPr>
                <w:rFonts w:ascii="Times New Roman" w:eastAsia="Times New Roman" w:hAnsi="Times New Roman"/>
                <w:b/>
                <w:bCs/>
              </w:rPr>
              <w:t xml:space="preserve"> - </w:t>
            </w:r>
            <w:r w:rsidRPr="00FF6EDD">
              <w:rPr>
                <w:rFonts w:ascii="Times New Roman" w:eastAsia="Times New Roman" w:hAnsi="Times New Roman"/>
                <w:b/>
                <w:bCs/>
              </w:rPr>
              <w:t>Amperi – A</w:t>
            </w:r>
          </w:p>
          <w:p w14:paraId="6A6D4ADB" w14:textId="7C501B88" w:rsidR="004958EB" w:rsidRPr="00FF6EDD" w:rsidRDefault="004958EB" w:rsidP="00933591">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b. Njësia e tensionit</w:t>
            </w:r>
            <w:r w:rsidR="00933591">
              <w:rPr>
                <w:rFonts w:ascii="Times New Roman" w:eastAsia="Times New Roman" w:hAnsi="Times New Roman"/>
                <w:b/>
                <w:bCs/>
              </w:rPr>
              <w:t xml:space="preserve"> - </w:t>
            </w:r>
            <w:r w:rsidRPr="00FF6EDD">
              <w:rPr>
                <w:rFonts w:ascii="Times New Roman" w:eastAsia="Times New Roman" w:hAnsi="Times New Roman"/>
                <w:b/>
                <w:bCs/>
              </w:rPr>
              <w:t>Volti – V</w:t>
            </w:r>
          </w:p>
          <w:p w14:paraId="056B7169" w14:textId="45B6C570" w:rsidR="004958EB" w:rsidRPr="00FF6EDD" w:rsidRDefault="004958EB" w:rsidP="00F34613">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c. Vendosja e aparateve matëse</w:t>
            </w:r>
            <w:r w:rsidR="00F34613">
              <w:rPr>
                <w:rFonts w:ascii="Times New Roman" w:eastAsia="Times New Roman" w:hAnsi="Times New Roman"/>
                <w:b/>
                <w:bCs/>
              </w:rPr>
              <w:t xml:space="preserve">: </w:t>
            </w:r>
            <w:r w:rsidRPr="00FF6EDD">
              <w:rPr>
                <w:rFonts w:ascii="Times New Roman" w:eastAsia="Times New Roman" w:hAnsi="Times New Roman"/>
              </w:rPr>
              <w:t xml:space="preserve">Ampermetri vendoset </w:t>
            </w:r>
            <w:r w:rsidRPr="00FF6EDD">
              <w:rPr>
                <w:rFonts w:ascii="Times New Roman" w:eastAsia="Times New Roman" w:hAnsi="Times New Roman"/>
                <w:b/>
                <w:bCs/>
              </w:rPr>
              <w:t>në seri</w:t>
            </w:r>
            <w:r w:rsidRPr="00FF6EDD">
              <w:rPr>
                <w:rFonts w:ascii="Times New Roman" w:eastAsia="Times New Roman" w:hAnsi="Times New Roman"/>
              </w:rPr>
              <w:t xml:space="preserve"> me llambën.</w:t>
            </w:r>
            <w:r w:rsidR="00F34613">
              <w:rPr>
                <w:rFonts w:ascii="Times New Roman" w:eastAsia="Times New Roman" w:hAnsi="Times New Roman"/>
              </w:rPr>
              <w:t xml:space="preserve"> </w:t>
            </w:r>
            <w:r w:rsidRPr="00FF6EDD">
              <w:rPr>
                <w:rFonts w:ascii="Times New Roman" w:eastAsia="Times New Roman" w:hAnsi="Times New Roman"/>
              </w:rPr>
              <w:t xml:space="preserve">Voltmetri vendoset </w:t>
            </w:r>
            <w:r w:rsidRPr="00FF6EDD">
              <w:rPr>
                <w:rFonts w:ascii="Times New Roman" w:eastAsia="Times New Roman" w:hAnsi="Times New Roman"/>
                <w:b/>
                <w:bCs/>
              </w:rPr>
              <w:t>në paralel</w:t>
            </w:r>
            <w:r w:rsidRPr="00FF6EDD">
              <w:rPr>
                <w:rFonts w:ascii="Times New Roman" w:eastAsia="Times New Roman" w:hAnsi="Times New Roman"/>
              </w:rPr>
              <w:t xml:space="preserve"> me llambën.</w:t>
            </w:r>
          </w:p>
          <w:p w14:paraId="59C0A24B" w14:textId="2894CFFC" w:rsidR="004958EB" w:rsidRPr="00FF6EDD" w:rsidRDefault="004958EB" w:rsidP="00933591">
            <w:pPr>
              <w:ind w:firstLine="0"/>
              <w:contextualSpacing/>
              <w:jc w:val="left"/>
              <w:rPr>
                <w:rFonts w:ascii="Times New Roman" w:eastAsia="Times New Roman" w:hAnsi="Times New Roman"/>
              </w:rPr>
            </w:pPr>
            <w:r w:rsidRPr="00FF6EDD">
              <w:rPr>
                <w:rFonts w:ascii="Times New Roman" w:eastAsia="Times New Roman" w:hAnsi="Times New Roman"/>
              </w:rPr>
              <w:t>Nxënësit rivizatojnë diagramin dhe shtojnë:</w:t>
            </w:r>
            <w:r w:rsidR="00933591">
              <w:rPr>
                <w:rFonts w:ascii="Times New Roman" w:eastAsia="Times New Roman" w:hAnsi="Times New Roman"/>
              </w:rPr>
              <w:t xml:space="preserve"> </w:t>
            </w:r>
            <w:r w:rsidRPr="00FF6EDD">
              <w:rPr>
                <w:rFonts w:ascii="Times New Roman" w:eastAsia="Times New Roman" w:hAnsi="Times New Roman"/>
              </w:rPr>
              <w:t xml:space="preserve">simbolin </w:t>
            </w:r>
            <w:r w:rsidRPr="00FF6EDD">
              <w:rPr>
                <w:rFonts w:ascii="Times New Roman" w:eastAsia="Times New Roman" w:hAnsi="Times New Roman"/>
                <w:b/>
                <w:bCs/>
              </w:rPr>
              <w:t>A</w:t>
            </w:r>
            <w:r w:rsidRPr="00FF6EDD">
              <w:rPr>
                <w:rFonts w:ascii="Times New Roman" w:eastAsia="Times New Roman" w:hAnsi="Times New Roman"/>
              </w:rPr>
              <w:t xml:space="preserve"> në degën kryesore të qarkut;</w:t>
            </w:r>
            <w:r w:rsidR="00933591">
              <w:rPr>
                <w:rFonts w:ascii="Times New Roman" w:eastAsia="Times New Roman" w:hAnsi="Times New Roman"/>
              </w:rPr>
              <w:t xml:space="preserve"> </w:t>
            </w:r>
            <w:r w:rsidRPr="00FF6EDD">
              <w:rPr>
                <w:rFonts w:ascii="Times New Roman" w:eastAsia="Times New Roman" w:hAnsi="Times New Roman"/>
              </w:rPr>
              <w:t xml:space="preserve">simbolin </w:t>
            </w:r>
            <w:r w:rsidRPr="00FF6EDD">
              <w:rPr>
                <w:rFonts w:ascii="Times New Roman" w:eastAsia="Times New Roman" w:hAnsi="Times New Roman"/>
                <w:b/>
                <w:bCs/>
              </w:rPr>
              <w:t>V</w:t>
            </w:r>
            <w:r w:rsidRPr="00FF6EDD">
              <w:rPr>
                <w:rFonts w:ascii="Times New Roman" w:eastAsia="Times New Roman" w:hAnsi="Times New Roman"/>
              </w:rPr>
              <w:t xml:space="preserve"> në një degë paralele me llambën.</w:t>
            </w:r>
          </w:p>
          <w:p w14:paraId="67E16ADA" w14:textId="042179DB" w:rsidR="004958EB" w:rsidRPr="00FF6EDD" w:rsidRDefault="004958EB" w:rsidP="00F34613">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d. Si mund të rritet rryma në llambë?</w:t>
            </w:r>
            <w:r w:rsidR="00F34613">
              <w:rPr>
                <w:rFonts w:ascii="Times New Roman" w:eastAsia="Times New Roman" w:hAnsi="Times New Roman"/>
                <w:b/>
                <w:bCs/>
              </w:rPr>
              <w:t xml:space="preserve"> </w:t>
            </w:r>
            <w:r w:rsidRPr="00FF6EDD">
              <w:rPr>
                <w:rFonts w:ascii="Times New Roman" w:eastAsia="Times New Roman" w:hAnsi="Times New Roman"/>
              </w:rPr>
              <w:t>Rryma mund të rritet:</w:t>
            </w:r>
            <w:r w:rsidR="00933591">
              <w:rPr>
                <w:rFonts w:ascii="Times New Roman" w:eastAsia="Times New Roman" w:hAnsi="Times New Roman"/>
              </w:rPr>
              <w:t xml:space="preserve"> </w:t>
            </w:r>
            <w:r w:rsidRPr="00FF6EDD">
              <w:rPr>
                <w:rFonts w:ascii="Times New Roman" w:eastAsia="Times New Roman" w:hAnsi="Times New Roman"/>
              </w:rPr>
              <w:t>duke rritur tensionin e burimit;</w:t>
            </w:r>
            <w:r w:rsidR="00933591">
              <w:rPr>
                <w:rFonts w:ascii="Times New Roman" w:eastAsia="Times New Roman" w:hAnsi="Times New Roman"/>
              </w:rPr>
              <w:t xml:space="preserve"> </w:t>
            </w:r>
            <w:r w:rsidRPr="00FF6EDD">
              <w:rPr>
                <w:rFonts w:ascii="Times New Roman" w:eastAsia="Times New Roman" w:hAnsi="Times New Roman"/>
              </w:rPr>
              <w:t>duke zvogëluar rezistencën e qarkut;</w:t>
            </w:r>
            <w:r w:rsidR="00933591">
              <w:rPr>
                <w:rFonts w:ascii="Times New Roman" w:eastAsia="Times New Roman" w:hAnsi="Times New Roman"/>
              </w:rPr>
              <w:t xml:space="preserve"> </w:t>
            </w:r>
            <w:r w:rsidRPr="00FF6EDD">
              <w:rPr>
                <w:rFonts w:ascii="Times New Roman" w:eastAsia="Times New Roman" w:hAnsi="Times New Roman"/>
              </w:rPr>
              <w:t>duke përdorur më pak elemente në seri;</w:t>
            </w:r>
            <w:r w:rsidR="00933591">
              <w:rPr>
                <w:rFonts w:ascii="Times New Roman" w:eastAsia="Times New Roman" w:hAnsi="Times New Roman"/>
              </w:rPr>
              <w:t xml:space="preserve"> </w:t>
            </w:r>
            <w:r w:rsidRPr="00FF6EDD">
              <w:rPr>
                <w:rFonts w:ascii="Times New Roman" w:eastAsia="Times New Roman" w:hAnsi="Times New Roman"/>
              </w:rPr>
              <w:t>duke përdorur tela me rezistencë më të vogël.</w:t>
            </w:r>
          </w:p>
          <w:p w14:paraId="4203F102" w14:textId="77777777" w:rsidR="00781EF1" w:rsidRDefault="00781EF1" w:rsidP="00626ED4">
            <w:pPr>
              <w:ind w:firstLine="0"/>
              <w:contextualSpacing/>
              <w:jc w:val="left"/>
              <w:outlineLvl w:val="0"/>
              <w:rPr>
                <w:rFonts w:ascii="Times New Roman" w:eastAsia="Times New Roman" w:hAnsi="Times New Roman"/>
                <w:b/>
                <w:bCs/>
                <w:kern w:val="36"/>
              </w:rPr>
            </w:pPr>
          </w:p>
          <w:p w14:paraId="4DCD16EB" w14:textId="65D1F07E"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USHTRIMI 6 – QARQET NË SERI DHE PARALEL</w:t>
            </w:r>
          </w:p>
          <w:p w14:paraId="10E81145" w14:textId="1F32EE29" w:rsidR="00933591" w:rsidRDefault="004958EB" w:rsidP="00933591">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a. Diagrami me tri llamba në seri</w:t>
            </w:r>
            <w:r w:rsidR="00933591">
              <w:rPr>
                <w:rFonts w:ascii="Times New Roman" w:eastAsia="Times New Roman" w:hAnsi="Times New Roman"/>
                <w:b/>
                <w:bCs/>
              </w:rPr>
              <w:t xml:space="preserve"> - </w:t>
            </w:r>
            <w:r w:rsidRPr="00FF6EDD">
              <w:rPr>
                <w:rFonts w:ascii="Times New Roman" w:eastAsia="Times New Roman" w:hAnsi="Times New Roman"/>
              </w:rPr>
              <w:t>Qarku duhet të përmbajë:</w:t>
            </w:r>
            <w:r w:rsidR="00933591">
              <w:rPr>
                <w:rFonts w:ascii="Times New Roman" w:eastAsia="Times New Roman" w:hAnsi="Times New Roman"/>
              </w:rPr>
              <w:t xml:space="preserve"> </w:t>
            </w:r>
            <w:r w:rsidRPr="00FF6EDD">
              <w:rPr>
                <w:rFonts w:ascii="Times New Roman" w:eastAsia="Times New Roman" w:hAnsi="Times New Roman"/>
              </w:rPr>
              <w:t>një bateri;</w:t>
            </w:r>
            <w:r w:rsidR="00933591">
              <w:rPr>
                <w:rFonts w:ascii="Times New Roman" w:eastAsia="Times New Roman" w:hAnsi="Times New Roman"/>
              </w:rPr>
              <w:t xml:space="preserve"> </w:t>
            </w:r>
            <w:r w:rsidRPr="00FF6EDD">
              <w:rPr>
                <w:rFonts w:ascii="Times New Roman" w:eastAsia="Times New Roman" w:hAnsi="Times New Roman"/>
              </w:rPr>
              <w:t>një çelës;</w:t>
            </w:r>
            <w:r w:rsidR="00933591">
              <w:rPr>
                <w:rFonts w:ascii="Times New Roman" w:eastAsia="Times New Roman" w:hAnsi="Times New Roman"/>
              </w:rPr>
              <w:t xml:space="preserve"> </w:t>
            </w:r>
            <w:r w:rsidRPr="00FF6EDD">
              <w:rPr>
                <w:rFonts w:ascii="Times New Roman" w:eastAsia="Times New Roman" w:hAnsi="Times New Roman"/>
              </w:rPr>
              <w:t>tri llamba në një degë të vetme.</w:t>
            </w:r>
            <w:r w:rsidR="00933591">
              <w:rPr>
                <w:rFonts w:ascii="Times New Roman" w:eastAsia="Times New Roman" w:hAnsi="Times New Roman"/>
              </w:rPr>
              <w:t xml:space="preserve"> </w:t>
            </w:r>
          </w:p>
          <w:p w14:paraId="45455124" w14:textId="3223E943" w:rsidR="004958EB" w:rsidRPr="00FF6EDD" w:rsidRDefault="004958EB" w:rsidP="00933591">
            <w:pPr>
              <w:ind w:firstLine="0"/>
              <w:contextualSpacing/>
              <w:jc w:val="left"/>
              <w:rPr>
                <w:rFonts w:ascii="Times New Roman" w:eastAsia="Times New Roman" w:hAnsi="Times New Roman"/>
              </w:rPr>
            </w:pPr>
            <w:r w:rsidRPr="00FF6EDD">
              <w:rPr>
                <w:rFonts w:ascii="Times New Roman" w:eastAsia="Times New Roman" w:hAnsi="Times New Roman"/>
                <w:b/>
                <w:bCs/>
              </w:rPr>
              <w:t>Karakteristikat</w:t>
            </w:r>
            <w:r w:rsidR="00933591">
              <w:rPr>
                <w:rFonts w:ascii="Times New Roman" w:eastAsia="Times New Roman" w:hAnsi="Times New Roman"/>
                <w:b/>
                <w:bCs/>
              </w:rPr>
              <w:t xml:space="preserve">: </w:t>
            </w:r>
            <w:r w:rsidRPr="00FF6EDD">
              <w:rPr>
                <w:rFonts w:ascii="Times New Roman" w:eastAsia="Times New Roman" w:hAnsi="Times New Roman"/>
              </w:rPr>
              <w:t>rryma është e njëjtë në çdo llambë;</w:t>
            </w:r>
            <w:r w:rsidR="00933591">
              <w:rPr>
                <w:rFonts w:ascii="Times New Roman" w:eastAsia="Times New Roman" w:hAnsi="Times New Roman"/>
              </w:rPr>
              <w:t xml:space="preserve"> </w:t>
            </w:r>
            <w:r w:rsidRPr="00FF6EDD">
              <w:rPr>
                <w:rFonts w:ascii="Times New Roman" w:eastAsia="Times New Roman" w:hAnsi="Times New Roman"/>
              </w:rPr>
              <w:t>tensioni ndahet ndërmjet llambave;</w:t>
            </w:r>
            <w:r w:rsidR="00933591">
              <w:rPr>
                <w:rFonts w:ascii="Times New Roman" w:eastAsia="Times New Roman" w:hAnsi="Times New Roman"/>
              </w:rPr>
              <w:t xml:space="preserve"> </w:t>
            </w:r>
            <w:r w:rsidRPr="00FF6EDD">
              <w:rPr>
                <w:rFonts w:ascii="Times New Roman" w:eastAsia="Times New Roman" w:hAnsi="Times New Roman"/>
              </w:rPr>
              <w:t>nëse një llambë hiqet, të gjitha fiken;</w:t>
            </w:r>
            <w:r w:rsidR="00933591">
              <w:rPr>
                <w:rFonts w:ascii="Times New Roman" w:eastAsia="Times New Roman" w:hAnsi="Times New Roman"/>
              </w:rPr>
              <w:t xml:space="preserve"> </w:t>
            </w:r>
            <w:r w:rsidRPr="00FF6EDD">
              <w:rPr>
                <w:rFonts w:ascii="Times New Roman" w:eastAsia="Times New Roman" w:hAnsi="Times New Roman"/>
              </w:rPr>
              <w:t>rezistenca totale rritet kur shtohen llamba.</w:t>
            </w:r>
          </w:p>
          <w:p w14:paraId="7722EA04" w14:textId="75185DCA" w:rsidR="004958EB" w:rsidRPr="00FF6EDD" w:rsidRDefault="004958EB" w:rsidP="00F34613">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b. Diagrami me dy llamba në paralel</w:t>
            </w:r>
            <w:r w:rsidR="00F34613">
              <w:rPr>
                <w:rFonts w:ascii="Times New Roman" w:eastAsia="Times New Roman" w:hAnsi="Times New Roman"/>
                <w:b/>
                <w:bCs/>
              </w:rPr>
              <w:t xml:space="preserve"> - </w:t>
            </w:r>
            <w:r w:rsidRPr="00FF6EDD">
              <w:rPr>
                <w:rFonts w:ascii="Times New Roman" w:eastAsia="Times New Roman" w:hAnsi="Times New Roman"/>
              </w:rPr>
              <w:t>Qarku duhet të përmbajë:</w:t>
            </w:r>
            <w:r w:rsidR="00933591">
              <w:rPr>
                <w:rFonts w:ascii="Times New Roman" w:eastAsia="Times New Roman" w:hAnsi="Times New Roman"/>
              </w:rPr>
              <w:t xml:space="preserve"> </w:t>
            </w:r>
            <w:r w:rsidRPr="00FF6EDD">
              <w:rPr>
                <w:rFonts w:ascii="Times New Roman" w:eastAsia="Times New Roman" w:hAnsi="Times New Roman"/>
              </w:rPr>
              <w:t>një bateri;</w:t>
            </w:r>
            <w:r w:rsidR="00933591">
              <w:rPr>
                <w:rFonts w:ascii="Times New Roman" w:eastAsia="Times New Roman" w:hAnsi="Times New Roman"/>
              </w:rPr>
              <w:t xml:space="preserve"> </w:t>
            </w:r>
            <w:r w:rsidRPr="00FF6EDD">
              <w:rPr>
                <w:rFonts w:ascii="Times New Roman" w:eastAsia="Times New Roman" w:hAnsi="Times New Roman"/>
              </w:rPr>
              <w:t>dy degë;</w:t>
            </w:r>
            <w:r w:rsidR="00933591">
              <w:rPr>
                <w:rFonts w:ascii="Times New Roman" w:eastAsia="Times New Roman" w:hAnsi="Times New Roman"/>
              </w:rPr>
              <w:t xml:space="preserve"> </w:t>
            </w:r>
            <w:r w:rsidRPr="00FF6EDD">
              <w:rPr>
                <w:rFonts w:ascii="Times New Roman" w:eastAsia="Times New Roman" w:hAnsi="Times New Roman"/>
              </w:rPr>
              <w:t>nga një llambë në secilën degë.</w:t>
            </w:r>
          </w:p>
          <w:p w14:paraId="5E52D0AC" w14:textId="5BC68375" w:rsidR="004958EB" w:rsidRPr="00FF6EDD" w:rsidRDefault="004958EB" w:rsidP="00933591">
            <w:pPr>
              <w:ind w:firstLine="0"/>
              <w:contextualSpacing/>
              <w:jc w:val="left"/>
              <w:outlineLvl w:val="2"/>
              <w:rPr>
                <w:rFonts w:ascii="Times New Roman" w:eastAsia="Times New Roman" w:hAnsi="Times New Roman"/>
              </w:rPr>
            </w:pPr>
            <w:r w:rsidRPr="00FF6EDD">
              <w:rPr>
                <w:rFonts w:ascii="Times New Roman" w:eastAsia="Times New Roman" w:hAnsi="Times New Roman"/>
                <w:b/>
                <w:bCs/>
              </w:rPr>
              <w:t>Karakteristikat</w:t>
            </w:r>
            <w:r w:rsidR="00933591">
              <w:rPr>
                <w:rFonts w:ascii="Times New Roman" w:eastAsia="Times New Roman" w:hAnsi="Times New Roman"/>
                <w:b/>
                <w:bCs/>
              </w:rPr>
              <w:t xml:space="preserve">: </w:t>
            </w:r>
            <w:r w:rsidRPr="00FF6EDD">
              <w:rPr>
                <w:rFonts w:ascii="Times New Roman" w:eastAsia="Times New Roman" w:hAnsi="Times New Roman"/>
              </w:rPr>
              <w:t>tensioni është i njëjtë në secilën degë;</w:t>
            </w:r>
            <w:r w:rsidR="00933591">
              <w:rPr>
                <w:rFonts w:ascii="Times New Roman" w:eastAsia="Times New Roman" w:hAnsi="Times New Roman"/>
              </w:rPr>
              <w:t xml:space="preserve"> </w:t>
            </w:r>
            <w:r w:rsidRPr="00FF6EDD">
              <w:rPr>
                <w:rFonts w:ascii="Times New Roman" w:eastAsia="Times New Roman" w:hAnsi="Times New Roman"/>
              </w:rPr>
              <w:t>rryma ndahet në nyje;</w:t>
            </w:r>
            <w:r w:rsidR="00933591">
              <w:rPr>
                <w:rFonts w:ascii="Times New Roman" w:eastAsia="Times New Roman" w:hAnsi="Times New Roman"/>
              </w:rPr>
              <w:t xml:space="preserve"> </w:t>
            </w:r>
            <w:r w:rsidRPr="00FF6EDD">
              <w:rPr>
                <w:rFonts w:ascii="Times New Roman" w:eastAsia="Times New Roman" w:hAnsi="Times New Roman"/>
              </w:rPr>
              <w:t>nëse një llambë hiqet, tjetra vazhdon të punojë;</w:t>
            </w:r>
            <w:r w:rsidR="00933591">
              <w:rPr>
                <w:rFonts w:ascii="Times New Roman" w:eastAsia="Times New Roman" w:hAnsi="Times New Roman"/>
              </w:rPr>
              <w:t xml:space="preserve"> </w:t>
            </w:r>
            <w:r w:rsidRPr="00FF6EDD">
              <w:rPr>
                <w:rFonts w:ascii="Times New Roman" w:eastAsia="Times New Roman" w:hAnsi="Times New Roman"/>
              </w:rPr>
              <w:t>rrymat e degëve ribashkohen.</w:t>
            </w:r>
          </w:p>
          <w:p w14:paraId="1F5917A1" w14:textId="3209F044" w:rsidR="004958EB" w:rsidRPr="00FF6EDD" w:rsidRDefault="004958EB" w:rsidP="00933591">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c. Çfarë ndodh me rrymën në një nyje?</w:t>
            </w:r>
            <w:r w:rsidR="00933591">
              <w:rPr>
                <w:rFonts w:ascii="Times New Roman" w:eastAsia="Times New Roman" w:hAnsi="Times New Roman"/>
                <w:b/>
                <w:bCs/>
              </w:rPr>
              <w:t xml:space="preserve"> </w:t>
            </w:r>
            <w:r w:rsidRPr="00FF6EDD">
              <w:rPr>
                <w:rFonts w:ascii="Times New Roman" w:eastAsia="Times New Roman" w:hAnsi="Times New Roman"/>
              </w:rPr>
              <w:t>Rryma totale që hyn në një nyje është e barabartë me shumën e rrymave që dalin prej saj:</w:t>
            </w:r>
            <w:r w:rsidR="00933591">
              <w:rPr>
                <w:rFonts w:ascii="Times New Roman" w:eastAsia="Times New Roman" w:hAnsi="Times New Roman"/>
              </w:rPr>
              <w:t xml:space="preserve"> </w:t>
            </w:r>
            <w:r w:rsidR="002A60AA">
              <w:rPr>
                <w:rFonts w:ascii="Times New Roman" w:eastAsia="Times New Roman" w:hAnsi="Times New Roman"/>
                <w:b/>
                <w:bCs/>
              </w:rPr>
              <w:t>I = I</w:t>
            </w:r>
            <w:r w:rsidRPr="00FF6EDD">
              <w:rPr>
                <w:rFonts w:ascii="Times New Roman" w:eastAsia="Times New Roman" w:hAnsi="Times New Roman"/>
                <w:b/>
                <w:bCs/>
              </w:rPr>
              <w:t xml:space="preserve"> + I₂</w:t>
            </w:r>
          </w:p>
          <w:p w14:paraId="37EC31D0"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Kjo shpreh ruajtjen e ngarkesës elektrike.</w:t>
            </w:r>
          </w:p>
          <w:p w14:paraId="7B3FC67C" w14:textId="32ECC809" w:rsidR="004958EB"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lastRenderedPageBreak/>
              <w:t>USHTRIMI 7 – RRYMA ALTERNATIVE DHE RRYMA E VAZHDUAR</w:t>
            </w:r>
          </w:p>
          <w:p w14:paraId="39640635" w14:textId="47BACD25" w:rsidR="004958EB" w:rsidRPr="00FF6EDD" w:rsidRDefault="004958EB" w:rsidP="00933591">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a. Çfarë lloj rryme siguron rrjeti?</w:t>
            </w:r>
            <w:r w:rsidR="00933591">
              <w:rPr>
                <w:rFonts w:ascii="Times New Roman" w:eastAsia="Times New Roman" w:hAnsi="Times New Roman"/>
                <w:b/>
                <w:bCs/>
              </w:rPr>
              <w:t xml:space="preserve"> </w:t>
            </w:r>
            <w:r w:rsidRPr="00FF6EDD">
              <w:rPr>
                <w:rFonts w:ascii="Times New Roman" w:eastAsia="Times New Roman" w:hAnsi="Times New Roman"/>
              </w:rPr>
              <w:t xml:space="preserve">Rrjeti elektrik siguron </w:t>
            </w:r>
            <w:r w:rsidRPr="00FF6EDD">
              <w:rPr>
                <w:rFonts w:ascii="Times New Roman" w:eastAsia="Times New Roman" w:hAnsi="Times New Roman"/>
                <w:b/>
                <w:bCs/>
              </w:rPr>
              <w:t>rrymë alternative – AC</w:t>
            </w:r>
            <w:r w:rsidRPr="00FF6EDD">
              <w:rPr>
                <w:rFonts w:ascii="Times New Roman" w:eastAsia="Times New Roman" w:hAnsi="Times New Roman"/>
              </w:rPr>
              <w:t>.</w:t>
            </w:r>
          </w:p>
          <w:p w14:paraId="4D4EDF3E" w14:textId="77777777" w:rsidR="004958EB" w:rsidRPr="00DD70C7" w:rsidRDefault="004958EB" w:rsidP="00626ED4">
            <w:pPr>
              <w:ind w:firstLine="0"/>
              <w:contextualSpacing/>
              <w:jc w:val="left"/>
              <w:outlineLvl w:val="1"/>
              <w:rPr>
                <w:rFonts w:ascii="Times New Roman" w:eastAsia="Times New Roman" w:hAnsi="Times New Roman"/>
                <w:b/>
                <w:bCs/>
              </w:rPr>
            </w:pPr>
            <w:r w:rsidRPr="00DD70C7">
              <w:rPr>
                <w:rFonts w:ascii="Times New Roman" w:eastAsia="Times New Roman" w:hAnsi="Times New Roman"/>
                <w:b/>
                <w:bCs/>
              </w:rPr>
              <w:t>b. Dallimi ndërmjet AC dhe DC</w:t>
            </w:r>
          </w:p>
          <w:tbl>
            <w:tblPr>
              <w:tblStyle w:val="TableGrid"/>
              <w:tblpPr w:leftFromText="180" w:rightFromText="180" w:vertAnchor="page" w:horzAnchor="page" w:tblpX="154" w:tblpY="3"/>
              <w:tblOverlap w:val="never"/>
              <w:tblW w:w="10768" w:type="dxa"/>
              <w:tblLayout w:type="fixed"/>
              <w:tblLook w:val="04A0" w:firstRow="1" w:lastRow="0" w:firstColumn="1" w:lastColumn="0" w:noHBand="0" w:noVBand="1"/>
            </w:tblPr>
            <w:tblGrid>
              <w:gridCol w:w="4106"/>
              <w:gridCol w:w="3827"/>
              <w:gridCol w:w="1560"/>
              <w:gridCol w:w="1275"/>
            </w:tblGrid>
            <w:tr w:rsidR="00DD70C7" w:rsidRPr="00DD70C7" w14:paraId="5BF06A35" w14:textId="77777777" w:rsidTr="00531DB0">
              <w:trPr>
                <w:trHeight w:val="218"/>
              </w:trPr>
              <w:tc>
                <w:tcPr>
                  <w:tcW w:w="4106" w:type="dxa"/>
                  <w:vAlign w:val="center"/>
                </w:tcPr>
                <w:p w14:paraId="61B3FE2D" w14:textId="77777777" w:rsidR="00DD70C7" w:rsidRPr="00DD70C7" w:rsidRDefault="00DD70C7" w:rsidP="00DD70C7">
                  <w:pPr>
                    <w:ind w:firstLine="0"/>
                    <w:contextualSpacing/>
                    <w:jc w:val="left"/>
                    <w:outlineLvl w:val="1"/>
                    <w:rPr>
                      <w:rFonts w:ascii="Times New Roman" w:eastAsia="Times New Roman" w:hAnsi="Times New Roman"/>
                      <w:b/>
                      <w:bCs/>
                    </w:rPr>
                  </w:pPr>
                  <w:r w:rsidRPr="00DD70C7">
                    <w:rPr>
                      <w:rFonts w:ascii="Times New Roman" w:eastAsia="Times New Roman" w:hAnsi="Times New Roman"/>
                      <w:b/>
                      <w:bCs/>
                    </w:rPr>
                    <w:t>Rryma e vazhduar – DC</w:t>
                  </w:r>
                </w:p>
              </w:tc>
              <w:tc>
                <w:tcPr>
                  <w:tcW w:w="3827" w:type="dxa"/>
                  <w:vAlign w:val="center"/>
                </w:tcPr>
                <w:p w14:paraId="512AFE8E" w14:textId="77777777" w:rsidR="00DD70C7" w:rsidRPr="00DD70C7" w:rsidRDefault="00DD70C7" w:rsidP="00DD70C7">
                  <w:pPr>
                    <w:ind w:firstLine="0"/>
                    <w:contextualSpacing/>
                    <w:jc w:val="left"/>
                    <w:outlineLvl w:val="1"/>
                    <w:rPr>
                      <w:rFonts w:ascii="Times New Roman" w:eastAsia="Times New Roman" w:hAnsi="Times New Roman"/>
                      <w:b/>
                      <w:bCs/>
                    </w:rPr>
                  </w:pPr>
                  <w:r w:rsidRPr="00DD70C7">
                    <w:rPr>
                      <w:rFonts w:ascii="Times New Roman" w:eastAsia="Times New Roman" w:hAnsi="Times New Roman"/>
                      <w:b/>
                      <w:bCs/>
                    </w:rPr>
                    <w:t>Rryma alternative – AC</w:t>
                  </w:r>
                </w:p>
              </w:tc>
              <w:tc>
                <w:tcPr>
                  <w:tcW w:w="1560" w:type="dxa"/>
                </w:tcPr>
                <w:p w14:paraId="7974713D" w14:textId="77777777" w:rsidR="00DD70C7" w:rsidRPr="00DD70C7" w:rsidRDefault="00DD70C7" w:rsidP="00DD70C7">
                  <w:pPr>
                    <w:ind w:firstLine="0"/>
                    <w:contextualSpacing/>
                    <w:jc w:val="left"/>
                    <w:outlineLvl w:val="1"/>
                    <w:rPr>
                      <w:rFonts w:ascii="Times New Roman" w:eastAsia="Times New Roman" w:hAnsi="Times New Roman"/>
                      <w:b/>
                      <w:bCs/>
                    </w:rPr>
                  </w:pPr>
                </w:p>
              </w:tc>
              <w:tc>
                <w:tcPr>
                  <w:tcW w:w="1275" w:type="dxa"/>
                </w:tcPr>
                <w:p w14:paraId="03292155" w14:textId="77777777" w:rsidR="00DD70C7" w:rsidRPr="00DD70C7" w:rsidRDefault="00DD70C7" w:rsidP="00DD70C7">
                  <w:pPr>
                    <w:ind w:firstLine="0"/>
                    <w:contextualSpacing/>
                    <w:jc w:val="left"/>
                    <w:outlineLvl w:val="1"/>
                    <w:rPr>
                      <w:rFonts w:ascii="Times New Roman" w:eastAsia="Times New Roman" w:hAnsi="Times New Roman"/>
                      <w:b/>
                      <w:bCs/>
                    </w:rPr>
                  </w:pPr>
                </w:p>
              </w:tc>
            </w:tr>
            <w:tr w:rsidR="00DD70C7" w:rsidRPr="00DD70C7" w14:paraId="0DD73A6F" w14:textId="77777777" w:rsidTr="00531DB0">
              <w:trPr>
                <w:trHeight w:val="272"/>
              </w:trPr>
              <w:tc>
                <w:tcPr>
                  <w:tcW w:w="4106" w:type="dxa"/>
                  <w:vAlign w:val="center"/>
                </w:tcPr>
                <w:p w14:paraId="3127532A" w14:textId="77777777" w:rsidR="00DD70C7" w:rsidRPr="00DD70C7" w:rsidRDefault="00DD70C7" w:rsidP="00DD70C7">
                  <w:pPr>
                    <w:ind w:firstLine="0"/>
                    <w:contextualSpacing/>
                    <w:jc w:val="left"/>
                    <w:outlineLvl w:val="1"/>
                    <w:rPr>
                      <w:rFonts w:ascii="Times New Roman" w:eastAsia="Times New Roman" w:hAnsi="Times New Roman"/>
                      <w:b/>
                      <w:bCs/>
                    </w:rPr>
                  </w:pPr>
                  <w:r w:rsidRPr="00DD70C7">
                    <w:rPr>
                      <w:rFonts w:ascii="Times New Roman" w:eastAsia="Times New Roman" w:hAnsi="Times New Roman"/>
                    </w:rPr>
                    <w:t>Rrjedh në një drejtim</w:t>
                  </w:r>
                </w:p>
              </w:tc>
              <w:tc>
                <w:tcPr>
                  <w:tcW w:w="3827" w:type="dxa"/>
                  <w:vAlign w:val="center"/>
                </w:tcPr>
                <w:p w14:paraId="4CAE4FEB" w14:textId="77777777" w:rsidR="00DD70C7" w:rsidRPr="00DD70C7" w:rsidRDefault="00DD70C7" w:rsidP="00DD70C7">
                  <w:pPr>
                    <w:ind w:firstLine="0"/>
                    <w:contextualSpacing/>
                    <w:jc w:val="left"/>
                    <w:outlineLvl w:val="1"/>
                    <w:rPr>
                      <w:rFonts w:ascii="Times New Roman" w:eastAsia="Times New Roman" w:hAnsi="Times New Roman"/>
                      <w:b/>
                      <w:bCs/>
                    </w:rPr>
                  </w:pPr>
                  <w:r w:rsidRPr="00DD70C7">
                    <w:rPr>
                      <w:rFonts w:ascii="Times New Roman" w:eastAsia="Times New Roman" w:hAnsi="Times New Roman"/>
                    </w:rPr>
                    <w:t>Ndryshon periodikisht drejtimin</w:t>
                  </w:r>
                </w:p>
              </w:tc>
              <w:tc>
                <w:tcPr>
                  <w:tcW w:w="1560" w:type="dxa"/>
                </w:tcPr>
                <w:p w14:paraId="563CC628" w14:textId="77777777" w:rsidR="00DD70C7" w:rsidRPr="00DD70C7" w:rsidRDefault="00DD70C7" w:rsidP="00DD70C7">
                  <w:pPr>
                    <w:ind w:firstLine="0"/>
                    <w:contextualSpacing/>
                    <w:jc w:val="left"/>
                    <w:outlineLvl w:val="1"/>
                    <w:rPr>
                      <w:rFonts w:ascii="Times New Roman" w:eastAsia="Times New Roman" w:hAnsi="Times New Roman"/>
                      <w:b/>
                      <w:bCs/>
                    </w:rPr>
                  </w:pPr>
                </w:p>
              </w:tc>
              <w:tc>
                <w:tcPr>
                  <w:tcW w:w="1275" w:type="dxa"/>
                </w:tcPr>
                <w:p w14:paraId="748AD9EC" w14:textId="77777777" w:rsidR="00DD70C7" w:rsidRPr="00DD70C7" w:rsidRDefault="00DD70C7" w:rsidP="00DD70C7">
                  <w:pPr>
                    <w:ind w:firstLine="0"/>
                    <w:contextualSpacing/>
                    <w:jc w:val="left"/>
                    <w:outlineLvl w:val="1"/>
                    <w:rPr>
                      <w:rFonts w:ascii="Times New Roman" w:eastAsia="Times New Roman" w:hAnsi="Times New Roman"/>
                      <w:b/>
                      <w:bCs/>
                    </w:rPr>
                  </w:pPr>
                </w:p>
              </w:tc>
            </w:tr>
            <w:tr w:rsidR="00DD70C7" w:rsidRPr="00DD70C7" w14:paraId="14B15735" w14:textId="77777777" w:rsidTr="00531DB0">
              <w:trPr>
                <w:trHeight w:val="248"/>
              </w:trPr>
              <w:tc>
                <w:tcPr>
                  <w:tcW w:w="4106" w:type="dxa"/>
                  <w:vAlign w:val="center"/>
                </w:tcPr>
                <w:p w14:paraId="14E96601" w14:textId="77777777" w:rsidR="00DD70C7" w:rsidRPr="00DD70C7" w:rsidRDefault="00DD70C7" w:rsidP="00DD70C7">
                  <w:pPr>
                    <w:ind w:firstLine="0"/>
                    <w:contextualSpacing/>
                    <w:jc w:val="left"/>
                    <w:outlineLvl w:val="1"/>
                    <w:rPr>
                      <w:rFonts w:ascii="Times New Roman" w:eastAsia="Times New Roman" w:hAnsi="Times New Roman"/>
                      <w:b/>
                      <w:bCs/>
                    </w:rPr>
                  </w:pPr>
                  <w:r w:rsidRPr="00DD70C7">
                    <w:rPr>
                      <w:rFonts w:ascii="Times New Roman" w:eastAsia="Times New Roman" w:hAnsi="Times New Roman"/>
                    </w:rPr>
                    <w:t>Prodhohet nga pila/bateria</w:t>
                  </w:r>
                </w:p>
              </w:tc>
              <w:tc>
                <w:tcPr>
                  <w:tcW w:w="3827" w:type="dxa"/>
                  <w:vAlign w:val="center"/>
                </w:tcPr>
                <w:p w14:paraId="58FAF83F" w14:textId="77777777" w:rsidR="00DD70C7" w:rsidRPr="00DD70C7" w:rsidRDefault="00DD70C7" w:rsidP="00DD70C7">
                  <w:pPr>
                    <w:ind w:firstLine="0"/>
                    <w:contextualSpacing/>
                    <w:jc w:val="left"/>
                    <w:outlineLvl w:val="1"/>
                    <w:rPr>
                      <w:rFonts w:ascii="Times New Roman" w:eastAsia="Times New Roman" w:hAnsi="Times New Roman"/>
                      <w:b/>
                      <w:bCs/>
                    </w:rPr>
                  </w:pPr>
                  <w:r w:rsidRPr="00DD70C7">
                    <w:rPr>
                      <w:rFonts w:ascii="Times New Roman" w:eastAsia="Times New Roman" w:hAnsi="Times New Roman"/>
                    </w:rPr>
                    <w:t>Sigurohet nga rrjeti elektrik</w:t>
                  </w:r>
                </w:p>
              </w:tc>
              <w:tc>
                <w:tcPr>
                  <w:tcW w:w="1560" w:type="dxa"/>
                </w:tcPr>
                <w:p w14:paraId="2F127875" w14:textId="77777777" w:rsidR="00DD70C7" w:rsidRPr="00DD70C7" w:rsidRDefault="00DD70C7" w:rsidP="00DD70C7">
                  <w:pPr>
                    <w:ind w:firstLine="0"/>
                    <w:contextualSpacing/>
                    <w:jc w:val="left"/>
                    <w:outlineLvl w:val="1"/>
                    <w:rPr>
                      <w:rFonts w:ascii="Times New Roman" w:eastAsia="Times New Roman" w:hAnsi="Times New Roman"/>
                      <w:b/>
                      <w:bCs/>
                    </w:rPr>
                  </w:pPr>
                </w:p>
              </w:tc>
              <w:tc>
                <w:tcPr>
                  <w:tcW w:w="1275" w:type="dxa"/>
                </w:tcPr>
                <w:p w14:paraId="72A3E5BC" w14:textId="77777777" w:rsidR="00DD70C7" w:rsidRPr="00DD70C7" w:rsidRDefault="00DD70C7" w:rsidP="00DD70C7">
                  <w:pPr>
                    <w:ind w:firstLine="0"/>
                    <w:contextualSpacing/>
                    <w:jc w:val="left"/>
                    <w:outlineLvl w:val="1"/>
                    <w:rPr>
                      <w:rFonts w:ascii="Times New Roman" w:eastAsia="Times New Roman" w:hAnsi="Times New Roman"/>
                      <w:b/>
                      <w:bCs/>
                    </w:rPr>
                  </w:pPr>
                </w:p>
              </w:tc>
            </w:tr>
            <w:tr w:rsidR="00DD70C7" w:rsidRPr="00DD70C7" w14:paraId="74D93B83" w14:textId="77777777" w:rsidTr="00531DB0">
              <w:trPr>
                <w:trHeight w:val="210"/>
              </w:trPr>
              <w:tc>
                <w:tcPr>
                  <w:tcW w:w="4106" w:type="dxa"/>
                  <w:vAlign w:val="center"/>
                </w:tcPr>
                <w:p w14:paraId="726B541B" w14:textId="77777777" w:rsidR="00DD70C7" w:rsidRPr="00DD70C7" w:rsidRDefault="00DD70C7" w:rsidP="00DD70C7">
                  <w:pPr>
                    <w:ind w:firstLine="0"/>
                    <w:contextualSpacing/>
                    <w:jc w:val="left"/>
                    <w:outlineLvl w:val="1"/>
                    <w:rPr>
                      <w:rFonts w:ascii="Times New Roman" w:eastAsia="Times New Roman" w:hAnsi="Times New Roman"/>
                      <w:b/>
                      <w:bCs/>
                    </w:rPr>
                  </w:pPr>
                  <w:r w:rsidRPr="00DD70C7">
                    <w:rPr>
                      <w:rFonts w:ascii="Times New Roman" w:eastAsia="Times New Roman" w:hAnsi="Times New Roman"/>
                    </w:rPr>
                    <w:t>Ka polaritet të qëndrueshëm</w:t>
                  </w:r>
                </w:p>
              </w:tc>
              <w:tc>
                <w:tcPr>
                  <w:tcW w:w="3827" w:type="dxa"/>
                  <w:vAlign w:val="center"/>
                </w:tcPr>
                <w:p w14:paraId="1A86976E" w14:textId="77777777" w:rsidR="00DD70C7" w:rsidRPr="00DD70C7" w:rsidRDefault="00DD70C7" w:rsidP="00DD70C7">
                  <w:pPr>
                    <w:ind w:firstLine="0"/>
                    <w:contextualSpacing/>
                    <w:jc w:val="left"/>
                    <w:outlineLvl w:val="1"/>
                    <w:rPr>
                      <w:rFonts w:ascii="Times New Roman" w:eastAsia="Times New Roman" w:hAnsi="Times New Roman"/>
                      <w:b/>
                      <w:bCs/>
                    </w:rPr>
                  </w:pPr>
                  <w:r w:rsidRPr="00DD70C7">
                    <w:rPr>
                      <w:rFonts w:ascii="Times New Roman" w:eastAsia="Times New Roman" w:hAnsi="Times New Roman"/>
                    </w:rPr>
                    <w:t>Polariteti ndryshon</w:t>
                  </w:r>
                </w:p>
              </w:tc>
              <w:tc>
                <w:tcPr>
                  <w:tcW w:w="1560" w:type="dxa"/>
                </w:tcPr>
                <w:p w14:paraId="386C281C" w14:textId="77777777" w:rsidR="00DD70C7" w:rsidRPr="00DD70C7" w:rsidRDefault="00DD70C7" w:rsidP="00DD70C7">
                  <w:pPr>
                    <w:ind w:firstLine="0"/>
                    <w:contextualSpacing/>
                    <w:jc w:val="left"/>
                    <w:outlineLvl w:val="1"/>
                    <w:rPr>
                      <w:rFonts w:ascii="Times New Roman" w:eastAsia="Times New Roman" w:hAnsi="Times New Roman"/>
                      <w:b/>
                      <w:bCs/>
                    </w:rPr>
                  </w:pPr>
                </w:p>
              </w:tc>
              <w:tc>
                <w:tcPr>
                  <w:tcW w:w="1275" w:type="dxa"/>
                </w:tcPr>
                <w:p w14:paraId="284B8926" w14:textId="77777777" w:rsidR="00DD70C7" w:rsidRPr="00DD70C7" w:rsidRDefault="00DD70C7" w:rsidP="00DD70C7">
                  <w:pPr>
                    <w:ind w:firstLine="0"/>
                    <w:contextualSpacing/>
                    <w:jc w:val="left"/>
                    <w:outlineLvl w:val="1"/>
                    <w:rPr>
                      <w:rFonts w:ascii="Times New Roman" w:eastAsia="Times New Roman" w:hAnsi="Times New Roman"/>
                      <w:b/>
                      <w:bCs/>
                    </w:rPr>
                  </w:pPr>
                </w:p>
              </w:tc>
            </w:tr>
            <w:tr w:rsidR="00DD70C7" w:rsidRPr="00DD70C7" w14:paraId="164AD5F6" w14:textId="77777777" w:rsidTr="00531DB0">
              <w:trPr>
                <w:trHeight w:val="210"/>
              </w:trPr>
              <w:tc>
                <w:tcPr>
                  <w:tcW w:w="4106" w:type="dxa"/>
                  <w:vAlign w:val="center"/>
                </w:tcPr>
                <w:p w14:paraId="4CCD0015" w14:textId="77777777" w:rsidR="00DD70C7" w:rsidRPr="00DD70C7" w:rsidRDefault="00DD70C7" w:rsidP="00DD70C7">
                  <w:pPr>
                    <w:ind w:firstLine="0"/>
                    <w:contextualSpacing/>
                    <w:jc w:val="left"/>
                    <w:outlineLvl w:val="1"/>
                    <w:rPr>
                      <w:rFonts w:ascii="Times New Roman" w:eastAsia="Times New Roman" w:hAnsi="Times New Roman"/>
                      <w:b/>
                      <w:bCs/>
                    </w:rPr>
                  </w:pPr>
                  <w:r w:rsidRPr="00DD70C7">
                    <w:rPr>
                      <w:rFonts w:ascii="Times New Roman" w:eastAsia="Times New Roman" w:hAnsi="Times New Roman"/>
                    </w:rPr>
                    <w:t>Në oshiloskop paraqitet si vijë e qëndrueshme</w:t>
                  </w:r>
                </w:p>
              </w:tc>
              <w:tc>
                <w:tcPr>
                  <w:tcW w:w="3827" w:type="dxa"/>
                  <w:vAlign w:val="center"/>
                </w:tcPr>
                <w:p w14:paraId="6F890A41" w14:textId="77777777" w:rsidR="00DD70C7" w:rsidRPr="00DD70C7" w:rsidRDefault="00DD70C7" w:rsidP="00DD70C7">
                  <w:pPr>
                    <w:ind w:firstLine="0"/>
                    <w:contextualSpacing/>
                    <w:jc w:val="left"/>
                    <w:outlineLvl w:val="1"/>
                    <w:rPr>
                      <w:rFonts w:ascii="Times New Roman" w:eastAsia="Times New Roman" w:hAnsi="Times New Roman"/>
                      <w:b/>
                      <w:bCs/>
                    </w:rPr>
                  </w:pPr>
                  <w:r w:rsidRPr="00DD70C7">
                    <w:rPr>
                      <w:rFonts w:ascii="Times New Roman" w:eastAsia="Times New Roman" w:hAnsi="Times New Roman"/>
                    </w:rPr>
                    <w:t>Paraqitet si valë periodike</w:t>
                  </w:r>
                </w:p>
              </w:tc>
              <w:tc>
                <w:tcPr>
                  <w:tcW w:w="1560" w:type="dxa"/>
                </w:tcPr>
                <w:p w14:paraId="775B5DA4" w14:textId="77777777" w:rsidR="00DD70C7" w:rsidRPr="00DD70C7" w:rsidRDefault="00DD70C7" w:rsidP="00DD70C7">
                  <w:pPr>
                    <w:ind w:firstLine="0"/>
                    <w:contextualSpacing/>
                    <w:jc w:val="left"/>
                    <w:outlineLvl w:val="1"/>
                    <w:rPr>
                      <w:rFonts w:ascii="Times New Roman" w:eastAsia="Times New Roman" w:hAnsi="Times New Roman"/>
                      <w:b/>
                      <w:bCs/>
                    </w:rPr>
                  </w:pPr>
                </w:p>
              </w:tc>
              <w:tc>
                <w:tcPr>
                  <w:tcW w:w="1275" w:type="dxa"/>
                </w:tcPr>
                <w:p w14:paraId="07244A80" w14:textId="77777777" w:rsidR="00DD70C7" w:rsidRPr="00DD70C7" w:rsidRDefault="00DD70C7" w:rsidP="00DD70C7">
                  <w:pPr>
                    <w:ind w:firstLine="0"/>
                    <w:contextualSpacing/>
                    <w:jc w:val="left"/>
                    <w:outlineLvl w:val="1"/>
                    <w:rPr>
                      <w:rFonts w:ascii="Times New Roman" w:eastAsia="Times New Roman" w:hAnsi="Times New Roman"/>
                      <w:b/>
                      <w:bCs/>
                    </w:rPr>
                  </w:pPr>
                </w:p>
              </w:tc>
            </w:tr>
          </w:tbl>
          <w:p w14:paraId="29B4452B" w14:textId="77777777" w:rsidR="004958EB" w:rsidRPr="00FF6EDD" w:rsidRDefault="004958EB" w:rsidP="00626ED4">
            <w:pPr>
              <w:ind w:firstLine="0"/>
              <w:contextualSpacing/>
              <w:jc w:val="left"/>
              <w:outlineLvl w:val="1"/>
              <w:rPr>
                <w:rFonts w:ascii="Times New Roman" w:eastAsia="Times New Roman" w:hAnsi="Times New Roman"/>
                <w:b/>
                <w:bCs/>
              </w:rPr>
            </w:pPr>
            <w:r w:rsidRPr="00DD70C7">
              <w:rPr>
                <w:rFonts w:ascii="Times New Roman" w:eastAsia="Times New Roman" w:hAnsi="Times New Roman"/>
                <w:b/>
                <w:bCs/>
              </w:rPr>
              <w:t>c. Pse rrjeti është më i rrezikshëm?</w:t>
            </w:r>
          </w:p>
          <w:p w14:paraId="79D9E294" w14:textId="28323DC3" w:rsidR="004958EB" w:rsidRPr="00FF6EDD" w:rsidRDefault="004958EB" w:rsidP="00933591">
            <w:pPr>
              <w:ind w:firstLine="0"/>
              <w:contextualSpacing/>
              <w:jc w:val="left"/>
              <w:rPr>
                <w:rFonts w:ascii="Times New Roman" w:eastAsia="Times New Roman" w:hAnsi="Times New Roman"/>
              </w:rPr>
            </w:pPr>
            <w:r w:rsidRPr="00FF6EDD">
              <w:rPr>
                <w:rFonts w:ascii="Times New Roman" w:eastAsia="Times New Roman" w:hAnsi="Times New Roman"/>
              </w:rPr>
              <w:t>Rryma e rrjetit është më e rrezikshme sepse:</w:t>
            </w:r>
            <w:r w:rsidR="00933591">
              <w:rPr>
                <w:rFonts w:ascii="Times New Roman" w:eastAsia="Times New Roman" w:hAnsi="Times New Roman"/>
              </w:rPr>
              <w:t xml:space="preserve"> </w:t>
            </w:r>
            <w:r w:rsidRPr="00FF6EDD">
              <w:rPr>
                <w:rFonts w:ascii="Times New Roman" w:eastAsia="Times New Roman" w:hAnsi="Times New Roman"/>
              </w:rPr>
              <w:t>ka tension shumë më të lartë se një bateri e vogël;</w:t>
            </w:r>
            <w:r w:rsidR="00933591">
              <w:rPr>
                <w:rFonts w:ascii="Times New Roman" w:eastAsia="Times New Roman" w:hAnsi="Times New Roman"/>
              </w:rPr>
              <w:t xml:space="preserve"> </w:t>
            </w:r>
            <w:r w:rsidRPr="00FF6EDD">
              <w:rPr>
                <w:rFonts w:ascii="Times New Roman" w:eastAsia="Times New Roman" w:hAnsi="Times New Roman"/>
              </w:rPr>
              <w:t>mund të shkaktojë kalim të rrymës së rrezikshme nëpër trup;</w:t>
            </w:r>
            <w:r w:rsidR="00933591">
              <w:rPr>
                <w:rFonts w:ascii="Times New Roman" w:eastAsia="Times New Roman" w:hAnsi="Times New Roman"/>
              </w:rPr>
              <w:t xml:space="preserve"> </w:t>
            </w:r>
            <w:r w:rsidRPr="00FF6EDD">
              <w:rPr>
                <w:rFonts w:ascii="Times New Roman" w:eastAsia="Times New Roman" w:hAnsi="Times New Roman"/>
              </w:rPr>
              <w:t>mund të shkaktojë djegie, tkurrje muskulore dhe dëmtim të zemrës;</w:t>
            </w:r>
            <w:r w:rsidR="00933591">
              <w:rPr>
                <w:rFonts w:ascii="Times New Roman" w:eastAsia="Times New Roman" w:hAnsi="Times New Roman"/>
              </w:rPr>
              <w:t xml:space="preserve"> </w:t>
            </w:r>
            <w:r w:rsidRPr="00FF6EDD">
              <w:rPr>
                <w:rFonts w:ascii="Times New Roman" w:eastAsia="Times New Roman" w:hAnsi="Times New Roman"/>
              </w:rPr>
              <w:t>mund të shkaktojë zjarr në rast defekti ose qarku të shkurtër.</w:t>
            </w:r>
          </w:p>
          <w:p w14:paraId="36D6456C" w14:textId="77777777"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USHTRIMI 8 – NUMRI I LLAMBAVE, RRYMA DHE REZISTENCA</w:t>
            </w:r>
          </w:p>
          <w:p w14:paraId="55320B3D"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Një grup nxënësish përdor një bateri </w:t>
            </w:r>
            <w:r w:rsidRPr="00FF6EDD">
              <w:rPr>
                <w:rFonts w:ascii="Times New Roman" w:eastAsia="Times New Roman" w:hAnsi="Times New Roman"/>
                <w:b/>
                <w:bCs/>
              </w:rPr>
              <w:t>6,0 V</w:t>
            </w:r>
            <w:r w:rsidRPr="00FF6EDD">
              <w:rPr>
                <w:rFonts w:ascii="Times New Roman" w:eastAsia="Times New Roman" w:hAnsi="Times New Roman"/>
              </w:rPr>
              <w:t xml:space="preserve"> dhe lidh nga një deri në pesë llamba në seri.</w:t>
            </w:r>
          </w:p>
          <w:p w14:paraId="751F1A52" w14:textId="77777777" w:rsidR="00781EF1" w:rsidRDefault="004958EB" w:rsidP="00BE170F">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a. Diagrami i qarkut</w:t>
            </w:r>
            <w:r w:rsidR="00BE170F">
              <w:rPr>
                <w:rFonts w:ascii="Times New Roman" w:eastAsia="Times New Roman" w:hAnsi="Times New Roman"/>
                <w:b/>
                <w:bCs/>
              </w:rPr>
              <w:t xml:space="preserve"> - </w:t>
            </w:r>
            <w:r w:rsidRPr="00FF6EDD">
              <w:rPr>
                <w:rFonts w:ascii="Times New Roman" w:eastAsia="Times New Roman" w:hAnsi="Times New Roman"/>
              </w:rPr>
              <w:t>Qarku duhet të përmbajë:</w:t>
            </w:r>
            <w:r w:rsidR="00933591">
              <w:rPr>
                <w:rFonts w:ascii="Times New Roman" w:eastAsia="Times New Roman" w:hAnsi="Times New Roman"/>
              </w:rPr>
              <w:t xml:space="preserve"> </w:t>
            </w:r>
            <w:r w:rsidRPr="00FF6EDD">
              <w:rPr>
                <w:rFonts w:ascii="Times New Roman" w:eastAsia="Times New Roman" w:hAnsi="Times New Roman"/>
              </w:rPr>
              <w:t>bateri 6,0 V;</w:t>
            </w:r>
            <w:r w:rsidR="00933591">
              <w:rPr>
                <w:rFonts w:ascii="Times New Roman" w:eastAsia="Times New Roman" w:hAnsi="Times New Roman"/>
              </w:rPr>
              <w:t xml:space="preserve"> </w:t>
            </w:r>
            <w:r w:rsidRPr="00FF6EDD">
              <w:rPr>
                <w:rFonts w:ascii="Times New Roman" w:eastAsia="Times New Roman" w:hAnsi="Times New Roman"/>
              </w:rPr>
              <w:t>çelës;</w:t>
            </w:r>
            <w:r w:rsidR="00933591">
              <w:rPr>
                <w:rFonts w:ascii="Times New Roman" w:eastAsia="Times New Roman" w:hAnsi="Times New Roman"/>
              </w:rPr>
              <w:t xml:space="preserve"> </w:t>
            </w:r>
            <w:r w:rsidRPr="00FF6EDD">
              <w:rPr>
                <w:rFonts w:ascii="Times New Roman" w:eastAsia="Times New Roman" w:hAnsi="Times New Roman"/>
              </w:rPr>
              <w:t>ampermetër të lidhur në seri;</w:t>
            </w:r>
            <w:r w:rsidR="00933591">
              <w:rPr>
                <w:rFonts w:ascii="Times New Roman" w:eastAsia="Times New Roman" w:hAnsi="Times New Roman"/>
              </w:rPr>
              <w:t xml:space="preserve"> </w:t>
            </w:r>
            <w:r w:rsidRPr="00FF6EDD">
              <w:rPr>
                <w:rFonts w:ascii="Times New Roman" w:eastAsia="Times New Roman" w:hAnsi="Times New Roman"/>
              </w:rPr>
              <w:t>llamba të lidhura në seri.</w:t>
            </w:r>
            <w:r w:rsidR="00933591">
              <w:rPr>
                <w:rFonts w:ascii="Times New Roman" w:eastAsia="Times New Roman" w:hAnsi="Times New Roman"/>
              </w:rPr>
              <w:t xml:space="preserve"> </w:t>
            </w:r>
          </w:p>
          <w:p w14:paraId="435A27C8" w14:textId="6A4E72EB" w:rsidR="00531DB0" w:rsidRDefault="004958EB" w:rsidP="00BE170F">
            <w:pPr>
              <w:ind w:firstLine="0"/>
              <w:contextualSpacing/>
              <w:jc w:val="left"/>
              <w:outlineLvl w:val="1"/>
              <w:rPr>
                <w:rFonts w:ascii="Times New Roman" w:eastAsia="Times New Roman" w:hAnsi="Times New Roman"/>
              </w:rPr>
            </w:pPr>
            <w:r w:rsidRPr="00FF6EDD">
              <w:rPr>
                <w:rFonts w:ascii="Times New Roman" w:eastAsia="Times New Roman" w:hAnsi="Times New Roman"/>
              </w:rPr>
              <w:t>Për çdo matje ndryshohet numri i llambave nga 1 deri në 5.</w:t>
            </w:r>
          </w:p>
          <w:tbl>
            <w:tblPr>
              <w:tblStyle w:val="TableGrid"/>
              <w:tblpPr w:leftFromText="180" w:rightFromText="180" w:vertAnchor="page" w:horzAnchor="margin" w:tblpY="3855"/>
              <w:tblOverlap w:val="never"/>
              <w:tblW w:w="9902" w:type="dxa"/>
              <w:tblLayout w:type="fixed"/>
              <w:tblLook w:val="04A0" w:firstRow="1" w:lastRow="0" w:firstColumn="1" w:lastColumn="0" w:noHBand="0" w:noVBand="1"/>
            </w:tblPr>
            <w:tblGrid>
              <w:gridCol w:w="2760"/>
              <w:gridCol w:w="2636"/>
              <w:gridCol w:w="2366"/>
              <w:gridCol w:w="2140"/>
            </w:tblGrid>
            <w:tr w:rsidR="00531DB0" w:rsidRPr="00FF6EDD" w14:paraId="1A4BBC02" w14:textId="77777777" w:rsidTr="00531DB0">
              <w:trPr>
                <w:trHeight w:val="259"/>
              </w:trPr>
              <w:tc>
                <w:tcPr>
                  <w:tcW w:w="2760" w:type="dxa"/>
                  <w:vAlign w:val="center"/>
                </w:tcPr>
                <w:p w14:paraId="5425AFB3" w14:textId="77777777" w:rsidR="00531DB0" w:rsidRPr="00FF6EDD" w:rsidRDefault="00531DB0" w:rsidP="00531DB0">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Numri i llambave</w:t>
                  </w:r>
                </w:p>
              </w:tc>
              <w:tc>
                <w:tcPr>
                  <w:tcW w:w="2636" w:type="dxa"/>
                  <w:vAlign w:val="center"/>
                </w:tcPr>
                <w:p w14:paraId="44D25200" w14:textId="77777777" w:rsidR="00531DB0" w:rsidRPr="00FF6EDD" w:rsidRDefault="00531DB0" w:rsidP="00531DB0">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Rryma I (A)</w:t>
                  </w:r>
                </w:p>
              </w:tc>
              <w:tc>
                <w:tcPr>
                  <w:tcW w:w="2366" w:type="dxa"/>
                </w:tcPr>
                <w:p w14:paraId="53A09A06" w14:textId="77777777" w:rsidR="00531DB0" w:rsidRPr="00FF6EDD" w:rsidRDefault="00531DB0" w:rsidP="00531DB0">
                  <w:pPr>
                    <w:ind w:firstLine="0"/>
                    <w:contextualSpacing/>
                    <w:jc w:val="left"/>
                    <w:outlineLvl w:val="1"/>
                    <w:rPr>
                      <w:rFonts w:ascii="Times New Roman" w:eastAsia="Times New Roman" w:hAnsi="Times New Roman"/>
                      <w:b/>
                      <w:bCs/>
                    </w:rPr>
                  </w:pPr>
                </w:p>
              </w:tc>
              <w:tc>
                <w:tcPr>
                  <w:tcW w:w="2140" w:type="dxa"/>
                </w:tcPr>
                <w:p w14:paraId="5341B1B8" w14:textId="77777777" w:rsidR="00531DB0" w:rsidRPr="00FF6EDD" w:rsidRDefault="00531DB0" w:rsidP="00531DB0">
                  <w:pPr>
                    <w:ind w:firstLine="0"/>
                    <w:contextualSpacing/>
                    <w:jc w:val="left"/>
                    <w:outlineLvl w:val="1"/>
                    <w:rPr>
                      <w:rFonts w:ascii="Times New Roman" w:eastAsia="Times New Roman" w:hAnsi="Times New Roman"/>
                      <w:b/>
                      <w:bCs/>
                    </w:rPr>
                  </w:pPr>
                </w:p>
              </w:tc>
            </w:tr>
            <w:tr w:rsidR="00531DB0" w:rsidRPr="00FF6EDD" w14:paraId="3A277A1E" w14:textId="77777777" w:rsidTr="00531DB0">
              <w:trPr>
                <w:trHeight w:val="259"/>
              </w:trPr>
              <w:tc>
                <w:tcPr>
                  <w:tcW w:w="2760" w:type="dxa"/>
                  <w:vAlign w:val="center"/>
                </w:tcPr>
                <w:p w14:paraId="66785C3C" w14:textId="77777777" w:rsidR="00531DB0" w:rsidRPr="00FF6EDD" w:rsidRDefault="00531DB0" w:rsidP="00531DB0">
                  <w:pPr>
                    <w:ind w:firstLine="0"/>
                    <w:contextualSpacing/>
                    <w:jc w:val="left"/>
                    <w:outlineLvl w:val="1"/>
                    <w:rPr>
                      <w:rFonts w:ascii="Times New Roman" w:eastAsia="Times New Roman" w:hAnsi="Times New Roman"/>
                      <w:b/>
                      <w:bCs/>
                    </w:rPr>
                  </w:pPr>
                  <w:r w:rsidRPr="00FF6EDD">
                    <w:rPr>
                      <w:rFonts w:ascii="Times New Roman" w:eastAsia="Times New Roman" w:hAnsi="Times New Roman"/>
                    </w:rPr>
                    <w:t>1</w:t>
                  </w:r>
                </w:p>
              </w:tc>
              <w:tc>
                <w:tcPr>
                  <w:tcW w:w="2636" w:type="dxa"/>
                  <w:vAlign w:val="center"/>
                </w:tcPr>
                <w:p w14:paraId="32775CE3" w14:textId="77777777" w:rsidR="00531DB0" w:rsidRPr="00FF6EDD" w:rsidRDefault="00531DB0" w:rsidP="00531DB0">
                  <w:pPr>
                    <w:ind w:firstLine="0"/>
                    <w:contextualSpacing/>
                    <w:jc w:val="left"/>
                    <w:outlineLvl w:val="1"/>
                    <w:rPr>
                      <w:rFonts w:ascii="Times New Roman" w:eastAsia="Times New Roman" w:hAnsi="Times New Roman"/>
                      <w:b/>
                      <w:bCs/>
                    </w:rPr>
                  </w:pPr>
                  <w:r w:rsidRPr="00FF6EDD">
                    <w:rPr>
                      <w:rFonts w:ascii="Times New Roman" w:eastAsia="Times New Roman" w:hAnsi="Times New Roman"/>
                    </w:rPr>
                    <w:t>0,81</w:t>
                  </w:r>
                </w:p>
              </w:tc>
              <w:tc>
                <w:tcPr>
                  <w:tcW w:w="2366" w:type="dxa"/>
                </w:tcPr>
                <w:p w14:paraId="28334A4E" w14:textId="77777777" w:rsidR="00531DB0" w:rsidRPr="00FF6EDD" w:rsidRDefault="00531DB0" w:rsidP="00531DB0">
                  <w:pPr>
                    <w:ind w:firstLine="0"/>
                    <w:contextualSpacing/>
                    <w:jc w:val="left"/>
                    <w:outlineLvl w:val="1"/>
                    <w:rPr>
                      <w:rFonts w:ascii="Times New Roman" w:eastAsia="Times New Roman" w:hAnsi="Times New Roman"/>
                      <w:b/>
                      <w:bCs/>
                    </w:rPr>
                  </w:pPr>
                </w:p>
              </w:tc>
              <w:tc>
                <w:tcPr>
                  <w:tcW w:w="2140" w:type="dxa"/>
                </w:tcPr>
                <w:p w14:paraId="52B66402" w14:textId="77777777" w:rsidR="00531DB0" w:rsidRPr="00FF6EDD" w:rsidRDefault="00531DB0" w:rsidP="00531DB0">
                  <w:pPr>
                    <w:ind w:firstLine="0"/>
                    <w:contextualSpacing/>
                    <w:jc w:val="left"/>
                    <w:outlineLvl w:val="1"/>
                    <w:rPr>
                      <w:rFonts w:ascii="Times New Roman" w:eastAsia="Times New Roman" w:hAnsi="Times New Roman"/>
                      <w:b/>
                      <w:bCs/>
                    </w:rPr>
                  </w:pPr>
                </w:p>
              </w:tc>
            </w:tr>
            <w:tr w:rsidR="00531DB0" w:rsidRPr="00FF6EDD" w14:paraId="1F1357CE" w14:textId="77777777" w:rsidTr="00531DB0">
              <w:trPr>
                <w:trHeight w:val="267"/>
              </w:trPr>
              <w:tc>
                <w:tcPr>
                  <w:tcW w:w="2760" w:type="dxa"/>
                  <w:vAlign w:val="center"/>
                </w:tcPr>
                <w:p w14:paraId="17849F20" w14:textId="77777777" w:rsidR="00531DB0" w:rsidRPr="00FF6EDD" w:rsidRDefault="00531DB0" w:rsidP="00531DB0">
                  <w:pPr>
                    <w:ind w:firstLine="0"/>
                    <w:contextualSpacing/>
                    <w:jc w:val="left"/>
                    <w:outlineLvl w:val="1"/>
                    <w:rPr>
                      <w:rFonts w:ascii="Times New Roman" w:eastAsia="Times New Roman" w:hAnsi="Times New Roman"/>
                      <w:b/>
                      <w:bCs/>
                    </w:rPr>
                  </w:pPr>
                  <w:r w:rsidRPr="00FF6EDD">
                    <w:rPr>
                      <w:rFonts w:ascii="Times New Roman" w:eastAsia="Times New Roman" w:hAnsi="Times New Roman"/>
                    </w:rPr>
                    <w:t>2</w:t>
                  </w:r>
                </w:p>
              </w:tc>
              <w:tc>
                <w:tcPr>
                  <w:tcW w:w="2636" w:type="dxa"/>
                  <w:vAlign w:val="center"/>
                </w:tcPr>
                <w:p w14:paraId="55D95A60" w14:textId="77777777" w:rsidR="00531DB0" w:rsidRPr="00FF6EDD" w:rsidRDefault="00531DB0" w:rsidP="00531DB0">
                  <w:pPr>
                    <w:ind w:firstLine="0"/>
                    <w:contextualSpacing/>
                    <w:jc w:val="left"/>
                    <w:outlineLvl w:val="1"/>
                    <w:rPr>
                      <w:rFonts w:ascii="Times New Roman" w:eastAsia="Times New Roman" w:hAnsi="Times New Roman"/>
                      <w:b/>
                      <w:bCs/>
                    </w:rPr>
                  </w:pPr>
                  <w:r w:rsidRPr="00FF6EDD">
                    <w:rPr>
                      <w:rFonts w:ascii="Times New Roman" w:eastAsia="Times New Roman" w:hAnsi="Times New Roman"/>
                    </w:rPr>
                    <w:t>0,40</w:t>
                  </w:r>
                </w:p>
              </w:tc>
              <w:tc>
                <w:tcPr>
                  <w:tcW w:w="2366" w:type="dxa"/>
                </w:tcPr>
                <w:p w14:paraId="0E6D0738" w14:textId="77777777" w:rsidR="00531DB0" w:rsidRPr="00FF6EDD" w:rsidRDefault="00531DB0" w:rsidP="00531DB0">
                  <w:pPr>
                    <w:ind w:firstLine="0"/>
                    <w:contextualSpacing/>
                    <w:jc w:val="left"/>
                    <w:outlineLvl w:val="1"/>
                    <w:rPr>
                      <w:rFonts w:ascii="Times New Roman" w:eastAsia="Times New Roman" w:hAnsi="Times New Roman"/>
                      <w:b/>
                      <w:bCs/>
                    </w:rPr>
                  </w:pPr>
                </w:p>
              </w:tc>
              <w:tc>
                <w:tcPr>
                  <w:tcW w:w="2140" w:type="dxa"/>
                </w:tcPr>
                <w:p w14:paraId="07BAA9DE" w14:textId="77777777" w:rsidR="00531DB0" w:rsidRPr="00FF6EDD" w:rsidRDefault="00531DB0" w:rsidP="00531DB0">
                  <w:pPr>
                    <w:ind w:firstLine="0"/>
                    <w:contextualSpacing/>
                    <w:jc w:val="left"/>
                    <w:outlineLvl w:val="1"/>
                    <w:rPr>
                      <w:rFonts w:ascii="Times New Roman" w:eastAsia="Times New Roman" w:hAnsi="Times New Roman"/>
                      <w:b/>
                      <w:bCs/>
                    </w:rPr>
                  </w:pPr>
                </w:p>
              </w:tc>
            </w:tr>
            <w:tr w:rsidR="00531DB0" w:rsidRPr="00FF6EDD" w14:paraId="32101D46" w14:textId="77777777" w:rsidTr="00531DB0">
              <w:trPr>
                <w:trHeight w:val="280"/>
              </w:trPr>
              <w:tc>
                <w:tcPr>
                  <w:tcW w:w="2760" w:type="dxa"/>
                  <w:vAlign w:val="center"/>
                </w:tcPr>
                <w:p w14:paraId="441C4F7B" w14:textId="77777777" w:rsidR="00531DB0" w:rsidRPr="00FF6EDD" w:rsidRDefault="00531DB0" w:rsidP="00531DB0">
                  <w:pPr>
                    <w:ind w:firstLine="0"/>
                    <w:contextualSpacing/>
                    <w:jc w:val="left"/>
                    <w:outlineLvl w:val="1"/>
                    <w:rPr>
                      <w:rFonts w:ascii="Times New Roman" w:eastAsia="Times New Roman" w:hAnsi="Times New Roman"/>
                      <w:b/>
                      <w:bCs/>
                    </w:rPr>
                  </w:pPr>
                  <w:r w:rsidRPr="00FF6EDD">
                    <w:rPr>
                      <w:rFonts w:ascii="Times New Roman" w:eastAsia="Times New Roman" w:hAnsi="Times New Roman"/>
                    </w:rPr>
                    <w:t>3</w:t>
                  </w:r>
                </w:p>
              </w:tc>
              <w:tc>
                <w:tcPr>
                  <w:tcW w:w="2636" w:type="dxa"/>
                  <w:vAlign w:val="center"/>
                </w:tcPr>
                <w:p w14:paraId="0D21ECC4" w14:textId="77777777" w:rsidR="00531DB0" w:rsidRPr="00FF6EDD" w:rsidRDefault="00531DB0" w:rsidP="00531DB0">
                  <w:pPr>
                    <w:ind w:firstLine="0"/>
                    <w:contextualSpacing/>
                    <w:jc w:val="left"/>
                    <w:outlineLvl w:val="1"/>
                    <w:rPr>
                      <w:rFonts w:ascii="Times New Roman" w:eastAsia="Times New Roman" w:hAnsi="Times New Roman"/>
                      <w:b/>
                      <w:bCs/>
                    </w:rPr>
                  </w:pPr>
                  <w:r w:rsidRPr="00FF6EDD">
                    <w:rPr>
                      <w:rFonts w:ascii="Times New Roman" w:eastAsia="Times New Roman" w:hAnsi="Times New Roman"/>
                    </w:rPr>
                    <w:t>0,26</w:t>
                  </w:r>
                </w:p>
              </w:tc>
              <w:tc>
                <w:tcPr>
                  <w:tcW w:w="2366" w:type="dxa"/>
                </w:tcPr>
                <w:p w14:paraId="6984CED4" w14:textId="77777777" w:rsidR="00531DB0" w:rsidRPr="00FF6EDD" w:rsidRDefault="00531DB0" w:rsidP="00531DB0">
                  <w:pPr>
                    <w:ind w:firstLine="0"/>
                    <w:contextualSpacing/>
                    <w:jc w:val="left"/>
                    <w:outlineLvl w:val="1"/>
                    <w:rPr>
                      <w:rFonts w:ascii="Times New Roman" w:eastAsia="Times New Roman" w:hAnsi="Times New Roman"/>
                      <w:b/>
                      <w:bCs/>
                    </w:rPr>
                  </w:pPr>
                </w:p>
              </w:tc>
              <w:tc>
                <w:tcPr>
                  <w:tcW w:w="2140" w:type="dxa"/>
                </w:tcPr>
                <w:p w14:paraId="26FF7AA0" w14:textId="77777777" w:rsidR="00531DB0" w:rsidRPr="00FF6EDD" w:rsidRDefault="00531DB0" w:rsidP="00531DB0">
                  <w:pPr>
                    <w:ind w:firstLine="0"/>
                    <w:contextualSpacing/>
                    <w:jc w:val="left"/>
                    <w:outlineLvl w:val="1"/>
                    <w:rPr>
                      <w:rFonts w:ascii="Times New Roman" w:eastAsia="Times New Roman" w:hAnsi="Times New Roman"/>
                      <w:b/>
                      <w:bCs/>
                    </w:rPr>
                  </w:pPr>
                </w:p>
              </w:tc>
            </w:tr>
            <w:tr w:rsidR="00531DB0" w:rsidRPr="00FF6EDD" w14:paraId="48BC2D86" w14:textId="77777777" w:rsidTr="00531DB0">
              <w:trPr>
                <w:trHeight w:val="259"/>
              </w:trPr>
              <w:tc>
                <w:tcPr>
                  <w:tcW w:w="2760" w:type="dxa"/>
                  <w:vAlign w:val="center"/>
                </w:tcPr>
                <w:p w14:paraId="2F3FD568" w14:textId="77777777" w:rsidR="00531DB0" w:rsidRPr="00FF6EDD" w:rsidRDefault="00531DB0" w:rsidP="00531DB0">
                  <w:pPr>
                    <w:ind w:firstLine="0"/>
                    <w:contextualSpacing/>
                    <w:jc w:val="left"/>
                    <w:outlineLvl w:val="1"/>
                    <w:rPr>
                      <w:rFonts w:ascii="Times New Roman" w:eastAsia="Times New Roman" w:hAnsi="Times New Roman"/>
                      <w:b/>
                      <w:bCs/>
                    </w:rPr>
                  </w:pPr>
                  <w:r w:rsidRPr="00FF6EDD">
                    <w:rPr>
                      <w:rFonts w:ascii="Times New Roman" w:eastAsia="Times New Roman" w:hAnsi="Times New Roman"/>
                    </w:rPr>
                    <w:t>4</w:t>
                  </w:r>
                </w:p>
              </w:tc>
              <w:tc>
                <w:tcPr>
                  <w:tcW w:w="2636" w:type="dxa"/>
                  <w:vAlign w:val="center"/>
                </w:tcPr>
                <w:p w14:paraId="3EEABB7E" w14:textId="77777777" w:rsidR="00531DB0" w:rsidRPr="00FF6EDD" w:rsidRDefault="00531DB0" w:rsidP="00531DB0">
                  <w:pPr>
                    <w:ind w:firstLine="0"/>
                    <w:contextualSpacing/>
                    <w:jc w:val="left"/>
                    <w:outlineLvl w:val="1"/>
                    <w:rPr>
                      <w:rFonts w:ascii="Times New Roman" w:eastAsia="Times New Roman" w:hAnsi="Times New Roman"/>
                      <w:b/>
                      <w:bCs/>
                    </w:rPr>
                  </w:pPr>
                  <w:r w:rsidRPr="00FF6EDD">
                    <w:rPr>
                      <w:rFonts w:ascii="Times New Roman" w:eastAsia="Times New Roman" w:hAnsi="Times New Roman"/>
                    </w:rPr>
                    <w:t>0,19</w:t>
                  </w:r>
                </w:p>
              </w:tc>
              <w:tc>
                <w:tcPr>
                  <w:tcW w:w="2366" w:type="dxa"/>
                </w:tcPr>
                <w:p w14:paraId="4E2799E7" w14:textId="77777777" w:rsidR="00531DB0" w:rsidRPr="00FF6EDD" w:rsidRDefault="00531DB0" w:rsidP="00531DB0">
                  <w:pPr>
                    <w:ind w:firstLine="0"/>
                    <w:contextualSpacing/>
                    <w:jc w:val="left"/>
                    <w:outlineLvl w:val="1"/>
                    <w:rPr>
                      <w:rFonts w:ascii="Times New Roman" w:eastAsia="Times New Roman" w:hAnsi="Times New Roman"/>
                      <w:b/>
                      <w:bCs/>
                    </w:rPr>
                  </w:pPr>
                </w:p>
              </w:tc>
              <w:tc>
                <w:tcPr>
                  <w:tcW w:w="2140" w:type="dxa"/>
                </w:tcPr>
                <w:p w14:paraId="6048178C" w14:textId="77777777" w:rsidR="00531DB0" w:rsidRPr="00FF6EDD" w:rsidRDefault="00531DB0" w:rsidP="00531DB0">
                  <w:pPr>
                    <w:ind w:firstLine="0"/>
                    <w:contextualSpacing/>
                    <w:jc w:val="left"/>
                    <w:outlineLvl w:val="1"/>
                    <w:rPr>
                      <w:rFonts w:ascii="Times New Roman" w:eastAsia="Times New Roman" w:hAnsi="Times New Roman"/>
                      <w:b/>
                      <w:bCs/>
                    </w:rPr>
                  </w:pPr>
                </w:p>
              </w:tc>
            </w:tr>
            <w:tr w:rsidR="00531DB0" w:rsidRPr="00FF6EDD" w14:paraId="11B2DD4E" w14:textId="77777777" w:rsidTr="00531DB0">
              <w:trPr>
                <w:trHeight w:val="237"/>
              </w:trPr>
              <w:tc>
                <w:tcPr>
                  <w:tcW w:w="2760" w:type="dxa"/>
                  <w:vAlign w:val="center"/>
                </w:tcPr>
                <w:p w14:paraId="762B5B72" w14:textId="77777777" w:rsidR="00531DB0" w:rsidRPr="00FF6EDD" w:rsidRDefault="00531DB0" w:rsidP="00531DB0">
                  <w:pPr>
                    <w:ind w:firstLine="0"/>
                    <w:contextualSpacing/>
                    <w:jc w:val="left"/>
                    <w:outlineLvl w:val="1"/>
                    <w:rPr>
                      <w:rFonts w:ascii="Times New Roman" w:eastAsia="Times New Roman" w:hAnsi="Times New Roman"/>
                      <w:b/>
                      <w:bCs/>
                    </w:rPr>
                  </w:pPr>
                  <w:r w:rsidRPr="00FF6EDD">
                    <w:rPr>
                      <w:rFonts w:ascii="Times New Roman" w:eastAsia="Times New Roman" w:hAnsi="Times New Roman"/>
                    </w:rPr>
                    <w:t>5</w:t>
                  </w:r>
                </w:p>
              </w:tc>
              <w:tc>
                <w:tcPr>
                  <w:tcW w:w="2636" w:type="dxa"/>
                  <w:vAlign w:val="center"/>
                </w:tcPr>
                <w:p w14:paraId="78602896" w14:textId="77777777" w:rsidR="00531DB0" w:rsidRPr="00FF6EDD" w:rsidRDefault="00531DB0" w:rsidP="00531DB0">
                  <w:pPr>
                    <w:ind w:firstLine="0"/>
                    <w:contextualSpacing/>
                    <w:jc w:val="left"/>
                    <w:outlineLvl w:val="1"/>
                    <w:rPr>
                      <w:rFonts w:ascii="Times New Roman" w:eastAsia="Times New Roman" w:hAnsi="Times New Roman"/>
                      <w:b/>
                      <w:bCs/>
                    </w:rPr>
                  </w:pPr>
                  <w:r w:rsidRPr="00FF6EDD">
                    <w:rPr>
                      <w:rFonts w:ascii="Times New Roman" w:eastAsia="Times New Roman" w:hAnsi="Times New Roman"/>
                    </w:rPr>
                    <w:t>0,14</w:t>
                  </w:r>
                </w:p>
              </w:tc>
              <w:tc>
                <w:tcPr>
                  <w:tcW w:w="2366" w:type="dxa"/>
                </w:tcPr>
                <w:p w14:paraId="1C01EC38" w14:textId="77777777" w:rsidR="00531DB0" w:rsidRPr="00FF6EDD" w:rsidRDefault="00531DB0" w:rsidP="00531DB0">
                  <w:pPr>
                    <w:ind w:firstLine="0"/>
                    <w:contextualSpacing/>
                    <w:jc w:val="left"/>
                    <w:outlineLvl w:val="1"/>
                    <w:rPr>
                      <w:rFonts w:ascii="Times New Roman" w:eastAsia="Times New Roman" w:hAnsi="Times New Roman"/>
                      <w:b/>
                      <w:bCs/>
                    </w:rPr>
                  </w:pPr>
                </w:p>
              </w:tc>
              <w:tc>
                <w:tcPr>
                  <w:tcW w:w="2140" w:type="dxa"/>
                </w:tcPr>
                <w:p w14:paraId="10CFDF36" w14:textId="77777777" w:rsidR="00531DB0" w:rsidRPr="00FF6EDD" w:rsidRDefault="00531DB0" w:rsidP="00531DB0">
                  <w:pPr>
                    <w:ind w:firstLine="0"/>
                    <w:contextualSpacing/>
                    <w:jc w:val="left"/>
                    <w:outlineLvl w:val="1"/>
                    <w:rPr>
                      <w:rFonts w:ascii="Times New Roman" w:eastAsia="Times New Roman" w:hAnsi="Times New Roman"/>
                      <w:b/>
                      <w:bCs/>
                    </w:rPr>
                  </w:pPr>
                </w:p>
              </w:tc>
            </w:tr>
          </w:tbl>
          <w:p w14:paraId="137E36FC" w14:textId="77777777" w:rsidR="00531DB0" w:rsidRDefault="00531DB0" w:rsidP="00BE170F">
            <w:pPr>
              <w:ind w:firstLine="0"/>
              <w:contextualSpacing/>
              <w:jc w:val="left"/>
              <w:outlineLvl w:val="1"/>
              <w:rPr>
                <w:rFonts w:ascii="Times New Roman" w:eastAsia="Times New Roman" w:hAnsi="Times New Roman"/>
              </w:rPr>
            </w:pPr>
          </w:p>
          <w:p w14:paraId="5C965804" w14:textId="77777777" w:rsidR="00531DB0" w:rsidRDefault="00531DB0" w:rsidP="00BE170F">
            <w:pPr>
              <w:ind w:firstLine="0"/>
              <w:contextualSpacing/>
              <w:jc w:val="left"/>
              <w:outlineLvl w:val="1"/>
              <w:rPr>
                <w:rFonts w:ascii="Times New Roman" w:eastAsia="Times New Roman" w:hAnsi="Times New Roman"/>
              </w:rPr>
            </w:pPr>
          </w:p>
          <w:p w14:paraId="4A90C591" w14:textId="77777777" w:rsidR="00531DB0" w:rsidRDefault="00531DB0" w:rsidP="00BE170F">
            <w:pPr>
              <w:ind w:firstLine="0"/>
              <w:contextualSpacing/>
              <w:jc w:val="left"/>
              <w:outlineLvl w:val="1"/>
              <w:rPr>
                <w:rFonts w:ascii="Times New Roman" w:eastAsia="Times New Roman" w:hAnsi="Times New Roman"/>
                <w:b/>
                <w:bCs/>
              </w:rPr>
            </w:pPr>
          </w:p>
          <w:p w14:paraId="2468ED30" w14:textId="77777777" w:rsidR="00531DB0" w:rsidRDefault="00531DB0" w:rsidP="00BE170F">
            <w:pPr>
              <w:ind w:firstLine="0"/>
              <w:contextualSpacing/>
              <w:jc w:val="left"/>
              <w:outlineLvl w:val="1"/>
              <w:rPr>
                <w:rFonts w:ascii="Times New Roman" w:eastAsia="Times New Roman" w:hAnsi="Times New Roman"/>
                <w:b/>
                <w:bCs/>
              </w:rPr>
            </w:pPr>
          </w:p>
          <w:p w14:paraId="4ADE0F28" w14:textId="77777777" w:rsidR="00531DB0" w:rsidRDefault="00531DB0" w:rsidP="00BE170F">
            <w:pPr>
              <w:ind w:firstLine="0"/>
              <w:contextualSpacing/>
              <w:jc w:val="left"/>
              <w:outlineLvl w:val="1"/>
              <w:rPr>
                <w:rFonts w:ascii="Times New Roman" w:eastAsia="Times New Roman" w:hAnsi="Times New Roman"/>
                <w:b/>
                <w:bCs/>
              </w:rPr>
            </w:pPr>
          </w:p>
          <w:p w14:paraId="25CCA011" w14:textId="77777777" w:rsidR="00531DB0" w:rsidRDefault="00531DB0" w:rsidP="00BE170F">
            <w:pPr>
              <w:ind w:firstLine="0"/>
              <w:contextualSpacing/>
              <w:jc w:val="left"/>
              <w:outlineLvl w:val="1"/>
              <w:rPr>
                <w:rFonts w:ascii="Times New Roman" w:eastAsia="Times New Roman" w:hAnsi="Times New Roman"/>
                <w:b/>
                <w:bCs/>
              </w:rPr>
            </w:pPr>
          </w:p>
          <w:p w14:paraId="56B02EDA" w14:textId="77777777" w:rsidR="00531DB0" w:rsidRDefault="00531DB0" w:rsidP="00BE170F">
            <w:pPr>
              <w:ind w:firstLine="0"/>
              <w:contextualSpacing/>
              <w:jc w:val="left"/>
              <w:outlineLvl w:val="1"/>
              <w:rPr>
                <w:rFonts w:ascii="Times New Roman" w:eastAsia="Times New Roman" w:hAnsi="Times New Roman"/>
                <w:b/>
                <w:bCs/>
              </w:rPr>
            </w:pPr>
          </w:p>
          <w:p w14:paraId="30D3579D" w14:textId="77777777" w:rsidR="00531DB0" w:rsidRDefault="00531DB0" w:rsidP="00BE170F">
            <w:pPr>
              <w:ind w:firstLine="0"/>
              <w:contextualSpacing/>
              <w:jc w:val="left"/>
              <w:outlineLvl w:val="1"/>
              <w:rPr>
                <w:rFonts w:ascii="Times New Roman" w:eastAsia="Times New Roman" w:hAnsi="Times New Roman"/>
                <w:b/>
                <w:bCs/>
              </w:rPr>
            </w:pPr>
          </w:p>
          <w:p w14:paraId="654F23C8" w14:textId="36D4FDF9" w:rsidR="004958EB" w:rsidRPr="00FF6EDD" w:rsidRDefault="004958EB" w:rsidP="00BE170F">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b. Ndërtimi i grafikut</w:t>
            </w:r>
            <w:r w:rsidR="00933591">
              <w:rPr>
                <w:rFonts w:ascii="Times New Roman" w:eastAsia="Times New Roman" w:hAnsi="Times New Roman"/>
                <w:b/>
                <w:bCs/>
              </w:rPr>
              <w:t xml:space="preserve">: </w:t>
            </w:r>
            <w:r w:rsidRPr="00FF6EDD">
              <w:rPr>
                <w:rFonts w:ascii="Times New Roman" w:eastAsia="Times New Roman" w:hAnsi="Times New Roman"/>
                <w:b/>
                <w:bCs/>
              </w:rPr>
              <w:t>Boshti horizontal – x:</w:t>
            </w:r>
            <w:r w:rsidRPr="00FF6EDD">
              <w:rPr>
                <w:rFonts w:ascii="Times New Roman" w:eastAsia="Times New Roman" w:hAnsi="Times New Roman"/>
              </w:rPr>
              <w:t xml:space="preserve"> numri i llambave.</w:t>
            </w:r>
            <w:r w:rsidR="00933591">
              <w:rPr>
                <w:rFonts w:ascii="Times New Roman" w:eastAsia="Times New Roman" w:hAnsi="Times New Roman"/>
              </w:rPr>
              <w:t xml:space="preserve"> ; </w:t>
            </w:r>
            <w:r w:rsidRPr="00FF6EDD">
              <w:rPr>
                <w:rFonts w:ascii="Times New Roman" w:eastAsia="Times New Roman" w:hAnsi="Times New Roman"/>
                <w:b/>
                <w:bCs/>
              </w:rPr>
              <w:t>Boshti vertikal – y:</w:t>
            </w:r>
            <w:r w:rsidRPr="00FF6EDD">
              <w:rPr>
                <w:rFonts w:ascii="Times New Roman" w:eastAsia="Times New Roman" w:hAnsi="Times New Roman"/>
              </w:rPr>
              <w:t xml:space="preserve"> rryma në amper.</w:t>
            </w:r>
            <w:r w:rsidR="00BE170F">
              <w:rPr>
                <w:rFonts w:ascii="Times New Roman" w:eastAsia="Times New Roman" w:hAnsi="Times New Roman"/>
              </w:rPr>
              <w:t xml:space="preserve"> </w:t>
            </w:r>
            <w:r w:rsidRPr="00FF6EDD">
              <w:rPr>
                <w:rFonts w:ascii="Times New Roman" w:eastAsia="Times New Roman" w:hAnsi="Times New Roman"/>
              </w:rPr>
              <w:t>Pikat që vendosen në grafik:</w:t>
            </w:r>
            <w:r w:rsidR="00933591">
              <w:rPr>
                <w:rFonts w:ascii="Times New Roman" w:eastAsia="Times New Roman" w:hAnsi="Times New Roman"/>
              </w:rPr>
              <w:t xml:space="preserve"> </w:t>
            </w:r>
            <w:r w:rsidRPr="00FF6EDD">
              <w:rPr>
                <w:rFonts w:ascii="Times New Roman" w:eastAsia="Times New Roman" w:hAnsi="Times New Roman"/>
              </w:rPr>
              <w:t>(1; 0,81)</w:t>
            </w:r>
            <w:r w:rsidR="00933591">
              <w:rPr>
                <w:rFonts w:ascii="Times New Roman" w:eastAsia="Times New Roman" w:hAnsi="Times New Roman"/>
              </w:rPr>
              <w:t xml:space="preserve"> ; </w:t>
            </w:r>
            <w:r w:rsidRPr="00FF6EDD">
              <w:rPr>
                <w:rFonts w:ascii="Times New Roman" w:eastAsia="Times New Roman" w:hAnsi="Times New Roman"/>
              </w:rPr>
              <w:t>(2; 0,40)</w:t>
            </w:r>
            <w:r w:rsidR="00933591">
              <w:rPr>
                <w:rFonts w:ascii="Times New Roman" w:eastAsia="Times New Roman" w:hAnsi="Times New Roman"/>
              </w:rPr>
              <w:t xml:space="preserve"> ; </w:t>
            </w:r>
            <w:r w:rsidRPr="00FF6EDD">
              <w:rPr>
                <w:rFonts w:ascii="Times New Roman" w:eastAsia="Times New Roman" w:hAnsi="Times New Roman"/>
              </w:rPr>
              <w:t>(3; 0,26)</w:t>
            </w:r>
            <w:r w:rsidR="00933591">
              <w:rPr>
                <w:rFonts w:ascii="Times New Roman" w:eastAsia="Times New Roman" w:hAnsi="Times New Roman"/>
              </w:rPr>
              <w:t xml:space="preserve"> ; </w:t>
            </w:r>
            <w:r w:rsidRPr="00FF6EDD">
              <w:rPr>
                <w:rFonts w:ascii="Times New Roman" w:eastAsia="Times New Roman" w:hAnsi="Times New Roman"/>
              </w:rPr>
              <w:t>(4; 0,19)</w:t>
            </w:r>
            <w:r w:rsidR="00933591">
              <w:rPr>
                <w:rFonts w:ascii="Times New Roman" w:eastAsia="Times New Roman" w:hAnsi="Times New Roman"/>
              </w:rPr>
              <w:t xml:space="preserve"> ; </w:t>
            </w:r>
            <w:r w:rsidRPr="00FF6EDD">
              <w:rPr>
                <w:rFonts w:ascii="Times New Roman" w:eastAsia="Times New Roman" w:hAnsi="Times New Roman"/>
              </w:rPr>
              <w:t>(5; 0,14)</w:t>
            </w:r>
            <w:r w:rsidR="00933591">
              <w:rPr>
                <w:rFonts w:ascii="Times New Roman" w:eastAsia="Times New Roman" w:hAnsi="Times New Roman"/>
              </w:rPr>
              <w:t xml:space="preserve"> ; </w:t>
            </w:r>
            <w:r w:rsidRPr="00FF6EDD">
              <w:rPr>
                <w:rFonts w:ascii="Times New Roman" w:eastAsia="Times New Roman" w:hAnsi="Times New Roman"/>
              </w:rPr>
              <w:t>Grafiku duhet të ketë:</w:t>
            </w:r>
            <w:r w:rsidR="00933591">
              <w:rPr>
                <w:rFonts w:ascii="Times New Roman" w:eastAsia="Times New Roman" w:hAnsi="Times New Roman"/>
              </w:rPr>
              <w:t xml:space="preserve"> </w:t>
            </w:r>
            <w:r w:rsidRPr="00FF6EDD">
              <w:rPr>
                <w:rFonts w:ascii="Times New Roman" w:eastAsia="Times New Roman" w:hAnsi="Times New Roman"/>
              </w:rPr>
              <w:t>titull;</w:t>
            </w:r>
            <w:r w:rsidR="00933591">
              <w:rPr>
                <w:rFonts w:ascii="Times New Roman" w:eastAsia="Times New Roman" w:hAnsi="Times New Roman"/>
              </w:rPr>
              <w:t xml:space="preserve"> </w:t>
            </w:r>
            <w:r w:rsidRPr="00FF6EDD">
              <w:rPr>
                <w:rFonts w:ascii="Times New Roman" w:eastAsia="Times New Roman" w:hAnsi="Times New Roman"/>
              </w:rPr>
              <w:t>emërtimin e boshteve;</w:t>
            </w:r>
            <w:r w:rsidR="00933591">
              <w:rPr>
                <w:rFonts w:ascii="Times New Roman" w:eastAsia="Times New Roman" w:hAnsi="Times New Roman"/>
              </w:rPr>
              <w:t xml:space="preserve"> </w:t>
            </w:r>
            <w:r w:rsidRPr="00FF6EDD">
              <w:rPr>
                <w:rFonts w:ascii="Times New Roman" w:eastAsia="Times New Roman" w:hAnsi="Times New Roman"/>
              </w:rPr>
              <w:t>njësitë;</w:t>
            </w:r>
            <w:r w:rsidR="00933591">
              <w:rPr>
                <w:rFonts w:ascii="Times New Roman" w:eastAsia="Times New Roman" w:hAnsi="Times New Roman"/>
              </w:rPr>
              <w:t xml:space="preserve"> </w:t>
            </w:r>
            <w:r w:rsidRPr="00FF6EDD">
              <w:rPr>
                <w:rFonts w:ascii="Times New Roman" w:eastAsia="Times New Roman" w:hAnsi="Times New Roman"/>
              </w:rPr>
              <w:t>shkallë të rregullt;</w:t>
            </w:r>
            <w:r w:rsidR="00933591">
              <w:rPr>
                <w:rFonts w:ascii="Times New Roman" w:eastAsia="Times New Roman" w:hAnsi="Times New Roman"/>
              </w:rPr>
              <w:t xml:space="preserve"> </w:t>
            </w:r>
            <w:r w:rsidRPr="00FF6EDD">
              <w:rPr>
                <w:rFonts w:ascii="Times New Roman" w:eastAsia="Times New Roman" w:hAnsi="Times New Roman"/>
              </w:rPr>
              <w:t>pikat e vendosura saktë;</w:t>
            </w:r>
            <w:r w:rsidR="00933591">
              <w:rPr>
                <w:rFonts w:ascii="Times New Roman" w:eastAsia="Times New Roman" w:hAnsi="Times New Roman"/>
              </w:rPr>
              <w:t xml:space="preserve"> </w:t>
            </w:r>
            <w:r w:rsidRPr="00FF6EDD">
              <w:rPr>
                <w:rFonts w:ascii="Times New Roman" w:eastAsia="Times New Roman" w:hAnsi="Times New Roman"/>
              </w:rPr>
              <w:t>vijën ose lakoren më të përshtatshme.</w:t>
            </w:r>
          </w:p>
          <w:p w14:paraId="0839DAB4" w14:textId="7CD644AF" w:rsidR="004958EB" w:rsidRPr="00FF6EDD" w:rsidRDefault="004958EB" w:rsidP="00BE170F">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c. Lidhja ndërmjet numrit të llambave dhe rrymës</w:t>
            </w:r>
            <w:r w:rsidR="00BE170F">
              <w:rPr>
                <w:rFonts w:ascii="Times New Roman" w:eastAsia="Times New Roman" w:hAnsi="Times New Roman"/>
                <w:b/>
                <w:bCs/>
              </w:rPr>
              <w:t xml:space="preserve">. </w:t>
            </w:r>
            <w:r w:rsidRPr="00FF6EDD">
              <w:rPr>
                <w:rFonts w:ascii="Times New Roman" w:eastAsia="Times New Roman" w:hAnsi="Times New Roman"/>
              </w:rPr>
              <w:t>Me rritjen e numrit të llambave në seri, rryma elektrike zvogëlohet.</w:t>
            </w:r>
            <w:r w:rsidR="00BE170F">
              <w:rPr>
                <w:rFonts w:ascii="Times New Roman" w:eastAsia="Times New Roman" w:hAnsi="Times New Roman"/>
              </w:rPr>
              <w:t xml:space="preserve"> </w:t>
            </w:r>
            <w:r w:rsidR="00531DB0">
              <w:rPr>
                <w:rFonts w:ascii="Times New Roman" w:eastAsia="Times New Roman" w:hAnsi="Times New Roman"/>
              </w:rPr>
              <w:br/>
            </w:r>
            <w:r w:rsidRPr="00FF6EDD">
              <w:rPr>
                <w:rFonts w:ascii="Times New Roman" w:eastAsia="Times New Roman" w:hAnsi="Times New Roman"/>
              </w:rPr>
              <w:t>Rryma nuk zvogëlohet me të njëjtën sasi për çdo llambë të shtuar, por grafiku tregon një prirje të qartë rënëse.</w:t>
            </w:r>
          </w:p>
          <w:p w14:paraId="2BB1D104" w14:textId="0514B226" w:rsidR="004958EB" w:rsidRPr="00FF6EDD" w:rsidRDefault="004958EB" w:rsidP="00BE170F">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d. Çfarë ndodh me rezistencën?</w:t>
            </w:r>
            <w:r w:rsidR="00BE170F">
              <w:rPr>
                <w:rFonts w:ascii="Times New Roman" w:eastAsia="Times New Roman" w:hAnsi="Times New Roman"/>
                <w:b/>
                <w:bCs/>
              </w:rPr>
              <w:t xml:space="preserve"> </w:t>
            </w:r>
            <w:r w:rsidRPr="00FF6EDD">
              <w:rPr>
                <w:rFonts w:ascii="Times New Roman" w:eastAsia="Times New Roman" w:hAnsi="Times New Roman"/>
              </w:rPr>
              <w:t xml:space="preserve">Kur shtohen llamba në seri, rezistenca e njëvlershme rritet: </w:t>
            </w:r>
            <w:r w:rsidRPr="00FF6EDD">
              <w:rPr>
                <w:rFonts w:ascii="Times New Roman" w:eastAsia="Times New Roman" w:hAnsi="Times New Roman"/>
                <w:b/>
                <w:bCs/>
              </w:rPr>
              <w:t>Rₑ = R₁ + R₂ + R₃ + …</w:t>
            </w:r>
          </w:p>
          <w:p w14:paraId="6E39E57E" w14:textId="3E7C6E2F"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Meqë tensioni i baterisë mbetet i pandryshuar: </w:t>
            </w:r>
            <w:r w:rsidRPr="00FF6EDD">
              <w:rPr>
                <w:rFonts w:ascii="Times New Roman" w:eastAsia="Times New Roman" w:hAnsi="Times New Roman"/>
                <w:b/>
                <w:bCs/>
              </w:rPr>
              <w:t>I = U/R</w:t>
            </w:r>
            <w:r w:rsidR="00BE170F">
              <w:rPr>
                <w:rFonts w:ascii="Times New Roman" w:eastAsia="Times New Roman" w:hAnsi="Times New Roman"/>
                <w:b/>
                <w:bCs/>
              </w:rPr>
              <w:t xml:space="preserve"> </w:t>
            </w:r>
            <w:r w:rsidRPr="00FF6EDD">
              <w:rPr>
                <w:rFonts w:ascii="Times New Roman" w:eastAsia="Times New Roman" w:hAnsi="Times New Roman"/>
              </w:rPr>
              <w:t>Kur rezistenca rritet, rryma zvogëlohet.</w:t>
            </w:r>
          </w:p>
          <w:p w14:paraId="3E25F8E7"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 xml:space="preserve">Llogaritja e rezistencës së përafërt:  </w:t>
            </w:r>
            <w:r w:rsidRPr="00FF6EDD">
              <w:rPr>
                <w:rFonts w:ascii="Times New Roman" w:eastAsia="Times New Roman" w:hAnsi="Times New Roman"/>
              </w:rPr>
              <w:t>Duke përdorur:</w:t>
            </w:r>
            <w:r w:rsidRPr="00FF6EDD">
              <w:rPr>
                <w:rFonts w:ascii="Times New Roman" w:eastAsia="Times New Roman" w:hAnsi="Times New Roman"/>
                <w:b/>
                <w:bCs/>
              </w:rPr>
              <w:t xml:space="preserve"> R = U/I</w:t>
            </w:r>
          </w:p>
          <w:tbl>
            <w:tblPr>
              <w:tblStyle w:val="TableGrid"/>
              <w:tblW w:w="0" w:type="auto"/>
              <w:tblLayout w:type="fixed"/>
              <w:tblLook w:val="04A0" w:firstRow="1" w:lastRow="0" w:firstColumn="1" w:lastColumn="0" w:noHBand="0" w:noVBand="1"/>
            </w:tblPr>
            <w:tblGrid>
              <w:gridCol w:w="3329"/>
              <w:gridCol w:w="3330"/>
              <w:gridCol w:w="3330"/>
            </w:tblGrid>
            <w:tr w:rsidR="004958EB" w:rsidRPr="00FF6EDD" w14:paraId="7BF3EE97" w14:textId="77777777" w:rsidTr="004C21EB">
              <w:trPr>
                <w:trHeight w:val="244"/>
              </w:trPr>
              <w:tc>
                <w:tcPr>
                  <w:tcW w:w="3329" w:type="dxa"/>
                </w:tcPr>
                <w:p w14:paraId="51CA7F92"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Numri i llambave</w:t>
                  </w:r>
                </w:p>
              </w:tc>
              <w:tc>
                <w:tcPr>
                  <w:tcW w:w="3330" w:type="dxa"/>
                </w:tcPr>
                <w:p w14:paraId="608CF315"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Rryma (A)</w:t>
                  </w:r>
                </w:p>
              </w:tc>
              <w:tc>
                <w:tcPr>
                  <w:tcW w:w="3330" w:type="dxa"/>
                </w:tcPr>
                <w:p w14:paraId="1A564DD0"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Rezistenca e qarkut (</w:t>
                  </w:r>
                  <w:r w:rsidRPr="00FF6EDD">
                    <w:rPr>
                      <w:rFonts w:ascii="Times New Roman" w:eastAsia="Times New Roman" w:hAnsi="Times New Roman"/>
                      <w:b/>
                      <w:bCs/>
                    </w:rPr>
                    <w:t xml:space="preserve"> Ω)</w:t>
                  </w:r>
                </w:p>
              </w:tc>
            </w:tr>
            <w:tr w:rsidR="004958EB" w:rsidRPr="00FF6EDD" w14:paraId="1DF758D3" w14:textId="77777777" w:rsidTr="004C21EB">
              <w:trPr>
                <w:trHeight w:val="244"/>
              </w:trPr>
              <w:tc>
                <w:tcPr>
                  <w:tcW w:w="3329" w:type="dxa"/>
                </w:tcPr>
                <w:p w14:paraId="58150260"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1</w:t>
                  </w:r>
                </w:p>
              </w:tc>
              <w:tc>
                <w:tcPr>
                  <w:tcW w:w="3330" w:type="dxa"/>
                </w:tcPr>
                <w:p w14:paraId="39090FE4"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0.81</w:t>
                  </w:r>
                </w:p>
              </w:tc>
              <w:tc>
                <w:tcPr>
                  <w:tcW w:w="3330" w:type="dxa"/>
                </w:tcPr>
                <w:p w14:paraId="2BB370B3"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6/0,81 ≈ 7,4</w:t>
                  </w:r>
                </w:p>
              </w:tc>
            </w:tr>
            <w:tr w:rsidR="004958EB" w:rsidRPr="00FF6EDD" w14:paraId="12770404" w14:textId="77777777" w:rsidTr="004C21EB">
              <w:trPr>
                <w:trHeight w:val="285"/>
              </w:trPr>
              <w:tc>
                <w:tcPr>
                  <w:tcW w:w="3329" w:type="dxa"/>
                </w:tcPr>
                <w:p w14:paraId="3517494E"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2</w:t>
                  </w:r>
                </w:p>
              </w:tc>
              <w:tc>
                <w:tcPr>
                  <w:tcW w:w="3330" w:type="dxa"/>
                </w:tcPr>
                <w:p w14:paraId="59640715"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0.40</w:t>
                  </w:r>
                </w:p>
              </w:tc>
              <w:tc>
                <w:tcPr>
                  <w:tcW w:w="3330" w:type="dxa"/>
                </w:tcPr>
                <w:p w14:paraId="6D7090FC"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6/0,40 = 15</w:t>
                  </w:r>
                </w:p>
              </w:tc>
            </w:tr>
            <w:tr w:rsidR="004958EB" w:rsidRPr="00FF6EDD" w14:paraId="07D9532A" w14:textId="77777777" w:rsidTr="004C21EB">
              <w:trPr>
                <w:trHeight w:val="244"/>
              </w:trPr>
              <w:tc>
                <w:tcPr>
                  <w:tcW w:w="3329" w:type="dxa"/>
                </w:tcPr>
                <w:p w14:paraId="7AE1D9A7"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3</w:t>
                  </w:r>
                </w:p>
              </w:tc>
              <w:tc>
                <w:tcPr>
                  <w:tcW w:w="3330" w:type="dxa"/>
                </w:tcPr>
                <w:p w14:paraId="4567D175"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0.26</w:t>
                  </w:r>
                </w:p>
              </w:tc>
              <w:tc>
                <w:tcPr>
                  <w:tcW w:w="3330" w:type="dxa"/>
                </w:tcPr>
                <w:p w14:paraId="3ADB3DA9"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6/0,26 ≈ 23,1</w:t>
                  </w:r>
                </w:p>
              </w:tc>
            </w:tr>
            <w:tr w:rsidR="004958EB" w:rsidRPr="00FF6EDD" w14:paraId="70335B8D" w14:textId="77777777" w:rsidTr="004C21EB">
              <w:trPr>
                <w:trHeight w:val="244"/>
              </w:trPr>
              <w:tc>
                <w:tcPr>
                  <w:tcW w:w="3329" w:type="dxa"/>
                </w:tcPr>
                <w:p w14:paraId="375832C6"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4</w:t>
                  </w:r>
                </w:p>
              </w:tc>
              <w:tc>
                <w:tcPr>
                  <w:tcW w:w="3330" w:type="dxa"/>
                </w:tcPr>
                <w:p w14:paraId="4DA09877"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0.19</w:t>
                  </w:r>
                </w:p>
              </w:tc>
              <w:tc>
                <w:tcPr>
                  <w:tcW w:w="3330" w:type="dxa"/>
                </w:tcPr>
                <w:p w14:paraId="2505F276"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6/0,19 ≈ 31,6</w:t>
                  </w:r>
                </w:p>
              </w:tc>
            </w:tr>
            <w:tr w:rsidR="004958EB" w:rsidRPr="00FF6EDD" w14:paraId="04C11C4A" w14:textId="77777777" w:rsidTr="004C21EB">
              <w:trPr>
                <w:trHeight w:val="206"/>
              </w:trPr>
              <w:tc>
                <w:tcPr>
                  <w:tcW w:w="3329" w:type="dxa"/>
                </w:tcPr>
                <w:p w14:paraId="7D4C2362"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5</w:t>
                  </w:r>
                </w:p>
              </w:tc>
              <w:tc>
                <w:tcPr>
                  <w:tcW w:w="3330" w:type="dxa"/>
                </w:tcPr>
                <w:p w14:paraId="6CF66DD8"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0,14</w:t>
                  </w:r>
                </w:p>
              </w:tc>
              <w:tc>
                <w:tcPr>
                  <w:tcW w:w="3330" w:type="dxa"/>
                </w:tcPr>
                <w:p w14:paraId="44E0F26D"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6/0,14 ≈ 42,9</w:t>
                  </w:r>
                </w:p>
              </w:tc>
            </w:tr>
          </w:tbl>
          <w:p w14:paraId="7F66EA71"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Rezultatet tregojnë se rezistenca totale rritet kur shtohen llamba në seri.</w:t>
            </w:r>
          </w:p>
          <w:p w14:paraId="2A3CEDA8" w14:textId="77777777"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Puna e diferencuar sipas stileve të të nxënit:</w:t>
            </w:r>
          </w:p>
          <w:p w14:paraId="7AD5DD19" w14:textId="3F194906" w:rsidR="004958EB" w:rsidRPr="00FF6EDD" w:rsidRDefault="004958EB" w:rsidP="00933591">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vizualë</w:t>
            </w:r>
            <w:r w:rsidR="00933591">
              <w:rPr>
                <w:rFonts w:ascii="Times New Roman" w:eastAsia="Times New Roman" w:hAnsi="Times New Roman"/>
                <w:b/>
                <w:bCs/>
              </w:rPr>
              <w:t xml:space="preserve"> p</w:t>
            </w:r>
            <w:r w:rsidRPr="00FF6EDD">
              <w:rPr>
                <w:rFonts w:ascii="Times New Roman" w:eastAsia="Times New Roman" w:hAnsi="Times New Roman"/>
              </w:rPr>
              <w:t>ërdorin:</w:t>
            </w:r>
            <w:r w:rsidR="00933591">
              <w:rPr>
                <w:rFonts w:ascii="Times New Roman" w:eastAsia="Times New Roman" w:hAnsi="Times New Roman"/>
              </w:rPr>
              <w:t xml:space="preserve"> </w:t>
            </w:r>
            <w:r w:rsidRPr="00FF6EDD">
              <w:rPr>
                <w:rFonts w:ascii="Times New Roman" w:eastAsia="Times New Roman" w:hAnsi="Times New Roman"/>
              </w:rPr>
              <w:t>skema qarqesh;</w:t>
            </w:r>
            <w:r w:rsidR="00933591">
              <w:rPr>
                <w:rFonts w:ascii="Times New Roman" w:eastAsia="Times New Roman" w:hAnsi="Times New Roman"/>
              </w:rPr>
              <w:t xml:space="preserve"> </w:t>
            </w:r>
            <w:r w:rsidRPr="00FF6EDD">
              <w:rPr>
                <w:rFonts w:ascii="Times New Roman" w:eastAsia="Times New Roman" w:hAnsi="Times New Roman"/>
              </w:rPr>
              <w:t>simbole;</w:t>
            </w:r>
            <w:r w:rsidR="00933591">
              <w:rPr>
                <w:rFonts w:ascii="Times New Roman" w:eastAsia="Times New Roman" w:hAnsi="Times New Roman"/>
              </w:rPr>
              <w:t xml:space="preserve"> </w:t>
            </w:r>
            <w:r w:rsidRPr="00FF6EDD">
              <w:rPr>
                <w:rFonts w:ascii="Times New Roman" w:eastAsia="Times New Roman" w:hAnsi="Times New Roman"/>
              </w:rPr>
              <w:t>tabela;</w:t>
            </w:r>
            <w:r w:rsidR="00933591">
              <w:rPr>
                <w:rFonts w:ascii="Times New Roman" w:eastAsia="Times New Roman" w:hAnsi="Times New Roman"/>
              </w:rPr>
              <w:t xml:space="preserve"> </w:t>
            </w:r>
            <w:r w:rsidRPr="00FF6EDD">
              <w:rPr>
                <w:rFonts w:ascii="Times New Roman" w:eastAsia="Times New Roman" w:hAnsi="Times New Roman"/>
              </w:rPr>
              <w:t>grafikë;</w:t>
            </w:r>
            <w:r w:rsidR="00933591">
              <w:rPr>
                <w:rFonts w:ascii="Times New Roman" w:eastAsia="Times New Roman" w:hAnsi="Times New Roman"/>
              </w:rPr>
              <w:t xml:space="preserve"> </w:t>
            </w:r>
            <w:r w:rsidRPr="00FF6EDD">
              <w:rPr>
                <w:rFonts w:ascii="Times New Roman" w:eastAsia="Times New Roman" w:hAnsi="Times New Roman"/>
              </w:rPr>
              <w:t>harta konceptuale.</w:t>
            </w:r>
          </w:p>
          <w:p w14:paraId="79901325"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Ndërtoni grafikun rrymë–numër llambash dhe shënoni përfundimin poshtë tij.</w:t>
            </w:r>
          </w:p>
          <w:p w14:paraId="48EDD524" w14:textId="2B5CB80C" w:rsidR="004958EB" w:rsidRPr="00FF6EDD" w:rsidRDefault="004958EB" w:rsidP="00933591">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auditivë</w:t>
            </w:r>
            <w:r w:rsidR="00933591">
              <w:rPr>
                <w:rFonts w:ascii="Times New Roman" w:eastAsia="Times New Roman" w:hAnsi="Times New Roman"/>
                <w:b/>
                <w:bCs/>
              </w:rPr>
              <w:t xml:space="preserve"> p</w:t>
            </w:r>
            <w:r w:rsidRPr="00FF6EDD">
              <w:rPr>
                <w:rFonts w:ascii="Times New Roman" w:eastAsia="Times New Roman" w:hAnsi="Times New Roman"/>
              </w:rPr>
              <w:t>ërfshihen në:</w:t>
            </w:r>
            <w:r w:rsidR="00933591">
              <w:rPr>
                <w:rFonts w:ascii="Times New Roman" w:eastAsia="Times New Roman" w:hAnsi="Times New Roman"/>
              </w:rPr>
              <w:t xml:space="preserve"> </w:t>
            </w:r>
            <w:r w:rsidRPr="00FF6EDD">
              <w:rPr>
                <w:rFonts w:ascii="Times New Roman" w:eastAsia="Times New Roman" w:hAnsi="Times New Roman"/>
              </w:rPr>
              <w:t>bashkëbisedim;</w:t>
            </w:r>
            <w:r w:rsidR="00933591">
              <w:rPr>
                <w:rFonts w:ascii="Times New Roman" w:eastAsia="Times New Roman" w:hAnsi="Times New Roman"/>
              </w:rPr>
              <w:t xml:space="preserve"> </w:t>
            </w:r>
            <w:r w:rsidRPr="00FF6EDD">
              <w:rPr>
                <w:rFonts w:ascii="Times New Roman" w:eastAsia="Times New Roman" w:hAnsi="Times New Roman"/>
              </w:rPr>
              <w:t>shpjegim me gojë;</w:t>
            </w:r>
            <w:r w:rsidR="00933591">
              <w:rPr>
                <w:rFonts w:ascii="Times New Roman" w:eastAsia="Times New Roman" w:hAnsi="Times New Roman"/>
              </w:rPr>
              <w:t xml:space="preserve"> </w:t>
            </w:r>
            <w:r w:rsidRPr="00FF6EDD">
              <w:rPr>
                <w:rFonts w:ascii="Times New Roman" w:eastAsia="Times New Roman" w:hAnsi="Times New Roman"/>
              </w:rPr>
              <w:t>prezantim të zgjidhjeve;</w:t>
            </w:r>
            <w:r w:rsidR="00933591">
              <w:rPr>
                <w:rFonts w:ascii="Times New Roman" w:eastAsia="Times New Roman" w:hAnsi="Times New Roman"/>
              </w:rPr>
              <w:t xml:space="preserve"> </w:t>
            </w:r>
            <w:r w:rsidRPr="00FF6EDD">
              <w:rPr>
                <w:rFonts w:ascii="Times New Roman" w:eastAsia="Times New Roman" w:hAnsi="Times New Roman"/>
              </w:rPr>
              <w:t>argumentim të përfundimeve.</w:t>
            </w:r>
          </w:p>
          <w:p w14:paraId="67169726"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Shpjegoni me fjalë pse rryma zvogëlohet kur shtohen llamba në seri.</w:t>
            </w:r>
          </w:p>
          <w:p w14:paraId="25D92E04" w14:textId="4DA2F1AD" w:rsidR="004958EB" w:rsidRPr="00FF6EDD" w:rsidRDefault="004958EB" w:rsidP="00933591">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Nxënësit praktikë/kinestetikë</w:t>
            </w:r>
            <w:r w:rsidR="00933591">
              <w:rPr>
                <w:rFonts w:ascii="Times New Roman" w:eastAsia="Times New Roman" w:hAnsi="Times New Roman"/>
                <w:b/>
                <w:bCs/>
              </w:rPr>
              <w:t xml:space="preserve"> p</w:t>
            </w:r>
            <w:r w:rsidRPr="00FF6EDD">
              <w:rPr>
                <w:rFonts w:ascii="Times New Roman" w:eastAsia="Times New Roman" w:hAnsi="Times New Roman"/>
              </w:rPr>
              <w:t>ërdorin:</w:t>
            </w:r>
            <w:r w:rsidR="00933591">
              <w:rPr>
                <w:rFonts w:ascii="Times New Roman" w:eastAsia="Times New Roman" w:hAnsi="Times New Roman"/>
              </w:rPr>
              <w:t xml:space="preserve"> </w:t>
            </w:r>
            <w:r w:rsidRPr="00FF6EDD">
              <w:rPr>
                <w:rFonts w:ascii="Times New Roman" w:eastAsia="Times New Roman" w:hAnsi="Times New Roman"/>
              </w:rPr>
              <w:t>kartela me terma dhe përkufizime;</w:t>
            </w:r>
            <w:r w:rsidR="00933591">
              <w:rPr>
                <w:rFonts w:ascii="Times New Roman" w:eastAsia="Times New Roman" w:hAnsi="Times New Roman"/>
              </w:rPr>
              <w:t xml:space="preserve"> </w:t>
            </w:r>
            <w:r w:rsidRPr="00FF6EDD">
              <w:rPr>
                <w:rFonts w:ascii="Times New Roman" w:eastAsia="Times New Roman" w:hAnsi="Times New Roman"/>
              </w:rPr>
              <w:t>simbole të qarqeve;</w:t>
            </w:r>
            <w:r w:rsidR="00933591">
              <w:rPr>
                <w:rFonts w:ascii="Times New Roman" w:eastAsia="Times New Roman" w:hAnsi="Times New Roman"/>
              </w:rPr>
              <w:t xml:space="preserve"> </w:t>
            </w:r>
            <w:r w:rsidRPr="00FF6EDD">
              <w:rPr>
                <w:rFonts w:ascii="Times New Roman" w:eastAsia="Times New Roman" w:hAnsi="Times New Roman"/>
              </w:rPr>
              <w:t>modele të qarqeve;</w:t>
            </w:r>
            <w:r w:rsidR="00933591">
              <w:rPr>
                <w:rFonts w:ascii="Times New Roman" w:eastAsia="Times New Roman" w:hAnsi="Times New Roman"/>
              </w:rPr>
              <w:t xml:space="preserve"> </w:t>
            </w:r>
            <w:r w:rsidRPr="00FF6EDD">
              <w:rPr>
                <w:rFonts w:ascii="Times New Roman" w:eastAsia="Times New Roman" w:hAnsi="Times New Roman"/>
              </w:rPr>
              <w:t>hapa të renditur të zgjidhjes.</w:t>
            </w:r>
          </w:p>
          <w:p w14:paraId="17C718E3"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Vendosni në pozicionin e duhur ampermetrin dhe voltmetrin në një skemë qarku.</w:t>
            </w:r>
          </w:p>
          <w:p w14:paraId="4C12703D"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Nxënësit që mësojnë përmes leximit dhe shkrimit</w:t>
            </w:r>
          </w:p>
          <w:p w14:paraId="2B5008A3" w14:textId="3F5E8C58" w:rsidR="004958EB" w:rsidRPr="00FF6EDD" w:rsidRDefault="004958EB" w:rsidP="00933591">
            <w:pPr>
              <w:ind w:firstLine="0"/>
              <w:contextualSpacing/>
              <w:jc w:val="left"/>
              <w:rPr>
                <w:rFonts w:ascii="Times New Roman" w:eastAsia="Times New Roman" w:hAnsi="Times New Roman"/>
              </w:rPr>
            </w:pPr>
            <w:r w:rsidRPr="00FF6EDD">
              <w:rPr>
                <w:rFonts w:ascii="Times New Roman" w:eastAsia="Times New Roman" w:hAnsi="Times New Roman"/>
              </w:rPr>
              <w:t>Punojnë me:</w:t>
            </w:r>
            <w:r w:rsidR="00933591">
              <w:rPr>
                <w:rFonts w:ascii="Times New Roman" w:eastAsia="Times New Roman" w:hAnsi="Times New Roman"/>
              </w:rPr>
              <w:t xml:space="preserve"> </w:t>
            </w:r>
            <w:r w:rsidRPr="00FF6EDD">
              <w:rPr>
                <w:rFonts w:ascii="Times New Roman" w:eastAsia="Times New Roman" w:hAnsi="Times New Roman"/>
              </w:rPr>
              <w:t>përkufizime;</w:t>
            </w:r>
            <w:r w:rsidR="00933591">
              <w:rPr>
                <w:rFonts w:ascii="Times New Roman" w:eastAsia="Times New Roman" w:hAnsi="Times New Roman"/>
              </w:rPr>
              <w:t xml:space="preserve">  </w:t>
            </w:r>
            <w:r w:rsidRPr="00FF6EDD">
              <w:rPr>
                <w:rFonts w:ascii="Times New Roman" w:eastAsia="Times New Roman" w:hAnsi="Times New Roman"/>
              </w:rPr>
              <w:t>pyetje të strukturuara;</w:t>
            </w:r>
            <w:r w:rsidR="00933591">
              <w:rPr>
                <w:rFonts w:ascii="Times New Roman" w:eastAsia="Times New Roman" w:hAnsi="Times New Roman"/>
              </w:rPr>
              <w:t xml:space="preserve"> </w:t>
            </w:r>
            <w:r w:rsidRPr="00FF6EDD">
              <w:rPr>
                <w:rFonts w:ascii="Times New Roman" w:eastAsia="Times New Roman" w:hAnsi="Times New Roman"/>
              </w:rPr>
              <w:t>shpjegime me shkrim;</w:t>
            </w:r>
            <w:r w:rsidR="00933591">
              <w:rPr>
                <w:rFonts w:ascii="Times New Roman" w:eastAsia="Times New Roman" w:hAnsi="Times New Roman"/>
              </w:rPr>
              <w:t xml:space="preserve"> </w:t>
            </w:r>
            <w:r w:rsidRPr="00FF6EDD">
              <w:rPr>
                <w:rFonts w:ascii="Times New Roman" w:eastAsia="Times New Roman" w:hAnsi="Times New Roman"/>
              </w:rPr>
              <w:t>analizë të tabelave.</w:t>
            </w:r>
          </w:p>
          <w:p w14:paraId="3868179A"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b/>
                <w:bCs/>
              </w:rPr>
              <w:t>Detyrë:</w:t>
            </w:r>
            <w:r w:rsidRPr="00FF6EDD">
              <w:rPr>
                <w:rFonts w:ascii="Times New Roman" w:eastAsia="Times New Roman" w:hAnsi="Times New Roman"/>
              </w:rPr>
              <w:t xml:space="preserve"> Shkruani një përmbledhje mbi dallimin ndërmjet qarkut në seri dhe paralel.</w:t>
            </w:r>
          </w:p>
          <w:p w14:paraId="17B95D17" w14:textId="510E04B6" w:rsidR="004958EB" w:rsidRPr="00FF6EDD" w:rsidRDefault="004958EB" w:rsidP="00933591">
            <w:pPr>
              <w:ind w:firstLine="0"/>
              <w:contextualSpacing/>
              <w:jc w:val="left"/>
              <w:outlineLvl w:val="0"/>
              <w:rPr>
                <w:rFonts w:ascii="Times New Roman" w:eastAsia="Times New Roman" w:hAnsi="Times New Roman"/>
                <w:b/>
                <w:bCs/>
              </w:rPr>
            </w:pPr>
            <w:r w:rsidRPr="00FF6EDD">
              <w:rPr>
                <w:rFonts w:ascii="Times New Roman" w:eastAsia="Times New Roman" w:hAnsi="Times New Roman"/>
                <w:b/>
                <w:bCs/>
                <w:kern w:val="36"/>
              </w:rPr>
              <w:t>Puna e diferencuar sipas nivelit të arritjes:</w:t>
            </w:r>
            <w:r w:rsidR="00933591">
              <w:rPr>
                <w:rFonts w:ascii="Times New Roman" w:eastAsia="Times New Roman" w:hAnsi="Times New Roman"/>
                <w:b/>
                <w:bCs/>
                <w:kern w:val="36"/>
              </w:rPr>
              <w:t xml:space="preserve"> </w:t>
            </w:r>
            <w:r w:rsidRPr="00FF6EDD">
              <w:rPr>
                <w:rFonts w:ascii="Times New Roman" w:eastAsia="Times New Roman" w:hAnsi="Times New Roman"/>
                <w:b/>
                <w:bCs/>
              </w:rPr>
              <w:t>Për nxënësit që kanë nevojë për mbështetje</w:t>
            </w:r>
          </w:p>
          <w:p w14:paraId="138D3596" w14:textId="59CBFEBD" w:rsidR="004958EB" w:rsidRPr="00FF6EDD" w:rsidRDefault="004958EB" w:rsidP="00933591">
            <w:pPr>
              <w:ind w:firstLine="0"/>
              <w:contextualSpacing/>
              <w:jc w:val="left"/>
              <w:rPr>
                <w:rFonts w:ascii="Times New Roman" w:eastAsia="Times New Roman" w:hAnsi="Times New Roman"/>
              </w:rPr>
            </w:pPr>
            <w:r w:rsidRPr="00FF6EDD">
              <w:rPr>
                <w:rFonts w:ascii="Times New Roman" w:eastAsia="Times New Roman" w:hAnsi="Times New Roman"/>
              </w:rPr>
              <w:t>U jepen:</w:t>
            </w:r>
            <w:r w:rsidR="00933591">
              <w:rPr>
                <w:rFonts w:ascii="Times New Roman" w:eastAsia="Times New Roman" w:hAnsi="Times New Roman"/>
              </w:rPr>
              <w:t xml:space="preserve"> </w:t>
            </w:r>
            <w:r w:rsidRPr="00FF6EDD">
              <w:rPr>
                <w:rFonts w:ascii="Times New Roman" w:eastAsia="Times New Roman" w:hAnsi="Times New Roman"/>
              </w:rPr>
              <w:t>tabela me terma dhe përkufizime;</w:t>
            </w:r>
            <w:r w:rsidR="00933591">
              <w:rPr>
                <w:rFonts w:ascii="Times New Roman" w:eastAsia="Times New Roman" w:hAnsi="Times New Roman"/>
              </w:rPr>
              <w:t xml:space="preserve"> </w:t>
            </w:r>
            <w:r w:rsidRPr="00FF6EDD">
              <w:rPr>
                <w:rFonts w:ascii="Times New Roman" w:eastAsia="Times New Roman" w:hAnsi="Times New Roman"/>
              </w:rPr>
              <w:t>simbole të emërtuara;</w:t>
            </w:r>
            <w:r w:rsidR="00933591">
              <w:rPr>
                <w:rFonts w:ascii="Times New Roman" w:eastAsia="Times New Roman" w:hAnsi="Times New Roman"/>
              </w:rPr>
              <w:t xml:space="preserve"> </w:t>
            </w:r>
            <w:r w:rsidRPr="00FF6EDD">
              <w:rPr>
                <w:rFonts w:ascii="Times New Roman" w:eastAsia="Times New Roman" w:hAnsi="Times New Roman"/>
              </w:rPr>
              <w:t>diagrame pjesërisht të plotësuara;</w:t>
            </w:r>
            <w:r w:rsidR="00933591">
              <w:rPr>
                <w:rFonts w:ascii="Times New Roman" w:eastAsia="Times New Roman" w:hAnsi="Times New Roman"/>
              </w:rPr>
              <w:t xml:space="preserve"> </w:t>
            </w:r>
            <w:r w:rsidRPr="00FF6EDD">
              <w:rPr>
                <w:rFonts w:ascii="Times New Roman" w:eastAsia="Times New Roman" w:hAnsi="Times New Roman"/>
              </w:rPr>
              <w:t>shkallë e gatshme për grafikun;</w:t>
            </w:r>
            <w:r w:rsidR="00933591">
              <w:rPr>
                <w:rFonts w:ascii="Times New Roman" w:eastAsia="Times New Roman" w:hAnsi="Times New Roman"/>
              </w:rPr>
              <w:t xml:space="preserve"> </w:t>
            </w:r>
            <w:r w:rsidRPr="00FF6EDD">
              <w:rPr>
                <w:rFonts w:ascii="Times New Roman" w:eastAsia="Times New Roman" w:hAnsi="Times New Roman"/>
              </w:rPr>
              <w:t>fjali orientuese.</w:t>
            </w:r>
          </w:p>
          <w:p w14:paraId="2B4D7D95" w14:textId="44944BA1"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Fjali orientuese</w:t>
            </w:r>
            <w:r w:rsidR="00BE170F">
              <w:rPr>
                <w:rFonts w:ascii="Times New Roman" w:eastAsia="Times New Roman" w:hAnsi="Times New Roman"/>
                <w:b/>
                <w:bCs/>
              </w:rPr>
              <w:t>:</w:t>
            </w:r>
          </w:p>
          <w:p w14:paraId="56D7788C" w14:textId="77777777" w:rsidR="004958EB" w:rsidRPr="00FF6EDD" w:rsidRDefault="004958EB" w:rsidP="00574B6A">
            <w:pPr>
              <w:numPr>
                <w:ilvl w:val="0"/>
                <w:numId w:val="204"/>
              </w:numPr>
              <w:contextualSpacing/>
              <w:jc w:val="left"/>
              <w:rPr>
                <w:rFonts w:ascii="Times New Roman" w:eastAsia="Times New Roman" w:hAnsi="Times New Roman"/>
              </w:rPr>
            </w:pPr>
            <w:r w:rsidRPr="00FF6EDD">
              <w:rPr>
                <w:rFonts w:ascii="Times New Roman" w:eastAsia="Times New Roman" w:hAnsi="Times New Roman"/>
              </w:rPr>
              <w:t>Atomi është elektroasnjanës sepse __________.</w:t>
            </w:r>
          </w:p>
          <w:p w14:paraId="23386E46" w14:textId="77777777" w:rsidR="004958EB" w:rsidRPr="00FF6EDD" w:rsidRDefault="004958EB" w:rsidP="00574B6A">
            <w:pPr>
              <w:numPr>
                <w:ilvl w:val="0"/>
                <w:numId w:val="204"/>
              </w:numPr>
              <w:contextualSpacing/>
              <w:jc w:val="left"/>
              <w:rPr>
                <w:rFonts w:ascii="Times New Roman" w:eastAsia="Times New Roman" w:hAnsi="Times New Roman"/>
              </w:rPr>
            </w:pPr>
            <w:r w:rsidRPr="00FF6EDD">
              <w:rPr>
                <w:rFonts w:ascii="Times New Roman" w:eastAsia="Times New Roman" w:hAnsi="Times New Roman"/>
              </w:rPr>
              <w:t>Ampermetri mat __________ dhe lidhet në __________.</w:t>
            </w:r>
          </w:p>
          <w:p w14:paraId="46EB3DFC" w14:textId="77777777" w:rsidR="004958EB" w:rsidRPr="00FF6EDD" w:rsidRDefault="004958EB" w:rsidP="00574B6A">
            <w:pPr>
              <w:numPr>
                <w:ilvl w:val="0"/>
                <w:numId w:val="204"/>
              </w:numPr>
              <w:contextualSpacing/>
              <w:jc w:val="left"/>
              <w:rPr>
                <w:rFonts w:ascii="Times New Roman" w:eastAsia="Times New Roman" w:hAnsi="Times New Roman"/>
              </w:rPr>
            </w:pPr>
            <w:r w:rsidRPr="00FF6EDD">
              <w:rPr>
                <w:rFonts w:ascii="Times New Roman" w:eastAsia="Times New Roman" w:hAnsi="Times New Roman"/>
              </w:rPr>
              <w:t>Voltmetri mat __________ dhe lidhet në __________.</w:t>
            </w:r>
          </w:p>
          <w:p w14:paraId="49B5BC1F" w14:textId="77777777" w:rsidR="004958EB" w:rsidRPr="00FF6EDD" w:rsidRDefault="004958EB" w:rsidP="00574B6A">
            <w:pPr>
              <w:numPr>
                <w:ilvl w:val="0"/>
                <w:numId w:val="204"/>
              </w:numPr>
              <w:contextualSpacing/>
              <w:jc w:val="left"/>
              <w:rPr>
                <w:rFonts w:ascii="Times New Roman" w:eastAsia="Times New Roman" w:hAnsi="Times New Roman"/>
              </w:rPr>
            </w:pPr>
            <w:r w:rsidRPr="00FF6EDD">
              <w:rPr>
                <w:rFonts w:ascii="Times New Roman" w:eastAsia="Times New Roman" w:hAnsi="Times New Roman"/>
              </w:rPr>
              <w:t>Në qarkun në seri rryma është __________.</w:t>
            </w:r>
          </w:p>
          <w:p w14:paraId="5BFEC75A" w14:textId="77777777" w:rsidR="004958EB" w:rsidRPr="00FF6EDD" w:rsidRDefault="004958EB" w:rsidP="00574B6A">
            <w:pPr>
              <w:numPr>
                <w:ilvl w:val="0"/>
                <w:numId w:val="204"/>
              </w:numPr>
              <w:contextualSpacing/>
              <w:jc w:val="left"/>
              <w:rPr>
                <w:rFonts w:ascii="Times New Roman" w:eastAsia="Times New Roman" w:hAnsi="Times New Roman"/>
              </w:rPr>
            </w:pPr>
            <w:r w:rsidRPr="00FF6EDD">
              <w:rPr>
                <w:rFonts w:ascii="Times New Roman" w:eastAsia="Times New Roman" w:hAnsi="Times New Roman"/>
              </w:rPr>
              <w:t>Në qarkun paralel tensioni është __________.</w:t>
            </w:r>
          </w:p>
          <w:p w14:paraId="5832BC95" w14:textId="77777777" w:rsidR="004958EB" w:rsidRPr="00FF6EDD" w:rsidRDefault="004958EB" w:rsidP="00574B6A">
            <w:pPr>
              <w:numPr>
                <w:ilvl w:val="0"/>
                <w:numId w:val="204"/>
              </w:numPr>
              <w:contextualSpacing/>
              <w:jc w:val="left"/>
              <w:rPr>
                <w:rFonts w:ascii="Times New Roman" w:eastAsia="Times New Roman" w:hAnsi="Times New Roman"/>
              </w:rPr>
            </w:pPr>
            <w:r w:rsidRPr="00FF6EDD">
              <w:rPr>
                <w:rFonts w:ascii="Times New Roman" w:eastAsia="Times New Roman" w:hAnsi="Times New Roman"/>
              </w:rPr>
              <w:t>Kur shtohen llamba në seri, rezistenca __________ dhe rryma __________.</w:t>
            </w:r>
          </w:p>
          <w:p w14:paraId="7856E431" w14:textId="3BC23C11" w:rsidR="004958EB" w:rsidRPr="00FF6EDD" w:rsidRDefault="004958EB" w:rsidP="00933591">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lastRenderedPageBreak/>
              <w:t>Për nxënësit e nivelit mesatar</w:t>
            </w:r>
            <w:r w:rsidR="00933591">
              <w:rPr>
                <w:rFonts w:ascii="Times New Roman" w:eastAsia="Times New Roman" w:hAnsi="Times New Roman"/>
                <w:b/>
                <w:bCs/>
              </w:rPr>
              <w:t xml:space="preserve"> - </w:t>
            </w:r>
            <w:r w:rsidRPr="00FF6EDD">
              <w:rPr>
                <w:rFonts w:ascii="Times New Roman" w:eastAsia="Times New Roman" w:hAnsi="Times New Roman"/>
              </w:rPr>
              <w:t>Nxënësit:</w:t>
            </w:r>
            <w:r w:rsidR="00933591">
              <w:rPr>
                <w:rFonts w:ascii="Times New Roman" w:eastAsia="Times New Roman" w:hAnsi="Times New Roman"/>
              </w:rPr>
              <w:t xml:space="preserve"> </w:t>
            </w:r>
            <w:r w:rsidRPr="00FF6EDD">
              <w:rPr>
                <w:rFonts w:ascii="Times New Roman" w:eastAsia="Times New Roman" w:hAnsi="Times New Roman"/>
              </w:rPr>
              <w:t>përkufizojnë termat;</w:t>
            </w:r>
            <w:r w:rsidR="00933591">
              <w:rPr>
                <w:rFonts w:ascii="Times New Roman" w:eastAsia="Times New Roman" w:hAnsi="Times New Roman"/>
              </w:rPr>
              <w:t xml:space="preserve"> </w:t>
            </w:r>
            <w:r w:rsidRPr="00FF6EDD">
              <w:rPr>
                <w:rFonts w:ascii="Times New Roman" w:eastAsia="Times New Roman" w:hAnsi="Times New Roman"/>
              </w:rPr>
              <w:t>emërtojnë simbolet;</w:t>
            </w:r>
            <w:r w:rsidR="00933591">
              <w:rPr>
                <w:rFonts w:ascii="Times New Roman" w:eastAsia="Times New Roman" w:hAnsi="Times New Roman"/>
              </w:rPr>
              <w:t xml:space="preserve"> </w:t>
            </w:r>
            <w:r w:rsidRPr="00FF6EDD">
              <w:rPr>
                <w:rFonts w:ascii="Times New Roman" w:eastAsia="Times New Roman" w:hAnsi="Times New Roman"/>
              </w:rPr>
              <w:t>vizatojnë qarqe;</w:t>
            </w:r>
            <w:r w:rsidR="00933591">
              <w:rPr>
                <w:rFonts w:ascii="Times New Roman" w:eastAsia="Times New Roman" w:hAnsi="Times New Roman"/>
              </w:rPr>
              <w:t xml:space="preserve"> </w:t>
            </w:r>
            <w:r w:rsidRPr="00FF6EDD">
              <w:rPr>
                <w:rFonts w:ascii="Times New Roman" w:eastAsia="Times New Roman" w:hAnsi="Times New Roman"/>
              </w:rPr>
              <w:t>dallojnë AC nga DC;</w:t>
            </w:r>
            <w:r w:rsidR="00933591">
              <w:rPr>
                <w:rFonts w:ascii="Times New Roman" w:eastAsia="Times New Roman" w:hAnsi="Times New Roman"/>
              </w:rPr>
              <w:t xml:space="preserve"> </w:t>
            </w:r>
            <w:r w:rsidRPr="00FF6EDD">
              <w:rPr>
                <w:rFonts w:ascii="Times New Roman" w:eastAsia="Times New Roman" w:hAnsi="Times New Roman"/>
              </w:rPr>
              <w:t>interpretojnë tabelën;</w:t>
            </w:r>
            <w:r w:rsidR="00933591">
              <w:rPr>
                <w:rFonts w:ascii="Times New Roman" w:eastAsia="Times New Roman" w:hAnsi="Times New Roman"/>
              </w:rPr>
              <w:t xml:space="preserve"> </w:t>
            </w:r>
            <w:r w:rsidRPr="00FF6EDD">
              <w:rPr>
                <w:rFonts w:ascii="Times New Roman" w:eastAsia="Times New Roman" w:hAnsi="Times New Roman"/>
              </w:rPr>
              <w:t>ndërtojnë grafikun;</w:t>
            </w:r>
            <w:r w:rsidR="00933591">
              <w:rPr>
                <w:rFonts w:ascii="Times New Roman" w:eastAsia="Times New Roman" w:hAnsi="Times New Roman"/>
              </w:rPr>
              <w:t xml:space="preserve"> </w:t>
            </w:r>
            <w:r w:rsidRPr="00FF6EDD">
              <w:rPr>
                <w:rFonts w:ascii="Times New Roman" w:eastAsia="Times New Roman" w:hAnsi="Times New Roman"/>
              </w:rPr>
              <w:t>formulojnë përfundime.</w:t>
            </w:r>
          </w:p>
          <w:p w14:paraId="3EEF8206" w14:textId="269CD7BE" w:rsidR="004958EB" w:rsidRPr="00FF6EDD" w:rsidRDefault="004958EB" w:rsidP="00933591">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Për nxënësit me arritje të larta</w:t>
            </w:r>
            <w:r w:rsidR="00933591">
              <w:rPr>
                <w:rFonts w:ascii="Times New Roman" w:eastAsia="Times New Roman" w:hAnsi="Times New Roman"/>
                <w:b/>
                <w:bCs/>
              </w:rPr>
              <w:t xml:space="preserve"> - </w:t>
            </w:r>
            <w:r w:rsidRPr="00FF6EDD">
              <w:rPr>
                <w:rFonts w:ascii="Times New Roman" w:eastAsia="Times New Roman" w:hAnsi="Times New Roman"/>
              </w:rPr>
              <w:t>Nxënësit:</w:t>
            </w:r>
            <w:r w:rsidR="00933591">
              <w:rPr>
                <w:rFonts w:ascii="Times New Roman" w:eastAsia="Times New Roman" w:hAnsi="Times New Roman"/>
              </w:rPr>
              <w:t xml:space="preserve"> </w:t>
            </w:r>
            <w:r w:rsidRPr="00FF6EDD">
              <w:rPr>
                <w:rFonts w:ascii="Times New Roman" w:eastAsia="Times New Roman" w:hAnsi="Times New Roman"/>
              </w:rPr>
              <w:t>argumentojnë përgjigjet;</w:t>
            </w:r>
            <w:r w:rsidR="00933591">
              <w:rPr>
                <w:rFonts w:ascii="Times New Roman" w:eastAsia="Times New Roman" w:hAnsi="Times New Roman"/>
              </w:rPr>
              <w:t xml:space="preserve"> </w:t>
            </w:r>
            <w:r w:rsidRPr="00FF6EDD">
              <w:rPr>
                <w:rFonts w:ascii="Times New Roman" w:eastAsia="Times New Roman" w:hAnsi="Times New Roman"/>
              </w:rPr>
              <w:t>shpjegojnë shkëndijën me modelin elektronik;</w:t>
            </w:r>
            <w:r w:rsidR="00933591">
              <w:rPr>
                <w:rFonts w:ascii="Times New Roman" w:eastAsia="Times New Roman" w:hAnsi="Times New Roman"/>
              </w:rPr>
              <w:t xml:space="preserve"> </w:t>
            </w:r>
            <w:r w:rsidRPr="00FF6EDD">
              <w:rPr>
                <w:rFonts w:ascii="Times New Roman" w:eastAsia="Times New Roman" w:hAnsi="Times New Roman"/>
              </w:rPr>
              <w:t>analizojnë rrymën në nyje;</w:t>
            </w:r>
            <w:r w:rsidR="00933591">
              <w:rPr>
                <w:rFonts w:ascii="Times New Roman" w:eastAsia="Times New Roman" w:hAnsi="Times New Roman"/>
              </w:rPr>
              <w:t xml:space="preserve"> </w:t>
            </w:r>
            <w:r w:rsidRPr="00FF6EDD">
              <w:rPr>
                <w:rFonts w:ascii="Times New Roman" w:eastAsia="Times New Roman" w:hAnsi="Times New Roman"/>
              </w:rPr>
              <w:t>llogaritin rezistencën për secilën matje;</w:t>
            </w:r>
            <w:r w:rsidR="00933591">
              <w:rPr>
                <w:rFonts w:ascii="Times New Roman" w:eastAsia="Times New Roman" w:hAnsi="Times New Roman"/>
              </w:rPr>
              <w:t xml:space="preserve"> </w:t>
            </w:r>
            <w:r w:rsidRPr="00FF6EDD">
              <w:rPr>
                <w:rFonts w:ascii="Times New Roman" w:eastAsia="Times New Roman" w:hAnsi="Times New Roman"/>
              </w:rPr>
              <w:t>shpjegojnë formën e grafikut;</w:t>
            </w:r>
            <w:r w:rsidR="00933591">
              <w:rPr>
                <w:rFonts w:ascii="Times New Roman" w:eastAsia="Times New Roman" w:hAnsi="Times New Roman"/>
              </w:rPr>
              <w:t xml:space="preserve"> </w:t>
            </w:r>
            <w:r w:rsidRPr="00FF6EDD">
              <w:rPr>
                <w:rFonts w:ascii="Times New Roman" w:eastAsia="Times New Roman" w:hAnsi="Times New Roman"/>
              </w:rPr>
              <w:t>identifikojnë burime të mundshme gabimi eksperimental.</w:t>
            </w:r>
          </w:p>
          <w:p w14:paraId="055BE4D1" w14:textId="77777777"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Keqkuptime të mundshme:</w:t>
            </w:r>
          </w:p>
          <w:p w14:paraId="2D857CBE" w14:textId="1AFB457C"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1:</w:t>
            </w:r>
            <w:r w:rsidRPr="00FF6EDD">
              <w:rPr>
                <w:rFonts w:ascii="Times New Roman" w:eastAsia="Times New Roman" w:hAnsi="Times New Roman"/>
              </w:rPr>
              <w:t xml:space="preserve"> Atomi elektroasnjanës nuk përmban ngarkesa.</w:t>
            </w:r>
            <w:r w:rsidR="00933591">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Atomi përmban protone dhe elektrone, por ngarkesat e tyre baraspeshohen.</w:t>
            </w:r>
          </w:p>
          <w:p w14:paraId="69555A5A" w14:textId="47E96A06"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2:</w:t>
            </w:r>
            <w:r w:rsidRPr="00FF6EDD">
              <w:rPr>
                <w:rFonts w:ascii="Times New Roman" w:eastAsia="Times New Roman" w:hAnsi="Times New Roman"/>
              </w:rPr>
              <w:t xml:space="preserve"> Fërkimi krijon elektrone.</w:t>
            </w:r>
            <w:r w:rsidR="00933591">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Fërkimi shkakton transferimin e elektroneve nga një trup te tjetri.</w:t>
            </w:r>
          </w:p>
          <w:p w14:paraId="3D9B1706" w14:textId="56BCA663"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3:</w:t>
            </w:r>
            <w:r w:rsidRPr="00FF6EDD">
              <w:rPr>
                <w:rFonts w:ascii="Times New Roman" w:eastAsia="Times New Roman" w:hAnsi="Times New Roman"/>
              </w:rPr>
              <w:t xml:space="preserve"> Ampermetri lidhet paralelisht.</w:t>
            </w:r>
            <w:r w:rsidR="00933591">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Ampermetri lidhet në seri, ndërsa voltmetri në paralel.</w:t>
            </w:r>
          </w:p>
          <w:p w14:paraId="7FE230C8" w14:textId="4CC94386"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4:</w:t>
            </w:r>
            <w:r w:rsidRPr="00FF6EDD">
              <w:rPr>
                <w:rFonts w:ascii="Times New Roman" w:eastAsia="Times New Roman" w:hAnsi="Times New Roman"/>
              </w:rPr>
              <w:t xml:space="preserve"> Në qarkun paralel rryma është e njëjtë në çdo degë.</w:t>
            </w:r>
            <w:r w:rsidR="00933591">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Rryma ndahet në degë dhe varet nga rezistenca e secilës degë.</w:t>
            </w:r>
          </w:p>
          <w:p w14:paraId="0DE44828" w14:textId="5A96A82F"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5:</w:t>
            </w:r>
            <w:r w:rsidRPr="00FF6EDD">
              <w:rPr>
                <w:rFonts w:ascii="Times New Roman" w:eastAsia="Times New Roman" w:hAnsi="Times New Roman"/>
              </w:rPr>
              <w:t xml:space="preserve"> Rryma alternative dhe ajo e vazhduar ndryshojnë vetëm në vlerë.</w:t>
            </w:r>
            <w:r w:rsidR="00EF0325">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Ndryshimi kryesor është se rryma alternative ndryshon periodikisht drejtimin, ndërsa rryma e vazhduar rrjedh në një drejtim.</w:t>
            </w:r>
          </w:p>
          <w:p w14:paraId="6071B2DB" w14:textId="35556318"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b/>
                <w:bCs/>
              </w:rPr>
              <w:t>Keqkuptimi 6:</w:t>
            </w:r>
            <w:r w:rsidRPr="00FF6EDD">
              <w:rPr>
                <w:rFonts w:ascii="Times New Roman" w:eastAsia="Times New Roman" w:hAnsi="Times New Roman"/>
              </w:rPr>
              <w:t xml:space="preserve"> Shtimi i llambave në seri e rrit rrymën.</w:t>
            </w:r>
            <w:r w:rsidR="00933591">
              <w:rPr>
                <w:rFonts w:ascii="Times New Roman" w:eastAsia="Times New Roman" w:hAnsi="Times New Roman"/>
              </w:rPr>
              <w:t xml:space="preserve"> </w:t>
            </w:r>
            <w:r w:rsidRPr="00FF6EDD">
              <w:rPr>
                <w:rFonts w:ascii="Times New Roman" w:eastAsia="Times New Roman" w:hAnsi="Times New Roman"/>
                <w:b/>
                <w:bCs/>
              </w:rPr>
              <w:t>Sqarimi:</w:t>
            </w:r>
            <w:r w:rsidRPr="00FF6EDD">
              <w:rPr>
                <w:rFonts w:ascii="Times New Roman" w:eastAsia="Times New Roman" w:hAnsi="Times New Roman"/>
              </w:rPr>
              <w:t xml:space="preserve"> Shtimi i llambave në seri rrit rezistencën totale dhe zvogëlon rrymën.</w:t>
            </w:r>
          </w:p>
          <w:p w14:paraId="04E75687" w14:textId="77777777"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 xml:space="preserve">FAZA III – </w:t>
            </w:r>
            <w:r w:rsidRPr="00FF6EDD">
              <w:rPr>
                <w:rFonts w:ascii="Times New Roman" w:eastAsia="Times New Roman" w:hAnsi="Times New Roman"/>
                <w:b/>
                <w:bCs/>
                <w:i/>
                <w:iCs/>
                <w:kern w:val="36"/>
              </w:rPr>
              <w:t>Përforcim i njohurive</w:t>
            </w:r>
          </w:p>
          <w:p w14:paraId="39EF19CA"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Nxënësit kontrollojnë përgjigjet në dyshe dhe më pas diskutohen me klasën.</w:t>
            </w:r>
          </w:p>
          <w:p w14:paraId="24BD1C52"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Tabela përmbledhëse</w:t>
            </w:r>
          </w:p>
          <w:tbl>
            <w:tblPr>
              <w:tblStyle w:val="TableGrid"/>
              <w:tblW w:w="0" w:type="auto"/>
              <w:tblLayout w:type="fixed"/>
              <w:tblLook w:val="04A0" w:firstRow="1" w:lastRow="0" w:firstColumn="1" w:lastColumn="0" w:noHBand="0" w:noVBand="1"/>
            </w:tblPr>
            <w:tblGrid>
              <w:gridCol w:w="2078"/>
              <w:gridCol w:w="4659"/>
            </w:tblGrid>
            <w:tr w:rsidR="004958EB" w:rsidRPr="00FF6EDD" w14:paraId="798ED807" w14:textId="77777777" w:rsidTr="00626ED4">
              <w:tc>
                <w:tcPr>
                  <w:tcW w:w="2078" w:type="dxa"/>
                  <w:hideMark/>
                </w:tcPr>
                <w:p w14:paraId="05F449A3" w14:textId="77777777" w:rsidR="004958EB" w:rsidRPr="00FF6EDD" w:rsidRDefault="004958EB" w:rsidP="009478AD">
                  <w:pPr>
                    <w:framePr w:hSpace="180" w:wrap="around" w:vAnchor="page" w:hAnchor="margin" w:xAlign="center" w:y="1561"/>
                    <w:contextualSpacing/>
                    <w:rPr>
                      <w:rFonts w:ascii="Times New Roman" w:eastAsia="Times New Roman" w:hAnsi="Times New Roman"/>
                      <w:b/>
                      <w:bCs/>
                    </w:rPr>
                  </w:pPr>
                  <w:r w:rsidRPr="00FF6EDD">
                    <w:rPr>
                      <w:rFonts w:ascii="Times New Roman" w:eastAsia="Times New Roman" w:hAnsi="Times New Roman"/>
                      <w:b/>
                      <w:bCs/>
                    </w:rPr>
                    <w:t>Koncepti</w:t>
                  </w:r>
                </w:p>
              </w:tc>
              <w:tc>
                <w:tcPr>
                  <w:tcW w:w="4659" w:type="dxa"/>
                  <w:hideMark/>
                </w:tcPr>
                <w:p w14:paraId="07B9AF83" w14:textId="77777777" w:rsidR="004958EB" w:rsidRPr="00FF6EDD" w:rsidRDefault="004958EB" w:rsidP="009478AD">
                  <w:pPr>
                    <w:framePr w:hSpace="180" w:wrap="around" w:vAnchor="page" w:hAnchor="margin" w:xAlign="center" w:y="1561"/>
                    <w:contextualSpacing/>
                    <w:rPr>
                      <w:rFonts w:ascii="Times New Roman" w:eastAsia="Times New Roman" w:hAnsi="Times New Roman"/>
                      <w:b/>
                      <w:bCs/>
                    </w:rPr>
                  </w:pPr>
                  <w:r w:rsidRPr="00FF6EDD">
                    <w:rPr>
                      <w:rFonts w:ascii="Times New Roman" w:eastAsia="Times New Roman" w:hAnsi="Times New Roman"/>
                      <w:b/>
                      <w:bCs/>
                    </w:rPr>
                    <w:t>Përkufizimi ose karakteristika</w:t>
                  </w:r>
                </w:p>
              </w:tc>
            </w:tr>
            <w:tr w:rsidR="004958EB" w:rsidRPr="00FF6EDD" w14:paraId="2B7D009E" w14:textId="77777777" w:rsidTr="00626ED4">
              <w:tc>
                <w:tcPr>
                  <w:tcW w:w="2078" w:type="dxa"/>
                  <w:hideMark/>
                </w:tcPr>
                <w:p w14:paraId="78028185"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Elektroasnjanës</w:t>
                  </w:r>
                </w:p>
              </w:tc>
              <w:tc>
                <w:tcPr>
                  <w:tcW w:w="4659" w:type="dxa"/>
                  <w:hideMark/>
                </w:tcPr>
                <w:p w14:paraId="132FCA9F"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Numër i barabartë protonesh dhe elektronesh</w:t>
                  </w:r>
                </w:p>
              </w:tc>
            </w:tr>
            <w:tr w:rsidR="004958EB" w:rsidRPr="00FF6EDD" w14:paraId="641E3121" w14:textId="77777777" w:rsidTr="00626ED4">
              <w:tc>
                <w:tcPr>
                  <w:tcW w:w="2078" w:type="dxa"/>
                  <w:hideMark/>
                </w:tcPr>
                <w:p w14:paraId="758D727B"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Elektrizim</w:t>
                  </w:r>
                </w:p>
              </w:tc>
              <w:tc>
                <w:tcPr>
                  <w:tcW w:w="4659" w:type="dxa"/>
                  <w:hideMark/>
                </w:tcPr>
                <w:p w14:paraId="4E6DC4A8"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Transferim ose rishpërndarje e ngarkesave</w:t>
                  </w:r>
                </w:p>
              </w:tc>
            </w:tr>
            <w:tr w:rsidR="004958EB" w:rsidRPr="00FF6EDD" w14:paraId="35CEDFAC" w14:textId="77777777" w:rsidTr="00626ED4">
              <w:tc>
                <w:tcPr>
                  <w:tcW w:w="2078" w:type="dxa"/>
                  <w:hideMark/>
                </w:tcPr>
                <w:p w14:paraId="754F9F7E"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Rrymë</w:t>
                  </w:r>
                </w:p>
              </w:tc>
              <w:tc>
                <w:tcPr>
                  <w:tcW w:w="4659" w:type="dxa"/>
                  <w:hideMark/>
                </w:tcPr>
                <w:p w14:paraId="0AA6A32E"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Rrjedhje e orientuar e ngarkesave</w:t>
                  </w:r>
                </w:p>
              </w:tc>
            </w:tr>
            <w:tr w:rsidR="004958EB" w:rsidRPr="00FF6EDD" w14:paraId="4F39B425" w14:textId="77777777" w:rsidTr="00626ED4">
              <w:tc>
                <w:tcPr>
                  <w:tcW w:w="2078" w:type="dxa"/>
                  <w:hideMark/>
                </w:tcPr>
                <w:p w14:paraId="5C6799A8"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Tension</w:t>
                  </w:r>
                </w:p>
              </w:tc>
              <w:tc>
                <w:tcPr>
                  <w:tcW w:w="4659" w:type="dxa"/>
                  <w:hideMark/>
                </w:tcPr>
                <w:p w14:paraId="0D7EA983"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Energji e transferuar për njësi ngarkese</w:t>
                  </w:r>
                </w:p>
              </w:tc>
            </w:tr>
            <w:tr w:rsidR="004958EB" w:rsidRPr="00FF6EDD" w14:paraId="1F216611" w14:textId="77777777" w:rsidTr="00626ED4">
              <w:tc>
                <w:tcPr>
                  <w:tcW w:w="2078" w:type="dxa"/>
                  <w:hideMark/>
                </w:tcPr>
                <w:p w14:paraId="73C0DA10"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Rezistencë</w:t>
                  </w:r>
                </w:p>
              </w:tc>
              <w:tc>
                <w:tcPr>
                  <w:tcW w:w="4659" w:type="dxa"/>
                  <w:hideMark/>
                </w:tcPr>
                <w:p w14:paraId="487A83DC"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Kundërshtimi ndaj kalimit të rrymës</w:t>
                  </w:r>
                </w:p>
              </w:tc>
            </w:tr>
            <w:tr w:rsidR="004958EB" w:rsidRPr="00FF6EDD" w14:paraId="11AA581D" w14:textId="77777777" w:rsidTr="00626ED4">
              <w:tc>
                <w:tcPr>
                  <w:tcW w:w="2078" w:type="dxa"/>
                  <w:hideMark/>
                </w:tcPr>
                <w:p w14:paraId="5F55572A"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Qark në seri</w:t>
                  </w:r>
                </w:p>
              </w:tc>
              <w:tc>
                <w:tcPr>
                  <w:tcW w:w="4659" w:type="dxa"/>
                  <w:hideMark/>
                </w:tcPr>
                <w:p w14:paraId="67FDE0EA"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Një degë; rryma e njëjtë</w:t>
                  </w:r>
                </w:p>
              </w:tc>
            </w:tr>
            <w:tr w:rsidR="004958EB" w:rsidRPr="00FF6EDD" w14:paraId="5D98ADBA" w14:textId="77777777" w:rsidTr="00626ED4">
              <w:tc>
                <w:tcPr>
                  <w:tcW w:w="2078" w:type="dxa"/>
                  <w:hideMark/>
                </w:tcPr>
                <w:p w14:paraId="4F03019D"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Qark paralel</w:t>
                  </w:r>
                </w:p>
              </w:tc>
              <w:tc>
                <w:tcPr>
                  <w:tcW w:w="4659" w:type="dxa"/>
                  <w:hideMark/>
                </w:tcPr>
                <w:p w14:paraId="4161BCE6"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Disa degë; tensioni i njëjtë</w:t>
                  </w:r>
                </w:p>
              </w:tc>
            </w:tr>
            <w:tr w:rsidR="004958EB" w:rsidRPr="00FF6EDD" w14:paraId="2A5A82C7" w14:textId="77777777" w:rsidTr="00626ED4">
              <w:tc>
                <w:tcPr>
                  <w:tcW w:w="2078" w:type="dxa"/>
                  <w:hideMark/>
                </w:tcPr>
                <w:p w14:paraId="454DA12C"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Rrymë e vazhduar</w:t>
                  </w:r>
                </w:p>
              </w:tc>
              <w:tc>
                <w:tcPr>
                  <w:tcW w:w="4659" w:type="dxa"/>
                  <w:hideMark/>
                </w:tcPr>
                <w:p w14:paraId="4E2CDE57"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Rrjedh në një drejtim</w:t>
                  </w:r>
                </w:p>
              </w:tc>
            </w:tr>
            <w:tr w:rsidR="004958EB" w:rsidRPr="00FF6EDD" w14:paraId="60C118C7" w14:textId="77777777" w:rsidTr="00626ED4">
              <w:tc>
                <w:tcPr>
                  <w:tcW w:w="2078" w:type="dxa"/>
                  <w:hideMark/>
                </w:tcPr>
                <w:p w14:paraId="6D57D798"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Rrymë alternative</w:t>
                  </w:r>
                </w:p>
              </w:tc>
              <w:tc>
                <w:tcPr>
                  <w:tcW w:w="4659" w:type="dxa"/>
                  <w:hideMark/>
                </w:tcPr>
                <w:p w14:paraId="5DF6D11C" w14:textId="77777777" w:rsidR="004958EB" w:rsidRPr="00FF6EDD" w:rsidRDefault="004958EB" w:rsidP="009478AD">
                  <w:pPr>
                    <w:framePr w:hSpace="180" w:wrap="around" w:vAnchor="page" w:hAnchor="margin" w:xAlign="center" w:y="1561"/>
                    <w:ind w:firstLine="0"/>
                    <w:contextualSpacing/>
                    <w:rPr>
                      <w:rFonts w:ascii="Times New Roman" w:eastAsia="Times New Roman" w:hAnsi="Times New Roman"/>
                    </w:rPr>
                  </w:pPr>
                  <w:r w:rsidRPr="00FF6EDD">
                    <w:rPr>
                      <w:rFonts w:ascii="Times New Roman" w:eastAsia="Times New Roman" w:hAnsi="Times New Roman"/>
                    </w:rPr>
                    <w:t>Ndryshon periodikisht drejtimin</w:t>
                  </w:r>
                </w:p>
              </w:tc>
            </w:tr>
          </w:tbl>
          <w:p w14:paraId="00A7960A" w14:textId="2851A2D0" w:rsidR="004958EB" w:rsidRPr="00FF6EDD" w:rsidRDefault="004958EB" w:rsidP="00933591">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Vetëvlerësimi – bileta e daljes</w:t>
            </w:r>
            <w:r w:rsidR="00933591">
              <w:rPr>
                <w:rFonts w:ascii="Times New Roman" w:eastAsia="Times New Roman" w:hAnsi="Times New Roman"/>
                <w:b/>
                <w:bCs/>
                <w:kern w:val="36"/>
              </w:rPr>
              <w:t xml:space="preserve"> - </w:t>
            </w:r>
            <w:r w:rsidRPr="00FF6EDD">
              <w:rPr>
                <w:rFonts w:ascii="Times New Roman" w:eastAsia="Times New Roman" w:hAnsi="Times New Roman"/>
              </w:rPr>
              <w:t>Nxënësi plotëson individualisht:</w:t>
            </w:r>
          </w:p>
          <w:tbl>
            <w:tblPr>
              <w:tblStyle w:val="TableGrid"/>
              <w:tblW w:w="0" w:type="auto"/>
              <w:tblLayout w:type="fixed"/>
              <w:tblLook w:val="04A0" w:firstRow="1" w:lastRow="0" w:firstColumn="1" w:lastColumn="0" w:noHBand="0" w:noVBand="1"/>
            </w:tblPr>
            <w:tblGrid>
              <w:gridCol w:w="4439"/>
              <w:gridCol w:w="1444"/>
              <w:gridCol w:w="2401"/>
              <w:gridCol w:w="2381"/>
            </w:tblGrid>
            <w:tr w:rsidR="004958EB" w:rsidRPr="00FF6EDD" w14:paraId="02ED09A6" w14:textId="77777777" w:rsidTr="00626ED4">
              <w:tc>
                <w:tcPr>
                  <w:tcW w:w="4439" w:type="dxa"/>
                  <w:hideMark/>
                </w:tcPr>
                <w:p w14:paraId="3833A6EB"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Pohimi</w:t>
                  </w:r>
                </w:p>
              </w:tc>
              <w:tc>
                <w:tcPr>
                  <w:tcW w:w="1444" w:type="dxa"/>
                  <w:hideMark/>
                </w:tcPr>
                <w:p w14:paraId="3097626F"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Po, e bëj vetë</w:t>
                  </w:r>
                </w:p>
              </w:tc>
              <w:tc>
                <w:tcPr>
                  <w:tcW w:w="2401" w:type="dxa"/>
                  <w:hideMark/>
                </w:tcPr>
                <w:p w14:paraId="3AA81231"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Kam nevojë për ushtrim</w:t>
                  </w:r>
                </w:p>
              </w:tc>
              <w:tc>
                <w:tcPr>
                  <w:tcW w:w="2381" w:type="dxa"/>
                  <w:hideMark/>
                </w:tcPr>
                <w:p w14:paraId="5CCEC1C8"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Kam nevojë për ndihmë</w:t>
                  </w:r>
                </w:p>
              </w:tc>
            </w:tr>
            <w:tr w:rsidR="004958EB" w:rsidRPr="00FF6EDD" w14:paraId="0BC3245D" w14:textId="77777777" w:rsidTr="00626ED4">
              <w:tc>
                <w:tcPr>
                  <w:tcW w:w="4439" w:type="dxa"/>
                  <w:hideMark/>
                </w:tcPr>
                <w:p w14:paraId="5A97DFAC"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shpjegoj pse atomi është elektroasnjanës.</w:t>
                  </w:r>
                </w:p>
              </w:tc>
              <w:tc>
                <w:tcPr>
                  <w:tcW w:w="1444" w:type="dxa"/>
                  <w:hideMark/>
                </w:tcPr>
                <w:p w14:paraId="0F6CB670"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401" w:type="dxa"/>
                  <w:hideMark/>
                </w:tcPr>
                <w:p w14:paraId="589F8ED9"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381" w:type="dxa"/>
                  <w:hideMark/>
                </w:tcPr>
                <w:p w14:paraId="7C380274"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r w:rsidR="004958EB" w:rsidRPr="00FF6EDD" w14:paraId="759D7833" w14:textId="77777777" w:rsidTr="00626ED4">
              <w:tc>
                <w:tcPr>
                  <w:tcW w:w="4439" w:type="dxa"/>
                  <w:hideMark/>
                </w:tcPr>
                <w:p w14:paraId="5856BFF4"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përputh termat me përkufizimet.</w:t>
                  </w:r>
                </w:p>
              </w:tc>
              <w:tc>
                <w:tcPr>
                  <w:tcW w:w="1444" w:type="dxa"/>
                  <w:hideMark/>
                </w:tcPr>
                <w:p w14:paraId="130EC803"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401" w:type="dxa"/>
                  <w:hideMark/>
                </w:tcPr>
                <w:p w14:paraId="391BE2CC"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381" w:type="dxa"/>
                  <w:hideMark/>
                </w:tcPr>
                <w:p w14:paraId="7DD87F6D"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r w:rsidR="004958EB" w:rsidRPr="00FF6EDD" w14:paraId="53EC671C" w14:textId="77777777" w:rsidTr="00626ED4">
              <w:tc>
                <w:tcPr>
                  <w:tcW w:w="4439" w:type="dxa"/>
                  <w:hideMark/>
                </w:tcPr>
                <w:p w14:paraId="35192341"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emërtoj simbolet e qarkut.</w:t>
                  </w:r>
                </w:p>
              </w:tc>
              <w:tc>
                <w:tcPr>
                  <w:tcW w:w="1444" w:type="dxa"/>
                  <w:hideMark/>
                </w:tcPr>
                <w:p w14:paraId="206A4FA7"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401" w:type="dxa"/>
                  <w:hideMark/>
                </w:tcPr>
                <w:p w14:paraId="297E87BF"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381" w:type="dxa"/>
                  <w:hideMark/>
                </w:tcPr>
                <w:p w14:paraId="762A6833"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r w:rsidR="004958EB" w:rsidRPr="00FF6EDD" w14:paraId="5B3A5824" w14:textId="77777777" w:rsidTr="00626ED4">
              <w:tc>
                <w:tcPr>
                  <w:tcW w:w="4439" w:type="dxa"/>
                  <w:hideMark/>
                </w:tcPr>
                <w:p w14:paraId="2F3C7D4E"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vendos saktë ampermetrin dhe voltmetrin.</w:t>
                  </w:r>
                </w:p>
              </w:tc>
              <w:tc>
                <w:tcPr>
                  <w:tcW w:w="1444" w:type="dxa"/>
                  <w:hideMark/>
                </w:tcPr>
                <w:p w14:paraId="3E9FF4E6"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401" w:type="dxa"/>
                  <w:hideMark/>
                </w:tcPr>
                <w:p w14:paraId="1982F40C"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381" w:type="dxa"/>
                  <w:hideMark/>
                </w:tcPr>
                <w:p w14:paraId="4FD937B1"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r w:rsidR="004958EB" w:rsidRPr="00FF6EDD" w14:paraId="73CE5113" w14:textId="77777777" w:rsidTr="00626ED4">
              <w:tc>
                <w:tcPr>
                  <w:tcW w:w="4439" w:type="dxa"/>
                  <w:hideMark/>
                </w:tcPr>
                <w:p w14:paraId="68544AEC"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vizatoj qarqe në seri dhe paralel.</w:t>
                  </w:r>
                </w:p>
              </w:tc>
              <w:tc>
                <w:tcPr>
                  <w:tcW w:w="1444" w:type="dxa"/>
                  <w:hideMark/>
                </w:tcPr>
                <w:p w14:paraId="04CB2484"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401" w:type="dxa"/>
                  <w:hideMark/>
                </w:tcPr>
                <w:p w14:paraId="00449B32"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381" w:type="dxa"/>
                  <w:hideMark/>
                </w:tcPr>
                <w:p w14:paraId="63028C54"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r w:rsidR="004958EB" w:rsidRPr="00FF6EDD" w14:paraId="615DC77B" w14:textId="77777777" w:rsidTr="00626ED4">
              <w:tc>
                <w:tcPr>
                  <w:tcW w:w="4439" w:type="dxa"/>
                  <w:hideMark/>
                </w:tcPr>
                <w:p w14:paraId="4D0936F8"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dalloj AC nga DC.</w:t>
                  </w:r>
                </w:p>
              </w:tc>
              <w:tc>
                <w:tcPr>
                  <w:tcW w:w="1444" w:type="dxa"/>
                  <w:hideMark/>
                </w:tcPr>
                <w:p w14:paraId="758EA5AD"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401" w:type="dxa"/>
                  <w:hideMark/>
                </w:tcPr>
                <w:p w14:paraId="7C76D907"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381" w:type="dxa"/>
                  <w:hideMark/>
                </w:tcPr>
                <w:p w14:paraId="7670D30E"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r w:rsidR="004958EB" w:rsidRPr="00FF6EDD" w14:paraId="03A33FE7" w14:textId="77777777" w:rsidTr="00626ED4">
              <w:tc>
                <w:tcPr>
                  <w:tcW w:w="4439" w:type="dxa"/>
                  <w:hideMark/>
                </w:tcPr>
                <w:p w14:paraId="65BA9C36"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Mund të ndërtoj dhe interpretoj një grafik.</w:t>
                  </w:r>
                </w:p>
              </w:tc>
              <w:tc>
                <w:tcPr>
                  <w:tcW w:w="1444" w:type="dxa"/>
                  <w:hideMark/>
                </w:tcPr>
                <w:p w14:paraId="4307BE5A"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401" w:type="dxa"/>
                  <w:hideMark/>
                </w:tcPr>
                <w:p w14:paraId="1B1E4A67"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381" w:type="dxa"/>
                  <w:hideMark/>
                </w:tcPr>
                <w:p w14:paraId="741924BC"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bl>
          <w:p w14:paraId="64F0421E" w14:textId="1A7E0960" w:rsidR="004958EB" w:rsidRPr="00FF6EDD" w:rsidRDefault="004958EB" w:rsidP="00933591">
            <w:pPr>
              <w:spacing w:line="276" w:lineRule="auto"/>
              <w:ind w:firstLine="0"/>
              <w:contextualSpacing/>
              <w:jc w:val="left"/>
              <w:rPr>
                <w:rFonts w:ascii="Times New Roman" w:eastAsia="Times New Roman" w:hAnsi="Times New Roman"/>
              </w:rPr>
            </w:pPr>
            <w:r w:rsidRPr="00FF6EDD">
              <w:rPr>
                <w:rFonts w:ascii="Times New Roman" w:eastAsia="Times New Roman" w:hAnsi="Times New Roman"/>
                <w:b/>
                <w:bCs/>
              </w:rPr>
              <w:t>Ushtrimi që zgjidha më mirë ishte:</w:t>
            </w:r>
            <w:r w:rsidR="00933591">
              <w:rPr>
                <w:rFonts w:ascii="Times New Roman" w:eastAsia="Times New Roman" w:hAnsi="Times New Roman"/>
                <w:b/>
                <w:bCs/>
              </w:rPr>
              <w:t>______________________</w:t>
            </w:r>
          </w:p>
          <w:p w14:paraId="65D50C72" w14:textId="703A6C0F" w:rsidR="004958EB" w:rsidRPr="00FF6EDD" w:rsidRDefault="004958EB" w:rsidP="00933591">
            <w:pPr>
              <w:spacing w:line="276" w:lineRule="auto"/>
              <w:ind w:firstLine="0"/>
              <w:contextualSpacing/>
              <w:jc w:val="left"/>
              <w:rPr>
                <w:rFonts w:ascii="Times New Roman" w:eastAsia="Times New Roman" w:hAnsi="Times New Roman"/>
              </w:rPr>
            </w:pPr>
            <w:r w:rsidRPr="00FF6EDD">
              <w:rPr>
                <w:rFonts w:ascii="Times New Roman" w:eastAsia="Times New Roman" w:hAnsi="Times New Roman"/>
                <w:b/>
                <w:bCs/>
              </w:rPr>
              <w:t>Ushtrimi ku pata më shumë vështirësi ishte:</w:t>
            </w:r>
            <w:r w:rsidR="00933591">
              <w:rPr>
                <w:rFonts w:ascii="Times New Roman" w:eastAsia="Times New Roman" w:hAnsi="Times New Roman"/>
                <w:b/>
                <w:bCs/>
              </w:rPr>
              <w:t>___________________</w:t>
            </w:r>
          </w:p>
          <w:p w14:paraId="1D6C966B" w14:textId="0C506088" w:rsidR="004958EB" w:rsidRPr="00FF6EDD" w:rsidRDefault="004958EB" w:rsidP="00933591">
            <w:pPr>
              <w:spacing w:line="276" w:lineRule="auto"/>
              <w:ind w:firstLine="0"/>
              <w:contextualSpacing/>
              <w:jc w:val="left"/>
              <w:rPr>
                <w:rFonts w:ascii="Times New Roman" w:eastAsia="Times New Roman" w:hAnsi="Times New Roman"/>
              </w:rPr>
            </w:pPr>
            <w:r w:rsidRPr="00FF6EDD">
              <w:rPr>
                <w:rFonts w:ascii="Times New Roman" w:eastAsia="Times New Roman" w:hAnsi="Times New Roman"/>
                <w:b/>
                <w:bCs/>
              </w:rPr>
              <w:t>Koncepti që duhet të përsëris më shumë është:</w:t>
            </w:r>
            <w:r w:rsidR="00933591">
              <w:rPr>
                <w:rFonts w:ascii="Times New Roman" w:eastAsia="Times New Roman" w:hAnsi="Times New Roman"/>
                <w:b/>
                <w:bCs/>
              </w:rPr>
              <w:t>____________________</w:t>
            </w:r>
          </w:p>
          <w:p w14:paraId="021F552D" w14:textId="775C1E5A" w:rsidR="004958EB" w:rsidRPr="00FF6EDD" w:rsidRDefault="004958EB" w:rsidP="00933591">
            <w:pPr>
              <w:spacing w:line="276" w:lineRule="auto"/>
              <w:ind w:firstLine="0"/>
              <w:contextualSpacing/>
              <w:jc w:val="left"/>
              <w:rPr>
                <w:rFonts w:ascii="Times New Roman" w:eastAsia="Times New Roman" w:hAnsi="Times New Roman"/>
              </w:rPr>
            </w:pPr>
            <w:r w:rsidRPr="00FF6EDD">
              <w:rPr>
                <w:rFonts w:ascii="Times New Roman" w:eastAsia="Times New Roman" w:hAnsi="Times New Roman"/>
                <w:b/>
                <w:bCs/>
              </w:rPr>
              <w:t>Një gabim që duhet të shmang në test është:</w:t>
            </w:r>
            <w:r w:rsidR="00933591">
              <w:rPr>
                <w:rFonts w:ascii="Times New Roman" w:eastAsia="Times New Roman" w:hAnsi="Times New Roman"/>
                <w:b/>
                <w:bCs/>
              </w:rPr>
              <w:t xml:space="preserve"> </w:t>
            </w:r>
            <w:r w:rsidR="00933591">
              <w:rPr>
                <w:rFonts w:ascii="Times New Roman" w:eastAsia="Times New Roman" w:hAnsi="Times New Roman"/>
              </w:rPr>
              <w:t>________________________</w:t>
            </w:r>
          </w:p>
        </w:tc>
      </w:tr>
      <w:tr w:rsidR="004958EB" w:rsidRPr="00FF6EDD" w14:paraId="04ED3878" w14:textId="77777777" w:rsidTr="009872AE">
        <w:trPr>
          <w:trHeight w:val="350"/>
        </w:trPr>
        <w:tc>
          <w:tcPr>
            <w:tcW w:w="11048" w:type="dxa"/>
            <w:gridSpan w:val="5"/>
          </w:tcPr>
          <w:p w14:paraId="091E5432" w14:textId="77777777" w:rsidR="004958EB" w:rsidRPr="00FF6EDD" w:rsidRDefault="004958EB" w:rsidP="00626ED4">
            <w:pPr>
              <w:spacing w:line="276" w:lineRule="auto"/>
              <w:ind w:firstLine="0"/>
              <w:contextualSpacing/>
              <w:jc w:val="left"/>
              <w:rPr>
                <w:rFonts w:ascii="Times New Roman" w:hAnsi="Times New Roman"/>
              </w:rPr>
            </w:pPr>
            <w:r w:rsidRPr="00FF6EDD">
              <w:rPr>
                <w:rFonts w:ascii="Times New Roman" w:hAnsi="Times New Roman"/>
                <w:b/>
              </w:rPr>
              <w:lastRenderedPageBreak/>
              <w:t>Vlerësimi:</w:t>
            </w:r>
            <w:r w:rsidRPr="00FF6EDD">
              <w:rPr>
                <w:rFonts w:ascii="Times New Roman" w:hAnsi="Times New Roman"/>
                <w:b/>
                <w:i/>
              </w:rPr>
              <w:t xml:space="preserve"> </w:t>
            </w:r>
          </w:p>
          <w:p w14:paraId="2A2F4DE1" w14:textId="118D972E" w:rsidR="004958EB" w:rsidRPr="00FF6EDD" w:rsidRDefault="004958EB" w:rsidP="003E0CFD">
            <w:pPr>
              <w:ind w:firstLine="0"/>
              <w:contextualSpacing/>
              <w:jc w:val="left"/>
              <w:rPr>
                <w:rFonts w:ascii="Times New Roman" w:eastAsia="Times New Roman" w:hAnsi="Times New Roman"/>
              </w:rPr>
            </w:pPr>
            <w:r w:rsidRPr="00FF6EDD">
              <w:rPr>
                <w:rFonts w:ascii="Times New Roman" w:eastAsia="Times New Roman" w:hAnsi="Times New Roman"/>
                <w:b/>
                <w:bCs/>
              </w:rPr>
              <w:t>N2 – Niveli bazë</w:t>
            </w:r>
            <w:r w:rsidR="00933591">
              <w:rPr>
                <w:rFonts w:ascii="Times New Roman" w:eastAsia="Times New Roman" w:hAnsi="Times New Roman"/>
                <w:b/>
                <w:bCs/>
              </w:rPr>
              <w:t xml:space="preserve"> - </w:t>
            </w:r>
            <w:r w:rsidRPr="00FF6EDD">
              <w:rPr>
                <w:rFonts w:ascii="Times New Roman" w:eastAsia="Times New Roman" w:hAnsi="Times New Roman"/>
              </w:rPr>
              <w:t>Nxënësi:</w:t>
            </w:r>
            <w:r w:rsidR="003E0CFD">
              <w:rPr>
                <w:rFonts w:ascii="Times New Roman" w:eastAsia="Times New Roman" w:hAnsi="Times New Roman"/>
              </w:rPr>
              <w:t xml:space="preserve"> </w:t>
            </w:r>
            <w:r w:rsidRPr="00FF6EDD">
              <w:rPr>
                <w:rFonts w:ascii="Times New Roman" w:eastAsia="Times New Roman" w:hAnsi="Times New Roman"/>
              </w:rPr>
              <w:t>dallon qarkun në seri nga qarku paralel;</w:t>
            </w:r>
            <w:r w:rsidR="003E0CFD">
              <w:rPr>
                <w:rFonts w:ascii="Times New Roman" w:eastAsia="Times New Roman" w:hAnsi="Times New Roman"/>
              </w:rPr>
              <w:t xml:space="preserve"> </w:t>
            </w:r>
            <w:r w:rsidRPr="00FF6EDD">
              <w:rPr>
                <w:rFonts w:ascii="Times New Roman" w:eastAsia="Times New Roman" w:hAnsi="Times New Roman"/>
              </w:rPr>
              <w:t>shpjegon termat elektroasnjanës, elektrizim, rrymë, tension dhe rezistencë;</w:t>
            </w:r>
            <w:r w:rsidR="003E0CFD">
              <w:rPr>
                <w:rFonts w:ascii="Times New Roman" w:eastAsia="Times New Roman" w:hAnsi="Times New Roman"/>
              </w:rPr>
              <w:t xml:space="preserve"> </w:t>
            </w:r>
            <w:r w:rsidRPr="00FF6EDD">
              <w:rPr>
                <w:rFonts w:ascii="Times New Roman" w:eastAsia="Times New Roman" w:hAnsi="Times New Roman"/>
              </w:rPr>
              <w:t>identifikon njësitë matëse;</w:t>
            </w:r>
            <w:r w:rsidR="003E0CFD">
              <w:rPr>
                <w:rFonts w:ascii="Times New Roman" w:eastAsia="Times New Roman" w:hAnsi="Times New Roman"/>
              </w:rPr>
              <w:t xml:space="preserve"> </w:t>
            </w:r>
            <w:r w:rsidRPr="00FF6EDD">
              <w:rPr>
                <w:rFonts w:ascii="Times New Roman" w:eastAsia="Times New Roman" w:hAnsi="Times New Roman"/>
              </w:rPr>
              <w:t>emërton simbolet kryesore;</w:t>
            </w:r>
            <w:r w:rsidR="003E0CFD">
              <w:rPr>
                <w:rFonts w:ascii="Times New Roman" w:eastAsia="Times New Roman" w:hAnsi="Times New Roman"/>
              </w:rPr>
              <w:t xml:space="preserve"> </w:t>
            </w:r>
            <w:r w:rsidRPr="00FF6EDD">
              <w:rPr>
                <w:rFonts w:ascii="Times New Roman" w:eastAsia="Times New Roman" w:hAnsi="Times New Roman"/>
              </w:rPr>
              <w:t>vendos aparatet matëse me ndihmë.</w:t>
            </w:r>
          </w:p>
          <w:p w14:paraId="49A63C9E" w14:textId="53322C91" w:rsidR="004958EB" w:rsidRPr="00FF6EDD" w:rsidRDefault="004958EB" w:rsidP="003E0CFD">
            <w:pPr>
              <w:ind w:firstLine="0"/>
              <w:contextualSpacing/>
              <w:jc w:val="left"/>
              <w:rPr>
                <w:rFonts w:ascii="Times New Roman" w:eastAsia="Times New Roman" w:hAnsi="Times New Roman"/>
              </w:rPr>
            </w:pPr>
            <w:r w:rsidRPr="00FF6EDD">
              <w:rPr>
                <w:rFonts w:ascii="Times New Roman" w:eastAsia="Times New Roman" w:hAnsi="Times New Roman"/>
                <w:b/>
                <w:bCs/>
              </w:rPr>
              <w:t>N3 – Niveli mesatar</w:t>
            </w:r>
            <w:r w:rsidR="00933591">
              <w:rPr>
                <w:rFonts w:ascii="Times New Roman" w:eastAsia="Times New Roman" w:hAnsi="Times New Roman"/>
                <w:b/>
                <w:bCs/>
              </w:rPr>
              <w:t xml:space="preserve"> - </w:t>
            </w:r>
            <w:r w:rsidRPr="00FF6EDD">
              <w:rPr>
                <w:rFonts w:ascii="Times New Roman" w:eastAsia="Times New Roman" w:hAnsi="Times New Roman"/>
              </w:rPr>
              <w:t>Nxënësi:</w:t>
            </w:r>
            <w:r w:rsidR="003E0CFD">
              <w:rPr>
                <w:rFonts w:ascii="Times New Roman" w:eastAsia="Times New Roman" w:hAnsi="Times New Roman"/>
              </w:rPr>
              <w:t xml:space="preserve"> </w:t>
            </w:r>
            <w:r w:rsidRPr="00FF6EDD">
              <w:rPr>
                <w:rFonts w:ascii="Times New Roman" w:eastAsia="Times New Roman" w:hAnsi="Times New Roman"/>
              </w:rPr>
              <w:t>shpjegon karakteristikat e qarqeve në seri dhe paralel;</w:t>
            </w:r>
            <w:r w:rsidR="003E0CFD">
              <w:rPr>
                <w:rFonts w:ascii="Times New Roman" w:eastAsia="Times New Roman" w:hAnsi="Times New Roman"/>
              </w:rPr>
              <w:t xml:space="preserve"> </w:t>
            </w:r>
            <w:r w:rsidRPr="00FF6EDD">
              <w:rPr>
                <w:rFonts w:ascii="Times New Roman" w:eastAsia="Times New Roman" w:hAnsi="Times New Roman"/>
              </w:rPr>
              <w:t>vizaton diagrame të sakta;</w:t>
            </w:r>
            <w:r w:rsidR="003E0CFD">
              <w:rPr>
                <w:rFonts w:ascii="Times New Roman" w:eastAsia="Times New Roman" w:hAnsi="Times New Roman"/>
              </w:rPr>
              <w:t xml:space="preserve"> </w:t>
            </w:r>
            <w:r w:rsidRPr="00FF6EDD">
              <w:rPr>
                <w:rFonts w:ascii="Times New Roman" w:eastAsia="Times New Roman" w:hAnsi="Times New Roman"/>
              </w:rPr>
              <w:t>ndërton grafikun rrymë–numër llambash;</w:t>
            </w:r>
            <w:r w:rsidR="003E0CFD">
              <w:rPr>
                <w:rFonts w:ascii="Times New Roman" w:eastAsia="Times New Roman" w:hAnsi="Times New Roman"/>
              </w:rPr>
              <w:t xml:space="preserve"> </w:t>
            </w:r>
            <w:r w:rsidRPr="00FF6EDD">
              <w:rPr>
                <w:rFonts w:ascii="Times New Roman" w:eastAsia="Times New Roman" w:hAnsi="Times New Roman"/>
              </w:rPr>
              <w:t>përshkruan lidhjen ndërmjet numrit të llambave dhe rrymës;</w:t>
            </w:r>
            <w:r w:rsidR="003E0CFD">
              <w:rPr>
                <w:rFonts w:ascii="Times New Roman" w:eastAsia="Times New Roman" w:hAnsi="Times New Roman"/>
              </w:rPr>
              <w:t xml:space="preserve"> </w:t>
            </w:r>
            <w:r w:rsidRPr="00FF6EDD">
              <w:rPr>
                <w:rFonts w:ascii="Times New Roman" w:eastAsia="Times New Roman" w:hAnsi="Times New Roman"/>
              </w:rPr>
              <w:t>dallon dhe shpjegon AC dhe DC.</w:t>
            </w:r>
          </w:p>
          <w:p w14:paraId="22EEE293" w14:textId="49B6E78E" w:rsidR="004958EB" w:rsidRPr="00FF6EDD" w:rsidRDefault="004958EB" w:rsidP="003E0CFD">
            <w:pPr>
              <w:ind w:firstLine="0"/>
              <w:contextualSpacing/>
              <w:jc w:val="left"/>
              <w:rPr>
                <w:rFonts w:ascii="Times New Roman" w:eastAsia="Times New Roman" w:hAnsi="Times New Roman"/>
              </w:rPr>
            </w:pPr>
            <w:r w:rsidRPr="00FF6EDD">
              <w:rPr>
                <w:rFonts w:ascii="Times New Roman" w:eastAsia="Times New Roman" w:hAnsi="Times New Roman"/>
                <w:b/>
                <w:bCs/>
              </w:rPr>
              <w:t>N4 – Niveli i lartë</w:t>
            </w:r>
            <w:r w:rsidR="00933591">
              <w:rPr>
                <w:rFonts w:ascii="Times New Roman" w:eastAsia="Times New Roman" w:hAnsi="Times New Roman"/>
                <w:b/>
                <w:bCs/>
              </w:rPr>
              <w:t xml:space="preserve"> - </w:t>
            </w:r>
            <w:r w:rsidRPr="00FF6EDD">
              <w:rPr>
                <w:rFonts w:ascii="Times New Roman" w:eastAsia="Times New Roman" w:hAnsi="Times New Roman"/>
              </w:rPr>
              <w:t>Nxënësi:</w:t>
            </w:r>
            <w:r w:rsidR="003E0CFD">
              <w:rPr>
                <w:rFonts w:ascii="Times New Roman" w:eastAsia="Times New Roman" w:hAnsi="Times New Roman"/>
              </w:rPr>
              <w:t xml:space="preserve"> </w:t>
            </w:r>
            <w:r w:rsidRPr="00FF6EDD">
              <w:rPr>
                <w:rFonts w:ascii="Times New Roman" w:eastAsia="Times New Roman" w:hAnsi="Times New Roman"/>
              </w:rPr>
              <w:t>shpjegon ndikimin e shtimit të elementeve në qark;</w:t>
            </w:r>
            <w:r w:rsidR="003E0CFD">
              <w:rPr>
                <w:rFonts w:ascii="Times New Roman" w:eastAsia="Times New Roman" w:hAnsi="Times New Roman"/>
              </w:rPr>
              <w:t xml:space="preserve"> </w:t>
            </w:r>
            <w:r w:rsidRPr="00FF6EDD">
              <w:rPr>
                <w:rFonts w:ascii="Times New Roman" w:eastAsia="Times New Roman" w:hAnsi="Times New Roman"/>
              </w:rPr>
              <w:t>ndërton dhe interpreton grafikun;</w:t>
            </w:r>
            <w:r w:rsidR="003E0CFD">
              <w:rPr>
                <w:rFonts w:ascii="Times New Roman" w:eastAsia="Times New Roman" w:hAnsi="Times New Roman"/>
              </w:rPr>
              <w:t xml:space="preserve"> </w:t>
            </w:r>
            <w:r w:rsidRPr="00FF6EDD">
              <w:rPr>
                <w:rFonts w:ascii="Times New Roman" w:eastAsia="Times New Roman" w:hAnsi="Times New Roman"/>
              </w:rPr>
              <w:t>lidh uljen e rrymës me rritjen e rezistencës;</w:t>
            </w:r>
            <w:r w:rsidR="003E0CFD">
              <w:rPr>
                <w:rFonts w:ascii="Times New Roman" w:eastAsia="Times New Roman" w:hAnsi="Times New Roman"/>
              </w:rPr>
              <w:t xml:space="preserve"> </w:t>
            </w:r>
            <w:r w:rsidRPr="00FF6EDD">
              <w:rPr>
                <w:rFonts w:ascii="Times New Roman" w:eastAsia="Times New Roman" w:hAnsi="Times New Roman"/>
              </w:rPr>
              <w:t>llogarit rezistencën nga të dhënat;</w:t>
            </w:r>
            <w:r w:rsidR="003E0CFD">
              <w:rPr>
                <w:rFonts w:ascii="Times New Roman" w:eastAsia="Times New Roman" w:hAnsi="Times New Roman"/>
              </w:rPr>
              <w:t xml:space="preserve"> </w:t>
            </w:r>
            <w:r w:rsidRPr="00FF6EDD">
              <w:rPr>
                <w:rFonts w:ascii="Times New Roman" w:eastAsia="Times New Roman" w:hAnsi="Times New Roman"/>
              </w:rPr>
              <w:t>argumenton përgjigjet duke përdorur Ligjin e Omit;</w:t>
            </w:r>
            <w:r w:rsidR="003E0CFD">
              <w:rPr>
                <w:rFonts w:ascii="Times New Roman" w:eastAsia="Times New Roman" w:hAnsi="Times New Roman"/>
              </w:rPr>
              <w:t xml:space="preserve"> </w:t>
            </w:r>
            <w:r w:rsidRPr="00FF6EDD">
              <w:rPr>
                <w:rFonts w:ascii="Times New Roman" w:eastAsia="Times New Roman" w:hAnsi="Times New Roman"/>
              </w:rPr>
              <w:t>shpjegon burimet e mundshme të gabimit eksperimental.</w:t>
            </w:r>
          </w:p>
          <w:p w14:paraId="5A036C95" w14:textId="4B1C316C" w:rsidR="004958EB" w:rsidRPr="00FF6EDD" w:rsidRDefault="004958EB" w:rsidP="00933591">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DETYRË SHTËPIE</w:t>
            </w:r>
            <w:r w:rsidR="00933591">
              <w:rPr>
                <w:rFonts w:ascii="Times New Roman" w:eastAsia="Times New Roman" w:hAnsi="Times New Roman"/>
                <w:b/>
                <w:bCs/>
                <w:kern w:val="36"/>
              </w:rPr>
              <w:t xml:space="preserve"> - </w:t>
            </w:r>
            <w:r w:rsidRPr="00FF6EDD">
              <w:rPr>
                <w:rFonts w:ascii="Times New Roman" w:eastAsia="Times New Roman" w:hAnsi="Times New Roman"/>
              </w:rPr>
              <w:t>Nxënësit përfundojnë ushtrimet që nuk janë përfunduar gjatë orës dhe përsëritin:</w:t>
            </w:r>
            <w:r w:rsidR="003E0CFD">
              <w:rPr>
                <w:rFonts w:ascii="Times New Roman" w:eastAsia="Times New Roman" w:hAnsi="Times New Roman"/>
              </w:rPr>
              <w:t xml:space="preserve"> </w:t>
            </w:r>
            <w:r w:rsidRPr="00FF6EDD">
              <w:rPr>
                <w:rFonts w:ascii="Times New Roman" w:eastAsia="Times New Roman" w:hAnsi="Times New Roman"/>
              </w:rPr>
              <w:t>termat shkencorë;</w:t>
            </w:r>
            <w:r w:rsidR="003E0CFD">
              <w:rPr>
                <w:rFonts w:ascii="Times New Roman" w:eastAsia="Times New Roman" w:hAnsi="Times New Roman"/>
              </w:rPr>
              <w:t xml:space="preserve"> </w:t>
            </w:r>
            <w:r w:rsidRPr="00FF6EDD">
              <w:rPr>
                <w:rFonts w:ascii="Times New Roman" w:eastAsia="Times New Roman" w:hAnsi="Times New Roman"/>
              </w:rPr>
              <w:t>njësitë matëse;</w:t>
            </w:r>
            <w:r w:rsidR="003E0CFD">
              <w:rPr>
                <w:rFonts w:ascii="Times New Roman" w:eastAsia="Times New Roman" w:hAnsi="Times New Roman"/>
              </w:rPr>
              <w:t xml:space="preserve"> </w:t>
            </w:r>
            <w:r w:rsidRPr="00FF6EDD">
              <w:rPr>
                <w:rFonts w:ascii="Times New Roman" w:eastAsia="Times New Roman" w:hAnsi="Times New Roman"/>
              </w:rPr>
              <w:t>simbolet e qarqeve;</w:t>
            </w:r>
            <w:r w:rsidR="003E0CFD">
              <w:rPr>
                <w:rFonts w:ascii="Times New Roman" w:eastAsia="Times New Roman" w:hAnsi="Times New Roman"/>
              </w:rPr>
              <w:t xml:space="preserve"> </w:t>
            </w:r>
            <w:r w:rsidRPr="00FF6EDD">
              <w:rPr>
                <w:rFonts w:ascii="Times New Roman" w:eastAsia="Times New Roman" w:hAnsi="Times New Roman"/>
              </w:rPr>
              <w:t>vendosjen e ampermetrit dhe voltmetrit;</w:t>
            </w:r>
            <w:r w:rsidR="003E0CFD">
              <w:rPr>
                <w:rFonts w:ascii="Times New Roman" w:eastAsia="Times New Roman" w:hAnsi="Times New Roman"/>
              </w:rPr>
              <w:t xml:space="preserve"> </w:t>
            </w:r>
            <w:r w:rsidRPr="00FF6EDD">
              <w:rPr>
                <w:rFonts w:ascii="Times New Roman" w:eastAsia="Times New Roman" w:hAnsi="Times New Roman"/>
              </w:rPr>
              <w:t>qarqet në seri dhe paralel;</w:t>
            </w:r>
            <w:r w:rsidR="003E0CFD">
              <w:rPr>
                <w:rFonts w:ascii="Times New Roman" w:eastAsia="Times New Roman" w:hAnsi="Times New Roman"/>
              </w:rPr>
              <w:t xml:space="preserve"> </w:t>
            </w:r>
            <w:r w:rsidRPr="00FF6EDD">
              <w:rPr>
                <w:rFonts w:ascii="Times New Roman" w:eastAsia="Times New Roman" w:hAnsi="Times New Roman"/>
              </w:rPr>
              <w:t>rrymën alternative dhe të vazhduar;</w:t>
            </w:r>
            <w:r w:rsidR="003E0CFD">
              <w:rPr>
                <w:rFonts w:ascii="Times New Roman" w:eastAsia="Times New Roman" w:hAnsi="Times New Roman"/>
              </w:rPr>
              <w:t xml:space="preserve"> </w:t>
            </w:r>
            <w:r w:rsidRPr="00FF6EDD">
              <w:rPr>
                <w:rFonts w:ascii="Times New Roman" w:eastAsia="Times New Roman" w:hAnsi="Times New Roman"/>
              </w:rPr>
              <w:t>interpretimin e tabelave dhe grafikëve.</w:t>
            </w:r>
          </w:p>
          <w:p w14:paraId="7FC2285A" w14:textId="77777777" w:rsidR="009872AE" w:rsidRDefault="004958EB" w:rsidP="003E0CFD">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 xml:space="preserve">Detyrë shtesë: </w:t>
            </w:r>
          </w:p>
          <w:p w14:paraId="172F1960" w14:textId="5692F95C" w:rsidR="004958EB" w:rsidRPr="00FF6EDD" w:rsidRDefault="004958EB" w:rsidP="003E0CFD">
            <w:pPr>
              <w:ind w:firstLine="0"/>
              <w:contextualSpacing/>
              <w:jc w:val="left"/>
              <w:outlineLvl w:val="1"/>
              <w:rPr>
                <w:rFonts w:ascii="Times New Roman" w:eastAsia="Times New Roman" w:hAnsi="Times New Roman"/>
              </w:rPr>
            </w:pPr>
            <w:r w:rsidRPr="00FF6EDD">
              <w:rPr>
                <w:rFonts w:ascii="Times New Roman" w:eastAsia="Times New Roman" w:hAnsi="Times New Roman"/>
              </w:rPr>
              <w:t>Hartoni një pyetje të ngjashme me një nga ushtrimet e zhvilluara dhe përgatitni:</w:t>
            </w:r>
            <w:r w:rsidR="003E0CFD">
              <w:rPr>
                <w:rFonts w:ascii="Times New Roman" w:eastAsia="Times New Roman" w:hAnsi="Times New Roman"/>
              </w:rPr>
              <w:t xml:space="preserve"> </w:t>
            </w:r>
            <w:r w:rsidRPr="00FF6EDD">
              <w:rPr>
                <w:rFonts w:ascii="Times New Roman" w:eastAsia="Times New Roman" w:hAnsi="Times New Roman"/>
              </w:rPr>
              <w:t>pyetjen;</w:t>
            </w:r>
            <w:r w:rsidR="003E0CFD">
              <w:rPr>
                <w:rFonts w:ascii="Times New Roman" w:eastAsia="Times New Roman" w:hAnsi="Times New Roman"/>
              </w:rPr>
              <w:t xml:space="preserve"> </w:t>
            </w:r>
            <w:r w:rsidRPr="00FF6EDD">
              <w:rPr>
                <w:rFonts w:ascii="Times New Roman" w:eastAsia="Times New Roman" w:hAnsi="Times New Roman"/>
              </w:rPr>
              <w:t>të dhënat;</w:t>
            </w:r>
            <w:r w:rsidR="003E0CFD">
              <w:rPr>
                <w:rFonts w:ascii="Times New Roman" w:eastAsia="Times New Roman" w:hAnsi="Times New Roman"/>
              </w:rPr>
              <w:t xml:space="preserve"> </w:t>
            </w:r>
            <w:r w:rsidRPr="00FF6EDD">
              <w:rPr>
                <w:rFonts w:ascii="Times New Roman" w:eastAsia="Times New Roman" w:hAnsi="Times New Roman"/>
              </w:rPr>
              <w:t>diagramin, nëse nevojitet;</w:t>
            </w:r>
            <w:r w:rsidR="003E0CFD">
              <w:rPr>
                <w:rFonts w:ascii="Times New Roman" w:eastAsia="Times New Roman" w:hAnsi="Times New Roman"/>
              </w:rPr>
              <w:t xml:space="preserve"> </w:t>
            </w:r>
            <w:r w:rsidRPr="00FF6EDD">
              <w:rPr>
                <w:rFonts w:ascii="Times New Roman" w:eastAsia="Times New Roman" w:hAnsi="Times New Roman"/>
              </w:rPr>
              <w:t>përgjigjen e saktë;</w:t>
            </w:r>
            <w:r w:rsidR="003E0CFD">
              <w:rPr>
                <w:rFonts w:ascii="Times New Roman" w:eastAsia="Times New Roman" w:hAnsi="Times New Roman"/>
              </w:rPr>
              <w:t xml:space="preserve"> </w:t>
            </w:r>
            <w:r w:rsidRPr="00FF6EDD">
              <w:rPr>
                <w:rFonts w:ascii="Times New Roman" w:eastAsia="Times New Roman" w:hAnsi="Times New Roman"/>
              </w:rPr>
              <w:t>shpjegimin e zgjidhjes.</w:t>
            </w:r>
          </w:p>
        </w:tc>
      </w:tr>
    </w:tbl>
    <w:p w14:paraId="2F1385C7" w14:textId="77777777" w:rsidR="009F599A" w:rsidRPr="00FF6EDD" w:rsidRDefault="009F599A" w:rsidP="00647305">
      <w:pPr>
        <w:contextualSpacing/>
        <w:jc w:val="left"/>
        <w:rPr>
          <w:rFonts w:ascii="Times New Roman" w:hAnsi="Times New Roman"/>
          <w:b/>
          <w:sz w:val="20"/>
          <w:szCs w:val="20"/>
        </w:rPr>
      </w:pPr>
    </w:p>
    <w:p w14:paraId="68236418" w14:textId="77777777" w:rsidR="009F599A" w:rsidRPr="00FF6EDD" w:rsidRDefault="009F599A" w:rsidP="00647305">
      <w:pPr>
        <w:contextualSpacing/>
        <w:jc w:val="left"/>
        <w:rPr>
          <w:rFonts w:ascii="Times New Roman" w:hAnsi="Times New Roman"/>
          <w:b/>
          <w:sz w:val="20"/>
          <w:szCs w:val="20"/>
        </w:rPr>
      </w:pPr>
    </w:p>
    <w:p w14:paraId="0E5BF819" w14:textId="2922602C" w:rsidR="004958EB" w:rsidRPr="00FF6EDD" w:rsidRDefault="004958EB" w:rsidP="004958EB">
      <w:pPr>
        <w:contextualSpacing/>
        <w:jc w:val="left"/>
        <w:rPr>
          <w:rFonts w:ascii="Times New Roman" w:hAnsi="Times New Roman"/>
          <w:b/>
          <w:sz w:val="20"/>
          <w:szCs w:val="20"/>
        </w:rPr>
      </w:pPr>
    </w:p>
    <w:tbl>
      <w:tblPr>
        <w:tblStyle w:val="TableGrid"/>
        <w:tblpPr w:leftFromText="180" w:rightFromText="180" w:vertAnchor="page" w:horzAnchor="margin" w:tblpXSpec="center" w:tblpY="1561"/>
        <w:tblW w:w="11473" w:type="dxa"/>
        <w:tblLayout w:type="fixed"/>
        <w:tblLook w:val="04A0" w:firstRow="1" w:lastRow="0" w:firstColumn="1" w:lastColumn="0" w:noHBand="0" w:noVBand="1"/>
      </w:tblPr>
      <w:tblGrid>
        <w:gridCol w:w="2424"/>
        <w:gridCol w:w="1402"/>
        <w:gridCol w:w="2835"/>
        <w:gridCol w:w="4812"/>
      </w:tblGrid>
      <w:tr w:rsidR="001B659F" w:rsidRPr="00FF6EDD" w14:paraId="4017B1D8" w14:textId="77777777" w:rsidTr="009872AE">
        <w:tc>
          <w:tcPr>
            <w:tcW w:w="2424" w:type="dxa"/>
            <w:shd w:val="clear" w:color="auto" w:fill="auto"/>
          </w:tcPr>
          <w:p w14:paraId="79498F20" w14:textId="77777777" w:rsidR="004958EB" w:rsidRPr="00FF6EDD" w:rsidRDefault="004958EB" w:rsidP="00626ED4">
            <w:pPr>
              <w:spacing w:line="276" w:lineRule="auto"/>
              <w:ind w:firstLine="0"/>
              <w:contextualSpacing/>
              <w:jc w:val="left"/>
              <w:rPr>
                <w:rFonts w:ascii="Times New Roman" w:hAnsi="Times New Roman"/>
                <w:b/>
              </w:rPr>
            </w:pPr>
            <w:r w:rsidRPr="00FF6EDD">
              <w:rPr>
                <w:rFonts w:ascii="Times New Roman" w:hAnsi="Times New Roman"/>
                <w:b/>
              </w:rPr>
              <w:lastRenderedPageBreak/>
              <w:t xml:space="preserve">Fusha: </w:t>
            </w:r>
            <w:r w:rsidRPr="00FF6EDD">
              <w:rPr>
                <w:rFonts w:ascii="Times New Roman" w:hAnsi="Times New Roman"/>
              </w:rPr>
              <w:t>Shkencat e natyrës</w:t>
            </w:r>
          </w:p>
        </w:tc>
        <w:tc>
          <w:tcPr>
            <w:tcW w:w="1402" w:type="dxa"/>
            <w:shd w:val="clear" w:color="auto" w:fill="auto"/>
          </w:tcPr>
          <w:p w14:paraId="1604B9BC" w14:textId="77777777" w:rsidR="004958EB" w:rsidRPr="00FF6EDD" w:rsidRDefault="004958EB" w:rsidP="00626ED4">
            <w:pPr>
              <w:spacing w:line="276" w:lineRule="auto"/>
              <w:ind w:firstLine="0"/>
              <w:contextualSpacing/>
              <w:jc w:val="left"/>
              <w:rPr>
                <w:rFonts w:ascii="Times New Roman" w:hAnsi="Times New Roman"/>
                <w:b/>
              </w:rPr>
            </w:pPr>
            <w:r w:rsidRPr="00FF6EDD">
              <w:rPr>
                <w:rFonts w:ascii="Times New Roman" w:hAnsi="Times New Roman"/>
                <w:b/>
              </w:rPr>
              <w:t>Lënda: Fizikë</w:t>
            </w:r>
          </w:p>
        </w:tc>
        <w:tc>
          <w:tcPr>
            <w:tcW w:w="2835" w:type="dxa"/>
            <w:shd w:val="clear" w:color="auto" w:fill="auto"/>
          </w:tcPr>
          <w:p w14:paraId="4E56258E" w14:textId="77777777" w:rsidR="004958EB" w:rsidRPr="00FF6EDD" w:rsidRDefault="004958EB" w:rsidP="00626ED4">
            <w:pPr>
              <w:spacing w:line="276" w:lineRule="auto"/>
              <w:ind w:firstLine="0"/>
              <w:contextualSpacing/>
              <w:jc w:val="left"/>
              <w:rPr>
                <w:rFonts w:ascii="Times New Roman" w:hAnsi="Times New Roman"/>
                <w:b/>
              </w:rPr>
            </w:pPr>
            <w:r w:rsidRPr="00FF6EDD">
              <w:rPr>
                <w:rFonts w:ascii="Times New Roman" w:hAnsi="Times New Roman"/>
                <w:b/>
              </w:rPr>
              <w:t>Shkalla: 4</w:t>
            </w:r>
          </w:p>
        </w:tc>
        <w:tc>
          <w:tcPr>
            <w:tcW w:w="4812" w:type="dxa"/>
            <w:shd w:val="clear" w:color="auto" w:fill="auto"/>
          </w:tcPr>
          <w:p w14:paraId="59EBA4A2" w14:textId="77777777" w:rsidR="004958EB" w:rsidRPr="00FF6EDD" w:rsidRDefault="004958EB" w:rsidP="00626ED4">
            <w:pPr>
              <w:spacing w:line="276" w:lineRule="auto"/>
              <w:ind w:firstLine="0"/>
              <w:contextualSpacing/>
              <w:jc w:val="left"/>
              <w:rPr>
                <w:rFonts w:ascii="Times New Roman" w:hAnsi="Times New Roman"/>
                <w:b/>
              </w:rPr>
            </w:pPr>
            <w:r w:rsidRPr="00FF6EDD">
              <w:rPr>
                <w:rFonts w:ascii="Times New Roman" w:hAnsi="Times New Roman"/>
                <w:b/>
              </w:rPr>
              <w:t xml:space="preserve">Klasa: IX </w:t>
            </w:r>
          </w:p>
        </w:tc>
      </w:tr>
      <w:tr w:rsidR="004958EB" w:rsidRPr="00FF6EDD" w14:paraId="44A1B464" w14:textId="77777777" w:rsidTr="009872AE">
        <w:trPr>
          <w:trHeight w:val="530"/>
        </w:trPr>
        <w:tc>
          <w:tcPr>
            <w:tcW w:w="3826" w:type="dxa"/>
            <w:gridSpan w:val="2"/>
            <w:shd w:val="clear" w:color="auto" w:fill="auto"/>
          </w:tcPr>
          <w:p w14:paraId="26D02EC2" w14:textId="77777777" w:rsidR="009872AE" w:rsidRDefault="004958EB" w:rsidP="00626ED4">
            <w:pPr>
              <w:ind w:firstLine="0"/>
              <w:contextualSpacing/>
              <w:jc w:val="left"/>
              <w:rPr>
                <w:rFonts w:ascii="Times New Roman" w:hAnsi="Times New Roman"/>
                <w:b/>
              </w:rPr>
            </w:pPr>
            <w:r w:rsidRPr="00FF6EDD">
              <w:rPr>
                <w:rFonts w:ascii="Times New Roman" w:hAnsi="Times New Roman"/>
                <w:b/>
              </w:rPr>
              <w:t xml:space="preserve">Tema: 23. </w:t>
            </w:r>
          </w:p>
          <w:p w14:paraId="680E80E3" w14:textId="1B9E99DA"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Test përmbledhës nr. 1 – Elektriciteti</w:t>
            </w:r>
          </w:p>
          <w:p w14:paraId="0F736101" w14:textId="77777777" w:rsidR="004958EB" w:rsidRPr="00FF6EDD" w:rsidRDefault="004958EB" w:rsidP="00626ED4">
            <w:pPr>
              <w:ind w:firstLine="0"/>
              <w:contextualSpacing/>
              <w:jc w:val="left"/>
              <w:rPr>
                <w:rFonts w:ascii="Times New Roman" w:eastAsia="Times New Roman" w:hAnsi="Times New Roman"/>
              </w:rPr>
            </w:pPr>
          </w:p>
        </w:tc>
        <w:tc>
          <w:tcPr>
            <w:tcW w:w="7647" w:type="dxa"/>
            <w:gridSpan w:val="2"/>
            <w:shd w:val="clear" w:color="auto" w:fill="auto"/>
          </w:tcPr>
          <w:p w14:paraId="6D7D4C30" w14:textId="77777777" w:rsidR="004C21EB" w:rsidRDefault="004958EB" w:rsidP="001B659F">
            <w:pPr>
              <w:ind w:firstLine="0"/>
              <w:contextualSpacing/>
              <w:jc w:val="left"/>
              <w:rPr>
                <w:rFonts w:ascii="Times New Roman" w:eastAsia="Times New Roman" w:hAnsi="Times New Roman"/>
              </w:rPr>
            </w:pPr>
            <w:r w:rsidRPr="00FF6EDD">
              <w:rPr>
                <w:rFonts w:ascii="Times New Roman" w:eastAsia="Times New Roman" w:hAnsi="Times New Roman"/>
                <w:b/>
                <w:bCs/>
              </w:rPr>
              <w:t>Situata e të nxënit:</w:t>
            </w:r>
            <w:r w:rsidRPr="00FF6EDD">
              <w:rPr>
                <w:rFonts w:ascii="Times New Roman" w:eastAsia="Times New Roman" w:hAnsi="Times New Roman"/>
              </w:rPr>
              <w:t xml:space="preserve"> </w:t>
            </w:r>
          </w:p>
          <w:p w14:paraId="585D235A" w14:textId="7AE0BD01" w:rsidR="004958EB" w:rsidRPr="00FF6EDD" w:rsidRDefault="004958EB" w:rsidP="001B659F">
            <w:pPr>
              <w:ind w:firstLine="0"/>
              <w:contextualSpacing/>
              <w:jc w:val="left"/>
              <w:rPr>
                <w:rFonts w:ascii="Times New Roman" w:eastAsia="Times New Roman" w:hAnsi="Times New Roman"/>
              </w:rPr>
            </w:pPr>
            <w:r w:rsidRPr="00FF6EDD">
              <w:rPr>
                <w:rFonts w:ascii="Times New Roman" w:eastAsia="Times New Roman" w:hAnsi="Times New Roman"/>
              </w:rPr>
              <w:t>Situata dhe problematika të trajtuara gjatë tematikës së elektricitetit:</w:t>
            </w:r>
          </w:p>
          <w:p w14:paraId="5147A56A" w14:textId="635A2FD9"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elektrizimi i trupave;</w:t>
            </w:r>
            <w:r w:rsidR="001B659F">
              <w:rPr>
                <w:rFonts w:ascii="Times New Roman" w:eastAsia="Times New Roman" w:hAnsi="Times New Roman"/>
              </w:rPr>
              <w:t xml:space="preserve"> </w:t>
            </w:r>
            <w:r w:rsidRPr="00FF6EDD">
              <w:rPr>
                <w:rFonts w:ascii="Times New Roman" w:eastAsia="Times New Roman" w:hAnsi="Times New Roman"/>
              </w:rPr>
              <w:t>ngarkesat elektrike;</w:t>
            </w:r>
            <w:r w:rsidR="001B659F">
              <w:rPr>
                <w:rFonts w:ascii="Times New Roman" w:eastAsia="Times New Roman" w:hAnsi="Times New Roman"/>
              </w:rPr>
              <w:t xml:space="preserve"> </w:t>
            </w:r>
            <w:r w:rsidRPr="00FF6EDD">
              <w:rPr>
                <w:rFonts w:ascii="Times New Roman" w:eastAsia="Times New Roman" w:hAnsi="Times New Roman"/>
              </w:rPr>
              <w:t>tokëzimi, rrufeja dhe rrufepritësi;</w:t>
            </w:r>
            <w:r w:rsidR="001B659F">
              <w:rPr>
                <w:rFonts w:ascii="Times New Roman" w:eastAsia="Times New Roman" w:hAnsi="Times New Roman"/>
              </w:rPr>
              <w:t xml:space="preserve"> </w:t>
            </w:r>
            <w:r w:rsidRPr="00FF6EDD">
              <w:rPr>
                <w:rFonts w:ascii="Times New Roman" w:eastAsia="Times New Roman" w:hAnsi="Times New Roman"/>
              </w:rPr>
              <w:t>qarqet elektrike në seri dhe paralel;</w:t>
            </w:r>
            <w:r w:rsidR="001B659F">
              <w:rPr>
                <w:rFonts w:ascii="Times New Roman" w:eastAsia="Times New Roman" w:hAnsi="Times New Roman"/>
              </w:rPr>
              <w:t xml:space="preserve"> </w:t>
            </w:r>
            <w:r w:rsidRPr="00FF6EDD">
              <w:rPr>
                <w:rFonts w:ascii="Times New Roman" w:eastAsia="Times New Roman" w:hAnsi="Times New Roman"/>
              </w:rPr>
              <w:t>matja e rrymës dhe tensionit;</w:t>
            </w:r>
            <w:r w:rsidR="001B659F">
              <w:rPr>
                <w:rFonts w:ascii="Times New Roman" w:eastAsia="Times New Roman" w:hAnsi="Times New Roman"/>
              </w:rPr>
              <w:t xml:space="preserve"> </w:t>
            </w:r>
            <w:r w:rsidRPr="00FF6EDD">
              <w:rPr>
                <w:rFonts w:ascii="Times New Roman" w:eastAsia="Times New Roman" w:hAnsi="Times New Roman"/>
              </w:rPr>
              <w:t>rezistenca dhe Ligji i Omit;</w:t>
            </w:r>
            <w:r w:rsidR="001B659F">
              <w:rPr>
                <w:rFonts w:ascii="Times New Roman" w:eastAsia="Times New Roman" w:hAnsi="Times New Roman"/>
              </w:rPr>
              <w:t xml:space="preserve"> </w:t>
            </w:r>
            <w:r w:rsidRPr="00FF6EDD">
              <w:rPr>
                <w:rFonts w:ascii="Times New Roman" w:eastAsia="Times New Roman" w:hAnsi="Times New Roman"/>
              </w:rPr>
              <w:t>fuqia dhe energjia elektrike;</w:t>
            </w:r>
            <w:r w:rsidR="001B659F">
              <w:rPr>
                <w:rFonts w:ascii="Times New Roman" w:eastAsia="Times New Roman" w:hAnsi="Times New Roman"/>
              </w:rPr>
              <w:t xml:space="preserve"> </w:t>
            </w:r>
            <w:r w:rsidRPr="00FF6EDD">
              <w:rPr>
                <w:rFonts w:ascii="Times New Roman" w:eastAsia="Times New Roman" w:hAnsi="Times New Roman"/>
              </w:rPr>
              <w:t>rryma alternative dhe rryma e vazhduar;</w:t>
            </w:r>
            <w:r w:rsidR="001B659F">
              <w:rPr>
                <w:rFonts w:ascii="Times New Roman" w:eastAsia="Times New Roman" w:hAnsi="Times New Roman"/>
              </w:rPr>
              <w:t xml:space="preserve"> </w:t>
            </w:r>
            <w:r w:rsidRPr="00FF6EDD">
              <w:rPr>
                <w:rFonts w:ascii="Times New Roman" w:eastAsia="Times New Roman" w:hAnsi="Times New Roman"/>
              </w:rPr>
              <w:t>përdorimet dhe rreziqet e elektricitetit.</w:t>
            </w:r>
          </w:p>
        </w:tc>
      </w:tr>
      <w:tr w:rsidR="009872AE" w:rsidRPr="00FF6EDD" w14:paraId="13466B73" w14:textId="77777777" w:rsidTr="009872AE">
        <w:trPr>
          <w:trHeight w:val="1922"/>
        </w:trPr>
        <w:tc>
          <w:tcPr>
            <w:tcW w:w="6661" w:type="dxa"/>
            <w:gridSpan w:val="3"/>
            <w:shd w:val="clear" w:color="auto" w:fill="auto"/>
          </w:tcPr>
          <w:p w14:paraId="1ABFBB0A" w14:textId="77777777" w:rsidR="004C21EB" w:rsidRDefault="004958EB" w:rsidP="00626ED4">
            <w:pPr>
              <w:spacing w:line="276" w:lineRule="auto"/>
              <w:ind w:firstLine="0"/>
              <w:contextualSpacing/>
              <w:jc w:val="left"/>
              <w:rPr>
                <w:rFonts w:ascii="Times New Roman" w:hAnsi="Times New Roman"/>
                <w:b/>
              </w:rPr>
            </w:pPr>
            <w:r w:rsidRPr="00FF6EDD">
              <w:rPr>
                <w:rFonts w:ascii="Times New Roman" w:hAnsi="Times New Roman"/>
                <w:b/>
              </w:rPr>
              <w:t xml:space="preserve">Rezultatet e të nxënit të kompetencave të fushës sipas temës mësimore: </w:t>
            </w:r>
          </w:p>
          <w:p w14:paraId="0A9234DA" w14:textId="487722DC" w:rsidR="004958EB" w:rsidRPr="00FF6EDD" w:rsidRDefault="004958EB" w:rsidP="00626ED4">
            <w:pPr>
              <w:spacing w:line="276" w:lineRule="auto"/>
              <w:ind w:firstLine="0"/>
              <w:contextualSpacing/>
              <w:jc w:val="left"/>
              <w:rPr>
                <w:rFonts w:ascii="Times New Roman" w:hAnsi="Times New Roman"/>
                <w:b/>
              </w:rPr>
            </w:pPr>
            <w:r w:rsidRPr="00FF6EDD">
              <w:rPr>
                <w:rFonts w:ascii="Times New Roman" w:hAnsi="Times New Roman"/>
                <w:b/>
              </w:rPr>
              <w:t>Nxënësi/ja:</w:t>
            </w:r>
          </w:p>
          <w:p w14:paraId="26023E7A"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shpjegon koncepte dhe dukuri të elektricitetit statik;</w:t>
            </w:r>
          </w:p>
          <w:p w14:paraId="3F239966"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identifikon simbolet dhe elementet e qarkut elektrik;</w:t>
            </w:r>
          </w:p>
          <w:p w14:paraId="53C0B80B"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dallon qarkun në seri nga qarku paralel;</w:t>
            </w:r>
          </w:p>
          <w:p w14:paraId="23615D9B"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vendos saktë ampermetrin dhe voltmetrin;</w:t>
            </w:r>
          </w:p>
          <w:p w14:paraId="6950D474"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dallon rrymën alternative nga rryma e vazhduar;</w:t>
            </w:r>
          </w:p>
          <w:p w14:paraId="5CF35B7A"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zbaton Ligjin e Omit;</w:t>
            </w:r>
          </w:p>
          <w:p w14:paraId="7F094264"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llogarit rrymën, tensionin dhe rezistencën;</w:t>
            </w:r>
          </w:p>
          <w:p w14:paraId="2144E5D3"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llogarit rezistencën e njëvlershme në seri dhe paralel;</w:t>
            </w:r>
          </w:p>
          <w:p w14:paraId="6B318DEA"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llogarit fuqinë, energjinë dhe ngarkesën elektrike;</w:t>
            </w:r>
          </w:p>
          <w:p w14:paraId="671E4809"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interpreton tabela, diagrame dhe grafikë;</w:t>
            </w:r>
          </w:p>
          <w:p w14:paraId="0FBE6F31" w14:textId="77777777" w:rsidR="004958EB" w:rsidRPr="00FF6EDD" w:rsidRDefault="004958EB" w:rsidP="00574B6A">
            <w:pPr>
              <w:numPr>
                <w:ilvl w:val="0"/>
                <w:numId w:val="181"/>
              </w:numPr>
              <w:contextualSpacing/>
              <w:jc w:val="left"/>
              <w:rPr>
                <w:rFonts w:ascii="Times New Roman" w:eastAsia="Times New Roman" w:hAnsi="Times New Roman"/>
              </w:rPr>
            </w:pPr>
            <w:r w:rsidRPr="00FF6EDD">
              <w:rPr>
                <w:rFonts w:ascii="Times New Roman" w:eastAsia="Times New Roman" w:hAnsi="Times New Roman"/>
              </w:rPr>
              <w:t>argumenton zgjidhjet e situatave problemore.</w:t>
            </w:r>
          </w:p>
        </w:tc>
        <w:tc>
          <w:tcPr>
            <w:tcW w:w="4812" w:type="dxa"/>
            <w:shd w:val="clear" w:color="auto" w:fill="auto"/>
          </w:tcPr>
          <w:p w14:paraId="17BC7030"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Fjalët kyçe</w:t>
            </w:r>
          </w:p>
          <w:p w14:paraId="15EA76B2" w14:textId="77777777" w:rsidR="001B659F"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Elektricitet statik, elektrizim, </w:t>
            </w:r>
          </w:p>
          <w:p w14:paraId="28957F99" w14:textId="77777777" w:rsidR="001B659F"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ngarkesë elektrike, tokëzim, </w:t>
            </w:r>
          </w:p>
          <w:p w14:paraId="400FADD8" w14:textId="77777777" w:rsidR="001B659F"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rrufe, rrymë elektrike, tension, </w:t>
            </w:r>
          </w:p>
          <w:p w14:paraId="20DE2C65" w14:textId="77777777" w:rsidR="001B659F"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rezistencë, qark në seri, qark paralel, </w:t>
            </w:r>
          </w:p>
          <w:p w14:paraId="3F81860D" w14:textId="77777777" w:rsidR="001B659F"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Ligji i Omit, fuqi elektrike, </w:t>
            </w:r>
          </w:p>
          <w:p w14:paraId="184279CC" w14:textId="77777777" w:rsidR="001B659F"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energji elektrike, rrymë alternative, </w:t>
            </w:r>
          </w:p>
          <w:p w14:paraId="33289C8F" w14:textId="49474D78"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rrymë e vazhduar.</w:t>
            </w:r>
          </w:p>
          <w:p w14:paraId="380AD97D" w14:textId="77777777" w:rsidR="004958EB" w:rsidRPr="00FF6EDD" w:rsidRDefault="004958EB" w:rsidP="00626ED4">
            <w:pPr>
              <w:contextualSpacing/>
              <w:jc w:val="left"/>
              <w:outlineLvl w:val="1"/>
              <w:rPr>
                <w:rFonts w:ascii="Times New Roman" w:eastAsia="Times New Roman" w:hAnsi="Times New Roman"/>
              </w:rPr>
            </w:pPr>
          </w:p>
        </w:tc>
      </w:tr>
      <w:tr w:rsidR="009872AE" w:rsidRPr="00FF6EDD" w14:paraId="36A41DEE" w14:textId="77777777" w:rsidTr="009872AE">
        <w:trPr>
          <w:trHeight w:val="557"/>
        </w:trPr>
        <w:tc>
          <w:tcPr>
            <w:tcW w:w="6661" w:type="dxa"/>
            <w:gridSpan w:val="3"/>
            <w:shd w:val="clear" w:color="auto" w:fill="auto"/>
          </w:tcPr>
          <w:p w14:paraId="0F94E8DB"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Burimet dhe mjetet</w:t>
            </w:r>
          </w:p>
          <w:p w14:paraId="5EB5D75F" w14:textId="77777777" w:rsidR="004958EB" w:rsidRPr="00FF6EDD" w:rsidRDefault="004958EB" w:rsidP="004C21EB">
            <w:pPr>
              <w:ind w:firstLine="0"/>
              <w:contextualSpacing/>
              <w:jc w:val="left"/>
              <w:rPr>
                <w:rFonts w:ascii="Times New Roman" w:eastAsia="Times New Roman" w:hAnsi="Times New Roman"/>
              </w:rPr>
            </w:pPr>
            <w:r w:rsidRPr="00FF6EDD">
              <w:rPr>
                <w:rFonts w:ascii="Times New Roman" w:eastAsia="Times New Roman" w:hAnsi="Times New Roman"/>
                <w:b/>
                <w:bCs/>
              </w:rPr>
              <w:t>Burimet:</w:t>
            </w:r>
            <w:r w:rsidRPr="00FF6EDD">
              <w:rPr>
                <w:rFonts w:ascii="Times New Roman" w:eastAsia="Times New Roman" w:hAnsi="Times New Roman"/>
              </w:rPr>
              <w:t xml:space="preserve"> Teksti Fizika 9, fletore pune, njohuritë e marra gjatë tematikës.</w:t>
            </w:r>
          </w:p>
          <w:p w14:paraId="01145219" w14:textId="77777777" w:rsidR="004958EB" w:rsidRPr="00FF6EDD" w:rsidRDefault="004958EB" w:rsidP="004C21EB">
            <w:pPr>
              <w:ind w:firstLine="0"/>
              <w:contextualSpacing/>
              <w:jc w:val="left"/>
              <w:rPr>
                <w:rFonts w:ascii="Times New Roman" w:eastAsia="Times New Roman" w:hAnsi="Times New Roman"/>
              </w:rPr>
            </w:pPr>
            <w:r w:rsidRPr="00FF6EDD">
              <w:rPr>
                <w:rFonts w:ascii="Times New Roman" w:eastAsia="Times New Roman" w:hAnsi="Times New Roman"/>
                <w:b/>
                <w:bCs/>
              </w:rPr>
              <w:t>Mjetet:</w:t>
            </w:r>
            <w:r w:rsidRPr="00FF6EDD">
              <w:rPr>
                <w:rFonts w:ascii="Times New Roman" w:eastAsia="Times New Roman" w:hAnsi="Times New Roman"/>
              </w:rPr>
              <w:t xml:space="preserve"> Fleta e testit, stilolaps, laps, vizore, kalkulator i thjeshtë.</w:t>
            </w:r>
          </w:p>
          <w:p w14:paraId="039E42DB" w14:textId="77777777" w:rsidR="004958EB" w:rsidRPr="00FF6EDD" w:rsidRDefault="004958EB" w:rsidP="00626ED4">
            <w:pPr>
              <w:ind w:left="720" w:firstLine="0"/>
              <w:contextualSpacing/>
              <w:jc w:val="left"/>
              <w:rPr>
                <w:rFonts w:ascii="Times New Roman" w:eastAsia="Times New Roman" w:hAnsi="Times New Roman"/>
              </w:rPr>
            </w:pPr>
          </w:p>
        </w:tc>
        <w:tc>
          <w:tcPr>
            <w:tcW w:w="4812" w:type="dxa"/>
            <w:shd w:val="clear" w:color="auto" w:fill="auto"/>
          </w:tcPr>
          <w:p w14:paraId="697780C2"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hAnsi="Times New Roman"/>
                <w:b/>
                <w:i/>
              </w:rPr>
              <w:t>Lidhje me fusha kurrikulare</w:t>
            </w:r>
            <w:r w:rsidRPr="00FF6EDD">
              <w:rPr>
                <w:rFonts w:ascii="Times New Roman" w:hAnsi="Times New Roman"/>
                <w:b/>
              </w:rPr>
              <w:t xml:space="preserve">: </w:t>
            </w:r>
            <w:r w:rsidRPr="00FF6EDD">
              <w:rPr>
                <w:rFonts w:ascii="Times New Roman" w:eastAsia="Times New Roman" w:hAnsi="Times New Roman"/>
              </w:rPr>
              <w:t xml:space="preserve"> </w:t>
            </w:r>
          </w:p>
          <w:p w14:paraId="1D811C8E" w14:textId="77777777" w:rsidR="004C21EB" w:rsidRDefault="004958EB" w:rsidP="001B659F">
            <w:pPr>
              <w:ind w:firstLine="0"/>
              <w:contextualSpacing/>
              <w:jc w:val="left"/>
              <w:rPr>
                <w:rFonts w:ascii="Times New Roman" w:eastAsia="Times New Roman" w:hAnsi="Times New Roman"/>
              </w:rPr>
            </w:pPr>
            <w:r w:rsidRPr="00FF6EDD">
              <w:rPr>
                <w:rFonts w:ascii="Times New Roman" w:eastAsia="Times New Roman" w:hAnsi="Times New Roman"/>
              </w:rPr>
              <w:t>Matematikë;</w:t>
            </w:r>
            <w:r w:rsidR="001B659F">
              <w:rPr>
                <w:rFonts w:ascii="Times New Roman" w:eastAsia="Times New Roman" w:hAnsi="Times New Roman"/>
              </w:rPr>
              <w:t xml:space="preserve"> </w:t>
            </w:r>
          </w:p>
          <w:p w14:paraId="6135E82C" w14:textId="77777777" w:rsidR="004C21EB" w:rsidRDefault="004958EB" w:rsidP="001B659F">
            <w:pPr>
              <w:ind w:firstLine="0"/>
              <w:contextualSpacing/>
              <w:jc w:val="left"/>
              <w:rPr>
                <w:rFonts w:ascii="Times New Roman" w:eastAsia="Times New Roman" w:hAnsi="Times New Roman"/>
              </w:rPr>
            </w:pPr>
            <w:r w:rsidRPr="00FF6EDD">
              <w:rPr>
                <w:rFonts w:ascii="Times New Roman" w:eastAsia="Times New Roman" w:hAnsi="Times New Roman"/>
              </w:rPr>
              <w:t>Kimi;</w:t>
            </w:r>
            <w:r w:rsidR="001B659F">
              <w:rPr>
                <w:rFonts w:ascii="Times New Roman" w:eastAsia="Times New Roman" w:hAnsi="Times New Roman"/>
              </w:rPr>
              <w:t xml:space="preserve"> </w:t>
            </w:r>
          </w:p>
          <w:p w14:paraId="199650BD" w14:textId="6C18D565" w:rsidR="004958EB" w:rsidRPr="00FF6EDD" w:rsidRDefault="004958EB" w:rsidP="001B659F">
            <w:pPr>
              <w:ind w:firstLine="0"/>
              <w:contextualSpacing/>
              <w:jc w:val="left"/>
              <w:rPr>
                <w:rFonts w:ascii="Times New Roman" w:eastAsia="Times New Roman" w:hAnsi="Times New Roman"/>
              </w:rPr>
            </w:pPr>
            <w:r w:rsidRPr="00FF6EDD">
              <w:rPr>
                <w:rFonts w:ascii="Times New Roman" w:eastAsia="Times New Roman" w:hAnsi="Times New Roman"/>
              </w:rPr>
              <w:t>Gjuhët dhe komunikimi;</w:t>
            </w:r>
            <w:r w:rsidR="001B659F">
              <w:rPr>
                <w:rFonts w:ascii="Times New Roman" w:eastAsia="Times New Roman" w:hAnsi="Times New Roman"/>
              </w:rPr>
              <w:t xml:space="preserve"> </w:t>
            </w:r>
            <w:r w:rsidRPr="00FF6EDD">
              <w:rPr>
                <w:rFonts w:ascii="Times New Roman" w:eastAsia="Times New Roman" w:hAnsi="Times New Roman"/>
              </w:rPr>
              <w:t>Teknologji.</w:t>
            </w:r>
          </w:p>
        </w:tc>
      </w:tr>
      <w:tr w:rsidR="004958EB" w:rsidRPr="00FF6EDD" w14:paraId="12D2936A" w14:textId="77777777" w:rsidTr="00D10934">
        <w:trPr>
          <w:trHeight w:val="70"/>
        </w:trPr>
        <w:tc>
          <w:tcPr>
            <w:tcW w:w="11473" w:type="dxa"/>
            <w:gridSpan w:val="4"/>
            <w:shd w:val="clear" w:color="auto" w:fill="auto"/>
          </w:tcPr>
          <w:p w14:paraId="511D00F0" w14:textId="77777777" w:rsidR="004958EB" w:rsidRPr="00FF6EDD" w:rsidRDefault="004958EB" w:rsidP="001B659F">
            <w:pPr>
              <w:spacing w:line="276" w:lineRule="auto"/>
              <w:ind w:firstLine="0"/>
              <w:contextualSpacing/>
              <w:jc w:val="center"/>
              <w:rPr>
                <w:rFonts w:ascii="Times New Roman" w:hAnsi="Times New Roman"/>
                <w:i/>
                <w:iCs/>
              </w:rPr>
            </w:pPr>
            <w:r w:rsidRPr="00FF6EDD">
              <w:rPr>
                <w:rFonts w:ascii="Times New Roman" w:hAnsi="Times New Roman"/>
                <w:b/>
                <w:i/>
                <w:iCs/>
              </w:rPr>
              <w:t>Metodologjia dhe veprimtaritë e nxënësve</w:t>
            </w:r>
          </w:p>
          <w:p w14:paraId="0BEC1B2E" w14:textId="77777777" w:rsidR="00932902" w:rsidRDefault="004958EB" w:rsidP="00932902">
            <w:pPr>
              <w:ind w:firstLine="0"/>
              <w:contextualSpacing/>
              <w:jc w:val="center"/>
              <w:rPr>
                <w:rFonts w:ascii="Times New Roman" w:eastAsia="Times New Roman" w:hAnsi="Times New Roman"/>
              </w:rPr>
            </w:pPr>
            <w:r w:rsidRPr="001B659F">
              <w:rPr>
                <w:rFonts w:ascii="Times New Roman" w:eastAsia="Times New Roman" w:hAnsi="Times New Roman"/>
                <w:b/>
              </w:rPr>
              <w:t>Metodat dhe teknikat</w:t>
            </w:r>
            <w:r w:rsidRPr="00FF6EDD">
              <w:rPr>
                <w:rFonts w:ascii="Times New Roman" w:eastAsia="Times New Roman" w:hAnsi="Times New Roman"/>
              </w:rPr>
              <w:t>:</w:t>
            </w:r>
            <w:r w:rsidR="001B659F">
              <w:rPr>
                <w:rFonts w:ascii="Times New Roman" w:eastAsia="Times New Roman" w:hAnsi="Times New Roman"/>
              </w:rPr>
              <w:t xml:space="preserve"> </w:t>
            </w:r>
            <w:r w:rsidRPr="00FF6EDD">
              <w:rPr>
                <w:rFonts w:ascii="Times New Roman" w:eastAsia="Times New Roman" w:hAnsi="Times New Roman"/>
              </w:rPr>
              <w:t>punë individuale me shkrim;</w:t>
            </w:r>
            <w:r w:rsidR="001B659F">
              <w:rPr>
                <w:rFonts w:ascii="Times New Roman" w:eastAsia="Times New Roman" w:hAnsi="Times New Roman"/>
              </w:rPr>
              <w:t xml:space="preserve"> </w:t>
            </w:r>
            <w:r w:rsidRPr="00FF6EDD">
              <w:rPr>
                <w:rFonts w:ascii="Times New Roman" w:eastAsia="Times New Roman" w:hAnsi="Times New Roman"/>
              </w:rPr>
              <w:t>zgjidhje problemore;</w:t>
            </w:r>
            <w:r w:rsidR="001B659F">
              <w:rPr>
                <w:rFonts w:ascii="Times New Roman" w:eastAsia="Times New Roman" w:hAnsi="Times New Roman"/>
              </w:rPr>
              <w:t xml:space="preserve"> </w:t>
            </w:r>
            <w:r w:rsidRPr="00FF6EDD">
              <w:rPr>
                <w:rFonts w:ascii="Times New Roman" w:eastAsia="Times New Roman" w:hAnsi="Times New Roman"/>
              </w:rPr>
              <w:t>interpretim skemash dhe të dhënash;</w:t>
            </w:r>
            <w:r w:rsidR="001B659F">
              <w:rPr>
                <w:rFonts w:ascii="Times New Roman" w:eastAsia="Times New Roman" w:hAnsi="Times New Roman"/>
              </w:rPr>
              <w:t xml:space="preserve"> </w:t>
            </w:r>
          </w:p>
          <w:p w14:paraId="23190B48" w14:textId="2DB02FFA" w:rsidR="004958EB" w:rsidRPr="00FF6EDD" w:rsidRDefault="004958EB" w:rsidP="00932902">
            <w:pPr>
              <w:ind w:firstLine="0"/>
              <w:contextualSpacing/>
              <w:jc w:val="center"/>
              <w:rPr>
                <w:rFonts w:ascii="Times New Roman" w:eastAsia="Times New Roman" w:hAnsi="Times New Roman"/>
              </w:rPr>
            </w:pPr>
            <w:r w:rsidRPr="00FF6EDD">
              <w:rPr>
                <w:rFonts w:ascii="Times New Roman" w:eastAsia="Times New Roman" w:hAnsi="Times New Roman"/>
              </w:rPr>
              <w:t>ndërtim grafiku;</w:t>
            </w:r>
            <w:r w:rsidR="001B659F">
              <w:rPr>
                <w:rFonts w:ascii="Times New Roman" w:eastAsia="Times New Roman" w:hAnsi="Times New Roman"/>
              </w:rPr>
              <w:t xml:space="preserve"> </w:t>
            </w:r>
            <w:r w:rsidRPr="00FF6EDD">
              <w:rPr>
                <w:rFonts w:ascii="Times New Roman" w:eastAsia="Times New Roman" w:hAnsi="Times New Roman"/>
              </w:rPr>
              <w:t>argumentim shkencor.</w:t>
            </w:r>
          </w:p>
        </w:tc>
      </w:tr>
      <w:tr w:rsidR="004958EB" w:rsidRPr="00FF6EDD" w14:paraId="59779268" w14:textId="77777777" w:rsidTr="00D10934">
        <w:trPr>
          <w:trHeight w:val="260"/>
        </w:trPr>
        <w:tc>
          <w:tcPr>
            <w:tcW w:w="11473" w:type="dxa"/>
            <w:gridSpan w:val="4"/>
            <w:shd w:val="clear" w:color="auto" w:fill="auto"/>
          </w:tcPr>
          <w:p w14:paraId="336DFD36" w14:textId="77777777"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FAZA I – LIDHJA E NJOHURIVE ME KËRKESAT E TESTIT</w:t>
            </w:r>
          </w:p>
          <w:p w14:paraId="3E36B8D9" w14:textId="08F20995" w:rsidR="004958EB" w:rsidRPr="00FF6EDD" w:rsidRDefault="004958EB" w:rsidP="001B659F">
            <w:pPr>
              <w:ind w:firstLine="0"/>
              <w:contextualSpacing/>
              <w:jc w:val="left"/>
              <w:rPr>
                <w:rFonts w:ascii="Times New Roman" w:eastAsia="Times New Roman" w:hAnsi="Times New Roman"/>
              </w:rPr>
            </w:pPr>
            <w:r w:rsidRPr="00FF6EDD">
              <w:rPr>
                <w:rFonts w:ascii="Times New Roman" w:eastAsia="Times New Roman" w:hAnsi="Times New Roman"/>
              </w:rPr>
              <w:t>Mësuesi:</w:t>
            </w:r>
            <w:r w:rsidR="001B659F">
              <w:rPr>
                <w:rFonts w:ascii="Times New Roman" w:eastAsia="Times New Roman" w:hAnsi="Times New Roman"/>
              </w:rPr>
              <w:t xml:space="preserve"> </w:t>
            </w:r>
            <w:r w:rsidRPr="00FF6EDD">
              <w:rPr>
                <w:rFonts w:ascii="Times New Roman" w:eastAsia="Times New Roman" w:hAnsi="Times New Roman"/>
              </w:rPr>
              <w:t>shpërndan fletët e testit;</w:t>
            </w:r>
            <w:r w:rsidR="001B659F">
              <w:rPr>
                <w:rFonts w:ascii="Times New Roman" w:eastAsia="Times New Roman" w:hAnsi="Times New Roman"/>
              </w:rPr>
              <w:t xml:space="preserve"> </w:t>
            </w:r>
            <w:r w:rsidRPr="00FF6EDD">
              <w:rPr>
                <w:rFonts w:ascii="Times New Roman" w:eastAsia="Times New Roman" w:hAnsi="Times New Roman"/>
              </w:rPr>
              <w:t>sqaron mënyrën e plotësimit;</w:t>
            </w:r>
            <w:r w:rsidR="001B659F">
              <w:rPr>
                <w:rFonts w:ascii="Times New Roman" w:eastAsia="Times New Roman" w:hAnsi="Times New Roman"/>
              </w:rPr>
              <w:t xml:space="preserve"> </w:t>
            </w:r>
            <w:r w:rsidRPr="00FF6EDD">
              <w:rPr>
                <w:rFonts w:ascii="Times New Roman" w:eastAsia="Times New Roman" w:hAnsi="Times New Roman"/>
              </w:rPr>
              <w:t>orienton nxënësit të lexojnë me kujdes çdo kërkesë;</w:t>
            </w:r>
            <w:r w:rsidR="001B659F">
              <w:rPr>
                <w:rFonts w:ascii="Times New Roman" w:eastAsia="Times New Roman" w:hAnsi="Times New Roman"/>
              </w:rPr>
              <w:t xml:space="preserve"> </w:t>
            </w:r>
            <w:r w:rsidRPr="00FF6EDD">
              <w:rPr>
                <w:rFonts w:ascii="Times New Roman" w:eastAsia="Times New Roman" w:hAnsi="Times New Roman"/>
              </w:rPr>
              <w:t>sqaron se duhet të paraqiten formulat, zëvendësimet dhe njësitë;</w:t>
            </w:r>
            <w:r w:rsidR="001B659F">
              <w:rPr>
                <w:rFonts w:ascii="Times New Roman" w:eastAsia="Times New Roman" w:hAnsi="Times New Roman"/>
              </w:rPr>
              <w:t xml:space="preserve"> </w:t>
            </w:r>
            <w:r w:rsidRPr="00FF6EDD">
              <w:rPr>
                <w:rFonts w:ascii="Times New Roman" w:eastAsia="Times New Roman" w:hAnsi="Times New Roman"/>
              </w:rPr>
              <w:t>rikujton rregullat e punës individuale;</w:t>
            </w:r>
            <w:r w:rsidR="001B659F">
              <w:rPr>
                <w:rFonts w:ascii="Times New Roman" w:eastAsia="Times New Roman" w:hAnsi="Times New Roman"/>
              </w:rPr>
              <w:t xml:space="preserve"> </w:t>
            </w:r>
            <w:r w:rsidRPr="00FF6EDD">
              <w:rPr>
                <w:rFonts w:ascii="Times New Roman" w:eastAsia="Times New Roman" w:hAnsi="Times New Roman"/>
              </w:rPr>
              <w:t>nuk jep sqarime që ndikojnë në zgjidhjen e pyetjeve.</w:t>
            </w:r>
          </w:p>
          <w:p w14:paraId="73A5B984" w14:textId="77777777" w:rsidR="001B659F" w:rsidRDefault="004958EB" w:rsidP="001B659F">
            <w:pPr>
              <w:ind w:firstLine="0"/>
              <w:contextualSpacing/>
              <w:jc w:val="left"/>
              <w:rPr>
                <w:rFonts w:ascii="Times New Roman" w:eastAsia="Times New Roman" w:hAnsi="Times New Roman"/>
              </w:rPr>
            </w:pPr>
            <w:r w:rsidRPr="00FF6EDD">
              <w:rPr>
                <w:rFonts w:ascii="Times New Roman" w:eastAsia="Times New Roman" w:hAnsi="Times New Roman"/>
              </w:rPr>
              <w:t>Nxënësit:</w:t>
            </w:r>
            <w:r w:rsidR="001B659F">
              <w:rPr>
                <w:rFonts w:ascii="Times New Roman" w:eastAsia="Times New Roman" w:hAnsi="Times New Roman"/>
              </w:rPr>
              <w:t xml:space="preserve"> </w:t>
            </w:r>
            <w:r w:rsidRPr="00FF6EDD">
              <w:rPr>
                <w:rFonts w:ascii="Times New Roman" w:eastAsia="Times New Roman" w:hAnsi="Times New Roman"/>
              </w:rPr>
              <w:t>shkruajnë emrin, mbiemrin, klasën dhe datën;</w:t>
            </w:r>
            <w:r w:rsidR="001B659F">
              <w:rPr>
                <w:rFonts w:ascii="Times New Roman" w:eastAsia="Times New Roman" w:hAnsi="Times New Roman"/>
              </w:rPr>
              <w:t xml:space="preserve"> </w:t>
            </w:r>
            <w:r w:rsidRPr="00FF6EDD">
              <w:rPr>
                <w:rFonts w:ascii="Times New Roman" w:eastAsia="Times New Roman" w:hAnsi="Times New Roman"/>
              </w:rPr>
              <w:t>lexojnë të gjithë testin;</w:t>
            </w:r>
            <w:r w:rsidR="001B659F">
              <w:rPr>
                <w:rFonts w:ascii="Times New Roman" w:eastAsia="Times New Roman" w:hAnsi="Times New Roman"/>
              </w:rPr>
              <w:t xml:space="preserve"> </w:t>
            </w:r>
            <w:r w:rsidRPr="00FF6EDD">
              <w:rPr>
                <w:rFonts w:ascii="Times New Roman" w:eastAsia="Times New Roman" w:hAnsi="Times New Roman"/>
              </w:rPr>
              <w:t>organizojnë kohën sipas kërkesave dhe pikëve.</w:t>
            </w:r>
            <w:r w:rsidR="001B659F">
              <w:rPr>
                <w:rFonts w:ascii="Times New Roman" w:eastAsia="Times New Roman" w:hAnsi="Times New Roman"/>
              </w:rPr>
              <w:t xml:space="preserve"> </w:t>
            </w:r>
          </w:p>
          <w:p w14:paraId="0156A2C2" w14:textId="37CB00AE" w:rsidR="004958EB" w:rsidRPr="00FF6EDD" w:rsidRDefault="004958EB" w:rsidP="001B659F">
            <w:pPr>
              <w:ind w:firstLine="0"/>
              <w:contextualSpacing/>
              <w:jc w:val="left"/>
              <w:rPr>
                <w:rFonts w:ascii="Times New Roman" w:eastAsia="Times New Roman" w:hAnsi="Times New Roman"/>
                <w:b/>
                <w:bCs/>
                <w:kern w:val="36"/>
              </w:rPr>
            </w:pPr>
            <w:r w:rsidRPr="00FF6EDD">
              <w:rPr>
                <w:rFonts w:ascii="Times New Roman" w:eastAsia="Times New Roman" w:hAnsi="Times New Roman"/>
                <w:b/>
                <w:bCs/>
                <w:kern w:val="36"/>
              </w:rPr>
              <w:t>FAZA II – ZHVILLIMI I TESTIT</w:t>
            </w:r>
          </w:p>
          <w:p w14:paraId="73AEAB30" w14:textId="77777777" w:rsidR="004958EB" w:rsidRPr="00FF6EDD" w:rsidRDefault="004958EB" w:rsidP="00932902">
            <w:pPr>
              <w:ind w:firstLine="0"/>
              <w:contextualSpacing/>
              <w:jc w:val="left"/>
              <w:rPr>
                <w:rFonts w:ascii="Times New Roman" w:eastAsia="Times New Roman" w:hAnsi="Times New Roman"/>
              </w:rPr>
            </w:pPr>
            <w:r w:rsidRPr="00FF6EDD">
              <w:rPr>
                <w:rFonts w:ascii="Times New Roman" w:eastAsia="Times New Roman" w:hAnsi="Times New Roman"/>
              </w:rPr>
              <w:t>Nxënësit punojnë individualisht.</w:t>
            </w:r>
          </w:p>
          <w:p w14:paraId="7E850D10" w14:textId="5BDBBE2E" w:rsidR="004958EB" w:rsidRPr="00FF6EDD" w:rsidRDefault="004958EB" w:rsidP="00932902">
            <w:pPr>
              <w:ind w:firstLine="0"/>
              <w:contextualSpacing/>
              <w:jc w:val="left"/>
              <w:rPr>
                <w:rFonts w:ascii="Times New Roman" w:eastAsia="Times New Roman" w:hAnsi="Times New Roman"/>
              </w:rPr>
            </w:pPr>
            <w:r w:rsidRPr="00FF6EDD">
              <w:rPr>
                <w:rFonts w:ascii="Times New Roman" w:eastAsia="Times New Roman" w:hAnsi="Times New Roman"/>
              </w:rPr>
              <w:t>Mësuesi:</w:t>
            </w:r>
            <w:r w:rsidR="001B659F">
              <w:rPr>
                <w:rFonts w:ascii="Times New Roman" w:eastAsia="Times New Roman" w:hAnsi="Times New Roman"/>
              </w:rPr>
              <w:t xml:space="preserve"> </w:t>
            </w:r>
            <w:r w:rsidRPr="00FF6EDD">
              <w:rPr>
                <w:rFonts w:ascii="Times New Roman" w:eastAsia="Times New Roman" w:hAnsi="Times New Roman"/>
              </w:rPr>
              <w:t>mbikëqyr zhvillimin e testit;</w:t>
            </w:r>
            <w:r w:rsidR="001B659F">
              <w:rPr>
                <w:rFonts w:ascii="Times New Roman" w:eastAsia="Times New Roman" w:hAnsi="Times New Roman"/>
              </w:rPr>
              <w:t xml:space="preserve"> </w:t>
            </w:r>
            <w:r w:rsidRPr="00FF6EDD">
              <w:rPr>
                <w:rFonts w:ascii="Times New Roman" w:eastAsia="Times New Roman" w:hAnsi="Times New Roman"/>
              </w:rPr>
              <w:t>siguron kushte të barabarta;</w:t>
            </w:r>
            <w:r w:rsidR="001B659F">
              <w:rPr>
                <w:rFonts w:ascii="Times New Roman" w:eastAsia="Times New Roman" w:hAnsi="Times New Roman"/>
              </w:rPr>
              <w:t xml:space="preserve"> </w:t>
            </w:r>
            <w:r w:rsidRPr="00FF6EDD">
              <w:rPr>
                <w:rFonts w:ascii="Times New Roman" w:eastAsia="Times New Roman" w:hAnsi="Times New Roman"/>
              </w:rPr>
              <w:t>kontrollon respektimin e rregullave;</w:t>
            </w:r>
            <w:r w:rsidR="001B659F">
              <w:rPr>
                <w:rFonts w:ascii="Times New Roman" w:eastAsia="Times New Roman" w:hAnsi="Times New Roman"/>
              </w:rPr>
              <w:t xml:space="preserve"> </w:t>
            </w:r>
            <w:r w:rsidRPr="00FF6EDD">
              <w:rPr>
                <w:rFonts w:ascii="Times New Roman" w:eastAsia="Times New Roman" w:hAnsi="Times New Roman"/>
              </w:rPr>
              <w:t>orienton vetëm për paqartësi teknike;</w:t>
            </w:r>
            <w:r w:rsidR="001B659F">
              <w:rPr>
                <w:rFonts w:ascii="Times New Roman" w:eastAsia="Times New Roman" w:hAnsi="Times New Roman"/>
              </w:rPr>
              <w:t xml:space="preserve"> </w:t>
            </w:r>
            <w:r w:rsidRPr="00FF6EDD">
              <w:rPr>
                <w:rFonts w:ascii="Times New Roman" w:eastAsia="Times New Roman" w:hAnsi="Times New Roman"/>
              </w:rPr>
              <w:t>njofton kohën e mbetur pas 20 dhe 30 minutash.</w:t>
            </w:r>
          </w:p>
          <w:p w14:paraId="51532A7A" w14:textId="77777777"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FAZA III – PËRFUNDIMI DHE DORËZIMI</w:t>
            </w:r>
          </w:p>
          <w:p w14:paraId="79E63D1A" w14:textId="77777777" w:rsidR="00650260" w:rsidRDefault="004958EB" w:rsidP="001B659F">
            <w:pPr>
              <w:ind w:firstLine="0"/>
              <w:contextualSpacing/>
              <w:jc w:val="left"/>
              <w:rPr>
                <w:rFonts w:ascii="Times New Roman" w:eastAsia="Times New Roman" w:hAnsi="Times New Roman"/>
              </w:rPr>
            </w:pPr>
            <w:r w:rsidRPr="00FF6EDD">
              <w:rPr>
                <w:rFonts w:ascii="Times New Roman" w:eastAsia="Times New Roman" w:hAnsi="Times New Roman"/>
              </w:rPr>
              <w:t>Nxënësit:</w:t>
            </w:r>
            <w:r w:rsidR="001B659F">
              <w:rPr>
                <w:rFonts w:ascii="Times New Roman" w:eastAsia="Times New Roman" w:hAnsi="Times New Roman"/>
              </w:rPr>
              <w:t xml:space="preserve"> </w:t>
            </w:r>
            <w:r w:rsidRPr="00FF6EDD">
              <w:rPr>
                <w:rFonts w:ascii="Times New Roman" w:eastAsia="Times New Roman" w:hAnsi="Times New Roman"/>
              </w:rPr>
              <w:t>kontrollojnë nëse kanë plotësuar të gjitha kërkesat;</w:t>
            </w:r>
            <w:r w:rsidR="001B659F">
              <w:rPr>
                <w:rFonts w:ascii="Times New Roman" w:eastAsia="Times New Roman" w:hAnsi="Times New Roman"/>
              </w:rPr>
              <w:t xml:space="preserve"> </w:t>
            </w:r>
            <w:r w:rsidRPr="00FF6EDD">
              <w:rPr>
                <w:rFonts w:ascii="Times New Roman" w:eastAsia="Times New Roman" w:hAnsi="Times New Roman"/>
              </w:rPr>
              <w:t>kontrollojnë njësitë matëse;</w:t>
            </w:r>
            <w:r w:rsidR="001B659F">
              <w:rPr>
                <w:rFonts w:ascii="Times New Roman" w:eastAsia="Times New Roman" w:hAnsi="Times New Roman"/>
              </w:rPr>
              <w:t xml:space="preserve"> </w:t>
            </w:r>
            <w:r w:rsidRPr="00FF6EDD">
              <w:rPr>
                <w:rFonts w:ascii="Times New Roman" w:eastAsia="Times New Roman" w:hAnsi="Times New Roman"/>
              </w:rPr>
              <w:t>kontrollojnë grafikët dhe diagramet;</w:t>
            </w:r>
            <w:r w:rsidR="001B659F">
              <w:rPr>
                <w:rFonts w:ascii="Times New Roman" w:eastAsia="Times New Roman" w:hAnsi="Times New Roman"/>
              </w:rPr>
              <w:t xml:space="preserve"> </w:t>
            </w:r>
            <w:r w:rsidRPr="00FF6EDD">
              <w:rPr>
                <w:rFonts w:ascii="Times New Roman" w:eastAsia="Times New Roman" w:hAnsi="Times New Roman"/>
              </w:rPr>
              <w:t>dorëzojnë testin.</w:t>
            </w:r>
            <w:r w:rsidR="00D10934">
              <w:rPr>
                <w:rFonts w:ascii="Times New Roman" w:eastAsia="Times New Roman" w:hAnsi="Times New Roman"/>
              </w:rPr>
              <w:t xml:space="preserve"> </w:t>
            </w:r>
          </w:p>
          <w:p w14:paraId="1ED18EAE" w14:textId="10C30031" w:rsidR="004958EB" w:rsidRPr="00FF6EDD" w:rsidRDefault="004958EB" w:rsidP="001B659F">
            <w:pPr>
              <w:ind w:firstLine="0"/>
              <w:contextualSpacing/>
              <w:jc w:val="left"/>
              <w:rPr>
                <w:rFonts w:ascii="Times New Roman" w:eastAsia="Times New Roman" w:hAnsi="Times New Roman"/>
              </w:rPr>
            </w:pPr>
            <w:r w:rsidRPr="00FF6EDD">
              <w:rPr>
                <w:rFonts w:ascii="Times New Roman" w:eastAsia="Times New Roman" w:hAnsi="Times New Roman"/>
              </w:rPr>
              <w:t>Mësuesi:</w:t>
            </w:r>
            <w:r w:rsidR="001B659F">
              <w:rPr>
                <w:rFonts w:ascii="Times New Roman" w:eastAsia="Times New Roman" w:hAnsi="Times New Roman"/>
              </w:rPr>
              <w:t xml:space="preserve"> </w:t>
            </w:r>
            <w:r w:rsidRPr="00FF6EDD">
              <w:rPr>
                <w:rFonts w:ascii="Times New Roman" w:eastAsia="Times New Roman" w:hAnsi="Times New Roman"/>
              </w:rPr>
              <w:t>mbledh testet;</w:t>
            </w:r>
            <w:r w:rsidR="001B659F">
              <w:rPr>
                <w:rFonts w:ascii="Times New Roman" w:eastAsia="Times New Roman" w:hAnsi="Times New Roman"/>
              </w:rPr>
              <w:t xml:space="preserve"> </w:t>
            </w:r>
            <w:r w:rsidRPr="00FF6EDD">
              <w:rPr>
                <w:rFonts w:ascii="Times New Roman" w:eastAsia="Times New Roman" w:hAnsi="Times New Roman"/>
              </w:rPr>
              <w:t>kontrollon plotësimin e të dhënave;</w:t>
            </w:r>
            <w:r w:rsidR="001B659F">
              <w:rPr>
                <w:rFonts w:ascii="Times New Roman" w:eastAsia="Times New Roman" w:hAnsi="Times New Roman"/>
              </w:rPr>
              <w:t xml:space="preserve"> </w:t>
            </w:r>
            <w:r w:rsidRPr="00FF6EDD">
              <w:rPr>
                <w:rFonts w:ascii="Times New Roman" w:eastAsia="Times New Roman" w:hAnsi="Times New Roman"/>
              </w:rPr>
              <w:t>mban shënime për ecurinë e përgjithshme të klasës.</w:t>
            </w:r>
          </w:p>
          <w:p w14:paraId="13C90012" w14:textId="6590A58A" w:rsidR="004958EB" w:rsidRPr="00FF6EDD" w:rsidRDefault="004958EB" w:rsidP="001B659F">
            <w:pPr>
              <w:ind w:firstLine="0"/>
              <w:contextualSpacing/>
              <w:jc w:val="left"/>
              <w:outlineLvl w:val="0"/>
              <w:rPr>
                <w:rFonts w:ascii="Times New Roman" w:eastAsia="Times New Roman" w:hAnsi="Times New Roman"/>
              </w:rPr>
            </w:pPr>
            <w:r w:rsidRPr="00FF6EDD">
              <w:rPr>
                <w:rFonts w:ascii="Times New Roman" w:eastAsia="Times New Roman" w:hAnsi="Times New Roman"/>
                <w:b/>
                <w:bCs/>
                <w:kern w:val="36"/>
              </w:rPr>
              <w:t>VLERËSIMI</w:t>
            </w:r>
            <w:r w:rsidR="001B659F">
              <w:rPr>
                <w:rFonts w:ascii="Times New Roman" w:eastAsia="Times New Roman" w:hAnsi="Times New Roman"/>
                <w:b/>
                <w:bCs/>
                <w:kern w:val="36"/>
              </w:rPr>
              <w:t xml:space="preserve"> - </w:t>
            </w:r>
            <w:r w:rsidRPr="00FF6EDD">
              <w:rPr>
                <w:rFonts w:ascii="Times New Roman" w:eastAsia="Times New Roman" w:hAnsi="Times New Roman"/>
              </w:rPr>
              <w:t xml:space="preserve">Testi vlerësohet me </w:t>
            </w:r>
            <w:r w:rsidRPr="00FF6EDD">
              <w:rPr>
                <w:rFonts w:ascii="Times New Roman" w:eastAsia="Times New Roman" w:hAnsi="Times New Roman"/>
                <w:b/>
                <w:bCs/>
              </w:rPr>
              <w:t>40 pikë</w:t>
            </w:r>
            <w:r w:rsidRPr="00FF6EDD">
              <w:rPr>
                <w:rFonts w:ascii="Times New Roman" w:eastAsia="Times New Roman" w:hAnsi="Times New Roman"/>
              </w:rPr>
              <w:t>.</w:t>
            </w:r>
          </w:p>
          <w:p w14:paraId="21146724" w14:textId="77777777" w:rsidR="004958EB" w:rsidRPr="00FF6EDD" w:rsidRDefault="004958EB" w:rsidP="00574B6A">
            <w:pPr>
              <w:numPr>
                <w:ilvl w:val="0"/>
                <w:numId w:val="205"/>
              </w:numPr>
              <w:contextualSpacing/>
              <w:jc w:val="left"/>
              <w:rPr>
                <w:rFonts w:ascii="Times New Roman" w:eastAsia="Times New Roman" w:hAnsi="Times New Roman"/>
              </w:rPr>
            </w:pPr>
            <w:r w:rsidRPr="00FF6EDD">
              <w:rPr>
                <w:rFonts w:ascii="Times New Roman" w:eastAsia="Times New Roman" w:hAnsi="Times New Roman"/>
                <w:b/>
                <w:bCs/>
              </w:rPr>
              <w:t>Niveli I – Njohje dhe kuptim:</w:t>
            </w:r>
            <w:r w:rsidRPr="00FF6EDD">
              <w:rPr>
                <w:rFonts w:ascii="Times New Roman" w:eastAsia="Times New Roman" w:hAnsi="Times New Roman"/>
              </w:rPr>
              <w:t xml:space="preserve"> 16 pikë – 40%</w:t>
            </w:r>
          </w:p>
          <w:p w14:paraId="26C59730" w14:textId="77777777" w:rsidR="004958EB" w:rsidRPr="00FF6EDD" w:rsidRDefault="004958EB" w:rsidP="00574B6A">
            <w:pPr>
              <w:numPr>
                <w:ilvl w:val="0"/>
                <w:numId w:val="205"/>
              </w:numPr>
              <w:contextualSpacing/>
              <w:jc w:val="left"/>
              <w:rPr>
                <w:rFonts w:ascii="Times New Roman" w:eastAsia="Times New Roman" w:hAnsi="Times New Roman"/>
              </w:rPr>
            </w:pPr>
            <w:r w:rsidRPr="00FF6EDD">
              <w:rPr>
                <w:rFonts w:ascii="Times New Roman" w:eastAsia="Times New Roman" w:hAnsi="Times New Roman"/>
                <w:b/>
                <w:bCs/>
              </w:rPr>
              <w:t>Niveli II – Zbatim dhe analizë:</w:t>
            </w:r>
            <w:r w:rsidRPr="00FF6EDD">
              <w:rPr>
                <w:rFonts w:ascii="Times New Roman" w:eastAsia="Times New Roman" w:hAnsi="Times New Roman"/>
              </w:rPr>
              <w:t xml:space="preserve"> 16 pikë – 40%</w:t>
            </w:r>
          </w:p>
          <w:p w14:paraId="0545CE61" w14:textId="77777777" w:rsidR="004958EB" w:rsidRDefault="004958EB" w:rsidP="00574B6A">
            <w:pPr>
              <w:numPr>
                <w:ilvl w:val="0"/>
                <w:numId w:val="205"/>
              </w:numPr>
              <w:contextualSpacing/>
              <w:jc w:val="left"/>
              <w:rPr>
                <w:rFonts w:ascii="Times New Roman" w:eastAsia="Times New Roman" w:hAnsi="Times New Roman"/>
              </w:rPr>
            </w:pPr>
            <w:r w:rsidRPr="00FF6EDD">
              <w:rPr>
                <w:rFonts w:ascii="Times New Roman" w:eastAsia="Times New Roman" w:hAnsi="Times New Roman"/>
                <w:b/>
                <w:bCs/>
              </w:rPr>
              <w:t>Niveli III – Vlerësim dhe krijim:</w:t>
            </w:r>
            <w:r w:rsidRPr="00FF6EDD">
              <w:rPr>
                <w:rFonts w:ascii="Times New Roman" w:eastAsia="Times New Roman" w:hAnsi="Times New Roman"/>
              </w:rPr>
              <w:t xml:space="preserve"> 8 pikë – 20%</w:t>
            </w:r>
          </w:p>
          <w:p w14:paraId="5CF3D27F" w14:textId="77777777"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TABELA E SPECIFIKIMIT TË TESTIT</w:t>
            </w:r>
          </w:p>
          <w:tbl>
            <w:tblPr>
              <w:tblStyle w:val="TableGrid"/>
              <w:tblW w:w="0" w:type="auto"/>
              <w:tblLayout w:type="fixed"/>
              <w:tblLook w:val="04A0" w:firstRow="1" w:lastRow="0" w:firstColumn="1" w:lastColumn="0" w:noHBand="0" w:noVBand="1"/>
            </w:tblPr>
            <w:tblGrid>
              <w:gridCol w:w="2924"/>
              <w:gridCol w:w="1612"/>
              <w:gridCol w:w="1705"/>
              <w:gridCol w:w="1799"/>
              <w:gridCol w:w="1160"/>
            </w:tblGrid>
            <w:tr w:rsidR="004958EB" w:rsidRPr="00FF6EDD" w14:paraId="05392593" w14:textId="77777777" w:rsidTr="00626ED4">
              <w:tc>
                <w:tcPr>
                  <w:tcW w:w="2924" w:type="dxa"/>
                  <w:hideMark/>
                </w:tcPr>
                <w:p w14:paraId="10DF424F"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Fusha e përmbajtjes</w:t>
                  </w:r>
                </w:p>
              </w:tc>
              <w:tc>
                <w:tcPr>
                  <w:tcW w:w="1612" w:type="dxa"/>
                  <w:hideMark/>
                </w:tcPr>
                <w:p w14:paraId="5FFF80F4"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Niveli I 40%</w:t>
                  </w:r>
                </w:p>
              </w:tc>
              <w:tc>
                <w:tcPr>
                  <w:tcW w:w="1705" w:type="dxa"/>
                  <w:hideMark/>
                </w:tcPr>
                <w:p w14:paraId="6802E994"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Niveli II 40%</w:t>
                  </w:r>
                </w:p>
              </w:tc>
              <w:tc>
                <w:tcPr>
                  <w:tcW w:w="1799" w:type="dxa"/>
                  <w:hideMark/>
                </w:tcPr>
                <w:p w14:paraId="52C7C3E8"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Niveli III 20%</w:t>
                  </w:r>
                </w:p>
              </w:tc>
              <w:tc>
                <w:tcPr>
                  <w:tcW w:w="1160" w:type="dxa"/>
                  <w:hideMark/>
                </w:tcPr>
                <w:p w14:paraId="54B37FC2"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Gjithsej</w:t>
                  </w:r>
                </w:p>
              </w:tc>
            </w:tr>
            <w:tr w:rsidR="004958EB" w:rsidRPr="00FF6EDD" w14:paraId="610A5DBB" w14:textId="77777777" w:rsidTr="00626ED4">
              <w:tc>
                <w:tcPr>
                  <w:tcW w:w="2924" w:type="dxa"/>
                  <w:hideMark/>
                </w:tcPr>
                <w:p w14:paraId="7C6321AF"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Elektriciteti statik</w:t>
                  </w:r>
                </w:p>
              </w:tc>
              <w:tc>
                <w:tcPr>
                  <w:tcW w:w="1612" w:type="dxa"/>
                  <w:hideMark/>
                </w:tcPr>
                <w:p w14:paraId="02103A01"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5</w:t>
                  </w:r>
                </w:p>
              </w:tc>
              <w:tc>
                <w:tcPr>
                  <w:tcW w:w="1705" w:type="dxa"/>
                  <w:hideMark/>
                </w:tcPr>
                <w:p w14:paraId="438DDC8E"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2</w:t>
                  </w:r>
                </w:p>
              </w:tc>
              <w:tc>
                <w:tcPr>
                  <w:tcW w:w="1799" w:type="dxa"/>
                  <w:hideMark/>
                </w:tcPr>
                <w:p w14:paraId="3453032A"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1</w:t>
                  </w:r>
                </w:p>
              </w:tc>
              <w:tc>
                <w:tcPr>
                  <w:tcW w:w="1160" w:type="dxa"/>
                  <w:hideMark/>
                </w:tcPr>
                <w:p w14:paraId="6FAD28FD"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8</w:t>
                  </w:r>
                </w:p>
              </w:tc>
            </w:tr>
            <w:tr w:rsidR="004958EB" w:rsidRPr="00FF6EDD" w14:paraId="09FAD5FA" w14:textId="77777777" w:rsidTr="00626ED4">
              <w:tc>
                <w:tcPr>
                  <w:tcW w:w="2924" w:type="dxa"/>
                  <w:hideMark/>
                </w:tcPr>
                <w:p w14:paraId="65BAB775"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Qarqet dhe aparatet matëse</w:t>
                  </w:r>
                </w:p>
              </w:tc>
              <w:tc>
                <w:tcPr>
                  <w:tcW w:w="1612" w:type="dxa"/>
                  <w:hideMark/>
                </w:tcPr>
                <w:p w14:paraId="471CEC41"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5</w:t>
                  </w:r>
                </w:p>
              </w:tc>
              <w:tc>
                <w:tcPr>
                  <w:tcW w:w="1705" w:type="dxa"/>
                  <w:hideMark/>
                </w:tcPr>
                <w:p w14:paraId="3BA050E8"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5</w:t>
                  </w:r>
                </w:p>
              </w:tc>
              <w:tc>
                <w:tcPr>
                  <w:tcW w:w="1799" w:type="dxa"/>
                  <w:hideMark/>
                </w:tcPr>
                <w:p w14:paraId="104C9F36"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2</w:t>
                  </w:r>
                </w:p>
              </w:tc>
              <w:tc>
                <w:tcPr>
                  <w:tcW w:w="1160" w:type="dxa"/>
                  <w:hideMark/>
                </w:tcPr>
                <w:p w14:paraId="6684A6AB"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12</w:t>
                  </w:r>
                </w:p>
              </w:tc>
            </w:tr>
            <w:tr w:rsidR="004958EB" w:rsidRPr="00FF6EDD" w14:paraId="3ABECC27" w14:textId="77777777" w:rsidTr="00626ED4">
              <w:tc>
                <w:tcPr>
                  <w:tcW w:w="2924" w:type="dxa"/>
                  <w:hideMark/>
                </w:tcPr>
                <w:p w14:paraId="76EF81DA"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Ligji i Omit dhe rezistenca</w:t>
                  </w:r>
                </w:p>
              </w:tc>
              <w:tc>
                <w:tcPr>
                  <w:tcW w:w="1612" w:type="dxa"/>
                  <w:hideMark/>
                </w:tcPr>
                <w:p w14:paraId="5D558493"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2</w:t>
                  </w:r>
                </w:p>
              </w:tc>
              <w:tc>
                <w:tcPr>
                  <w:tcW w:w="1705" w:type="dxa"/>
                  <w:hideMark/>
                </w:tcPr>
                <w:p w14:paraId="34CBE953"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5</w:t>
                  </w:r>
                </w:p>
              </w:tc>
              <w:tc>
                <w:tcPr>
                  <w:tcW w:w="1799" w:type="dxa"/>
                  <w:hideMark/>
                </w:tcPr>
                <w:p w14:paraId="0DC2DA8A"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2</w:t>
                  </w:r>
                </w:p>
              </w:tc>
              <w:tc>
                <w:tcPr>
                  <w:tcW w:w="1160" w:type="dxa"/>
                  <w:hideMark/>
                </w:tcPr>
                <w:p w14:paraId="07469B41"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9</w:t>
                  </w:r>
                </w:p>
              </w:tc>
            </w:tr>
            <w:tr w:rsidR="004958EB" w:rsidRPr="00FF6EDD" w14:paraId="6C86535B" w14:textId="77777777" w:rsidTr="00626ED4">
              <w:tc>
                <w:tcPr>
                  <w:tcW w:w="2924" w:type="dxa"/>
                  <w:hideMark/>
                </w:tcPr>
                <w:p w14:paraId="44AACF35"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Fuqia dhe energjia</w:t>
                  </w:r>
                </w:p>
              </w:tc>
              <w:tc>
                <w:tcPr>
                  <w:tcW w:w="1612" w:type="dxa"/>
                  <w:hideMark/>
                </w:tcPr>
                <w:p w14:paraId="67DBF254"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2</w:t>
                  </w:r>
                </w:p>
              </w:tc>
              <w:tc>
                <w:tcPr>
                  <w:tcW w:w="1705" w:type="dxa"/>
                  <w:hideMark/>
                </w:tcPr>
                <w:p w14:paraId="7BEC64B1"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4</w:t>
                  </w:r>
                </w:p>
              </w:tc>
              <w:tc>
                <w:tcPr>
                  <w:tcW w:w="1799" w:type="dxa"/>
                  <w:hideMark/>
                </w:tcPr>
                <w:p w14:paraId="36DFD4E2"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2</w:t>
                  </w:r>
                </w:p>
              </w:tc>
              <w:tc>
                <w:tcPr>
                  <w:tcW w:w="1160" w:type="dxa"/>
                  <w:hideMark/>
                </w:tcPr>
                <w:p w14:paraId="43F6C23C"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8</w:t>
                  </w:r>
                </w:p>
              </w:tc>
            </w:tr>
            <w:tr w:rsidR="004958EB" w:rsidRPr="00FF6EDD" w14:paraId="4DBEDC4A" w14:textId="77777777" w:rsidTr="00626ED4">
              <w:tc>
                <w:tcPr>
                  <w:tcW w:w="2924" w:type="dxa"/>
                  <w:hideMark/>
                </w:tcPr>
                <w:p w14:paraId="7838C8E9"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AC/DC dhe siguria</w:t>
                  </w:r>
                </w:p>
              </w:tc>
              <w:tc>
                <w:tcPr>
                  <w:tcW w:w="1612" w:type="dxa"/>
                  <w:hideMark/>
                </w:tcPr>
                <w:p w14:paraId="3580806A"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2</w:t>
                  </w:r>
                </w:p>
              </w:tc>
              <w:tc>
                <w:tcPr>
                  <w:tcW w:w="1705" w:type="dxa"/>
                  <w:hideMark/>
                </w:tcPr>
                <w:p w14:paraId="1DCB4065"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0</w:t>
                  </w:r>
                </w:p>
              </w:tc>
              <w:tc>
                <w:tcPr>
                  <w:tcW w:w="1799" w:type="dxa"/>
                  <w:hideMark/>
                </w:tcPr>
                <w:p w14:paraId="19722D06"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1</w:t>
                  </w:r>
                </w:p>
              </w:tc>
              <w:tc>
                <w:tcPr>
                  <w:tcW w:w="1160" w:type="dxa"/>
                  <w:hideMark/>
                </w:tcPr>
                <w:p w14:paraId="4C35F9D9"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3</w:t>
                  </w:r>
                </w:p>
              </w:tc>
            </w:tr>
            <w:tr w:rsidR="004958EB" w:rsidRPr="00FF6EDD" w14:paraId="2225858C" w14:textId="77777777" w:rsidTr="00626ED4">
              <w:tc>
                <w:tcPr>
                  <w:tcW w:w="2924" w:type="dxa"/>
                  <w:hideMark/>
                </w:tcPr>
                <w:p w14:paraId="2E15D049"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b/>
                      <w:bCs/>
                    </w:rPr>
                    <w:t>Gjithsej</w:t>
                  </w:r>
                </w:p>
              </w:tc>
              <w:tc>
                <w:tcPr>
                  <w:tcW w:w="1612" w:type="dxa"/>
                  <w:hideMark/>
                </w:tcPr>
                <w:p w14:paraId="15E44C5A"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b/>
                      <w:bCs/>
                    </w:rPr>
                    <w:t>16</w:t>
                  </w:r>
                </w:p>
              </w:tc>
              <w:tc>
                <w:tcPr>
                  <w:tcW w:w="1705" w:type="dxa"/>
                  <w:hideMark/>
                </w:tcPr>
                <w:p w14:paraId="7251C546"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b/>
                      <w:bCs/>
                    </w:rPr>
                    <w:t>16</w:t>
                  </w:r>
                </w:p>
              </w:tc>
              <w:tc>
                <w:tcPr>
                  <w:tcW w:w="1799" w:type="dxa"/>
                  <w:hideMark/>
                </w:tcPr>
                <w:p w14:paraId="460A118E"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b/>
                      <w:bCs/>
                    </w:rPr>
                    <w:t>8</w:t>
                  </w:r>
                </w:p>
              </w:tc>
              <w:tc>
                <w:tcPr>
                  <w:tcW w:w="1160" w:type="dxa"/>
                  <w:hideMark/>
                </w:tcPr>
                <w:p w14:paraId="0B5049A2"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b/>
                      <w:bCs/>
                    </w:rPr>
                    <w:t>40</w:t>
                  </w:r>
                </w:p>
              </w:tc>
            </w:tr>
          </w:tbl>
          <w:p w14:paraId="14812075" w14:textId="77777777" w:rsidR="004958EB" w:rsidRDefault="004958EB" w:rsidP="00626ED4">
            <w:pPr>
              <w:ind w:firstLine="0"/>
              <w:contextualSpacing/>
              <w:jc w:val="left"/>
              <w:outlineLvl w:val="0"/>
              <w:rPr>
                <w:rFonts w:ascii="Times New Roman" w:eastAsia="Times New Roman" w:hAnsi="Times New Roman"/>
                <w:b/>
                <w:bCs/>
                <w:kern w:val="36"/>
              </w:rPr>
            </w:pPr>
          </w:p>
          <w:p w14:paraId="792B900C" w14:textId="77777777" w:rsidR="001B659F" w:rsidRDefault="001B659F" w:rsidP="00626ED4">
            <w:pPr>
              <w:ind w:firstLine="0"/>
              <w:contextualSpacing/>
              <w:jc w:val="left"/>
              <w:outlineLvl w:val="0"/>
              <w:rPr>
                <w:rFonts w:ascii="Times New Roman" w:eastAsia="Times New Roman" w:hAnsi="Times New Roman"/>
                <w:b/>
                <w:bCs/>
                <w:kern w:val="36"/>
              </w:rPr>
            </w:pPr>
          </w:p>
          <w:p w14:paraId="1742124D" w14:textId="77777777" w:rsidR="001B659F" w:rsidRDefault="001B659F" w:rsidP="00626ED4">
            <w:pPr>
              <w:ind w:firstLine="0"/>
              <w:contextualSpacing/>
              <w:jc w:val="left"/>
              <w:outlineLvl w:val="0"/>
              <w:rPr>
                <w:rFonts w:ascii="Times New Roman" w:eastAsia="Times New Roman" w:hAnsi="Times New Roman"/>
                <w:b/>
                <w:bCs/>
                <w:kern w:val="36"/>
              </w:rPr>
            </w:pPr>
          </w:p>
          <w:p w14:paraId="5CC4C3DA" w14:textId="77777777" w:rsidR="001B659F" w:rsidRDefault="001B659F" w:rsidP="00626ED4">
            <w:pPr>
              <w:ind w:firstLine="0"/>
              <w:contextualSpacing/>
              <w:jc w:val="left"/>
              <w:outlineLvl w:val="0"/>
              <w:rPr>
                <w:rFonts w:ascii="Times New Roman" w:eastAsia="Times New Roman" w:hAnsi="Times New Roman"/>
                <w:b/>
                <w:bCs/>
                <w:kern w:val="36"/>
              </w:rPr>
            </w:pPr>
          </w:p>
          <w:p w14:paraId="542E326A" w14:textId="77777777" w:rsidR="001B659F" w:rsidRDefault="001B659F" w:rsidP="00626ED4">
            <w:pPr>
              <w:ind w:firstLine="0"/>
              <w:contextualSpacing/>
              <w:jc w:val="left"/>
              <w:outlineLvl w:val="0"/>
              <w:rPr>
                <w:rFonts w:ascii="Times New Roman" w:eastAsia="Times New Roman" w:hAnsi="Times New Roman"/>
                <w:b/>
                <w:bCs/>
                <w:kern w:val="36"/>
              </w:rPr>
            </w:pPr>
          </w:p>
          <w:p w14:paraId="38C6DEC1" w14:textId="77777777" w:rsidR="004958EB" w:rsidRPr="00FF6EDD" w:rsidRDefault="004958EB" w:rsidP="00932902">
            <w:pPr>
              <w:ind w:firstLine="0"/>
              <w:contextualSpacing/>
              <w:jc w:val="center"/>
              <w:outlineLvl w:val="0"/>
              <w:rPr>
                <w:rFonts w:ascii="Times New Roman" w:eastAsia="Times New Roman" w:hAnsi="Times New Roman"/>
                <w:b/>
                <w:bCs/>
                <w:kern w:val="36"/>
              </w:rPr>
            </w:pPr>
            <w:r w:rsidRPr="00FF6EDD">
              <w:rPr>
                <w:rFonts w:ascii="Times New Roman" w:eastAsia="Times New Roman" w:hAnsi="Times New Roman"/>
                <w:b/>
                <w:bCs/>
                <w:kern w:val="36"/>
              </w:rPr>
              <w:lastRenderedPageBreak/>
              <w:t>TEST PËRMBLEDHËS NR. 1 – FIZIKË IX</w:t>
            </w:r>
          </w:p>
          <w:p w14:paraId="405C5912" w14:textId="771B9EA6"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b/>
                <w:bCs/>
              </w:rPr>
              <w:t>Emër, mbiemër:</w:t>
            </w:r>
            <w:r w:rsidRPr="00FF6EDD">
              <w:rPr>
                <w:rFonts w:ascii="Times New Roman" w:eastAsia="Times New Roman" w:hAnsi="Times New Roman"/>
              </w:rPr>
              <w:t xml:space="preserve"> ______________________________</w:t>
            </w:r>
            <w:r w:rsidRPr="00FF6EDD">
              <w:rPr>
                <w:rFonts w:ascii="Times New Roman" w:eastAsia="Times New Roman" w:hAnsi="Times New Roman"/>
              </w:rPr>
              <w:br/>
            </w:r>
            <w:r w:rsidRPr="00FF6EDD">
              <w:rPr>
                <w:rFonts w:ascii="Times New Roman" w:eastAsia="Times New Roman" w:hAnsi="Times New Roman"/>
                <w:b/>
                <w:bCs/>
              </w:rPr>
              <w:t>Klasa:</w:t>
            </w:r>
            <w:r w:rsidRPr="00FF6EDD">
              <w:rPr>
                <w:rFonts w:ascii="Times New Roman" w:eastAsia="Times New Roman" w:hAnsi="Times New Roman"/>
              </w:rPr>
              <w:t xml:space="preserve"> __________</w:t>
            </w:r>
            <w:r w:rsidRPr="00FF6EDD">
              <w:rPr>
                <w:rFonts w:ascii="Times New Roman" w:eastAsia="Times New Roman" w:hAnsi="Times New Roman"/>
              </w:rPr>
              <w:br/>
            </w:r>
            <w:r w:rsidRPr="00FF6EDD">
              <w:rPr>
                <w:rFonts w:ascii="Times New Roman" w:eastAsia="Times New Roman" w:hAnsi="Times New Roman"/>
                <w:b/>
                <w:bCs/>
              </w:rPr>
              <w:t>Data:</w:t>
            </w:r>
            <w:r w:rsidRPr="00FF6EDD">
              <w:rPr>
                <w:rFonts w:ascii="Times New Roman" w:eastAsia="Times New Roman" w:hAnsi="Times New Roman"/>
              </w:rPr>
              <w:t xml:space="preserve"> __________</w:t>
            </w:r>
            <w:r w:rsidRPr="00FF6EDD">
              <w:rPr>
                <w:rFonts w:ascii="Times New Roman" w:eastAsia="Times New Roman" w:hAnsi="Times New Roman"/>
              </w:rPr>
              <w:br/>
            </w:r>
            <w:r w:rsidRPr="00FF6EDD">
              <w:rPr>
                <w:rFonts w:ascii="Times New Roman" w:eastAsia="Times New Roman" w:hAnsi="Times New Roman"/>
                <w:b/>
                <w:bCs/>
              </w:rPr>
              <w:t>Koha:</w:t>
            </w:r>
            <w:r w:rsidRPr="00FF6EDD">
              <w:rPr>
                <w:rFonts w:ascii="Times New Roman" w:eastAsia="Times New Roman" w:hAnsi="Times New Roman"/>
              </w:rPr>
              <w:t xml:space="preserve"> 45 minuta</w:t>
            </w:r>
            <w:r w:rsidR="00932902">
              <w:rPr>
                <w:rFonts w:ascii="Times New Roman" w:eastAsia="Times New Roman" w:hAnsi="Times New Roman"/>
              </w:rPr>
              <w:t xml:space="preserve">  / </w:t>
            </w:r>
            <w:r w:rsidRPr="00FF6EDD">
              <w:rPr>
                <w:rFonts w:ascii="Times New Roman" w:eastAsia="Times New Roman" w:hAnsi="Times New Roman"/>
                <w:b/>
                <w:bCs/>
              </w:rPr>
              <w:t>Pikët:</w:t>
            </w:r>
            <w:r w:rsidRPr="00FF6EDD">
              <w:rPr>
                <w:rFonts w:ascii="Times New Roman" w:eastAsia="Times New Roman" w:hAnsi="Times New Roman"/>
              </w:rPr>
              <w:t xml:space="preserve"> 40</w:t>
            </w:r>
          </w:p>
          <w:p w14:paraId="708DB73C" w14:textId="77777777" w:rsidR="00932902" w:rsidRDefault="00932902" w:rsidP="00932902">
            <w:pPr>
              <w:ind w:firstLine="0"/>
              <w:contextualSpacing/>
              <w:jc w:val="left"/>
              <w:outlineLvl w:val="1"/>
              <w:rPr>
                <w:rFonts w:ascii="Times New Roman" w:eastAsia="Times New Roman" w:hAnsi="Times New Roman"/>
                <w:b/>
                <w:bCs/>
              </w:rPr>
            </w:pPr>
          </w:p>
          <w:p w14:paraId="5BD43701" w14:textId="6240F1EB" w:rsidR="004958EB" w:rsidRPr="00FF6EDD" w:rsidRDefault="004958EB" w:rsidP="00932902">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NIVELI I – NJOHJE DHE KUPTIM</w:t>
            </w:r>
            <w:r w:rsidR="00932902">
              <w:rPr>
                <w:rFonts w:ascii="Times New Roman" w:eastAsia="Times New Roman" w:hAnsi="Times New Roman"/>
                <w:b/>
                <w:bCs/>
              </w:rPr>
              <w:t xml:space="preserve"> - </w:t>
            </w:r>
            <w:r w:rsidRPr="00FF6EDD">
              <w:rPr>
                <w:rFonts w:ascii="Times New Roman" w:eastAsia="Times New Roman" w:hAnsi="Times New Roman"/>
                <w:b/>
                <w:bCs/>
              </w:rPr>
              <w:t>16 pikë – 40%</w:t>
            </w:r>
          </w:p>
          <w:p w14:paraId="774F0444"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b/>
                <w:bCs/>
              </w:rPr>
              <w:t xml:space="preserve">Pyetja 1 – Struktura e atomit dhe elektrizimi            </w:t>
            </w:r>
            <w:r w:rsidRPr="00FF6EDD">
              <w:rPr>
                <w:rFonts w:ascii="Times New Roman" w:eastAsia="Times New Roman" w:hAnsi="Times New Roman"/>
                <w:b/>
                <w:bCs/>
                <w:i/>
                <w:iCs/>
              </w:rPr>
              <w:t>5 pikë</w:t>
            </w:r>
          </w:p>
          <w:p w14:paraId="2D639BEA" w14:textId="16333008"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a. Plotësoni tabelën.     </w:t>
            </w:r>
            <w:r w:rsidR="00932902">
              <w:rPr>
                <w:rFonts w:ascii="Times New Roman" w:eastAsia="Times New Roman" w:hAnsi="Times New Roman"/>
                <w:b/>
                <w:bCs/>
              </w:rPr>
              <w:t xml:space="preserve">                                                 </w:t>
            </w:r>
            <w:r w:rsidRPr="00FF6EDD">
              <w:rPr>
                <w:rFonts w:ascii="Times New Roman" w:eastAsia="Times New Roman" w:hAnsi="Times New Roman"/>
                <w:b/>
                <w:bCs/>
                <w:i/>
                <w:iCs/>
              </w:rPr>
              <w:t>3 pikë</w:t>
            </w:r>
          </w:p>
          <w:tbl>
            <w:tblPr>
              <w:tblStyle w:val="TableGrid"/>
              <w:tblW w:w="0" w:type="auto"/>
              <w:tblLayout w:type="fixed"/>
              <w:tblLook w:val="04A0" w:firstRow="1" w:lastRow="0" w:firstColumn="1" w:lastColumn="0" w:noHBand="0" w:noVBand="1"/>
            </w:tblPr>
            <w:tblGrid>
              <w:gridCol w:w="1212"/>
              <w:gridCol w:w="2280"/>
            </w:tblGrid>
            <w:tr w:rsidR="004958EB" w:rsidRPr="00FF6EDD" w14:paraId="3FAD85B1" w14:textId="77777777" w:rsidTr="00626ED4">
              <w:tc>
                <w:tcPr>
                  <w:tcW w:w="1212" w:type="dxa"/>
                  <w:hideMark/>
                </w:tcPr>
                <w:p w14:paraId="6161398C"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Grimca</w:t>
                  </w:r>
                </w:p>
              </w:tc>
              <w:tc>
                <w:tcPr>
                  <w:tcW w:w="2280" w:type="dxa"/>
                  <w:hideMark/>
                </w:tcPr>
                <w:p w14:paraId="69E98C05"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Shenja e ngarkesës</w:t>
                  </w:r>
                </w:p>
              </w:tc>
            </w:tr>
            <w:tr w:rsidR="004958EB" w:rsidRPr="00FF6EDD" w14:paraId="33BED359" w14:textId="77777777" w:rsidTr="00626ED4">
              <w:tc>
                <w:tcPr>
                  <w:tcW w:w="1212" w:type="dxa"/>
                  <w:hideMark/>
                </w:tcPr>
                <w:p w14:paraId="7EEEA406"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Elektroni</w:t>
                  </w:r>
                </w:p>
              </w:tc>
              <w:tc>
                <w:tcPr>
                  <w:tcW w:w="2280" w:type="dxa"/>
                  <w:hideMark/>
                </w:tcPr>
                <w:p w14:paraId="24177A62"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p>
              </w:tc>
            </w:tr>
            <w:tr w:rsidR="004958EB" w:rsidRPr="00FF6EDD" w14:paraId="3A48F6E9" w14:textId="77777777" w:rsidTr="00D10934">
              <w:trPr>
                <w:trHeight w:val="248"/>
              </w:trPr>
              <w:tc>
                <w:tcPr>
                  <w:tcW w:w="1212" w:type="dxa"/>
                  <w:hideMark/>
                </w:tcPr>
                <w:p w14:paraId="3ABEDDB1"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Protoni</w:t>
                  </w:r>
                </w:p>
              </w:tc>
              <w:tc>
                <w:tcPr>
                  <w:tcW w:w="2280" w:type="dxa"/>
                  <w:hideMark/>
                </w:tcPr>
                <w:p w14:paraId="474B9968"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______________</w:t>
                  </w:r>
                </w:p>
              </w:tc>
            </w:tr>
            <w:tr w:rsidR="004958EB" w:rsidRPr="00FF6EDD" w14:paraId="6CB63599" w14:textId="77777777" w:rsidTr="00626ED4">
              <w:tc>
                <w:tcPr>
                  <w:tcW w:w="1212" w:type="dxa"/>
                  <w:hideMark/>
                </w:tcPr>
                <w:p w14:paraId="1C35111A"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Neutroni</w:t>
                  </w:r>
                </w:p>
              </w:tc>
              <w:tc>
                <w:tcPr>
                  <w:tcW w:w="2280" w:type="dxa"/>
                  <w:hideMark/>
                </w:tcPr>
                <w:p w14:paraId="3ADDDEB9"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bl>
          <w:p w14:paraId="253318FB" w14:textId="77777777" w:rsidR="004958EB" w:rsidRPr="00FF6EDD" w:rsidRDefault="004958EB" w:rsidP="00626ED4">
            <w:pPr>
              <w:ind w:firstLine="0"/>
              <w:contextualSpacing/>
              <w:jc w:val="left"/>
              <w:outlineLvl w:val="2"/>
              <w:rPr>
                <w:rFonts w:ascii="Times New Roman" w:eastAsia="Times New Roman" w:hAnsi="Times New Roman"/>
                <w:b/>
                <w:bCs/>
              </w:rPr>
            </w:pPr>
          </w:p>
          <w:p w14:paraId="34522C54"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b. Shpjegoni pse një atom është elektroasnjanës.    </w:t>
            </w:r>
            <w:r w:rsidRPr="00FF6EDD">
              <w:rPr>
                <w:rFonts w:ascii="Times New Roman" w:eastAsia="Times New Roman" w:hAnsi="Times New Roman"/>
                <w:b/>
                <w:bCs/>
                <w:i/>
                <w:iCs/>
              </w:rPr>
              <w:t>1 pikë</w:t>
            </w:r>
          </w:p>
          <w:p w14:paraId="4F7B4F82"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45E30F13">
                <v:rect id="_x0000_i1064" alt="" style="width:451.3pt;height:.05pt;mso-width-percent:0;mso-height-percent:0;mso-width-percent:0;mso-height-percent:0" o:hrstd="t" o:hr="t" fillcolor="#a0a0a0" stroked="f"/>
              </w:pict>
            </w:r>
          </w:p>
          <w:p w14:paraId="48A60285"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1F19BFF6">
                <v:rect id="_x0000_i1063" alt="" style="width:451.3pt;height:.05pt;mso-width-percent:0;mso-height-percent:0;mso-width-percent:0;mso-height-percent:0" o:hrstd="t" o:hr="t" fillcolor="#a0a0a0" stroked="f"/>
              </w:pict>
            </w:r>
          </w:p>
          <w:p w14:paraId="23BB8F6B"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c. Emërtoni një mënyrë elektrizimi të trupave     </w:t>
            </w:r>
            <w:r w:rsidRPr="00FF6EDD">
              <w:rPr>
                <w:rFonts w:ascii="Times New Roman" w:eastAsia="Times New Roman" w:hAnsi="Times New Roman"/>
                <w:b/>
                <w:bCs/>
                <w:i/>
                <w:iCs/>
              </w:rPr>
              <w:t>1 pikë</w:t>
            </w:r>
          </w:p>
          <w:p w14:paraId="6D79D34F"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06688BE7">
                <v:rect id="_x0000_i1062" alt="" style="width:451.3pt;height:.05pt;mso-width-percent:0;mso-height-percent:0;mso-width-percent:0;mso-height-percent:0" o:hrstd="t" o:hr="t" fillcolor="#a0a0a0" stroked="f"/>
              </w:pict>
            </w:r>
          </w:p>
          <w:p w14:paraId="75AC7CED"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4B1FD504">
                <v:rect id="_x0000_i1061" alt="" style="width:451.3pt;height:.05pt;mso-width-percent:0;mso-height-percent:0;mso-width-percent:0;mso-height-percent:0" o:hrstd="t" o:hr="t" fillcolor="#a0a0a0" stroked="f"/>
              </w:pict>
            </w:r>
          </w:p>
          <w:p w14:paraId="75417A6B"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 xml:space="preserve">Pyetja 2 – Përputhja e koncepteve   </w:t>
            </w:r>
            <w:r w:rsidRPr="00FF6EDD">
              <w:rPr>
                <w:rFonts w:ascii="Times New Roman" w:eastAsia="Times New Roman" w:hAnsi="Times New Roman"/>
                <w:b/>
                <w:bCs/>
                <w:i/>
                <w:iCs/>
              </w:rPr>
              <w:t>5 pikë</w:t>
            </w:r>
          </w:p>
          <w:p w14:paraId="6C02517B"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Përputhni termat me përkufizimet përkatëse.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210"/>
              <w:gridCol w:w="5615"/>
            </w:tblGrid>
            <w:tr w:rsidR="004958EB" w:rsidRPr="00FF6EDD" w14:paraId="062A0AC8" w14:textId="77777777" w:rsidTr="00D10934">
              <w:trPr>
                <w:tblHeader/>
                <w:tblCellSpacing w:w="15" w:type="dxa"/>
              </w:trPr>
              <w:tc>
                <w:tcPr>
                  <w:tcW w:w="2165" w:type="dxa"/>
                  <w:vAlign w:val="center"/>
                  <w:hideMark/>
                </w:tcPr>
                <w:p w14:paraId="2FFCCA34"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b/>
                      <w:bCs/>
                      <w:sz w:val="20"/>
                      <w:szCs w:val="20"/>
                    </w:rPr>
                  </w:pPr>
                  <w:r w:rsidRPr="00FF6EDD">
                    <w:rPr>
                      <w:rFonts w:ascii="Times New Roman" w:eastAsia="Times New Roman" w:hAnsi="Times New Roman"/>
                      <w:b/>
                      <w:bCs/>
                      <w:sz w:val="20"/>
                      <w:szCs w:val="20"/>
                    </w:rPr>
                    <w:t>Termi</w:t>
                  </w:r>
                </w:p>
              </w:tc>
              <w:tc>
                <w:tcPr>
                  <w:tcW w:w="5570" w:type="dxa"/>
                  <w:vAlign w:val="center"/>
                  <w:hideMark/>
                </w:tcPr>
                <w:p w14:paraId="0FE603BC"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b/>
                      <w:bCs/>
                      <w:sz w:val="20"/>
                      <w:szCs w:val="20"/>
                    </w:rPr>
                  </w:pPr>
                  <w:r w:rsidRPr="00FF6EDD">
                    <w:rPr>
                      <w:rFonts w:ascii="Times New Roman" w:eastAsia="Times New Roman" w:hAnsi="Times New Roman"/>
                      <w:b/>
                      <w:bCs/>
                      <w:sz w:val="20"/>
                      <w:szCs w:val="20"/>
                    </w:rPr>
                    <w:t>Përkufizimi</w:t>
                  </w:r>
                </w:p>
              </w:tc>
            </w:tr>
            <w:tr w:rsidR="004958EB" w:rsidRPr="00FF6EDD" w14:paraId="5B93639B" w14:textId="77777777" w:rsidTr="00D10934">
              <w:trPr>
                <w:tblCellSpacing w:w="15" w:type="dxa"/>
              </w:trPr>
              <w:tc>
                <w:tcPr>
                  <w:tcW w:w="2165" w:type="dxa"/>
                  <w:vAlign w:val="center"/>
                  <w:hideMark/>
                </w:tcPr>
                <w:p w14:paraId="15EC5913"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A. Rrymë elektrike</w:t>
                  </w:r>
                </w:p>
              </w:tc>
              <w:tc>
                <w:tcPr>
                  <w:tcW w:w="5570" w:type="dxa"/>
                  <w:vAlign w:val="center"/>
                  <w:hideMark/>
                </w:tcPr>
                <w:p w14:paraId="2721ED25"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1. Kundërshtimi që një element i bën kalimit të rrymës</w:t>
                  </w:r>
                </w:p>
              </w:tc>
            </w:tr>
            <w:tr w:rsidR="004958EB" w:rsidRPr="00FF6EDD" w14:paraId="39EF6AD2" w14:textId="77777777" w:rsidTr="00D10934">
              <w:trPr>
                <w:tblCellSpacing w:w="15" w:type="dxa"/>
              </w:trPr>
              <w:tc>
                <w:tcPr>
                  <w:tcW w:w="2165" w:type="dxa"/>
                  <w:vAlign w:val="center"/>
                  <w:hideMark/>
                </w:tcPr>
                <w:p w14:paraId="40610FDE"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B. Tension elektrik</w:t>
                  </w:r>
                </w:p>
              </w:tc>
              <w:tc>
                <w:tcPr>
                  <w:tcW w:w="5570" w:type="dxa"/>
                  <w:vAlign w:val="center"/>
                  <w:hideMark/>
                </w:tcPr>
                <w:p w14:paraId="66AA9A54"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2. Aparat për matjen e diferencës potenciale</w:t>
                  </w:r>
                </w:p>
              </w:tc>
            </w:tr>
            <w:tr w:rsidR="004958EB" w:rsidRPr="00FF6EDD" w14:paraId="4661A64A" w14:textId="77777777" w:rsidTr="00D10934">
              <w:trPr>
                <w:tblCellSpacing w:w="15" w:type="dxa"/>
              </w:trPr>
              <w:tc>
                <w:tcPr>
                  <w:tcW w:w="2165" w:type="dxa"/>
                  <w:vAlign w:val="center"/>
                  <w:hideMark/>
                </w:tcPr>
                <w:p w14:paraId="30E1E01E"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C. Rezistencë</w:t>
                  </w:r>
                </w:p>
              </w:tc>
              <w:tc>
                <w:tcPr>
                  <w:tcW w:w="5570" w:type="dxa"/>
                  <w:vAlign w:val="center"/>
                  <w:hideMark/>
                </w:tcPr>
                <w:p w14:paraId="645FB2F7"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3. Rrjedhje e orientuar e ngarkesave elektrike</w:t>
                  </w:r>
                </w:p>
              </w:tc>
            </w:tr>
            <w:tr w:rsidR="004958EB" w:rsidRPr="00FF6EDD" w14:paraId="458D6496" w14:textId="77777777" w:rsidTr="00D10934">
              <w:trPr>
                <w:tblCellSpacing w:w="15" w:type="dxa"/>
              </w:trPr>
              <w:tc>
                <w:tcPr>
                  <w:tcW w:w="2165" w:type="dxa"/>
                  <w:vAlign w:val="center"/>
                  <w:hideMark/>
                </w:tcPr>
                <w:p w14:paraId="2B3548B0"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D. Ampermetër</w:t>
                  </w:r>
                </w:p>
              </w:tc>
              <w:tc>
                <w:tcPr>
                  <w:tcW w:w="5570" w:type="dxa"/>
                  <w:vAlign w:val="center"/>
                  <w:hideMark/>
                </w:tcPr>
                <w:p w14:paraId="36325FAE"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4. Aparat për matjen e rrymës</w:t>
                  </w:r>
                </w:p>
              </w:tc>
            </w:tr>
            <w:tr w:rsidR="004958EB" w:rsidRPr="00FF6EDD" w14:paraId="2F95A4D5" w14:textId="77777777" w:rsidTr="00D10934">
              <w:trPr>
                <w:tblCellSpacing w:w="15" w:type="dxa"/>
              </w:trPr>
              <w:tc>
                <w:tcPr>
                  <w:tcW w:w="2165" w:type="dxa"/>
                  <w:vAlign w:val="center"/>
                  <w:hideMark/>
                </w:tcPr>
                <w:p w14:paraId="5C58A82E"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E. Voltmetër</w:t>
                  </w:r>
                </w:p>
              </w:tc>
              <w:tc>
                <w:tcPr>
                  <w:tcW w:w="5570" w:type="dxa"/>
                  <w:vAlign w:val="center"/>
                  <w:hideMark/>
                </w:tcPr>
                <w:p w14:paraId="5038D6CF"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5. Energjia e transferuar për njësi ngarkese</w:t>
                  </w:r>
                </w:p>
              </w:tc>
            </w:tr>
          </w:tbl>
          <w:p w14:paraId="1AE14CDB" w14:textId="77777777" w:rsidR="004958EB" w:rsidRPr="00FF6EDD" w:rsidRDefault="004958EB" w:rsidP="00D10934">
            <w:pPr>
              <w:ind w:firstLine="0"/>
              <w:contextualSpacing/>
              <w:jc w:val="left"/>
              <w:rPr>
                <w:rFonts w:ascii="Times New Roman" w:eastAsia="Times New Roman" w:hAnsi="Times New Roman"/>
              </w:rPr>
            </w:pPr>
            <w:r w:rsidRPr="00FF6EDD">
              <w:rPr>
                <w:rFonts w:ascii="Times New Roman" w:eastAsia="Times New Roman" w:hAnsi="Times New Roman"/>
                <w:b/>
                <w:bCs/>
              </w:rPr>
              <w:t>Përgjigjet:</w:t>
            </w:r>
          </w:p>
          <w:p w14:paraId="504E405B" w14:textId="1E18CC70"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A – _____</w:t>
            </w:r>
            <w:r w:rsidR="00D10934">
              <w:rPr>
                <w:rFonts w:ascii="Times New Roman" w:eastAsia="Times New Roman" w:hAnsi="Times New Roman"/>
              </w:rPr>
              <w:t xml:space="preserve"> ; B – _____ ; C – _____ ; D – _____ ; </w:t>
            </w:r>
            <w:r w:rsidRPr="00FF6EDD">
              <w:rPr>
                <w:rFonts w:ascii="Times New Roman" w:eastAsia="Times New Roman" w:hAnsi="Times New Roman"/>
              </w:rPr>
              <w:t>E – _____</w:t>
            </w:r>
          </w:p>
          <w:p w14:paraId="6507B1E2" w14:textId="77777777" w:rsidR="004958EB" w:rsidRPr="00FF6EDD" w:rsidRDefault="004958EB" w:rsidP="00626ED4">
            <w:pPr>
              <w:contextualSpacing/>
              <w:jc w:val="left"/>
              <w:rPr>
                <w:rFonts w:ascii="Times New Roman" w:eastAsia="Times New Roman" w:hAnsi="Times New Roman"/>
              </w:rPr>
            </w:pPr>
          </w:p>
          <w:p w14:paraId="7340083C"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 xml:space="preserve">Pyetja 3 – Njësitë dhe aparatet matëse     </w:t>
            </w:r>
            <w:r w:rsidRPr="00FF6EDD">
              <w:rPr>
                <w:rFonts w:ascii="Times New Roman" w:eastAsia="Times New Roman" w:hAnsi="Times New Roman"/>
                <w:b/>
                <w:bCs/>
                <w:i/>
                <w:iCs/>
              </w:rPr>
              <w:t>3 pikë</w:t>
            </w:r>
          </w:p>
          <w:p w14:paraId="7A88DD87"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Plotësoni tabelën.</w:t>
            </w:r>
          </w:p>
          <w:tbl>
            <w:tblPr>
              <w:tblStyle w:val="TableGrid"/>
              <w:tblW w:w="0" w:type="auto"/>
              <w:tblLayout w:type="fixed"/>
              <w:tblLook w:val="04A0" w:firstRow="1" w:lastRow="0" w:firstColumn="1" w:lastColumn="0" w:noHBand="0" w:noVBand="1"/>
            </w:tblPr>
            <w:tblGrid>
              <w:gridCol w:w="2257"/>
              <w:gridCol w:w="1518"/>
              <w:gridCol w:w="1793"/>
            </w:tblGrid>
            <w:tr w:rsidR="004958EB" w:rsidRPr="00FF6EDD" w14:paraId="0684EE2C" w14:textId="77777777" w:rsidTr="00626ED4">
              <w:tc>
                <w:tcPr>
                  <w:tcW w:w="2257" w:type="dxa"/>
                  <w:hideMark/>
                </w:tcPr>
                <w:p w14:paraId="6FA78E6F"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Madhësia</w:t>
                  </w:r>
                </w:p>
              </w:tc>
              <w:tc>
                <w:tcPr>
                  <w:tcW w:w="1518" w:type="dxa"/>
                  <w:hideMark/>
                </w:tcPr>
                <w:p w14:paraId="0A10250C"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Njësia</w:t>
                  </w:r>
                </w:p>
              </w:tc>
              <w:tc>
                <w:tcPr>
                  <w:tcW w:w="1793" w:type="dxa"/>
                  <w:hideMark/>
                </w:tcPr>
                <w:p w14:paraId="286A066B"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Aparati matës</w:t>
                  </w:r>
                </w:p>
              </w:tc>
            </w:tr>
            <w:tr w:rsidR="004958EB" w:rsidRPr="00FF6EDD" w14:paraId="0ECC582E" w14:textId="77777777" w:rsidTr="00626ED4">
              <w:tc>
                <w:tcPr>
                  <w:tcW w:w="2257" w:type="dxa"/>
                  <w:hideMark/>
                </w:tcPr>
                <w:p w14:paraId="34B1C369"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Rryma elektrike</w:t>
                  </w:r>
                </w:p>
              </w:tc>
              <w:tc>
                <w:tcPr>
                  <w:tcW w:w="1518" w:type="dxa"/>
                  <w:hideMark/>
                </w:tcPr>
                <w:p w14:paraId="22A25A2E"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_</w:t>
                  </w:r>
                </w:p>
              </w:tc>
              <w:tc>
                <w:tcPr>
                  <w:tcW w:w="1793" w:type="dxa"/>
                  <w:hideMark/>
                </w:tcPr>
                <w:p w14:paraId="496A51AE"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__________</w:t>
                  </w:r>
                </w:p>
              </w:tc>
            </w:tr>
            <w:tr w:rsidR="004958EB" w:rsidRPr="00FF6EDD" w14:paraId="47D00629" w14:textId="77777777" w:rsidTr="00626ED4">
              <w:tc>
                <w:tcPr>
                  <w:tcW w:w="2257" w:type="dxa"/>
                  <w:hideMark/>
                </w:tcPr>
                <w:p w14:paraId="505F99A1"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Tensioni elektrik</w:t>
                  </w:r>
                </w:p>
              </w:tc>
              <w:tc>
                <w:tcPr>
                  <w:tcW w:w="1518" w:type="dxa"/>
                  <w:hideMark/>
                </w:tcPr>
                <w:p w14:paraId="7E9582D0"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1793" w:type="dxa"/>
                  <w:hideMark/>
                </w:tcPr>
                <w:p w14:paraId="48C850C9"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r w:rsidR="004958EB" w:rsidRPr="00FF6EDD" w14:paraId="2F9DC506" w14:textId="77777777" w:rsidTr="00626ED4">
              <w:tc>
                <w:tcPr>
                  <w:tcW w:w="2257" w:type="dxa"/>
                  <w:hideMark/>
                </w:tcPr>
                <w:p w14:paraId="12893641"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rPr>
                  </w:pPr>
                  <w:r w:rsidRPr="00FF6EDD">
                    <w:rPr>
                      <w:rFonts w:ascii="Times New Roman" w:eastAsia="Times New Roman" w:hAnsi="Times New Roman"/>
                    </w:rPr>
                    <w:t>Rezistenca elektrike</w:t>
                  </w:r>
                </w:p>
              </w:tc>
              <w:tc>
                <w:tcPr>
                  <w:tcW w:w="1518" w:type="dxa"/>
                  <w:hideMark/>
                </w:tcPr>
                <w:p w14:paraId="34F3098C"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1793" w:type="dxa"/>
                  <w:hideMark/>
                </w:tcPr>
                <w:p w14:paraId="6AC20098"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bl>
          <w:p w14:paraId="386798B0" w14:textId="77777777" w:rsidR="00D10934" w:rsidRDefault="00D10934" w:rsidP="00626ED4">
            <w:pPr>
              <w:ind w:firstLine="0"/>
              <w:contextualSpacing/>
              <w:jc w:val="left"/>
              <w:outlineLvl w:val="1"/>
              <w:rPr>
                <w:rFonts w:ascii="Times New Roman" w:eastAsia="Times New Roman" w:hAnsi="Times New Roman"/>
                <w:b/>
                <w:bCs/>
              </w:rPr>
            </w:pPr>
          </w:p>
          <w:p w14:paraId="51B7A02B"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 xml:space="preserve">Pyetja 4 – Rryma alternative dhe rryma e vazhduar   </w:t>
            </w:r>
            <w:r w:rsidRPr="00FF6EDD">
              <w:rPr>
                <w:rFonts w:ascii="Times New Roman" w:eastAsia="Times New Roman" w:hAnsi="Times New Roman"/>
                <w:b/>
                <w:bCs/>
                <w:i/>
                <w:iCs/>
              </w:rPr>
              <w:t>3 pikë</w:t>
            </w:r>
          </w:p>
          <w:p w14:paraId="0C887A39"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Vendosni </w:t>
            </w:r>
            <w:r w:rsidRPr="00FF6EDD">
              <w:rPr>
                <w:rFonts w:ascii="Times New Roman" w:eastAsia="Times New Roman" w:hAnsi="Times New Roman"/>
                <w:b/>
                <w:bCs/>
              </w:rPr>
              <w:t>V</w:t>
            </w:r>
            <w:r w:rsidRPr="00FF6EDD">
              <w:rPr>
                <w:rFonts w:ascii="Times New Roman" w:eastAsia="Times New Roman" w:hAnsi="Times New Roman"/>
              </w:rPr>
              <w:t xml:space="preserve"> për pohimin e vërtetë dhe </w:t>
            </w:r>
            <w:r w:rsidRPr="00FF6EDD">
              <w:rPr>
                <w:rFonts w:ascii="Times New Roman" w:eastAsia="Times New Roman" w:hAnsi="Times New Roman"/>
                <w:b/>
                <w:bCs/>
              </w:rPr>
              <w:t>G</w:t>
            </w:r>
            <w:r w:rsidRPr="00FF6EDD">
              <w:rPr>
                <w:rFonts w:ascii="Times New Roman" w:eastAsia="Times New Roman" w:hAnsi="Times New Roman"/>
              </w:rPr>
              <w:t xml:space="preserve"> për pohimin e gabuar.</w:t>
            </w:r>
          </w:p>
          <w:p w14:paraId="6AC5A60F" w14:textId="44C65FC0"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1.</w:t>
            </w:r>
            <w:r w:rsidR="00932902">
              <w:rPr>
                <w:rFonts w:ascii="Times New Roman" w:eastAsia="Times New Roman" w:hAnsi="Times New Roman"/>
              </w:rPr>
              <w:t xml:space="preserve"> </w:t>
            </w:r>
            <w:r w:rsidRPr="00FF6EDD">
              <w:rPr>
                <w:rFonts w:ascii="Times New Roman" w:eastAsia="Times New Roman" w:hAnsi="Times New Roman"/>
              </w:rPr>
              <w:t>Bateria prodhon rrymë të vazhduar. _____</w:t>
            </w:r>
          </w:p>
          <w:p w14:paraId="3B8086FC" w14:textId="09540F1D"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2.</w:t>
            </w:r>
            <w:r w:rsidR="00932902">
              <w:rPr>
                <w:rFonts w:ascii="Times New Roman" w:eastAsia="Times New Roman" w:hAnsi="Times New Roman"/>
              </w:rPr>
              <w:t xml:space="preserve"> </w:t>
            </w:r>
            <w:r w:rsidRPr="00FF6EDD">
              <w:rPr>
                <w:rFonts w:ascii="Times New Roman" w:eastAsia="Times New Roman" w:hAnsi="Times New Roman"/>
              </w:rPr>
              <w:t>Rryma alternative rrjedh gjithmonë në një drejtim. _____</w:t>
            </w:r>
          </w:p>
          <w:p w14:paraId="4CC73D00" w14:textId="78D46E26"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3.</w:t>
            </w:r>
            <w:r w:rsidR="00932902">
              <w:rPr>
                <w:rFonts w:ascii="Times New Roman" w:eastAsia="Times New Roman" w:hAnsi="Times New Roman"/>
              </w:rPr>
              <w:t xml:space="preserve"> </w:t>
            </w:r>
            <w:r w:rsidRPr="00FF6EDD">
              <w:rPr>
                <w:rFonts w:ascii="Times New Roman" w:eastAsia="Times New Roman" w:hAnsi="Times New Roman"/>
              </w:rPr>
              <w:t>Rrjeti elektrik furnizon shtëpitë me rrymë alternative. _____</w:t>
            </w:r>
          </w:p>
          <w:p w14:paraId="127BFF78"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Korrigjoni pohimin e gabuar:</w:t>
            </w:r>
          </w:p>
          <w:p w14:paraId="3A046999"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5A5C5745">
                <v:rect id="_x0000_i1060" alt="" style="width:451.3pt;height:.05pt;mso-width-percent:0;mso-height-percent:0;mso-width-percent:0;mso-height-percent:0" o:hrstd="t" o:hr="t" fillcolor="#a0a0a0" stroked="f"/>
              </w:pict>
            </w:r>
          </w:p>
          <w:p w14:paraId="5653E59A"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4C7EFE38">
                <v:rect id="_x0000_i1059" alt="" style="width:451.3pt;height:.05pt;mso-width-percent:0;mso-height-percent:0;mso-width-percent:0;mso-height-percent:0" o:hrstd="t" o:hr="t" fillcolor="#a0a0a0" stroked="f"/>
              </w:pict>
            </w:r>
          </w:p>
          <w:p w14:paraId="6B9C28AC"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53B09FAB">
                <v:rect id="_x0000_i1058" alt="" style="width:451.3pt;height:.05pt;mso-width-percent:0;mso-height-percent:0;mso-width-percent:0;mso-height-percent:0" o:hrstd="t" o:hr="t" fillcolor="#a0a0a0" stroked="f"/>
              </w:pict>
            </w:r>
          </w:p>
          <w:p w14:paraId="5768B768" w14:textId="7CCB6BE7" w:rsidR="004958EB" w:rsidRPr="00FF6EDD" w:rsidRDefault="004958EB" w:rsidP="00932902">
            <w:pPr>
              <w:ind w:firstLine="0"/>
              <w:contextualSpacing/>
              <w:jc w:val="left"/>
              <w:outlineLvl w:val="0"/>
              <w:rPr>
                <w:rFonts w:ascii="Times New Roman" w:eastAsia="Times New Roman" w:hAnsi="Times New Roman"/>
                <w:b/>
                <w:bCs/>
              </w:rPr>
            </w:pPr>
            <w:r w:rsidRPr="00FF6EDD">
              <w:rPr>
                <w:rFonts w:ascii="Times New Roman" w:eastAsia="Times New Roman" w:hAnsi="Times New Roman"/>
                <w:b/>
                <w:bCs/>
                <w:kern w:val="36"/>
              </w:rPr>
              <w:t>NIVELI II – ZBATIM DHE ANALIZË</w:t>
            </w:r>
            <w:r w:rsidR="00932902">
              <w:rPr>
                <w:rFonts w:ascii="Times New Roman" w:eastAsia="Times New Roman" w:hAnsi="Times New Roman"/>
                <w:b/>
                <w:bCs/>
                <w:kern w:val="36"/>
              </w:rPr>
              <w:t xml:space="preserve"> - </w:t>
            </w:r>
            <w:r w:rsidRPr="00FF6EDD">
              <w:rPr>
                <w:rFonts w:ascii="Times New Roman" w:eastAsia="Times New Roman" w:hAnsi="Times New Roman"/>
                <w:b/>
                <w:bCs/>
              </w:rPr>
              <w:t>16 pikë – 40%</w:t>
            </w:r>
          </w:p>
          <w:p w14:paraId="6750F808"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 xml:space="preserve">Pyetja 5 – Aparatet matëse në qark      </w:t>
            </w:r>
            <w:r w:rsidRPr="00FF6EDD">
              <w:rPr>
                <w:rFonts w:ascii="Times New Roman" w:eastAsia="Times New Roman" w:hAnsi="Times New Roman"/>
                <w:b/>
                <w:bCs/>
                <w:i/>
                <w:iCs/>
              </w:rPr>
              <w:t>3 pikë</w:t>
            </w:r>
          </w:p>
          <w:p w14:paraId="17BEE750" w14:textId="7CE2BA52" w:rsidR="004958EB" w:rsidRPr="00FF6EDD" w:rsidRDefault="004958EB" w:rsidP="00932902">
            <w:pPr>
              <w:ind w:firstLine="0"/>
              <w:contextualSpacing/>
              <w:jc w:val="left"/>
              <w:rPr>
                <w:rFonts w:ascii="Times New Roman" w:eastAsia="Times New Roman" w:hAnsi="Times New Roman"/>
              </w:rPr>
            </w:pPr>
            <w:r w:rsidRPr="00FF6EDD">
              <w:rPr>
                <w:rFonts w:ascii="Times New Roman" w:eastAsia="Times New Roman" w:hAnsi="Times New Roman"/>
              </w:rPr>
              <w:t>Vizatoni një qark të thjeshtë me:</w:t>
            </w:r>
            <w:r w:rsidR="00932902">
              <w:rPr>
                <w:rFonts w:ascii="Times New Roman" w:eastAsia="Times New Roman" w:hAnsi="Times New Roman"/>
              </w:rPr>
              <w:t xml:space="preserve"> </w:t>
            </w:r>
            <w:r w:rsidRPr="00FF6EDD">
              <w:rPr>
                <w:rFonts w:ascii="Times New Roman" w:eastAsia="Times New Roman" w:hAnsi="Times New Roman"/>
              </w:rPr>
              <w:t>bateri;</w:t>
            </w:r>
            <w:r w:rsidR="00932902">
              <w:rPr>
                <w:rFonts w:ascii="Times New Roman" w:eastAsia="Times New Roman" w:hAnsi="Times New Roman"/>
              </w:rPr>
              <w:t xml:space="preserve"> </w:t>
            </w:r>
            <w:r w:rsidRPr="00FF6EDD">
              <w:rPr>
                <w:rFonts w:ascii="Times New Roman" w:eastAsia="Times New Roman" w:hAnsi="Times New Roman"/>
              </w:rPr>
              <w:t>çelës;</w:t>
            </w:r>
            <w:r w:rsidR="00932902">
              <w:rPr>
                <w:rFonts w:ascii="Times New Roman" w:eastAsia="Times New Roman" w:hAnsi="Times New Roman"/>
              </w:rPr>
              <w:t xml:space="preserve"> </w:t>
            </w:r>
            <w:r w:rsidRPr="00FF6EDD">
              <w:rPr>
                <w:rFonts w:ascii="Times New Roman" w:eastAsia="Times New Roman" w:hAnsi="Times New Roman"/>
              </w:rPr>
              <w:t>llambë;</w:t>
            </w:r>
            <w:r w:rsidR="00932902">
              <w:rPr>
                <w:rFonts w:ascii="Times New Roman" w:eastAsia="Times New Roman" w:hAnsi="Times New Roman"/>
              </w:rPr>
              <w:t xml:space="preserve"> </w:t>
            </w:r>
            <w:r w:rsidRPr="00FF6EDD">
              <w:rPr>
                <w:rFonts w:ascii="Times New Roman" w:eastAsia="Times New Roman" w:hAnsi="Times New Roman"/>
              </w:rPr>
              <w:t>ampermetër;</w:t>
            </w:r>
            <w:r w:rsidR="00932902">
              <w:rPr>
                <w:rFonts w:ascii="Times New Roman" w:eastAsia="Times New Roman" w:hAnsi="Times New Roman"/>
              </w:rPr>
              <w:t xml:space="preserve"> </w:t>
            </w:r>
            <w:r w:rsidRPr="00FF6EDD">
              <w:rPr>
                <w:rFonts w:ascii="Times New Roman" w:eastAsia="Times New Roman" w:hAnsi="Times New Roman"/>
              </w:rPr>
              <w:t>voltmetër.</w:t>
            </w:r>
          </w:p>
          <w:p w14:paraId="7A1A8850" w14:textId="5831513B" w:rsidR="004958EB" w:rsidRPr="00FF6EDD" w:rsidRDefault="004958EB" w:rsidP="00932902">
            <w:pPr>
              <w:ind w:firstLine="0"/>
              <w:contextualSpacing/>
              <w:jc w:val="left"/>
              <w:rPr>
                <w:rFonts w:ascii="Times New Roman" w:eastAsia="Times New Roman" w:hAnsi="Times New Roman"/>
              </w:rPr>
            </w:pPr>
            <w:r w:rsidRPr="00FF6EDD">
              <w:rPr>
                <w:rFonts w:ascii="Times New Roman" w:eastAsia="Times New Roman" w:hAnsi="Times New Roman"/>
              </w:rPr>
              <w:t>Kujdes:</w:t>
            </w:r>
            <w:r w:rsidR="00932902">
              <w:rPr>
                <w:rFonts w:ascii="Times New Roman" w:eastAsia="Times New Roman" w:hAnsi="Times New Roman"/>
              </w:rPr>
              <w:t xml:space="preserve"> </w:t>
            </w:r>
            <w:r w:rsidRPr="00FF6EDD">
              <w:rPr>
                <w:rFonts w:ascii="Times New Roman" w:eastAsia="Times New Roman" w:hAnsi="Times New Roman"/>
              </w:rPr>
              <w:t>ampermetri duhet të masë rrymën që kalon në llambë;</w:t>
            </w:r>
            <w:r w:rsidR="00932902">
              <w:rPr>
                <w:rFonts w:ascii="Times New Roman" w:eastAsia="Times New Roman" w:hAnsi="Times New Roman"/>
              </w:rPr>
              <w:t xml:space="preserve"> </w:t>
            </w:r>
            <w:r w:rsidRPr="00FF6EDD">
              <w:rPr>
                <w:rFonts w:ascii="Times New Roman" w:eastAsia="Times New Roman" w:hAnsi="Times New Roman"/>
              </w:rPr>
              <w:t>voltmetri duhet të masë tensionin në skajet e llambës.</w:t>
            </w:r>
          </w:p>
          <w:p w14:paraId="572CBAFD" w14:textId="6E55DFAA" w:rsidR="004958EB" w:rsidRPr="00FF6EDD" w:rsidRDefault="004958EB" w:rsidP="00932902">
            <w:pPr>
              <w:ind w:firstLine="0"/>
              <w:contextualSpacing/>
              <w:jc w:val="left"/>
              <w:rPr>
                <w:rFonts w:ascii="Times New Roman" w:eastAsia="Times New Roman" w:hAnsi="Times New Roman"/>
              </w:rPr>
            </w:pPr>
            <w:r w:rsidRPr="00FF6EDD">
              <w:rPr>
                <w:rFonts w:ascii="Times New Roman" w:eastAsia="Times New Roman" w:hAnsi="Times New Roman"/>
                <w:b/>
                <w:bCs/>
              </w:rPr>
              <w:t>Vlerësimi:</w:t>
            </w:r>
            <w:r w:rsidR="00932902">
              <w:rPr>
                <w:rFonts w:ascii="Times New Roman" w:eastAsia="Times New Roman" w:hAnsi="Times New Roman"/>
                <w:b/>
                <w:bCs/>
              </w:rPr>
              <w:t xml:space="preserve"> </w:t>
            </w:r>
            <w:r w:rsidRPr="00FF6EDD">
              <w:rPr>
                <w:rFonts w:ascii="Times New Roman" w:eastAsia="Times New Roman" w:hAnsi="Times New Roman"/>
              </w:rPr>
              <w:t>qarku i mbyllur dhe elementet bazë – 1 pikë;</w:t>
            </w:r>
            <w:r w:rsidR="00932902">
              <w:rPr>
                <w:rFonts w:ascii="Times New Roman" w:eastAsia="Times New Roman" w:hAnsi="Times New Roman"/>
              </w:rPr>
              <w:t xml:space="preserve"> </w:t>
            </w:r>
            <w:r w:rsidRPr="00FF6EDD">
              <w:rPr>
                <w:rFonts w:ascii="Times New Roman" w:eastAsia="Times New Roman" w:hAnsi="Times New Roman"/>
              </w:rPr>
              <w:t>ampermetri i lidhur në seri – 1 pikë;</w:t>
            </w:r>
            <w:r w:rsidR="00932902">
              <w:rPr>
                <w:rFonts w:ascii="Times New Roman" w:eastAsia="Times New Roman" w:hAnsi="Times New Roman"/>
              </w:rPr>
              <w:t xml:space="preserve"> </w:t>
            </w:r>
            <w:r w:rsidRPr="00FF6EDD">
              <w:rPr>
                <w:rFonts w:ascii="Times New Roman" w:eastAsia="Times New Roman" w:hAnsi="Times New Roman"/>
              </w:rPr>
              <w:t>voltmetri i lidhur në paralel – 1 pikë.</w:t>
            </w:r>
          </w:p>
          <w:p w14:paraId="6A0E62DC"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5EFDA129">
                <v:rect id="_x0000_i1057" alt="" style="width:451.3pt;height:.05pt;mso-width-percent:0;mso-height-percent:0;mso-width-percent:0;mso-height-percent:0" o:hrstd="t" o:hr="t" fillcolor="#a0a0a0" stroked="f"/>
              </w:pict>
            </w:r>
          </w:p>
          <w:p w14:paraId="44F381CA"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 xml:space="preserve">Pyetja 6 – Qarku në seri     </w:t>
            </w:r>
            <w:r w:rsidRPr="00FF6EDD">
              <w:rPr>
                <w:rFonts w:ascii="Times New Roman" w:eastAsia="Times New Roman" w:hAnsi="Times New Roman"/>
                <w:b/>
                <w:bCs/>
                <w:i/>
                <w:iCs/>
              </w:rPr>
              <w:t>6 pikë</w:t>
            </w:r>
          </w:p>
          <w:p w14:paraId="4CC7037D"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Dy rezistenca </w:t>
            </w:r>
            <w:r w:rsidRPr="00FF6EDD">
              <w:rPr>
                <w:rFonts w:ascii="Times New Roman" w:eastAsia="Times New Roman" w:hAnsi="Times New Roman"/>
                <w:b/>
                <w:bCs/>
              </w:rPr>
              <w:t>R₁ = 4 Ω</w:t>
            </w:r>
            <w:r w:rsidRPr="00FF6EDD">
              <w:rPr>
                <w:rFonts w:ascii="Times New Roman" w:eastAsia="Times New Roman" w:hAnsi="Times New Roman"/>
              </w:rPr>
              <w:t xml:space="preserve"> dhe </w:t>
            </w:r>
            <w:r w:rsidRPr="00FF6EDD">
              <w:rPr>
                <w:rFonts w:ascii="Times New Roman" w:eastAsia="Times New Roman" w:hAnsi="Times New Roman"/>
                <w:b/>
                <w:bCs/>
              </w:rPr>
              <w:t>R₂ = 8 Ω</w:t>
            </w:r>
            <w:r w:rsidRPr="00FF6EDD">
              <w:rPr>
                <w:rFonts w:ascii="Times New Roman" w:eastAsia="Times New Roman" w:hAnsi="Times New Roman"/>
              </w:rPr>
              <w:t xml:space="preserve"> lidhen në seri me një burim </w:t>
            </w:r>
            <w:r w:rsidRPr="00FF6EDD">
              <w:rPr>
                <w:rFonts w:ascii="Times New Roman" w:eastAsia="Times New Roman" w:hAnsi="Times New Roman"/>
                <w:b/>
                <w:bCs/>
              </w:rPr>
              <w:t>U = 24 V</w:t>
            </w:r>
            <w:r w:rsidRPr="00FF6EDD">
              <w:rPr>
                <w:rFonts w:ascii="Times New Roman" w:eastAsia="Times New Roman" w:hAnsi="Times New Roman"/>
              </w:rPr>
              <w:t>.</w:t>
            </w:r>
          </w:p>
          <w:p w14:paraId="09DDBBD7"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a. Gjeni rezistencën e njëvlershme.   </w:t>
            </w:r>
            <w:r w:rsidRPr="00FF6EDD">
              <w:rPr>
                <w:rFonts w:ascii="Times New Roman" w:eastAsia="Times New Roman" w:hAnsi="Times New Roman"/>
                <w:b/>
                <w:bCs/>
                <w:i/>
                <w:iCs/>
              </w:rPr>
              <w:t>1 pikë</w:t>
            </w:r>
          </w:p>
          <w:p w14:paraId="1A7BCA06" w14:textId="77777777" w:rsidR="004958EB"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329D88A2">
                <v:rect id="_x0000_i1056" alt="" style="width:451.3pt;height:.05pt;mso-width-percent:0;mso-height-percent:0;mso-width-percent:0;mso-height-percent:0" o:hrstd="t" o:hr="t" fillcolor="#a0a0a0" stroked="f"/>
              </w:pict>
            </w:r>
          </w:p>
          <w:p w14:paraId="727FD3D2" w14:textId="77777777" w:rsidR="00531DB0" w:rsidRPr="00FF6EDD" w:rsidRDefault="00531DB0" w:rsidP="00626ED4">
            <w:pPr>
              <w:contextualSpacing/>
              <w:jc w:val="left"/>
              <w:rPr>
                <w:rFonts w:ascii="Times New Roman" w:eastAsia="Times New Roman" w:hAnsi="Times New Roman"/>
              </w:rPr>
            </w:pPr>
          </w:p>
          <w:p w14:paraId="1A021462"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lastRenderedPageBreak/>
              <w:t xml:space="preserve">b. Gjeni rrymën në qark.    </w:t>
            </w:r>
            <w:r w:rsidRPr="00FF6EDD">
              <w:rPr>
                <w:rFonts w:ascii="Times New Roman" w:eastAsia="Times New Roman" w:hAnsi="Times New Roman"/>
                <w:b/>
                <w:bCs/>
                <w:i/>
                <w:iCs/>
              </w:rPr>
              <w:t>2 pikë</w:t>
            </w:r>
          </w:p>
          <w:p w14:paraId="5CD4C306"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3EA03997">
                <v:rect id="_x0000_i1055" alt="" style="width:451.3pt;height:.05pt;mso-width-percent:0;mso-height-percent:0;mso-width-percent:0;mso-height-percent:0" o:hrstd="t" o:hr="t" fillcolor="#a0a0a0" stroked="f"/>
              </w:pict>
            </w:r>
          </w:p>
          <w:p w14:paraId="694AABB2"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4B1B2452">
                <v:rect id="_x0000_i1054" alt="" style="width:451.3pt;height:.05pt;mso-width-percent:0;mso-height-percent:0;mso-width-percent:0;mso-height-percent:0" o:hrstd="t" o:hr="t" fillcolor="#a0a0a0" stroked="f"/>
              </w:pict>
            </w:r>
          </w:p>
          <w:p w14:paraId="70A9C8CB"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c. Gjeni tensionin në secilën rezistencë.    </w:t>
            </w:r>
            <w:r w:rsidRPr="00FF6EDD">
              <w:rPr>
                <w:rFonts w:ascii="Times New Roman" w:eastAsia="Times New Roman" w:hAnsi="Times New Roman"/>
                <w:b/>
                <w:bCs/>
                <w:i/>
                <w:iCs/>
              </w:rPr>
              <w:t>2 pikë</w:t>
            </w:r>
          </w:p>
          <w:p w14:paraId="3C88FAA0"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5CFBA5CD">
                <v:rect id="_x0000_i1053" alt="" style="width:451.3pt;height:.05pt;mso-width-percent:0;mso-height-percent:0;mso-width-percent:0;mso-height-percent:0" o:hrstd="t" o:hr="t" fillcolor="#a0a0a0" stroked="f"/>
              </w:pict>
            </w:r>
          </w:p>
          <w:p w14:paraId="6E038EBC"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67745EE2">
                <v:rect id="_x0000_i1052" alt="" style="width:451.3pt;height:.05pt;mso-width-percent:0;mso-height-percent:0;mso-width-percent:0;mso-height-percent:0" o:hrstd="t" o:hr="t" fillcolor="#a0a0a0" stroked="f"/>
              </w:pict>
            </w:r>
          </w:p>
          <w:p w14:paraId="1987AE7F"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d. Tregoni një karakteristikë të qarkut në seri.   </w:t>
            </w:r>
            <w:r w:rsidRPr="00FF6EDD">
              <w:rPr>
                <w:rFonts w:ascii="Times New Roman" w:eastAsia="Times New Roman" w:hAnsi="Times New Roman"/>
                <w:b/>
                <w:bCs/>
                <w:i/>
                <w:iCs/>
              </w:rPr>
              <w:t>1 pikë</w:t>
            </w:r>
          </w:p>
          <w:p w14:paraId="053DFCB5"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6632D22B">
                <v:rect id="_x0000_i1051" alt="" style="width:451.3pt;height:.05pt;mso-width-percent:0;mso-height-percent:0;mso-width-percent:0;mso-height-percent:0" o:hrstd="t" o:hr="t" fillcolor="#a0a0a0" stroked="f"/>
              </w:pict>
            </w:r>
          </w:p>
          <w:p w14:paraId="36145291"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179E5600">
                <v:rect id="_x0000_i1050" alt="" style="width:451.3pt;height:.05pt;mso-width-percent:0;mso-height-percent:0;mso-width-percent:0;mso-height-percent:0" o:hrstd="t" o:hr="t" fillcolor="#a0a0a0" stroked="f"/>
              </w:pict>
            </w:r>
          </w:p>
          <w:p w14:paraId="44B061F6"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 xml:space="preserve">Pyetja 7 – Qarku paralel                </w:t>
            </w:r>
            <w:r w:rsidRPr="00FF6EDD">
              <w:rPr>
                <w:rFonts w:ascii="Times New Roman" w:eastAsia="Times New Roman" w:hAnsi="Times New Roman"/>
                <w:b/>
                <w:bCs/>
                <w:i/>
                <w:iCs/>
              </w:rPr>
              <w:t>4 pikë</w:t>
            </w:r>
          </w:p>
          <w:p w14:paraId="3DAAF9AD"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Dy rezistenca </w:t>
            </w:r>
            <w:r w:rsidRPr="00FF6EDD">
              <w:rPr>
                <w:rFonts w:ascii="Times New Roman" w:eastAsia="Times New Roman" w:hAnsi="Times New Roman"/>
                <w:b/>
                <w:bCs/>
              </w:rPr>
              <w:t>R₁ = 6 Ω</w:t>
            </w:r>
            <w:r w:rsidRPr="00FF6EDD">
              <w:rPr>
                <w:rFonts w:ascii="Times New Roman" w:eastAsia="Times New Roman" w:hAnsi="Times New Roman"/>
              </w:rPr>
              <w:t xml:space="preserve"> dhe </w:t>
            </w:r>
            <w:r w:rsidRPr="00FF6EDD">
              <w:rPr>
                <w:rFonts w:ascii="Times New Roman" w:eastAsia="Times New Roman" w:hAnsi="Times New Roman"/>
                <w:b/>
                <w:bCs/>
              </w:rPr>
              <w:t>R₂ = 3 Ω</w:t>
            </w:r>
            <w:r w:rsidRPr="00FF6EDD">
              <w:rPr>
                <w:rFonts w:ascii="Times New Roman" w:eastAsia="Times New Roman" w:hAnsi="Times New Roman"/>
              </w:rPr>
              <w:t xml:space="preserve"> lidhen në paralel me një bateri </w:t>
            </w:r>
            <w:r w:rsidRPr="00FF6EDD">
              <w:rPr>
                <w:rFonts w:ascii="Times New Roman" w:eastAsia="Times New Roman" w:hAnsi="Times New Roman"/>
                <w:b/>
                <w:bCs/>
              </w:rPr>
              <w:t>U = 12 V</w:t>
            </w:r>
            <w:r w:rsidRPr="00FF6EDD">
              <w:rPr>
                <w:rFonts w:ascii="Times New Roman" w:eastAsia="Times New Roman" w:hAnsi="Times New Roman"/>
              </w:rPr>
              <w:t>.</w:t>
            </w:r>
          </w:p>
          <w:p w14:paraId="63393D7C"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a. Gjeni rrymën në secilën degë.        </w:t>
            </w:r>
            <w:r w:rsidRPr="00FF6EDD">
              <w:rPr>
                <w:rFonts w:ascii="Times New Roman" w:eastAsia="Times New Roman" w:hAnsi="Times New Roman"/>
                <w:b/>
                <w:bCs/>
                <w:i/>
                <w:iCs/>
              </w:rPr>
              <w:t>2 pikë</w:t>
            </w:r>
          </w:p>
          <w:p w14:paraId="25F89D82"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37192C85">
                <v:rect id="_x0000_i1049" alt="" style="width:451.3pt;height:.05pt;mso-width-percent:0;mso-height-percent:0;mso-width-percent:0;mso-height-percent:0" o:hrstd="t" o:hr="t" fillcolor="#a0a0a0" stroked="f"/>
              </w:pict>
            </w:r>
          </w:p>
          <w:p w14:paraId="4DBF4770"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5B693DF5">
                <v:rect id="_x0000_i1048" alt="" style="width:451.3pt;height:.05pt;mso-width-percent:0;mso-height-percent:0;mso-width-percent:0;mso-height-percent:0" o:hrstd="t" o:hr="t" fillcolor="#a0a0a0" stroked="f"/>
              </w:pict>
            </w:r>
          </w:p>
          <w:p w14:paraId="3E246AE8"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b. Gjeni rrymën totale pranë baterisë.       </w:t>
            </w:r>
            <w:r w:rsidRPr="00FF6EDD">
              <w:rPr>
                <w:rFonts w:ascii="Times New Roman" w:eastAsia="Times New Roman" w:hAnsi="Times New Roman"/>
                <w:b/>
                <w:bCs/>
                <w:i/>
                <w:iCs/>
              </w:rPr>
              <w:t>1 pikë</w:t>
            </w:r>
          </w:p>
          <w:p w14:paraId="16260A3E"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65777167">
                <v:rect id="_x0000_i1047" alt="" style="width:451.3pt;height:.05pt;mso-width-percent:0;mso-height-percent:0;mso-width-percent:0;mso-height-percent:0" o:hrstd="t" o:hr="t" fillcolor="#a0a0a0" stroked="f"/>
              </w:pict>
            </w:r>
          </w:p>
          <w:p w14:paraId="4C63BCB2"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c. Gjeni rezistencën e njëvlershme.            </w:t>
            </w:r>
            <w:r w:rsidRPr="00FF6EDD">
              <w:rPr>
                <w:rFonts w:ascii="Times New Roman" w:eastAsia="Times New Roman" w:hAnsi="Times New Roman"/>
                <w:b/>
                <w:bCs/>
                <w:i/>
                <w:iCs/>
              </w:rPr>
              <w:t>1 pikë</w:t>
            </w:r>
          </w:p>
          <w:p w14:paraId="294AE024"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413CD103">
                <v:rect id="_x0000_i1046" alt="" style="width:451.3pt;height:.05pt;mso-width-percent:0;mso-height-percent:0;mso-width-percent:0;mso-height-percent:0" o:hrstd="t" o:hr="t" fillcolor="#a0a0a0" stroked="f"/>
              </w:pict>
            </w:r>
          </w:p>
          <w:p w14:paraId="38859900"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7F62A084">
                <v:rect id="_x0000_i1045" alt="" style="width:451.3pt;height:.05pt;mso-width-percent:0;mso-height-percent:0;mso-width-percent:0;mso-height-percent:0" o:hrstd="t" o:hr="t" fillcolor="#a0a0a0" stroked="f"/>
              </w:pict>
            </w:r>
          </w:p>
          <w:p w14:paraId="784B5942"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 xml:space="preserve">Pyetja 8 – Fuqia dhe energjia elektrike         </w:t>
            </w:r>
            <w:r w:rsidRPr="00FF6EDD">
              <w:rPr>
                <w:rFonts w:ascii="Times New Roman" w:eastAsia="Times New Roman" w:hAnsi="Times New Roman"/>
                <w:b/>
                <w:bCs/>
                <w:i/>
                <w:iCs/>
              </w:rPr>
              <w:t>3 pikë</w:t>
            </w:r>
          </w:p>
          <w:p w14:paraId="7DAC2505"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 xml:space="preserve">Një pajisje elektrike punon me tension </w:t>
            </w:r>
            <w:r w:rsidRPr="00FF6EDD">
              <w:rPr>
                <w:rFonts w:ascii="Times New Roman" w:eastAsia="Times New Roman" w:hAnsi="Times New Roman"/>
                <w:b/>
                <w:bCs/>
              </w:rPr>
              <w:t>230 V</w:t>
            </w:r>
            <w:r w:rsidRPr="00FF6EDD">
              <w:rPr>
                <w:rFonts w:ascii="Times New Roman" w:eastAsia="Times New Roman" w:hAnsi="Times New Roman"/>
              </w:rPr>
              <w:t xml:space="preserve"> dhe në të kalon rryma </w:t>
            </w:r>
            <w:r w:rsidRPr="00FF6EDD">
              <w:rPr>
                <w:rFonts w:ascii="Times New Roman" w:eastAsia="Times New Roman" w:hAnsi="Times New Roman"/>
                <w:b/>
                <w:bCs/>
              </w:rPr>
              <w:t>5 A</w:t>
            </w:r>
            <w:r w:rsidRPr="00FF6EDD">
              <w:rPr>
                <w:rFonts w:ascii="Times New Roman" w:eastAsia="Times New Roman" w:hAnsi="Times New Roman"/>
              </w:rPr>
              <w:t>.</w:t>
            </w:r>
          </w:p>
          <w:p w14:paraId="50152E52"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a. Gjeni fuqinë e pajisjes.          </w:t>
            </w:r>
            <w:r w:rsidRPr="00FF6EDD">
              <w:rPr>
                <w:rFonts w:ascii="Times New Roman" w:eastAsia="Times New Roman" w:hAnsi="Times New Roman"/>
                <w:b/>
                <w:bCs/>
                <w:i/>
                <w:iCs/>
              </w:rPr>
              <w:t>1 pikë</w:t>
            </w:r>
          </w:p>
          <w:p w14:paraId="579EE338"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5E611A7C">
                <v:rect id="_x0000_i1044" alt="" style="width:451.3pt;height:.05pt;mso-width-percent:0;mso-height-percent:0;mso-width-percent:0;mso-height-percent:0" o:hrstd="t" o:hr="t" fillcolor="#a0a0a0" stroked="f"/>
              </w:pict>
            </w:r>
          </w:p>
          <w:p w14:paraId="057FB69C"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b. Gjeni energjinë e konsumuar për 2 orë, në kËh.       </w:t>
            </w:r>
            <w:r w:rsidRPr="00FF6EDD">
              <w:rPr>
                <w:rFonts w:ascii="Times New Roman" w:eastAsia="Times New Roman" w:hAnsi="Times New Roman"/>
                <w:b/>
                <w:bCs/>
                <w:i/>
                <w:iCs/>
              </w:rPr>
              <w:t>1 pikë</w:t>
            </w:r>
          </w:p>
          <w:p w14:paraId="0F8D3B4B"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2AFB2FA7">
                <v:rect id="_x0000_i1043" alt="" style="width:451.3pt;height:.05pt;mso-width-percent:0;mso-height-percent:0;mso-width-percent:0;mso-height-percent:0" o:hrstd="t" o:hr="t" fillcolor="#a0a0a0" stroked="f"/>
              </w:pict>
            </w:r>
          </w:p>
          <w:p w14:paraId="38285DB3" w14:textId="77C4ED15"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c. Nëse 1 k</w:t>
            </w:r>
            <w:r w:rsidR="00D10934">
              <w:rPr>
                <w:rFonts w:ascii="Times New Roman" w:eastAsia="Times New Roman" w:hAnsi="Times New Roman"/>
                <w:b/>
                <w:bCs/>
              </w:rPr>
              <w:t>W</w:t>
            </w:r>
            <w:r w:rsidRPr="00FF6EDD">
              <w:rPr>
                <w:rFonts w:ascii="Times New Roman" w:eastAsia="Times New Roman" w:hAnsi="Times New Roman"/>
                <w:b/>
                <w:bCs/>
              </w:rPr>
              <w:t xml:space="preserve">h kushton 12 lekë, sa kushton përdorimi i pajisjes për 2 orë?    </w:t>
            </w:r>
            <w:r w:rsidRPr="00FF6EDD">
              <w:rPr>
                <w:rFonts w:ascii="Times New Roman" w:eastAsia="Times New Roman" w:hAnsi="Times New Roman"/>
                <w:b/>
                <w:bCs/>
                <w:i/>
                <w:iCs/>
              </w:rPr>
              <w:t>1 pikë</w:t>
            </w:r>
          </w:p>
          <w:p w14:paraId="7F9F715E"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5AA6C8F6">
                <v:rect id="_x0000_i1042" alt="" style="width:451.3pt;height:.05pt;mso-width-percent:0;mso-height-percent:0;mso-width-percent:0;mso-height-percent:0" o:hrstd="t" o:hr="t" fillcolor="#a0a0a0" stroked="f"/>
              </w:pict>
            </w:r>
          </w:p>
          <w:p w14:paraId="22CD1F15"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213349A2">
                <v:rect id="_x0000_i1041" alt="" style="width:451.3pt;height:.05pt;mso-width-percent:0;mso-height-percent:0;mso-width-percent:0;mso-height-percent:0" o:hrstd="t" o:hr="t" fillcolor="#a0a0a0" stroked="f"/>
              </w:pict>
            </w:r>
          </w:p>
          <w:p w14:paraId="307CEC83" w14:textId="14C0CBAC" w:rsidR="004958EB" w:rsidRPr="00932902" w:rsidRDefault="004958EB" w:rsidP="00932902">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NIVELI III – VLERËSIM DHE KRIJIM</w:t>
            </w:r>
            <w:r w:rsidR="00932902">
              <w:rPr>
                <w:rFonts w:ascii="Times New Roman" w:eastAsia="Times New Roman" w:hAnsi="Times New Roman"/>
                <w:b/>
                <w:bCs/>
                <w:kern w:val="36"/>
              </w:rPr>
              <w:t xml:space="preserve"> - </w:t>
            </w:r>
            <w:r w:rsidRPr="00FF6EDD">
              <w:rPr>
                <w:rFonts w:ascii="Times New Roman" w:eastAsia="Times New Roman" w:hAnsi="Times New Roman"/>
                <w:b/>
                <w:bCs/>
              </w:rPr>
              <w:t>8 pikë – 20%</w:t>
            </w:r>
          </w:p>
          <w:p w14:paraId="438A3495"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 xml:space="preserve">Pyetja 9 – Interpretimi i të dhënave dhe grafikut       </w:t>
            </w:r>
            <w:r w:rsidRPr="00FF6EDD">
              <w:rPr>
                <w:rFonts w:ascii="Times New Roman" w:eastAsia="Times New Roman" w:hAnsi="Times New Roman"/>
                <w:b/>
                <w:bCs/>
                <w:i/>
                <w:iCs/>
              </w:rPr>
              <w:t>5 pikë</w:t>
            </w:r>
          </w:p>
          <w:p w14:paraId="28100D8D"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Në një qark lidhen disa llamba të njëjta në seri me një bateri 6 V.</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63"/>
              <w:gridCol w:w="1630"/>
            </w:tblGrid>
            <w:tr w:rsidR="004958EB" w:rsidRPr="00FF6EDD" w14:paraId="5958D97B" w14:textId="77777777" w:rsidTr="00626ED4">
              <w:trPr>
                <w:tblHeader/>
                <w:tblCellSpacing w:w="15" w:type="dxa"/>
              </w:trPr>
              <w:tc>
                <w:tcPr>
                  <w:tcW w:w="2118" w:type="dxa"/>
                  <w:vAlign w:val="center"/>
                  <w:hideMark/>
                </w:tcPr>
                <w:p w14:paraId="0AE49066"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b/>
                      <w:bCs/>
                      <w:sz w:val="20"/>
                      <w:szCs w:val="20"/>
                    </w:rPr>
                  </w:pPr>
                  <w:r w:rsidRPr="00FF6EDD">
                    <w:rPr>
                      <w:rFonts w:ascii="Times New Roman" w:eastAsia="Times New Roman" w:hAnsi="Times New Roman"/>
                      <w:b/>
                      <w:bCs/>
                      <w:sz w:val="20"/>
                      <w:szCs w:val="20"/>
                    </w:rPr>
                    <w:t>Numri i llambave</w:t>
                  </w:r>
                </w:p>
              </w:tc>
              <w:tc>
                <w:tcPr>
                  <w:tcW w:w="1585" w:type="dxa"/>
                  <w:vAlign w:val="center"/>
                  <w:hideMark/>
                </w:tcPr>
                <w:p w14:paraId="7D84590A"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b/>
                      <w:bCs/>
                      <w:sz w:val="20"/>
                      <w:szCs w:val="20"/>
                    </w:rPr>
                  </w:pPr>
                  <w:r w:rsidRPr="00FF6EDD">
                    <w:rPr>
                      <w:rFonts w:ascii="Times New Roman" w:eastAsia="Times New Roman" w:hAnsi="Times New Roman"/>
                      <w:b/>
                      <w:bCs/>
                      <w:sz w:val="20"/>
                      <w:szCs w:val="20"/>
                    </w:rPr>
                    <w:t>Rryma I (A)</w:t>
                  </w:r>
                </w:p>
              </w:tc>
            </w:tr>
            <w:tr w:rsidR="004958EB" w:rsidRPr="00FF6EDD" w14:paraId="2A546A3E" w14:textId="77777777" w:rsidTr="00626ED4">
              <w:trPr>
                <w:tblCellSpacing w:w="15" w:type="dxa"/>
              </w:trPr>
              <w:tc>
                <w:tcPr>
                  <w:tcW w:w="2118" w:type="dxa"/>
                  <w:vAlign w:val="center"/>
                  <w:hideMark/>
                </w:tcPr>
                <w:p w14:paraId="409C1F79"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1</w:t>
                  </w:r>
                </w:p>
              </w:tc>
              <w:tc>
                <w:tcPr>
                  <w:tcW w:w="1585" w:type="dxa"/>
                  <w:vAlign w:val="center"/>
                  <w:hideMark/>
                </w:tcPr>
                <w:p w14:paraId="40702BFD"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0,80</w:t>
                  </w:r>
                </w:p>
              </w:tc>
            </w:tr>
            <w:tr w:rsidR="004958EB" w:rsidRPr="00FF6EDD" w14:paraId="45087DA0" w14:textId="77777777" w:rsidTr="00626ED4">
              <w:trPr>
                <w:tblCellSpacing w:w="15" w:type="dxa"/>
              </w:trPr>
              <w:tc>
                <w:tcPr>
                  <w:tcW w:w="2118" w:type="dxa"/>
                  <w:vAlign w:val="center"/>
                  <w:hideMark/>
                </w:tcPr>
                <w:p w14:paraId="037CA47E"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2</w:t>
                  </w:r>
                </w:p>
              </w:tc>
              <w:tc>
                <w:tcPr>
                  <w:tcW w:w="1585" w:type="dxa"/>
                  <w:vAlign w:val="center"/>
                  <w:hideMark/>
                </w:tcPr>
                <w:p w14:paraId="5FBF32B0"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0,40</w:t>
                  </w:r>
                </w:p>
              </w:tc>
            </w:tr>
            <w:tr w:rsidR="004958EB" w:rsidRPr="00FF6EDD" w14:paraId="4027BC97" w14:textId="77777777" w:rsidTr="00626ED4">
              <w:trPr>
                <w:tblCellSpacing w:w="15" w:type="dxa"/>
              </w:trPr>
              <w:tc>
                <w:tcPr>
                  <w:tcW w:w="2118" w:type="dxa"/>
                  <w:vAlign w:val="center"/>
                  <w:hideMark/>
                </w:tcPr>
                <w:p w14:paraId="71C84E58"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3</w:t>
                  </w:r>
                </w:p>
              </w:tc>
              <w:tc>
                <w:tcPr>
                  <w:tcW w:w="1585" w:type="dxa"/>
                  <w:vAlign w:val="center"/>
                  <w:hideMark/>
                </w:tcPr>
                <w:p w14:paraId="2C728366"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0,27</w:t>
                  </w:r>
                </w:p>
              </w:tc>
            </w:tr>
            <w:tr w:rsidR="004958EB" w:rsidRPr="00FF6EDD" w14:paraId="0AA90C60" w14:textId="77777777" w:rsidTr="00626ED4">
              <w:trPr>
                <w:tblCellSpacing w:w="15" w:type="dxa"/>
              </w:trPr>
              <w:tc>
                <w:tcPr>
                  <w:tcW w:w="2118" w:type="dxa"/>
                  <w:vAlign w:val="center"/>
                  <w:hideMark/>
                </w:tcPr>
                <w:p w14:paraId="4F7AD335"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4</w:t>
                  </w:r>
                </w:p>
              </w:tc>
              <w:tc>
                <w:tcPr>
                  <w:tcW w:w="1585" w:type="dxa"/>
                  <w:vAlign w:val="center"/>
                  <w:hideMark/>
                </w:tcPr>
                <w:p w14:paraId="360576BD"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0,20</w:t>
                  </w:r>
                </w:p>
              </w:tc>
            </w:tr>
            <w:tr w:rsidR="004958EB" w:rsidRPr="00FF6EDD" w14:paraId="15A2452C" w14:textId="77777777" w:rsidTr="00626ED4">
              <w:trPr>
                <w:tblCellSpacing w:w="15" w:type="dxa"/>
              </w:trPr>
              <w:tc>
                <w:tcPr>
                  <w:tcW w:w="2118" w:type="dxa"/>
                  <w:vAlign w:val="center"/>
                  <w:hideMark/>
                </w:tcPr>
                <w:p w14:paraId="124C7EF1"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5</w:t>
                  </w:r>
                </w:p>
              </w:tc>
              <w:tc>
                <w:tcPr>
                  <w:tcW w:w="1585" w:type="dxa"/>
                  <w:vAlign w:val="center"/>
                  <w:hideMark/>
                </w:tcPr>
                <w:p w14:paraId="1BAEA2A5"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0,16</w:t>
                  </w:r>
                </w:p>
              </w:tc>
            </w:tr>
          </w:tbl>
          <w:p w14:paraId="0D44696D"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a. Ndërtoni grafikun e varësisë së rrymës nga numri i llambave.     </w:t>
            </w:r>
            <w:r w:rsidRPr="00FF6EDD">
              <w:rPr>
                <w:rFonts w:ascii="Times New Roman" w:eastAsia="Times New Roman" w:hAnsi="Times New Roman"/>
                <w:b/>
                <w:bCs/>
                <w:i/>
                <w:iCs/>
              </w:rPr>
              <w:t>2 pikë</w:t>
            </w:r>
          </w:p>
          <w:p w14:paraId="0863D29C" w14:textId="6DD51F2A" w:rsidR="004958EB" w:rsidRPr="00932902" w:rsidRDefault="004958EB" w:rsidP="00D10934">
            <w:pPr>
              <w:ind w:left="720" w:firstLine="0"/>
              <w:contextualSpacing/>
              <w:jc w:val="left"/>
              <w:rPr>
                <w:rFonts w:ascii="Times New Roman" w:eastAsia="Times New Roman" w:hAnsi="Times New Roman"/>
              </w:rPr>
            </w:pPr>
            <w:r w:rsidRPr="00932902">
              <w:rPr>
                <w:rFonts w:ascii="Times New Roman" w:eastAsia="Times New Roman" w:hAnsi="Times New Roman"/>
              </w:rPr>
              <w:t>boshti horizontal: numri i llambave;</w:t>
            </w:r>
            <w:r w:rsidR="00932902" w:rsidRPr="00932902">
              <w:rPr>
                <w:rFonts w:ascii="Times New Roman" w:eastAsia="Times New Roman" w:hAnsi="Times New Roman"/>
              </w:rPr>
              <w:t xml:space="preserve"> </w:t>
            </w:r>
            <w:r w:rsidRPr="00932902">
              <w:rPr>
                <w:rFonts w:ascii="Times New Roman" w:eastAsia="Times New Roman" w:hAnsi="Times New Roman"/>
              </w:rPr>
              <w:t>boshti vertikal: rryma në amper.</w:t>
            </w:r>
          </w:p>
          <w:p w14:paraId="78936CFB"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b. Përshkruani lidhjen ndërmjet numrit të llambave dhe rrymës.      </w:t>
            </w:r>
            <w:r w:rsidRPr="00FF6EDD">
              <w:rPr>
                <w:rFonts w:ascii="Times New Roman" w:eastAsia="Times New Roman" w:hAnsi="Times New Roman"/>
                <w:b/>
                <w:bCs/>
                <w:i/>
                <w:iCs/>
              </w:rPr>
              <w:t>1 pikë</w:t>
            </w:r>
          </w:p>
          <w:p w14:paraId="4AC8CFDF"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02D62ADD">
                <v:rect id="_x0000_i1040" alt="" style="width:451.3pt;height:.05pt;mso-width-percent:0;mso-height-percent:0;mso-width-percent:0;mso-height-percent:0" o:hrstd="t" o:hr="t" fillcolor="#a0a0a0" stroked="f"/>
              </w:pict>
            </w:r>
          </w:p>
          <w:p w14:paraId="14DB6D10"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13BFD21E">
                <v:rect id="_x0000_i1039" alt="" style="width:451.3pt;height:.05pt;mso-width-percent:0;mso-height-percent:0;mso-width-percent:0;mso-height-percent:0" o:hrstd="t" o:hr="t" fillcolor="#a0a0a0" stroked="f"/>
              </w:pict>
            </w:r>
          </w:p>
          <w:p w14:paraId="40F3CA7E"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c. Shpjegoni pse ndodh kjo, duke përdorur konceptin e rezistencës.      </w:t>
            </w:r>
            <w:r w:rsidRPr="00FF6EDD">
              <w:rPr>
                <w:rFonts w:ascii="Times New Roman" w:eastAsia="Times New Roman" w:hAnsi="Times New Roman"/>
                <w:b/>
                <w:bCs/>
                <w:i/>
                <w:iCs/>
              </w:rPr>
              <w:t>2 pikë</w:t>
            </w:r>
          </w:p>
          <w:p w14:paraId="63AC08C8"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3A03CF6B">
                <v:rect id="_x0000_i1038" alt="" style="width:451.3pt;height:.05pt;mso-width-percent:0;mso-height-percent:0;mso-width-percent:0;mso-height-percent:0" o:hrstd="t" o:hr="t" fillcolor="#a0a0a0" stroked="f"/>
              </w:pict>
            </w:r>
          </w:p>
          <w:p w14:paraId="59D9C5A9"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252DD7C9">
                <v:rect id="_x0000_i1037" alt="" style="width:451.3pt;height:.05pt;mso-width-percent:0;mso-height-percent:0;mso-width-percent:0;mso-height-percent:0" o:hrstd="t" o:hr="t" fillcolor="#a0a0a0" stroked="f"/>
              </w:pict>
            </w:r>
          </w:p>
          <w:p w14:paraId="1280B88B"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0A3EBF14">
                <v:rect id="_x0000_i1036" alt="" style="width:451.3pt;height:.05pt;mso-width-percent:0;mso-height-percent:0;mso-width-percent:0;mso-height-percent:0" o:hrstd="t" o:hr="t" fillcolor="#a0a0a0" stroked="f"/>
              </w:pict>
            </w:r>
          </w:p>
          <w:p w14:paraId="6F345F4C"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2EF13976">
                <v:rect id="_x0000_i1035" alt="" style="width:451.3pt;height:.05pt;mso-width-percent:0;mso-height-percent:0;mso-width-percent:0;mso-height-percent:0" o:hrstd="t" o:hr="t" fillcolor="#a0a0a0" stroked="f"/>
              </w:pict>
            </w:r>
          </w:p>
          <w:p w14:paraId="4738C64B"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 xml:space="preserve">Pyetja 10 – Situatë problemore dhe argumentim      </w:t>
            </w:r>
            <w:r w:rsidRPr="00FF6EDD">
              <w:rPr>
                <w:rFonts w:ascii="Times New Roman" w:eastAsia="Times New Roman" w:hAnsi="Times New Roman"/>
                <w:b/>
                <w:bCs/>
                <w:i/>
                <w:iCs/>
              </w:rPr>
              <w:t>3 pikë</w:t>
            </w:r>
          </w:p>
          <w:p w14:paraId="681C036F"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Në një pikë karburanti përdoret një tub metalik për kalimin e karburantit. Tubi duhet të lidhet me tokën.</w:t>
            </w:r>
          </w:p>
          <w:p w14:paraId="15BCB183"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a. Shpjegoni pse tubi mund të elektrizohet.       </w:t>
            </w:r>
            <w:r w:rsidRPr="00FF6EDD">
              <w:rPr>
                <w:rFonts w:ascii="Times New Roman" w:eastAsia="Times New Roman" w:hAnsi="Times New Roman"/>
                <w:b/>
                <w:bCs/>
                <w:i/>
                <w:iCs/>
              </w:rPr>
              <w:t>1 pikë</w:t>
            </w:r>
          </w:p>
          <w:p w14:paraId="02F2AF8F"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6D4E1B23">
                <v:rect id="_x0000_i1034" alt="" style="width:451.3pt;height:.05pt;mso-width-percent:0;mso-height-percent:0;mso-width-percent:0;mso-height-percent:0" o:hrstd="t" o:hr="t" fillcolor="#a0a0a0" stroked="f"/>
              </w:pict>
            </w:r>
          </w:p>
          <w:p w14:paraId="3345A092"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b. Shpjegoni pse një shkëndijë është e rrezikshme pranë avujve të karburantit.    </w:t>
            </w:r>
            <w:r w:rsidRPr="00FF6EDD">
              <w:rPr>
                <w:rFonts w:ascii="Times New Roman" w:eastAsia="Times New Roman" w:hAnsi="Times New Roman"/>
                <w:b/>
                <w:bCs/>
                <w:i/>
                <w:iCs/>
              </w:rPr>
              <w:t>1 pikë</w:t>
            </w:r>
          </w:p>
          <w:p w14:paraId="112DCD8C"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731DAAB0">
                <v:rect id="_x0000_i1033" alt="" style="width:451.3pt;height:.05pt;mso-width-percent:0;mso-height-percent:0;mso-width-percent:0;mso-height-percent:0" o:hrstd="t" o:hr="t" fillcolor="#a0a0a0" stroked="f"/>
              </w:pict>
            </w:r>
          </w:p>
          <w:p w14:paraId="2533296F" w14:textId="77777777" w:rsidR="004958EB" w:rsidRPr="00FF6EDD" w:rsidRDefault="004958EB" w:rsidP="00626ED4">
            <w:pPr>
              <w:ind w:firstLine="0"/>
              <w:contextualSpacing/>
              <w:jc w:val="left"/>
              <w:outlineLvl w:val="2"/>
              <w:rPr>
                <w:rFonts w:ascii="Times New Roman" w:eastAsia="Times New Roman" w:hAnsi="Times New Roman"/>
                <w:b/>
                <w:bCs/>
              </w:rPr>
            </w:pPr>
            <w:r w:rsidRPr="00FF6EDD">
              <w:rPr>
                <w:rFonts w:ascii="Times New Roman" w:eastAsia="Times New Roman" w:hAnsi="Times New Roman"/>
                <w:b/>
                <w:bCs/>
              </w:rPr>
              <w:t xml:space="preserve">c. Shpjegoni si e zvogëlon tokëzimi rrezikun.       </w:t>
            </w:r>
            <w:r w:rsidRPr="00FF6EDD">
              <w:rPr>
                <w:rFonts w:ascii="Times New Roman" w:eastAsia="Times New Roman" w:hAnsi="Times New Roman"/>
                <w:b/>
                <w:bCs/>
                <w:i/>
                <w:iCs/>
              </w:rPr>
              <w:t>1 pikë</w:t>
            </w:r>
          </w:p>
          <w:p w14:paraId="36C95C4B"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7E085ECA">
                <v:rect id="_x0000_i1032" alt="" style="width:451.3pt;height:.05pt;mso-width-percent:0;mso-height-percent:0;mso-width-percent:0;mso-height-percent:0" o:hrstd="t" o:hr="t" fillcolor="#a0a0a0" stroked="f"/>
              </w:pict>
            </w:r>
          </w:p>
          <w:p w14:paraId="65E68255"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2C3B74C6">
                <v:rect id="_x0000_i1031" alt="" style="width:451.3pt;height:.05pt;mso-width-percent:0;mso-height-percent:0;mso-width-percent:0;mso-height-percent:0" o:hrstd="t" o:hr="t" fillcolor="#a0a0a0" stroked="f"/>
              </w:pict>
            </w:r>
          </w:p>
          <w:p w14:paraId="7342943D" w14:textId="77777777" w:rsidR="004958EB" w:rsidRPr="00FF6EDD" w:rsidRDefault="008C4DBF" w:rsidP="00626ED4">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17670960">
                <v:rect id="_x0000_i1030" alt="" style="width:451.3pt;height:.05pt;mso-width-percent:0;mso-height-percent:0;mso-width-percent:0;mso-height-percent:0" o:hrstd="t" o:hr="t" fillcolor="#a0a0a0" stroked="f"/>
              </w:pict>
            </w:r>
          </w:p>
          <w:p w14:paraId="44102F8E" w14:textId="77777777" w:rsidR="00531DB0" w:rsidRDefault="00531DB0" w:rsidP="00626ED4">
            <w:pPr>
              <w:ind w:firstLine="0"/>
              <w:contextualSpacing/>
              <w:jc w:val="left"/>
              <w:outlineLvl w:val="0"/>
              <w:rPr>
                <w:rFonts w:ascii="Times New Roman" w:eastAsia="Times New Roman" w:hAnsi="Times New Roman"/>
                <w:b/>
                <w:bCs/>
                <w:kern w:val="36"/>
              </w:rPr>
            </w:pPr>
          </w:p>
          <w:p w14:paraId="5C3DD900" w14:textId="2CEE1108"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lastRenderedPageBreak/>
              <w:t>Çelësi i përgjigjeve dhe pikëzimi</w:t>
            </w:r>
          </w:p>
          <w:p w14:paraId="4BBAC41E"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Pyetja 1 – 5 pikë</w:t>
            </w:r>
          </w:p>
          <w:p w14:paraId="5029EF7A" w14:textId="080E3D3C" w:rsidR="004958EB" w:rsidRPr="00FF6EDD" w:rsidRDefault="00932902" w:rsidP="00626ED4">
            <w:pPr>
              <w:jc w:val="left"/>
              <w:rPr>
                <w:rFonts w:ascii="Times New Roman" w:eastAsia="Times New Roman" w:hAnsi="Times New Roman"/>
              </w:rPr>
            </w:pPr>
            <w:r w:rsidRPr="00932902">
              <w:rPr>
                <w:rFonts w:ascii="Times New Roman" w:eastAsia="Times New Roman" w:hAnsi="Times New Roman"/>
              </w:rPr>
              <w:t>a.</w:t>
            </w:r>
            <w:r>
              <w:rPr>
                <w:rFonts w:ascii="Times New Roman" w:eastAsia="Times New Roman" w:hAnsi="Times New Roman"/>
              </w:rPr>
              <w:t xml:space="preserve"> </w:t>
            </w:r>
            <w:r w:rsidR="004958EB" w:rsidRPr="00FF6EDD">
              <w:rPr>
                <w:rFonts w:ascii="Times New Roman" w:eastAsia="Times New Roman" w:hAnsi="Times New Roman"/>
              </w:rPr>
              <w:t>elektroni – negative;</w:t>
            </w:r>
            <w:r>
              <w:rPr>
                <w:rFonts w:ascii="Times New Roman" w:eastAsia="Times New Roman" w:hAnsi="Times New Roman"/>
              </w:rPr>
              <w:t xml:space="preserve"> </w:t>
            </w:r>
            <w:r w:rsidR="004958EB" w:rsidRPr="00FF6EDD">
              <w:rPr>
                <w:rFonts w:ascii="Times New Roman" w:eastAsia="Times New Roman" w:hAnsi="Times New Roman"/>
              </w:rPr>
              <w:t>protoni – pozitive;</w:t>
            </w:r>
            <w:r>
              <w:rPr>
                <w:rFonts w:ascii="Times New Roman" w:eastAsia="Times New Roman" w:hAnsi="Times New Roman"/>
              </w:rPr>
              <w:t xml:space="preserve"> </w:t>
            </w:r>
            <w:r w:rsidR="004958EB" w:rsidRPr="00FF6EDD">
              <w:rPr>
                <w:rFonts w:ascii="Times New Roman" w:eastAsia="Times New Roman" w:hAnsi="Times New Roman"/>
              </w:rPr>
              <w:t>neutroni – pa ngarkesë.</w:t>
            </w:r>
            <w:r>
              <w:rPr>
                <w:rFonts w:ascii="Times New Roman" w:eastAsia="Times New Roman" w:hAnsi="Times New Roman"/>
              </w:rPr>
              <w:t xml:space="preserve"> </w:t>
            </w:r>
            <w:r w:rsidR="004958EB" w:rsidRPr="00FF6EDD">
              <w:rPr>
                <w:rFonts w:ascii="Times New Roman" w:eastAsia="Times New Roman" w:hAnsi="Times New Roman"/>
                <w:b/>
                <w:bCs/>
              </w:rPr>
              <w:t>1 pikë secila.</w:t>
            </w:r>
          </w:p>
          <w:p w14:paraId="4DD0806B" w14:textId="598E2E6E" w:rsidR="004958EB" w:rsidRPr="00FF6EDD" w:rsidRDefault="00932902" w:rsidP="00932902">
            <w:pPr>
              <w:ind w:firstLine="0"/>
              <w:contextualSpacing/>
              <w:jc w:val="left"/>
              <w:rPr>
                <w:rFonts w:ascii="Times New Roman" w:eastAsia="Times New Roman" w:hAnsi="Times New Roman"/>
              </w:rPr>
            </w:pPr>
            <w:r>
              <w:rPr>
                <w:rFonts w:ascii="Times New Roman" w:eastAsia="Times New Roman" w:hAnsi="Times New Roman"/>
              </w:rPr>
              <w:t xml:space="preserve">      </w:t>
            </w:r>
            <w:r w:rsidR="004958EB" w:rsidRPr="00FF6EDD">
              <w:rPr>
                <w:rFonts w:ascii="Times New Roman" w:eastAsia="Times New Roman" w:hAnsi="Times New Roman"/>
              </w:rPr>
              <w:t>b. Atomi ka numër të barabartë protonesh dhe elektronesh; ngarkesat baraspeshohen.</w:t>
            </w:r>
            <w:r>
              <w:rPr>
                <w:rFonts w:ascii="Times New Roman" w:eastAsia="Times New Roman" w:hAnsi="Times New Roman"/>
              </w:rPr>
              <w:t xml:space="preserve"> </w:t>
            </w:r>
            <w:r w:rsidR="004958EB" w:rsidRPr="00FF6EDD">
              <w:rPr>
                <w:rFonts w:ascii="Times New Roman" w:eastAsia="Times New Roman" w:hAnsi="Times New Roman"/>
                <w:b/>
                <w:bCs/>
              </w:rPr>
              <w:t>1 pikë.</w:t>
            </w:r>
          </w:p>
          <w:p w14:paraId="23407C45" w14:textId="08C5F5F5" w:rsidR="004958EB" w:rsidRPr="00FF6EDD" w:rsidRDefault="004958EB" w:rsidP="00626ED4">
            <w:pPr>
              <w:contextualSpacing/>
              <w:jc w:val="left"/>
              <w:rPr>
                <w:rFonts w:ascii="Times New Roman" w:eastAsia="Times New Roman" w:hAnsi="Times New Roman"/>
              </w:rPr>
            </w:pPr>
            <w:r w:rsidRPr="00FF6EDD">
              <w:rPr>
                <w:rFonts w:ascii="Times New Roman" w:eastAsia="Times New Roman" w:hAnsi="Times New Roman"/>
              </w:rPr>
              <w:t>c. Një nga:me fërkim;</w:t>
            </w:r>
            <w:r w:rsidR="00932902">
              <w:rPr>
                <w:rFonts w:ascii="Times New Roman" w:eastAsia="Times New Roman" w:hAnsi="Times New Roman"/>
              </w:rPr>
              <w:t xml:space="preserve"> </w:t>
            </w:r>
            <w:r w:rsidRPr="00FF6EDD">
              <w:rPr>
                <w:rFonts w:ascii="Times New Roman" w:eastAsia="Times New Roman" w:hAnsi="Times New Roman"/>
              </w:rPr>
              <w:t>me takim;</w:t>
            </w:r>
            <w:r w:rsidR="00932902">
              <w:rPr>
                <w:rFonts w:ascii="Times New Roman" w:eastAsia="Times New Roman" w:hAnsi="Times New Roman"/>
              </w:rPr>
              <w:t xml:space="preserve"> </w:t>
            </w:r>
            <w:r w:rsidRPr="00FF6EDD">
              <w:rPr>
                <w:rFonts w:ascii="Times New Roman" w:eastAsia="Times New Roman" w:hAnsi="Times New Roman"/>
              </w:rPr>
              <w:t>me induksion.</w:t>
            </w:r>
            <w:r w:rsidR="00932902">
              <w:rPr>
                <w:rFonts w:ascii="Times New Roman" w:eastAsia="Times New Roman" w:hAnsi="Times New Roman"/>
              </w:rPr>
              <w:t xml:space="preserve"> </w:t>
            </w:r>
            <w:r w:rsidRPr="00FF6EDD">
              <w:rPr>
                <w:rFonts w:ascii="Times New Roman" w:eastAsia="Times New Roman" w:hAnsi="Times New Roman"/>
                <w:b/>
                <w:bCs/>
              </w:rPr>
              <w:t>1 pikë.</w:t>
            </w:r>
          </w:p>
          <w:p w14:paraId="7BEC33E9"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Pyetja 2 – 5 pikë</w:t>
            </w:r>
          </w:p>
          <w:p w14:paraId="1771171C" w14:textId="36F49652" w:rsidR="004958EB" w:rsidRPr="00266814" w:rsidRDefault="004958EB" w:rsidP="00266814">
            <w:pPr>
              <w:contextualSpacing/>
              <w:jc w:val="left"/>
              <w:rPr>
                <w:rFonts w:ascii="Times New Roman" w:eastAsia="Times New Roman" w:hAnsi="Times New Roman"/>
              </w:rPr>
            </w:pPr>
            <w:r w:rsidRPr="00266814">
              <w:rPr>
                <w:rFonts w:ascii="Times New Roman" w:eastAsia="Times New Roman" w:hAnsi="Times New Roman"/>
              </w:rPr>
              <w:t>A – 3</w:t>
            </w:r>
            <w:r w:rsidR="00932902" w:rsidRPr="00266814">
              <w:rPr>
                <w:rFonts w:ascii="Times New Roman" w:eastAsia="Times New Roman" w:hAnsi="Times New Roman"/>
              </w:rPr>
              <w:t xml:space="preserve"> ; </w:t>
            </w:r>
            <w:r w:rsidRPr="00266814">
              <w:rPr>
                <w:rFonts w:ascii="Times New Roman" w:eastAsia="Times New Roman" w:hAnsi="Times New Roman"/>
              </w:rPr>
              <w:t>B – 5</w:t>
            </w:r>
            <w:r w:rsidR="00932902" w:rsidRPr="00266814">
              <w:rPr>
                <w:rFonts w:ascii="Times New Roman" w:eastAsia="Times New Roman" w:hAnsi="Times New Roman"/>
              </w:rPr>
              <w:t xml:space="preserve"> ; </w:t>
            </w:r>
            <w:r w:rsidRPr="00266814">
              <w:rPr>
                <w:rFonts w:ascii="Times New Roman" w:eastAsia="Times New Roman" w:hAnsi="Times New Roman"/>
              </w:rPr>
              <w:t>C – 1</w:t>
            </w:r>
            <w:r w:rsidR="00932902" w:rsidRPr="00266814">
              <w:rPr>
                <w:rFonts w:ascii="Times New Roman" w:eastAsia="Times New Roman" w:hAnsi="Times New Roman"/>
              </w:rPr>
              <w:t xml:space="preserve"> ; </w:t>
            </w:r>
            <w:r w:rsidRPr="00266814">
              <w:rPr>
                <w:rFonts w:ascii="Times New Roman" w:eastAsia="Times New Roman" w:hAnsi="Times New Roman"/>
              </w:rPr>
              <w:t>D – 4</w:t>
            </w:r>
            <w:r w:rsidR="00266814" w:rsidRPr="00266814">
              <w:rPr>
                <w:rFonts w:ascii="Times New Roman" w:eastAsia="Times New Roman" w:hAnsi="Times New Roman"/>
              </w:rPr>
              <w:t xml:space="preserve"> ; </w:t>
            </w:r>
            <w:r w:rsidRPr="00266814">
              <w:rPr>
                <w:rFonts w:ascii="Times New Roman" w:eastAsia="Times New Roman" w:hAnsi="Times New Roman"/>
              </w:rPr>
              <w:t>E – 2</w:t>
            </w:r>
            <w:r w:rsidR="00932902" w:rsidRPr="00266814">
              <w:rPr>
                <w:rFonts w:ascii="Times New Roman" w:eastAsia="Times New Roman" w:hAnsi="Times New Roman"/>
              </w:rPr>
              <w:t xml:space="preserve">   (</w:t>
            </w:r>
            <w:r w:rsidRPr="00266814">
              <w:rPr>
                <w:rFonts w:ascii="Times New Roman" w:eastAsia="Times New Roman" w:hAnsi="Times New Roman"/>
                <w:b/>
                <w:bCs/>
              </w:rPr>
              <w:t>1 pikë secila</w:t>
            </w:r>
            <w:r w:rsidR="00932902" w:rsidRPr="00266814">
              <w:rPr>
                <w:rFonts w:ascii="Times New Roman" w:eastAsia="Times New Roman" w:hAnsi="Times New Roman"/>
                <w:b/>
                <w:bCs/>
              </w:rPr>
              <w:t>)</w:t>
            </w:r>
          </w:p>
          <w:p w14:paraId="68903B8D"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Pyetja 3 – 3 pikë</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403"/>
              <w:gridCol w:w="1361"/>
              <w:gridCol w:w="1509"/>
            </w:tblGrid>
            <w:tr w:rsidR="004958EB" w:rsidRPr="00FF6EDD" w14:paraId="3D22B984" w14:textId="77777777" w:rsidTr="00626ED4">
              <w:trPr>
                <w:tblHeader/>
                <w:tblCellSpacing w:w="15" w:type="dxa"/>
              </w:trPr>
              <w:tc>
                <w:tcPr>
                  <w:tcW w:w="1358" w:type="dxa"/>
                  <w:vAlign w:val="center"/>
                  <w:hideMark/>
                </w:tcPr>
                <w:p w14:paraId="00497AC6"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b/>
                      <w:bCs/>
                      <w:sz w:val="20"/>
                      <w:szCs w:val="20"/>
                    </w:rPr>
                  </w:pPr>
                  <w:r w:rsidRPr="00FF6EDD">
                    <w:rPr>
                      <w:rFonts w:ascii="Times New Roman" w:eastAsia="Times New Roman" w:hAnsi="Times New Roman"/>
                      <w:b/>
                      <w:bCs/>
                      <w:sz w:val="20"/>
                      <w:szCs w:val="20"/>
                    </w:rPr>
                    <w:t>Madhësia</w:t>
                  </w:r>
                </w:p>
              </w:tc>
              <w:tc>
                <w:tcPr>
                  <w:tcW w:w="1331" w:type="dxa"/>
                  <w:vAlign w:val="center"/>
                  <w:hideMark/>
                </w:tcPr>
                <w:p w14:paraId="1DF7BCA6"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b/>
                      <w:bCs/>
                      <w:sz w:val="20"/>
                      <w:szCs w:val="20"/>
                    </w:rPr>
                  </w:pPr>
                  <w:r w:rsidRPr="00FF6EDD">
                    <w:rPr>
                      <w:rFonts w:ascii="Times New Roman" w:eastAsia="Times New Roman" w:hAnsi="Times New Roman"/>
                      <w:b/>
                      <w:bCs/>
                      <w:sz w:val="20"/>
                      <w:szCs w:val="20"/>
                    </w:rPr>
                    <w:t>Njësia</w:t>
                  </w:r>
                </w:p>
              </w:tc>
              <w:tc>
                <w:tcPr>
                  <w:tcW w:w="1464" w:type="dxa"/>
                  <w:vAlign w:val="center"/>
                  <w:hideMark/>
                </w:tcPr>
                <w:p w14:paraId="440CE10E"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b/>
                      <w:bCs/>
                      <w:sz w:val="20"/>
                      <w:szCs w:val="20"/>
                    </w:rPr>
                  </w:pPr>
                  <w:r w:rsidRPr="00FF6EDD">
                    <w:rPr>
                      <w:rFonts w:ascii="Times New Roman" w:eastAsia="Times New Roman" w:hAnsi="Times New Roman"/>
                      <w:b/>
                      <w:bCs/>
                      <w:sz w:val="20"/>
                      <w:szCs w:val="20"/>
                    </w:rPr>
                    <w:t>Aparati</w:t>
                  </w:r>
                </w:p>
              </w:tc>
            </w:tr>
            <w:tr w:rsidR="004958EB" w:rsidRPr="00FF6EDD" w14:paraId="7AFCD95C" w14:textId="77777777" w:rsidTr="00626ED4">
              <w:trPr>
                <w:tblCellSpacing w:w="15" w:type="dxa"/>
              </w:trPr>
              <w:tc>
                <w:tcPr>
                  <w:tcW w:w="1358" w:type="dxa"/>
                  <w:vAlign w:val="center"/>
                  <w:hideMark/>
                </w:tcPr>
                <w:p w14:paraId="7833D836"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Rryma</w:t>
                  </w:r>
                </w:p>
              </w:tc>
              <w:tc>
                <w:tcPr>
                  <w:tcW w:w="1331" w:type="dxa"/>
                  <w:vAlign w:val="center"/>
                  <w:hideMark/>
                </w:tcPr>
                <w:p w14:paraId="77FA98F5"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amper – A</w:t>
                  </w:r>
                </w:p>
              </w:tc>
              <w:tc>
                <w:tcPr>
                  <w:tcW w:w="1464" w:type="dxa"/>
                  <w:vAlign w:val="center"/>
                  <w:hideMark/>
                </w:tcPr>
                <w:p w14:paraId="63CAED42" w14:textId="3EF821DF" w:rsidR="004958EB" w:rsidRPr="00FF6EDD" w:rsidRDefault="00266814"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A</w:t>
                  </w:r>
                  <w:r w:rsidR="004958EB" w:rsidRPr="00FF6EDD">
                    <w:rPr>
                      <w:rFonts w:ascii="Times New Roman" w:eastAsia="Times New Roman" w:hAnsi="Times New Roman"/>
                      <w:sz w:val="20"/>
                      <w:szCs w:val="20"/>
                    </w:rPr>
                    <w:t>mpermetër</w:t>
                  </w:r>
                </w:p>
              </w:tc>
            </w:tr>
            <w:tr w:rsidR="004958EB" w:rsidRPr="00FF6EDD" w14:paraId="7F2A60DE" w14:textId="77777777" w:rsidTr="00626ED4">
              <w:trPr>
                <w:tblCellSpacing w:w="15" w:type="dxa"/>
              </w:trPr>
              <w:tc>
                <w:tcPr>
                  <w:tcW w:w="1358" w:type="dxa"/>
                  <w:vAlign w:val="center"/>
                  <w:hideMark/>
                </w:tcPr>
                <w:p w14:paraId="512B9D33"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Tensioni</w:t>
                  </w:r>
                </w:p>
              </w:tc>
              <w:tc>
                <w:tcPr>
                  <w:tcW w:w="1331" w:type="dxa"/>
                  <w:vAlign w:val="center"/>
                  <w:hideMark/>
                </w:tcPr>
                <w:p w14:paraId="113A9442"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volt – V</w:t>
                  </w:r>
                </w:p>
              </w:tc>
              <w:tc>
                <w:tcPr>
                  <w:tcW w:w="1464" w:type="dxa"/>
                  <w:vAlign w:val="center"/>
                  <w:hideMark/>
                </w:tcPr>
                <w:p w14:paraId="0F565C94" w14:textId="103D6D59" w:rsidR="004958EB" w:rsidRPr="00FF6EDD" w:rsidRDefault="00266814"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V</w:t>
                  </w:r>
                  <w:r w:rsidR="004958EB" w:rsidRPr="00FF6EDD">
                    <w:rPr>
                      <w:rFonts w:ascii="Times New Roman" w:eastAsia="Times New Roman" w:hAnsi="Times New Roman"/>
                      <w:sz w:val="20"/>
                      <w:szCs w:val="20"/>
                    </w:rPr>
                    <w:t>oltmetër</w:t>
                  </w:r>
                </w:p>
              </w:tc>
            </w:tr>
            <w:tr w:rsidR="004958EB" w:rsidRPr="00FF6EDD" w14:paraId="564DBAFE" w14:textId="77777777" w:rsidTr="00626ED4">
              <w:trPr>
                <w:tblCellSpacing w:w="15" w:type="dxa"/>
              </w:trPr>
              <w:tc>
                <w:tcPr>
                  <w:tcW w:w="1358" w:type="dxa"/>
                  <w:vAlign w:val="center"/>
                  <w:hideMark/>
                </w:tcPr>
                <w:p w14:paraId="17D33351"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Rezistenca</w:t>
                  </w:r>
                </w:p>
              </w:tc>
              <w:tc>
                <w:tcPr>
                  <w:tcW w:w="1331" w:type="dxa"/>
                  <w:vAlign w:val="center"/>
                  <w:hideMark/>
                </w:tcPr>
                <w:p w14:paraId="1C6457E9"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om – Ω</w:t>
                  </w:r>
                </w:p>
              </w:tc>
              <w:tc>
                <w:tcPr>
                  <w:tcW w:w="1464" w:type="dxa"/>
                  <w:vAlign w:val="center"/>
                  <w:hideMark/>
                </w:tcPr>
                <w:p w14:paraId="508D42EF"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sz w:val="20"/>
                      <w:szCs w:val="20"/>
                    </w:rPr>
                  </w:pPr>
                  <w:r w:rsidRPr="00FF6EDD">
                    <w:rPr>
                      <w:rFonts w:ascii="Times New Roman" w:eastAsia="Times New Roman" w:hAnsi="Times New Roman"/>
                      <w:sz w:val="20"/>
                      <w:szCs w:val="20"/>
                    </w:rPr>
                    <w:t>—</w:t>
                  </w:r>
                </w:p>
              </w:tc>
            </w:tr>
          </w:tbl>
          <w:p w14:paraId="76299BC4" w14:textId="5FE76910" w:rsidR="004958EB" w:rsidRPr="00FF6EDD" w:rsidRDefault="004958EB" w:rsidP="00266814">
            <w:pPr>
              <w:ind w:firstLine="0"/>
              <w:contextualSpacing/>
              <w:jc w:val="left"/>
              <w:rPr>
                <w:rFonts w:ascii="Times New Roman" w:eastAsia="Times New Roman" w:hAnsi="Times New Roman"/>
                <w:b/>
                <w:bCs/>
              </w:rPr>
            </w:pPr>
            <w:r w:rsidRPr="00FF6EDD">
              <w:rPr>
                <w:rFonts w:ascii="Times New Roman" w:eastAsia="Times New Roman" w:hAnsi="Times New Roman"/>
                <w:b/>
                <w:bCs/>
              </w:rPr>
              <w:t>Nga 1 pikë për çdo rresht të plotësuar saktë.</w:t>
            </w:r>
            <w:r w:rsidR="00266814">
              <w:rPr>
                <w:rFonts w:ascii="Times New Roman" w:eastAsia="Times New Roman" w:hAnsi="Times New Roman"/>
                <w:b/>
                <w:bCs/>
              </w:rPr>
              <w:t xml:space="preserve"> </w:t>
            </w:r>
            <w:r w:rsidRPr="00FF6EDD">
              <w:rPr>
                <w:rFonts w:ascii="Times New Roman" w:eastAsia="Times New Roman" w:hAnsi="Times New Roman"/>
                <w:b/>
                <w:bCs/>
              </w:rPr>
              <w:t>Pyetja 4 – 3 pikë</w:t>
            </w:r>
          </w:p>
          <w:p w14:paraId="35499F6C" w14:textId="77777777" w:rsidR="004958EB" w:rsidRPr="00FF6EDD" w:rsidRDefault="004958EB" w:rsidP="00574B6A">
            <w:pPr>
              <w:numPr>
                <w:ilvl w:val="0"/>
                <w:numId w:val="206"/>
              </w:numPr>
              <w:contextualSpacing/>
              <w:jc w:val="left"/>
              <w:rPr>
                <w:rFonts w:ascii="Times New Roman" w:eastAsia="Times New Roman" w:hAnsi="Times New Roman"/>
              </w:rPr>
            </w:pPr>
            <w:r w:rsidRPr="00FF6EDD">
              <w:rPr>
                <w:rFonts w:ascii="Times New Roman" w:eastAsia="Times New Roman" w:hAnsi="Times New Roman"/>
              </w:rPr>
              <w:t>V</w:t>
            </w:r>
          </w:p>
          <w:p w14:paraId="6475B764" w14:textId="77777777" w:rsidR="004958EB" w:rsidRPr="00FF6EDD" w:rsidRDefault="004958EB" w:rsidP="00574B6A">
            <w:pPr>
              <w:numPr>
                <w:ilvl w:val="0"/>
                <w:numId w:val="206"/>
              </w:numPr>
              <w:contextualSpacing/>
              <w:jc w:val="left"/>
              <w:rPr>
                <w:rFonts w:ascii="Times New Roman" w:eastAsia="Times New Roman" w:hAnsi="Times New Roman"/>
              </w:rPr>
            </w:pPr>
            <w:r w:rsidRPr="00FF6EDD">
              <w:rPr>
                <w:rFonts w:ascii="Times New Roman" w:eastAsia="Times New Roman" w:hAnsi="Times New Roman"/>
              </w:rPr>
              <w:t>G</w:t>
            </w:r>
          </w:p>
          <w:p w14:paraId="13096A45" w14:textId="77777777" w:rsidR="004958EB" w:rsidRPr="00FF6EDD" w:rsidRDefault="004958EB" w:rsidP="00574B6A">
            <w:pPr>
              <w:numPr>
                <w:ilvl w:val="0"/>
                <w:numId w:val="206"/>
              </w:numPr>
              <w:contextualSpacing/>
              <w:jc w:val="left"/>
              <w:rPr>
                <w:rFonts w:ascii="Times New Roman" w:eastAsia="Times New Roman" w:hAnsi="Times New Roman"/>
              </w:rPr>
            </w:pPr>
            <w:r w:rsidRPr="00FF6EDD">
              <w:rPr>
                <w:rFonts w:ascii="Times New Roman" w:eastAsia="Times New Roman" w:hAnsi="Times New Roman"/>
              </w:rPr>
              <w:t>V</w:t>
            </w:r>
          </w:p>
          <w:p w14:paraId="59F1B46A" w14:textId="168B792B" w:rsidR="004958EB" w:rsidRPr="00266814" w:rsidRDefault="004958EB" w:rsidP="00266814">
            <w:pPr>
              <w:ind w:firstLine="0"/>
              <w:contextualSpacing/>
              <w:jc w:val="left"/>
              <w:rPr>
                <w:rFonts w:ascii="Times New Roman" w:eastAsia="Times New Roman" w:hAnsi="Times New Roman"/>
              </w:rPr>
            </w:pPr>
            <w:r w:rsidRPr="00FF6EDD">
              <w:rPr>
                <w:rFonts w:ascii="Times New Roman" w:eastAsia="Times New Roman" w:hAnsi="Times New Roman"/>
              </w:rPr>
              <w:t>Korrigjimi:</w:t>
            </w:r>
            <w:r w:rsidR="00266814">
              <w:rPr>
                <w:rFonts w:ascii="Times New Roman" w:eastAsia="Times New Roman" w:hAnsi="Times New Roman"/>
              </w:rPr>
              <w:t xml:space="preserve"> </w:t>
            </w:r>
            <w:r w:rsidRPr="00FF6EDD">
              <w:rPr>
                <w:rFonts w:ascii="Times New Roman" w:eastAsia="Times New Roman" w:hAnsi="Times New Roman"/>
              </w:rPr>
              <w:t>Rryma alternative ndryshon periodikisht madhësinë dhe drejtimin.</w:t>
            </w:r>
            <w:r w:rsidR="00266814">
              <w:rPr>
                <w:rFonts w:ascii="Times New Roman" w:eastAsia="Times New Roman" w:hAnsi="Times New Roman"/>
              </w:rPr>
              <w:t xml:space="preserve">  </w:t>
            </w:r>
            <w:r w:rsidRPr="00266814">
              <w:rPr>
                <w:rFonts w:ascii="Times New Roman" w:eastAsia="Times New Roman" w:hAnsi="Times New Roman"/>
              </w:rPr>
              <w:t>përcaktimi i tre pohimeve – 2 pikë;</w:t>
            </w:r>
            <w:r w:rsidR="00266814" w:rsidRPr="00266814">
              <w:rPr>
                <w:rFonts w:ascii="Times New Roman" w:eastAsia="Times New Roman" w:hAnsi="Times New Roman"/>
              </w:rPr>
              <w:t xml:space="preserve"> </w:t>
            </w:r>
            <w:r w:rsidRPr="00266814">
              <w:rPr>
                <w:rFonts w:ascii="Times New Roman" w:eastAsia="Times New Roman" w:hAnsi="Times New Roman"/>
              </w:rPr>
              <w:t>korrigjimi – 1 pikë.</w:t>
            </w:r>
          </w:p>
          <w:p w14:paraId="11E6CEBE" w14:textId="33F77606" w:rsidR="004958EB" w:rsidRPr="00266814" w:rsidRDefault="004958EB" w:rsidP="00266814">
            <w:pPr>
              <w:ind w:firstLine="0"/>
              <w:contextualSpacing/>
              <w:jc w:val="left"/>
              <w:outlineLvl w:val="1"/>
              <w:rPr>
                <w:rFonts w:ascii="Times New Roman" w:eastAsia="Times New Roman" w:hAnsi="Times New Roman"/>
              </w:rPr>
            </w:pPr>
            <w:r w:rsidRPr="00FF6EDD">
              <w:rPr>
                <w:rFonts w:ascii="Times New Roman" w:eastAsia="Times New Roman" w:hAnsi="Times New Roman"/>
                <w:b/>
                <w:bCs/>
              </w:rPr>
              <w:t>Pyetja 5 – 3 pikë</w:t>
            </w:r>
            <w:r w:rsidR="00266814">
              <w:rPr>
                <w:rFonts w:ascii="Times New Roman" w:eastAsia="Times New Roman" w:hAnsi="Times New Roman"/>
                <w:b/>
                <w:bCs/>
              </w:rPr>
              <w:t xml:space="preserve"> - </w:t>
            </w:r>
            <w:r w:rsidRPr="00266814">
              <w:rPr>
                <w:rFonts w:ascii="Times New Roman" w:eastAsia="Times New Roman" w:hAnsi="Times New Roman"/>
              </w:rPr>
              <w:t xml:space="preserve">qark i plotë – </w:t>
            </w:r>
            <w:r w:rsidRPr="00266814">
              <w:rPr>
                <w:rFonts w:ascii="Times New Roman" w:eastAsia="Times New Roman" w:hAnsi="Times New Roman"/>
                <w:b/>
              </w:rPr>
              <w:t>1 pikë</w:t>
            </w:r>
            <w:r w:rsidRPr="00266814">
              <w:rPr>
                <w:rFonts w:ascii="Times New Roman" w:eastAsia="Times New Roman" w:hAnsi="Times New Roman"/>
              </w:rPr>
              <w:t>;</w:t>
            </w:r>
            <w:r w:rsidR="00266814" w:rsidRPr="00266814">
              <w:rPr>
                <w:rFonts w:ascii="Times New Roman" w:eastAsia="Times New Roman" w:hAnsi="Times New Roman"/>
              </w:rPr>
              <w:t xml:space="preserve"> </w:t>
            </w:r>
            <w:r w:rsidRPr="00266814">
              <w:rPr>
                <w:rFonts w:ascii="Times New Roman" w:eastAsia="Times New Roman" w:hAnsi="Times New Roman"/>
              </w:rPr>
              <w:t xml:space="preserve">ampermetri në seri – </w:t>
            </w:r>
            <w:r w:rsidRPr="00266814">
              <w:rPr>
                <w:rFonts w:ascii="Times New Roman" w:eastAsia="Times New Roman" w:hAnsi="Times New Roman"/>
                <w:b/>
              </w:rPr>
              <w:t>1 pikë</w:t>
            </w:r>
            <w:r w:rsidRPr="00266814">
              <w:rPr>
                <w:rFonts w:ascii="Times New Roman" w:eastAsia="Times New Roman" w:hAnsi="Times New Roman"/>
              </w:rPr>
              <w:t>;</w:t>
            </w:r>
            <w:r w:rsidR="00266814" w:rsidRPr="00266814">
              <w:rPr>
                <w:rFonts w:ascii="Times New Roman" w:eastAsia="Times New Roman" w:hAnsi="Times New Roman"/>
              </w:rPr>
              <w:t xml:space="preserve"> </w:t>
            </w:r>
            <w:r w:rsidRPr="00266814">
              <w:rPr>
                <w:rFonts w:ascii="Times New Roman" w:eastAsia="Times New Roman" w:hAnsi="Times New Roman"/>
              </w:rPr>
              <w:t xml:space="preserve">voltmetri në paralel – </w:t>
            </w:r>
            <w:r w:rsidRPr="00266814">
              <w:rPr>
                <w:rFonts w:ascii="Times New Roman" w:eastAsia="Times New Roman" w:hAnsi="Times New Roman"/>
                <w:b/>
              </w:rPr>
              <w:t>1 pikë</w:t>
            </w:r>
            <w:r w:rsidRPr="00266814">
              <w:rPr>
                <w:rFonts w:ascii="Times New Roman" w:eastAsia="Times New Roman" w:hAnsi="Times New Roman"/>
              </w:rPr>
              <w:t>.</w:t>
            </w:r>
          </w:p>
          <w:p w14:paraId="5E961215"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Pyetja 6 – 6 pikë</w:t>
            </w:r>
          </w:p>
          <w:p w14:paraId="3E409F46" w14:textId="77777777" w:rsidR="004958EB" w:rsidRPr="00FF6EDD" w:rsidRDefault="004958EB" w:rsidP="00626ED4">
            <w:pPr>
              <w:contextualSpacing/>
              <w:jc w:val="left"/>
              <w:rPr>
                <w:rFonts w:ascii="Times New Roman" w:eastAsia="Times New Roman" w:hAnsi="Times New Roman"/>
              </w:rPr>
            </w:pPr>
            <w:r w:rsidRPr="00FF6EDD">
              <w:rPr>
                <w:rFonts w:ascii="Times New Roman" w:eastAsia="Times New Roman" w:hAnsi="Times New Roman"/>
              </w:rPr>
              <w:t>Rₑ = R₁ + R₂</w:t>
            </w:r>
          </w:p>
          <w:p w14:paraId="1E907247" w14:textId="42FD0304" w:rsidR="004958EB" w:rsidRPr="00FF6EDD" w:rsidRDefault="004958EB" w:rsidP="00266814">
            <w:pPr>
              <w:contextualSpacing/>
              <w:jc w:val="left"/>
              <w:rPr>
                <w:rFonts w:ascii="Times New Roman" w:eastAsia="Times New Roman" w:hAnsi="Times New Roman"/>
              </w:rPr>
            </w:pPr>
            <w:r w:rsidRPr="00FF6EDD">
              <w:rPr>
                <w:rFonts w:ascii="Times New Roman" w:eastAsia="Times New Roman" w:hAnsi="Times New Roman"/>
              </w:rPr>
              <w:t>Rₑ = 4 Ω + 8 Ω = 12 Ω</w:t>
            </w:r>
            <w:r w:rsidR="00266814">
              <w:rPr>
                <w:rFonts w:ascii="Times New Roman" w:eastAsia="Times New Roman" w:hAnsi="Times New Roman"/>
              </w:rPr>
              <w:t xml:space="preserve">  </w:t>
            </w:r>
            <w:r w:rsidRPr="00FF6EDD">
              <w:rPr>
                <w:rFonts w:ascii="Times New Roman" w:eastAsia="Times New Roman" w:hAnsi="Times New Roman"/>
                <w:b/>
                <w:bCs/>
              </w:rPr>
              <w:t>1 pikë.</w:t>
            </w:r>
          </w:p>
          <w:p w14:paraId="267CD5F3" w14:textId="77777777" w:rsidR="004958EB" w:rsidRPr="00FF6EDD" w:rsidRDefault="004958EB" w:rsidP="00626ED4">
            <w:pPr>
              <w:contextualSpacing/>
              <w:jc w:val="left"/>
              <w:rPr>
                <w:rFonts w:ascii="Times New Roman" w:eastAsia="Times New Roman" w:hAnsi="Times New Roman"/>
              </w:rPr>
            </w:pPr>
            <w:r w:rsidRPr="00FF6EDD">
              <w:rPr>
                <w:rFonts w:ascii="Times New Roman" w:eastAsia="Times New Roman" w:hAnsi="Times New Roman"/>
              </w:rPr>
              <w:t>I = U/Rₑ</w:t>
            </w:r>
          </w:p>
          <w:p w14:paraId="23C061EA" w14:textId="1D538436" w:rsidR="004958EB" w:rsidRPr="00FF6EDD" w:rsidRDefault="004958EB" w:rsidP="00266814">
            <w:pPr>
              <w:contextualSpacing/>
              <w:jc w:val="left"/>
              <w:rPr>
                <w:rFonts w:ascii="Times New Roman" w:eastAsia="Times New Roman" w:hAnsi="Times New Roman"/>
                <w:b/>
                <w:bCs/>
              </w:rPr>
            </w:pPr>
            <w:r w:rsidRPr="00FF6EDD">
              <w:rPr>
                <w:rFonts w:ascii="Times New Roman" w:eastAsia="Times New Roman" w:hAnsi="Times New Roman"/>
              </w:rPr>
              <w:t>I = 24 V/12 Ω = 2 A</w:t>
            </w:r>
            <w:r w:rsidR="00266814">
              <w:rPr>
                <w:rFonts w:ascii="Times New Roman" w:eastAsia="Times New Roman" w:hAnsi="Times New Roman"/>
              </w:rPr>
              <w:t xml:space="preserve"> </w:t>
            </w:r>
            <w:r w:rsidRPr="00FF6EDD">
              <w:rPr>
                <w:rFonts w:ascii="Times New Roman" w:eastAsia="Times New Roman" w:hAnsi="Times New Roman"/>
                <w:b/>
                <w:bCs/>
              </w:rPr>
              <w:t>formula – 1 pikë;</w:t>
            </w:r>
            <w:r w:rsidR="00266814">
              <w:rPr>
                <w:rFonts w:ascii="Times New Roman" w:eastAsia="Times New Roman" w:hAnsi="Times New Roman"/>
                <w:b/>
                <w:bCs/>
              </w:rPr>
              <w:t xml:space="preserve"> </w:t>
            </w:r>
            <w:r w:rsidRPr="00FF6EDD">
              <w:rPr>
                <w:rFonts w:ascii="Times New Roman" w:eastAsia="Times New Roman" w:hAnsi="Times New Roman"/>
                <w:b/>
                <w:bCs/>
              </w:rPr>
              <w:t>rezultati me njësi – 1 pikë.</w:t>
            </w:r>
          </w:p>
          <w:p w14:paraId="26790CE0" w14:textId="77777777" w:rsidR="004958EB" w:rsidRPr="00FF6EDD" w:rsidRDefault="004958EB" w:rsidP="00626ED4">
            <w:pPr>
              <w:contextualSpacing/>
              <w:jc w:val="left"/>
              <w:rPr>
                <w:rFonts w:ascii="Times New Roman" w:eastAsia="Times New Roman" w:hAnsi="Times New Roman"/>
              </w:rPr>
            </w:pPr>
            <w:r w:rsidRPr="00FF6EDD">
              <w:rPr>
                <w:rFonts w:ascii="Times New Roman" w:eastAsia="Times New Roman" w:hAnsi="Times New Roman"/>
              </w:rPr>
              <w:t>U₁ = IR₁ = 2 A · 4 Ω = 8 V</w:t>
            </w:r>
          </w:p>
          <w:p w14:paraId="6242229D" w14:textId="33A7034E" w:rsidR="004958EB" w:rsidRPr="00FF6EDD" w:rsidRDefault="004958EB" w:rsidP="00266814">
            <w:pPr>
              <w:contextualSpacing/>
              <w:jc w:val="left"/>
              <w:rPr>
                <w:rFonts w:ascii="Times New Roman" w:eastAsia="Times New Roman" w:hAnsi="Times New Roman"/>
              </w:rPr>
            </w:pPr>
            <w:r w:rsidRPr="00FF6EDD">
              <w:rPr>
                <w:rFonts w:ascii="Times New Roman" w:eastAsia="Times New Roman" w:hAnsi="Times New Roman"/>
              </w:rPr>
              <w:t>U₂ = IR₂ = 2 A · 8 Ω = 16 V</w:t>
            </w:r>
            <w:r w:rsidR="00266814">
              <w:rPr>
                <w:rFonts w:ascii="Times New Roman" w:eastAsia="Times New Roman" w:hAnsi="Times New Roman"/>
              </w:rPr>
              <w:t xml:space="preserve"> </w:t>
            </w:r>
            <w:r w:rsidRPr="00266814">
              <w:rPr>
                <w:rFonts w:ascii="Times New Roman" w:eastAsia="Times New Roman" w:hAnsi="Times New Roman"/>
                <w:b/>
              </w:rPr>
              <w:t>nga 1 pikë secila.</w:t>
            </w:r>
          </w:p>
          <w:p w14:paraId="38A9C4AE" w14:textId="260B7201"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Karakteristikë e mundshme:</w:t>
            </w:r>
            <w:r w:rsidR="00266814">
              <w:rPr>
                <w:rFonts w:ascii="Times New Roman" w:eastAsia="Times New Roman" w:hAnsi="Times New Roman"/>
              </w:rPr>
              <w:t xml:space="preserve"> </w:t>
            </w:r>
            <w:r w:rsidRPr="00FF6EDD">
              <w:rPr>
                <w:rFonts w:ascii="Times New Roman" w:eastAsia="Times New Roman" w:hAnsi="Times New Roman"/>
              </w:rPr>
              <w:t>rryma është e njëjtë në çdo element;</w:t>
            </w:r>
            <w:r w:rsidR="00266814">
              <w:rPr>
                <w:rFonts w:ascii="Times New Roman" w:eastAsia="Times New Roman" w:hAnsi="Times New Roman"/>
              </w:rPr>
              <w:t xml:space="preserve"> </w:t>
            </w:r>
            <w:r w:rsidRPr="00FF6EDD">
              <w:rPr>
                <w:rFonts w:ascii="Times New Roman" w:eastAsia="Times New Roman" w:hAnsi="Times New Roman"/>
              </w:rPr>
              <w:t>tensioni total është shuma e tensioneve;</w:t>
            </w:r>
            <w:r w:rsidR="00266814">
              <w:rPr>
                <w:rFonts w:ascii="Times New Roman" w:eastAsia="Times New Roman" w:hAnsi="Times New Roman"/>
              </w:rPr>
              <w:t xml:space="preserve"> </w:t>
            </w:r>
            <w:r w:rsidRPr="00FF6EDD">
              <w:rPr>
                <w:rFonts w:ascii="Times New Roman" w:eastAsia="Times New Roman" w:hAnsi="Times New Roman"/>
              </w:rPr>
              <w:t>rezistencat mblidhen;</w:t>
            </w:r>
            <w:r w:rsidR="00266814">
              <w:rPr>
                <w:rFonts w:ascii="Times New Roman" w:eastAsia="Times New Roman" w:hAnsi="Times New Roman"/>
              </w:rPr>
              <w:t xml:space="preserve"> </w:t>
            </w:r>
            <w:r w:rsidRPr="00FF6EDD">
              <w:rPr>
                <w:rFonts w:ascii="Times New Roman" w:eastAsia="Times New Roman" w:hAnsi="Times New Roman"/>
              </w:rPr>
              <w:t>qarku ka një degë.</w:t>
            </w:r>
            <w:r w:rsidR="00266814">
              <w:rPr>
                <w:rFonts w:ascii="Times New Roman" w:eastAsia="Times New Roman" w:hAnsi="Times New Roman"/>
              </w:rPr>
              <w:t xml:space="preserve"> </w:t>
            </w:r>
            <w:r w:rsidRPr="00FF6EDD">
              <w:rPr>
                <w:rFonts w:ascii="Times New Roman" w:eastAsia="Times New Roman" w:hAnsi="Times New Roman"/>
                <w:b/>
                <w:bCs/>
              </w:rPr>
              <w:t>1 pikë.</w:t>
            </w:r>
          </w:p>
          <w:p w14:paraId="63EB167C"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Pyetja 7 – 4 pikë</w:t>
            </w:r>
          </w:p>
          <w:p w14:paraId="4CCA73A1" w14:textId="77777777" w:rsidR="004958EB" w:rsidRPr="00FF6EDD" w:rsidRDefault="004958EB" w:rsidP="00626ED4">
            <w:pPr>
              <w:contextualSpacing/>
              <w:jc w:val="left"/>
              <w:rPr>
                <w:rFonts w:ascii="Times New Roman" w:eastAsia="Times New Roman" w:hAnsi="Times New Roman"/>
              </w:rPr>
            </w:pPr>
            <w:r w:rsidRPr="00FF6EDD">
              <w:rPr>
                <w:rFonts w:ascii="Times New Roman" w:eastAsia="Times New Roman" w:hAnsi="Times New Roman"/>
              </w:rPr>
              <w:t>I₁ = U/R₁ = 12 V/6 Ω = 2 A</w:t>
            </w:r>
          </w:p>
          <w:p w14:paraId="0445DC45" w14:textId="0F38E46F" w:rsidR="004958EB" w:rsidRPr="00FF6EDD" w:rsidRDefault="004958EB" w:rsidP="00266814">
            <w:pPr>
              <w:contextualSpacing/>
              <w:jc w:val="left"/>
              <w:rPr>
                <w:rFonts w:ascii="Times New Roman" w:eastAsia="Times New Roman" w:hAnsi="Times New Roman"/>
              </w:rPr>
            </w:pPr>
            <w:r w:rsidRPr="00FF6EDD">
              <w:rPr>
                <w:rFonts w:ascii="Times New Roman" w:eastAsia="Times New Roman" w:hAnsi="Times New Roman"/>
              </w:rPr>
              <w:t>I₂ = U/R₂ = 12 V/3 Ω = 4 A</w:t>
            </w:r>
            <w:r w:rsidR="00266814">
              <w:rPr>
                <w:rFonts w:ascii="Times New Roman" w:eastAsia="Times New Roman" w:hAnsi="Times New Roman"/>
              </w:rPr>
              <w:t xml:space="preserve"> </w:t>
            </w:r>
            <w:r w:rsidRPr="00FF6EDD">
              <w:rPr>
                <w:rFonts w:ascii="Times New Roman" w:eastAsia="Times New Roman" w:hAnsi="Times New Roman"/>
                <w:b/>
                <w:bCs/>
              </w:rPr>
              <w:t>1 pikë secila.</w:t>
            </w:r>
          </w:p>
          <w:p w14:paraId="6DD2403B" w14:textId="5E95F8F9" w:rsidR="004958EB" w:rsidRPr="00FF6EDD" w:rsidRDefault="004958EB" w:rsidP="00266814">
            <w:pPr>
              <w:contextualSpacing/>
              <w:jc w:val="left"/>
              <w:rPr>
                <w:rFonts w:ascii="Times New Roman" w:eastAsia="Times New Roman" w:hAnsi="Times New Roman"/>
              </w:rPr>
            </w:pPr>
            <w:r w:rsidRPr="00FF6EDD">
              <w:rPr>
                <w:rFonts w:ascii="Times New Roman" w:eastAsia="Times New Roman" w:hAnsi="Times New Roman"/>
              </w:rPr>
              <w:t>I = I₁ + I₂ = 2 A + 4 A = 6 A</w:t>
            </w:r>
            <w:r w:rsidR="00266814">
              <w:rPr>
                <w:rFonts w:ascii="Times New Roman" w:eastAsia="Times New Roman" w:hAnsi="Times New Roman"/>
              </w:rPr>
              <w:t xml:space="preserve"> </w:t>
            </w:r>
            <w:r w:rsidRPr="00FF6EDD">
              <w:rPr>
                <w:rFonts w:ascii="Times New Roman" w:eastAsia="Times New Roman" w:hAnsi="Times New Roman"/>
                <w:b/>
                <w:bCs/>
              </w:rPr>
              <w:t>1 pikë.</w:t>
            </w:r>
          </w:p>
          <w:p w14:paraId="6DCC90FD" w14:textId="73456531" w:rsidR="004958EB" w:rsidRPr="00FF6EDD" w:rsidRDefault="004958EB" w:rsidP="00266814">
            <w:pPr>
              <w:contextualSpacing/>
              <w:jc w:val="left"/>
              <w:rPr>
                <w:rFonts w:ascii="Times New Roman" w:eastAsia="Times New Roman" w:hAnsi="Times New Roman"/>
              </w:rPr>
            </w:pPr>
            <w:r w:rsidRPr="00FF6EDD">
              <w:rPr>
                <w:rFonts w:ascii="Times New Roman" w:eastAsia="Times New Roman" w:hAnsi="Times New Roman"/>
              </w:rPr>
              <w:t>Rₑ = U/I = 12 V/6 A = 2 Ω</w:t>
            </w:r>
            <w:r w:rsidR="00266814">
              <w:rPr>
                <w:rFonts w:ascii="Times New Roman" w:eastAsia="Times New Roman" w:hAnsi="Times New Roman"/>
              </w:rPr>
              <w:t xml:space="preserve"> </w:t>
            </w:r>
            <w:r w:rsidRPr="00FF6EDD">
              <w:rPr>
                <w:rFonts w:ascii="Times New Roman" w:eastAsia="Times New Roman" w:hAnsi="Times New Roman"/>
              </w:rPr>
              <w:t>ose:</w:t>
            </w:r>
            <w:r w:rsidR="00266814">
              <w:rPr>
                <w:rFonts w:ascii="Times New Roman" w:eastAsia="Times New Roman" w:hAnsi="Times New Roman"/>
              </w:rPr>
              <w:t xml:space="preserve"> </w:t>
            </w:r>
            <w:r w:rsidRPr="00FF6EDD">
              <w:rPr>
                <w:rFonts w:ascii="Times New Roman" w:eastAsia="Times New Roman" w:hAnsi="Times New Roman"/>
              </w:rPr>
              <w:t>Rₑ = R₁R₂/(R₁ + R₂) = 18/9 = 2 Ω</w:t>
            </w:r>
            <w:r w:rsidR="00266814">
              <w:rPr>
                <w:rFonts w:ascii="Times New Roman" w:eastAsia="Times New Roman" w:hAnsi="Times New Roman"/>
              </w:rPr>
              <w:t xml:space="preserve"> </w:t>
            </w:r>
            <w:r w:rsidRPr="00FF6EDD">
              <w:rPr>
                <w:rFonts w:ascii="Times New Roman" w:eastAsia="Times New Roman" w:hAnsi="Times New Roman"/>
                <w:b/>
                <w:bCs/>
              </w:rPr>
              <w:t>1 pikë.</w:t>
            </w:r>
          </w:p>
          <w:p w14:paraId="5BE32A4D"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Pyetja 8 – 3 pikë</w:t>
            </w:r>
          </w:p>
          <w:p w14:paraId="34DAB77F" w14:textId="77777777" w:rsidR="004958EB" w:rsidRPr="00FF6EDD" w:rsidRDefault="004958EB" w:rsidP="00626ED4">
            <w:pPr>
              <w:contextualSpacing/>
              <w:jc w:val="left"/>
              <w:rPr>
                <w:rFonts w:ascii="Times New Roman" w:eastAsia="Times New Roman" w:hAnsi="Times New Roman"/>
              </w:rPr>
            </w:pPr>
            <w:r w:rsidRPr="00FF6EDD">
              <w:rPr>
                <w:rFonts w:ascii="Times New Roman" w:eastAsia="Times New Roman" w:hAnsi="Times New Roman"/>
              </w:rPr>
              <w:t>P = UI</w:t>
            </w:r>
          </w:p>
          <w:p w14:paraId="3104EB62" w14:textId="0C4F56FB" w:rsidR="004958EB" w:rsidRPr="00FF6EDD" w:rsidRDefault="004958EB" w:rsidP="00266814">
            <w:pPr>
              <w:contextualSpacing/>
              <w:jc w:val="left"/>
              <w:rPr>
                <w:rFonts w:ascii="Times New Roman" w:eastAsia="Times New Roman" w:hAnsi="Times New Roman"/>
              </w:rPr>
            </w:pPr>
            <w:r w:rsidRPr="00FF6EDD">
              <w:rPr>
                <w:rFonts w:ascii="Times New Roman" w:eastAsia="Times New Roman" w:hAnsi="Times New Roman"/>
              </w:rPr>
              <w:t xml:space="preserve">P = 230 V · 5 A = 1150 </w:t>
            </w:r>
            <w:r w:rsidR="00191215" w:rsidRPr="00FF6EDD">
              <w:rPr>
                <w:rFonts w:ascii="Times New Roman" w:eastAsia="Times New Roman" w:hAnsi="Times New Roman"/>
              </w:rPr>
              <w:t>W</w:t>
            </w:r>
            <w:r w:rsidRPr="00FF6EDD">
              <w:rPr>
                <w:rFonts w:ascii="Times New Roman" w:eastAsia="Times New Roman" w:hAnsi="Times New Roman"/>
              </w:rPr>
              <w:t xml:space="preserve"> = 1,15 k</w:t>
            </w:r>
            <w:r w:rsidR="00191215" w:rsidRPr="00FF6EDD">
              <w:rPr>
                <w:rFonts w:ascii="Times New Roman" w:eastAsia="Times New Roman" w:hAnsi="Times New Roman"/>
              </w:rPr>
              <w:t>W</w:t>
            </w:r>
            <w:r w:rsidR="00266814">
              <w:rPr>
                <w:rFonts w:ascii="Times New Roman" w:eastAsia="Times New Roman" w:hAnsi="Times New Roman"/>
              </w:rPr>
              <w:t xml:space="preserve"> </w:t>
            </w:r>
            <w:r w:rsidRPr="00FF6EDD">
              <w:rPr>
                <w:rFonts w:ascii="Times New Roman" w:eastAsia="Times New Roman" w:hAnsi="Times New Roman"/>
                <w:b/>
                <w:bCs/>
              </w:rPr>
              <w:t>1 pikë.</w:t>
            </w:r>
          </w:p>
          <w:p w14:paraId="24C6E884" w14:textId="77777777" w:rsidR="004958EB" w:rsidRPr="00FF6EDD" w:rsidRDefault="004958EB" w:rsidP="00626ED4">
            <w:pPr>
              <w:contextualSpacing/>
              <w:jc w:val="left"/>
              <w:rPr>
                <w:rFonts w:ascii="Times New Roman" w:eastAsia="Times New Roman" w:hAnsi="Times New Roman"/>
              </w:rPr>
            </w:pPr>
            <w:r w:rsidRPr="00FF6EDD">
              <w:rPr>
                <w:rFonts w:ascii="Times New Roman" w:eastAsia="Times New Roman" w:hAnsi="Times New Roman"/>
              </w:rPr>
              <w:t>E = Pt</w:t>
            </w:r>
          </w:p>
          <w:p w14:paraId="1F31E47D" w14:textId="5918F1F5" w:rsidR="004958EB" w:rsidRPr="00FF6EDD" w:rsidRDefault="004958EB" w:rsidP="00266814">
            <w:pPr>
              <w:contextualSpacing/>
              <w:jc w:val="left"/>
              <w:rPr>
                <w:rFonts w:ascii="Times New Roman" w:eastAsia="Times New Roman" w:hAnsi="Times New Roman"/>
              </w:rPr>
            </w:pPr>
            <w:r w:rsidRPr="00FF6EDD">
              <w:rPr>
                <w:rFonts w:ascii="Times New Roman" w:eastAsia="Times New Roman" w:hAnsi="Times New Roman"/>
              </w:rPr>
              <w:t>E = 1,15 k</w:t>
            </w:r>
            <w:r w:rsidR="00266814">
              <w:rPr>
                <w:rFonts w:ascii="Times New Roman" w:eastAsia="Times New Roman" w:hAnsi="Times New Roman"/>
              </w:rPr>
              <w:t>W</w:t>
            </w:r>
            <w:r w:rsidRPr="00FF6EDD">
              <w:rPr>
                <w:rFonts w:ascii="Times New Roman" w:eastAsia="Times New Roman" w:hAnsi="Times New Roman"/>
              </w:rPr>
              <w:t xml:space="preserve"> · 2 h = 2,3 k</w:t>
            </w:r>
            <w:r w:rsidR="00191215" w:rsidRPr="00FF6EDD">
              <w:rPr>
                <w:rFonts w:ascii="Times New Roman" w:eastAsia="Times New Roman" w:hAnsi="Times New Roman"/>
              </w:rPr>
              <w:t>W</w:t>
            </w:r>
            <w:r w:rsidRPr="00FF6EDD">
              <w:rPr>
                <w:rFonts w:ascii="Times New Roman" w:eastAsia="Times New Roman" w:hAnsi="Times New Roman"/>
              </w:rPr>
              <w:t>h</w:t>
            </w:r>
            <w:r w:rsidR="00266814">
              <w:rPr>
                <w:rFonts w:ascii="Times New Roman" w:eastAsia="Times New Roman" w:hAnsi="Times New Roman"/>
              </w:rPr>
              <w:t xml:space="preserve"> </w:t>
            </w:r>
            <w:r w:rsidRPr="00FF6EDD">
              <w:rPr>
                <w:rFonts w:ascii="Times New Roman" w:eastAsia="Times New Roman" w:hAnsi="Times New Roman"/>
                <w:b/>
                <w:bCs/>
              </w:rPr>
              <w:t>1 pikë.</w:t>
            </w:r>
          </w:p>
          <w:p w14:paraId="13842111" w14:textId="301378E2" w:rsidR="004958EB" w:rsidRPr="00FF6EDD" w:rsidRDefault="004958EB" w:rsidP="00266814">
            <w:pPr>
              <w:contextualSpacing/>
              <w:jc w:val="left"/>
              <w:rPr>
                <w:rFonts w:ascii="Times New Roman" w:eastAsia="Times New Roman" w:hAnsi="Times New Roman"/>
              </w:rPr>
            </w:pPr>
            <w:r w:rsidRPr="00FF6EDD">
              <w:rPr>
                <w:rFonts w:ascii="Times New Roman" w:eastAsia="Times New Roman" w:hAnsi="Times New Roman"/>
              </w:rPr>
              <w:t>Kostoja = 2,3 k</w:t>
            </w:r>
            <w:r w:rsidR="00191215" w:rsidRPr="00FF6EDD">
              <w:rPr>
                <w:rFonts w:ascii="Times New Roman" w:eastAsia="Times New Roman" w:hAnsi="Times New Roman"/>
              </w:rPr>
              <w:t>W</w:t>
            </w:r>
            <w:r w:rsidRPr="00FF6EDD">
              <w:rPr>
                <w:rFonts w:ascii="Times New Roman" w:eastAsia="Times New Roman" w:hAnsi="Times New Roman"/>
              </w:rPr>
              <w:t>h · 12 lekë/k</w:t>
            </w:r>
            <w:r w:rsidR="00266814">
              <w:rPr>
                <w:rFonts w:ascii="Times New Roman" w:eastAsia="Times New Roman" w:hAnsi="Times New Roman"/>
              </w:rPr>
              <w:t>W</w:t>
            </w:r>
            <w:r w:rsidRPr="00FF6EDD">
              <w:rPr>
                <w:rFonts w:ascii="Times New Roman" w:eastAsia="Times New Roman" w:hAnsi="Times New Roman"/>
              </w:rPr>
              <w:t>h = 27,6 lekë</w:t>
            </w:r>
            <w:r w:rsidR="00266814">
              <w:rPr>
                <w:rFonts w:ascii="Times New Roman" w:eastAsia="Times New Roman" w:hAnsi="Times New Roman"/>
              </w:rPr>
              <w:t xml:space="preserve"> </w:t>
            </w:r>
            <w:r w:rsidRPr="00FF6EDD">
              <w:rPr>
                <w:rFonts w:ascii="Times New Roman" w:eastAsia="Times New Roman" w:hAnsi="Times New Roman"/>
                <w:b/>
                <w:bCs/>
              </w:rPr>
              <w:t>1 pikë.</w:t>
            </w:r>
          </w:p>
          <w:p w14:paraId="307DEBD8"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Pyetja 9 – 5 pikë</w:t>
            </w:r>
          </w:p>
          <w:p w14:paraId="5E2E7D3F" w14:textId="77777777" w:rsidR="00266814" w:rsidRDefault="004958EB" w:rsidP="00266814">
            <w:pPr>
              <w:ind w:firstLine="0"/>
              <w:contextualSpacing/>
              <w:jc w:val="left"/>
              <w:rPr>
                <w:rFonts w:ascii="Times New Roman" w:eastAsia="Times New Roman" w:hAnsi="Times New Roman"/>
                <w:b/>
                <w:bCs/>
              </w:rPr>
            </w:pPr>
            <w:r w:rsidRPr="00FF6EDD">
              <w:rPr>
                <w:rFonts w:ascii="Times New Roman" w:eastAsia="Times New Roman" w:hAnsi="Times New Roman"/>
              </w:rPr>
              <w:t>a. Grafiku:</w:t>
            </w:r>
            <w:r w:rsidR="00266814">
              <w:rPr>
                <w:rFonts w:ascii="Times New Roman" w:eastAsia="Times New Roman" w:hAnsi="Times New Roman"/>
              </w:rPr>
              <w:t xml:space="preserve"> </w:t>
            </w:r>
            <w:r w:rsidRPr="00FF6EDD">
              <w:rPr>
                <w:rFonts w:ascii="Times New Roman" w:eastAsia="Times New Roman" w:hAnsi="Times New Roman"/>
              </w:rPr>
              <w:t xml:space="preserve">boshtet dhe njësitë – </w:t>
            </w:r>
            <w:r w:rsidRPr="00FF6EDD">
              <w:rPr>
                <w:rFonts w:ascii="Times New Roman" w:eastAsia="Times New Roman" w:hAnsi="Times New Roman"/>
                <w:b/>
                <w:bCs/>
              </w:rPr>
              <w:t>1 pikë</w:t>
            </w:r>
            <w:r w:rsidRPr="00FF6EDD">
              <w:rPr>
                <w:rFonts w:ascii="Times New Roman" w:eastAsia="Times New Roman" w:hAnsi="Times New Roman"/>
              </w:rPr>
              <w:t>;</w:t>
            </w:r>
            <w:r w:rsidR="00266814">
              <w:rPr>
                <w:rFonts w:ascii="Times New Roman" w:eastAsia="Times New Roman" w:hAnsi="Times New Roman"/>
              </w:rPr>
              <w:t xml:space="preserve"> </w:t>
            </w:r>
            <w:r w:rsidRPr="00FF6EDD">
              <w:rPr>
                <w:rFonts w:ascii="Times New Roman" w:eastAsia="Times New Roman" w:hAnsi="Times New Roman"/>
              </w:rPr>
              <w:t xml:space="preserve">vendosja e saktë e pikave dhe vija e prirjes – </w:t>
            </w:r>
            <w:r w:rsidRPr="00FF6EDD">
              <w:rPr>
                <w:rFonts w:ascii="Times New Roman" w:eastAsia="Times New Roman" w:hAnsi="Times New Roman"/>
                <w:b/>
                <w:bCs/>
              </w:rPr>
              <w:t>1 pikë.</w:t>
            </w:r>
            <w:r w:rsidR="00266814">
              <w:rPr>
                <w:rFonts w:ascii="Times New Roman" w:eastAsia="Times New Roman" w:hAnsi="Times New Roman"/>
                <w:b/>
                <w:bCs/>
              </w:rPr>
              <w:t xml:space="preserve"> </w:t>
            </w:r>
          </w:p>
          <w:p w14:paraId="5075464D" w14:textId="77777777" w:rsidR="00266814" w:rsidRDefault="004958EB" w:rsidP="00266814">
            <w:pPr>
              <w:ind w:firstLine="0"/>
              <w:contextualSpacing/>
              <w:jc w:val="left"/>
              <w:rPr>
                <w:rFonts w:ascii="Times New Roman" w:eastAsia="Times New Roman" w:hAnsi="Times New Roman"/>
                <w:b/>
                <w:bCs/>
              </w:rPr>
            </w:pPr>
            <w:r w:rsidRPr="00FF6EDD">
              <w:rPr>
                <w:rFonts w:ascii="Times New Roman" w:eastAsia="Times New Roman" w:hAnsi="Times New Roman"/>
              </w:rPr>
              <w:t xml:space="preserve">b. Me rritjen e numrit të llambave, rryma zvogëlohet. - </w:t>
            </w:r>
            <w:r w:rsidRPr="00FF6EDD">
              <w:rPr>
                <w:rFonts w:ascii="Times New Roman" w:eastAsia="Times New Roman" w:hAnsi="Times New Roman"/>
                <w:b/>
                <w:bCs/>
              </w:rPr>
              <w:t>1 pikë.</w:t>
            </w:r>
            <w:r w:rsidR="00266814">
              <w:rPr>
                <w:rFonts w:ascii="Times New Roman" w:eastAsia="Times New Roman" w:hAnsi="Times New Roman"/>
                <w:b/>
                <w:bCs/>
              </w:rPr>
              <w:t xml:space="preserve"> </w:t>
            </w:r>
          </w:p>
          <w:p w14:paraId="571D1B98" w14:textId="06CFD805" w:rsidR="004958EB" w:rsidRPr="00FF6EDD" w:rsidRDefault="004958EB" w:rsidP="00266814">
            <w:pPr>
              <w:ind w:firstLine="0"/>
              <w:contextualSpacing/>
              <w:jc w:val="left"/>
              <w:rPr>
                <w:rFonts w:ascii="Times New Roman" w:eastAsia="Times New Roman" w:hAnsi="Times New Roman"/>
              </w:rPr>
            </w:pPr>
            <w:r w:rsidRPr="00FF6EDD">
              <w:rPr>
                <w:rFonts w:ascii="Times New Roman" w:eastAsia="Times New Roman" w:hAnsi="Times New Roman"/>
              </w:rPr>
              <w:t xml:space="preserve">c. Shtimi i llambave në seri rrit rezistencën e njëvlershme. Meqë tensioni mbetet konstant dhe </w:t>
            </w:r>
            <w:r w:rsidRPr="00FF6EDD">
              <w:rPr>
                <w:rFonts w:ascii="Times New Roman" w:eastAsia="Times New Roman" w:hAnsi="Times New Roman"/>
                <w:b/>
                <w:bCs/>
              </w:rPr>
              <w:t>I = U/R</w:t>
            </w:r>
            <w:r w:rsidRPr="00FF6EDD">
              <w:rPr>
                <w:rFonts w:ascii="Times New Roman" w:eastAsia="Times New Roman" w:hAnsi="Times New Roman"/>
              </w:rPr>
              <w:t xml:space="preserve">, rritja e rezistencës shkakton </w:t>
            </w:r>
            <w:r w:rsidR="00266814">
              <w:rPr>
                <w:rFonts w:ascii="Times New Roman" w:eastAsia="Times New Roman" w:hAnsi="Times New Roman"/>
              </w:rPr>
              <w:t xml:space="preserve">   </w:t>
            </w:r>
            <w:r w:rsidRPr="00FF6EDD">
              <w:rPr>
                <w:rFonts w:ascii="Times New Roman" w:eastAsia="Times New Roman" w:hAnsi="Times New Roman"/>
              </w:rPr>
              <w:t>zvogëlimin e rrymës.</w:t>
            </w:r>
            <w:r w:rsidR="00266814">
              <w:rPr>
                <w:rFonts w:ascii="Times New Roman" w:eastAsia="Times New Roman" w:hAnsi="Times New Roman"/>
              </w:rPr>
              <w:t xml:space="preserve"> </w:t>
            </w:r>
          </w:p>
          <w:p w14:paraId="12B88291" w14:textId="77777777" w:rsidR="004958EB" w:rsidRPr="00FF6EDD" w:rsidRDefault="004958EB" w:rsidP="00574B6A">
            <w:pPr>
              <w:numPr>
                <w:ilvl w:val="0"/>
                <w:numId w:val="207"/>
              </w:numPr>
              <w:contextualSpacing/>
              <w:jc w:val="left"/>
              <w:rPr>
                <w:rFonts w:ascii="Times New Roman" w:eastAsia="Times New Roman" w:hAnsi="Times New Roman"/>
              </w:rPr>
            </w:pPr>
            <w:r w:rsidRPr="00FF6EDD">
              <w:rPr>
                <w:rFonts w:ascii="Times New Roman" w:eastAsia="Times New Roman" w:hAnsi="Times New Roman"/>
              </w:rPr>
              <w:t xml:space="preserve">lidhja e numrit të llambave me rritjen e rezistencës – </w:t>
            </w:r>
            <w:r w:rsidRPr="00FF6EDD">
              <w:rPr>
                <w:rFonts w:ascii="Times New Roman" w:eastAsia="Times New Roman" w:hAnsi="Times New Roman"/>
                <w:b/>
                <w:bCs/>
              </w:rPr>
              <w:t>1 pikë</w:t>
            </w:r>
            <w:r w:rsidRPr="00FF6EDD">
              <w:rPr>
                <w:rFonts w:ascii="Times New Roman" w:eastAsia="Times New Roman" w:hAnsi="Times New Roman"/>
              </w:rPr>
              <w:t>;</w:t>
            </w:r>
          </w:p>
          <w:p w14:paraId="4B75C12D" w14:textId="77777777" w:rsidR="004958EB" w:rsidRPr="00FF6EDD" w:rsidRDefault="004958EB" w:rsidP="00574B6A">
            <w:pPr>
              <w:numPr>
                <w:ilvl w:val="0"/>
                <w:numId w:val="207"/>
              </w:numPr>
              <w:contextualSpacing/>
              <w:jc w:val="left"/>
              <w:rPr>
                <w:rFonts w:ascii="Times New Roman" w:eastAsia="Times New Roman" w:hAnsi="Times New Roman"/>
              </w:rPr>
            </w:pPr>
            <w:r w:rsidRPr="00FF6EDD">
              <w:rPr>
                <w:rFonts w:ascii="Times New Roman" w:eastAsia="Times New Roman" w:hAnsi="Times New Roman"/>
              </w:rPr>
              <w:t xml:space="preserve">përdorimi i Ligjit të Omit për shpjegim – </w:t>
            </w:r>
            <w:r w:rsidRPr="00FF6EDD">
              <w:rPr>
                <w:rFonts w:ascii="Times New Roman" w:eastAsia="Times New Roman" w:hAnsi="Times New Roman"/>
                <w:b/>
                <w:bCs/>
              </w:rPr>
              <w:t>1 pikë.</w:t>
            </w:r>
          </w:p>
          <w:p w14:paraId="0A5185FB"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Pyetja 10 – 3 pikë</w:t>
            </w:r>
          </w:p>
          <w:p w14:paraId="784624A6" w14:textId="6198AF36"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a. Fërkimi gjatë rrjedhjes së karburantit mund të shkaktojë transferim dhe grumbullim të elektroneve në tub.</w:t>
            </w:r>
            <w:r w:rsidR="00266814">
              <w:rPr>
                <w:rFonts w:ascii="Times New Roman" w:eastAsia="Times New Roman" w:hAnsi="Times New Roman"/>
              </w:rPr>
              <w:t xml:space="preserve"> </w:t>
            </w:r>
            <w:r w:rsidRPr="00FF6EDD">
              <w:rPr>
                <w:rFonts w:ascii="Times New Roman" w:eastAsia="Times New Roman" w:hAnsi="Times New Roman"/>
                <w:b/>
                <w:bCs/>
              </w:rPr>
              <w:t>1 pikë.</w:t>
            </w:r>
          </w:p>
          <w:p w14:paraId="2B97E7AA" w14:textId="78F04A09"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b. Shkëndija mund të ndezë avujt e karburantit dhe të shkaktojë zjarr ose shpërthim.</w:t>
            </w:r>
            <w:r w:rsidR="00266814">
              <w:rPr>
                <w:rFonts w:ascii="Times New Roman" w:eastAsia="Times New Roman" w:hAnsi="Times New Roman"/>
              </w:rPr>
              <w:t xml:space="preserve"> </w:t>
            </w:r>
            <w:r w:rsidRPr="00FF6EDD">
              <w:rPr>
                <w:rFonts w:ascii="Times New Roman" w:eastAsia="Times New Roman" w:hAnsi="Times New Roman"/>
                <w:b/>
                <w:bCs/>
              </w:rPr>
              <w:t>1 pikë.</w:t>
            </w:r>
          </w:p>
          <w:p w14:paraId="5DF28AA1" w14:textId="1F424073"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rPr>
              <w:t>c. Tokëzimi krijon një rrugë për kalimin e ngarkesave të tepërta drejt tokës dhe pengon grumbullimin e tyre.</w:t>
            </w:r>
            <w:r w:rsidR="00266814">
              <w:rPr>
                <w:rFonts w:ascii="Times New Roman" w:eastAsia="Times New Roman" w:hAnsi="Times New Roman"/>
              </w:rPr>
              <w:t xml:space="preserve"> </w:t>
            </w:r>
            <w:r w:rsidRPr="00FF6EDD">
              <w:rPr>
                <w:rFonts w:ascii="Times New Roman" w:eastAsia="Times New Roman" w:hAnsi="Times New Roman"/>
                <w:b/>
                <w:bCs/>
              </w:rPr>
              <w:t>1 pikë.</w:t>
            </w:r>
          </w:p>
          <w:p w14:paraId="39BF5D35" w14:textId="77777777" w:rsidR="00650260" w:rsidRDefault="00650260" w:rsidP="00626ED4">
            <w:pPr>
              <w:ind w:firstLine="0"/>
              <w:contextualSpacing/>
              <w:jc w:val="left"/>
              <w:outlineLvl w:val="0"/>
              <w:rPr>
                <w:rFonts w:ascii="Times New Roman" w:eastAsia="Times New Roman" w:hAnsi="Times New Roman"/>
                <w:b/>
                <w:bCs/>
                <w:kern w:val="36"/>
              </w:rPr>
            </w:pPr>
          </w:p>
          <w:p w14:paraId="3CBD1DAD" w14:textId="77777777"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Tabela e vlerësimit me notë</w:t>
            </w:r>
          </w:p>
          <w:tbl>
            <w:tblPr>
              <w:tblStyle w:val="TableGrid"/>
              <w:tblW w:w="0" w:type="auto"/>
              <w:tblLayout w:type="fixed"/>
              <w:tblLook w:val="04A0" w:firstRow="1" w:lastRow="0" w:firstColumn="1" w:lastColumn="0" w:noHBand="0" w:noVBand="1"/>
            </w:tblPr>
            <w:tblGrid>
              <w:gridCol w:w="1447"/>
              <w:gridCol w:w="1447"/>
              <w:gridCol w:w="1448"/>
              <w:gridCol w:w="1448"/>
              <w:gridCol w:w="1448"/>
              <w:gridCol w:w="1448"/>
              <w:gridCol w:w="1448"/>
              <w:gridCol w:w="1448"/>
            </w:tblGrid>
            <w:tr w:rsidR="004958EB" w:rsidRPr="00FF6EDD" w14:paraId="4F576A40" w14:textId="77777777" w:rsidTr="00626ED4">
              <w:tc>
                <w:tcPr>
                  <w:tcW w:w="1447" w:type="dxa"/>
                </w:tcPr>
                <w:p w14:paraId="3E2851DC"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Nota</w:t>
                  </w:r>
                </w:p>
              </w:tc>
              <w:tc>
                <w:tcPr>
                  <w:tcW w:w="1447" w:type="dxa"/>
                </w:tcPr>
                <w:p w14:paraId="2BD940DC"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4</w:t>
                  </w:r>
                </w:p>
              </w:tc>
              <w:tc>
                <w:tcPr>
                  <w:tcW w:w="1448" w:type="dxa"/>
                </w:tcPr>
                <w:p w14:paraId="489A0CE4"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5</w:t>
                  </w:r>
                </w:p>
              </w:tc>
              <w:tc>
                <w:tcPr>
                  <w:tcW w:w="1448" w:type="dxa"/>
                </w:tcPr>
                <w:p w14:paraId="58ED5FEB"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6</w:t>
                  </w:r>
                </w:p>
              </w:tc>
              <w:tc>
                <w:tcPr>
                  <w:tcW w:w="1448" w:type="dxa"/>
                </w:tcPr>
                <w:p w14:paraId="25859317"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7</w:t>
                  </w:r>
                </w:p>
              </w:tc>
              <w:tc>
                <w:tcPr>
                  <w:tcW w:w="1448" w:type="dxa"/>
                </w:tcPr>
                <w:p w14:paraId="10688F3B"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8</w:t>
                  </w:r>
                </w:p>
              </w:tc>
              <w:tc>
                <w:tcPr>
                  <w:tcW w:w="1448" w:type="dxa"/>
                </w:tcPr>
                <w:p w14:paraId="164B94EA"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9</w:t>
                  </w:r>
                </w:p>
              </w:tc>
              <w:tc>
                <w:tcPr>
                  <w:tcW w:w="1448" w:type="dxa"/>
                </w:tcPr>
                <w:p w14:paraId="6C9C9D9C"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10</w:t>
                  </w:r>
                </w:p>
              </w:tc>
            </w:tr>
            <w:tr w:rsidR="004958EB" w:rsidRPr="00FF6EDD" w14:paraId="4F1933AD" w14:textId="77777777" w:rsidTr="00626ED4">
              <w:tc>
                <w:tcPr>
                  <w:tcW w:w="1447" w:type="dxa"/>
                </w:tcPr>
                <w:p w14:paraId="6793E766"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Pikët</w:t>
                  </w:r>
                </w:p>
              </w:tc>
              <w:tc>
                <w:tcPr>
                  <w:tcW w:w="1447" w:type="dxa"/>
                </w:tcPr>
                <w:p w14:paraId="30211F34"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0–10</w:t>
                  </w:r>
                </w:p>
              </w:tc>
              <w:tc>
                <w:tcPr>
                  <w:tcW w:w="1448" w:type="dxa"/>
                </w:tcPr>
                <w:p w14:paraId="01B6DDFE"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11–15</w:t>
                  </w:r>
                </w:p>
              </w:tc>
              <w:tc>
                <w:tcPr>
                  <w:tcW w:w="1448" w:type="dxa"/>
                </w:tcPr>
                <w:p w14:paraId="5F6F136B"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16–20</w:t>
                  </w:r>
                </w:p>
              </w:tc>
              <w:tc>
                <w:tcPr>
                  <w:tcW w:w="1448" w:type="dxa"/>
                </w:tcPr>
                <w:p w14:paraId="4348C7EA"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21–25</w:t>
                  </w:r>
                </w:p>
              </w:tc>
              <w:tc>
                <w:tcPr>
                  <w:tcW w:w="1448" w:type="dxa"/>
                </w:tcPr>
                <w:p w14:paraId="5A2A36E5"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26–30</w:t>
                  </w:r>
                </w:p>
              </w:tc>
              <w:tc>
                <w:tcPr>
                  <w:tcW w:w="1448" w:type="dxa"/>
                </w:tcPr>
                <w:p w14:paraId="2088D5B2"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31–35</w:t>
                  </w:r>
                </w:p>
              </w:tc>
              <w:tc>
                <w:tcPr>
                  <w:tcW w:w="1448" w:type="dxa"/>
                </w:tcPr>
                <w:p w14:paraId="3C7AD3B9"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rPr>
                    <w:t>36–40</w:t>
                  </w:r>
                </w:p>
              </w:tc>
            </w:tr>
          </w:tbl>
          <w:p w14:paraId="29369231" w14:textId="77777777" w:rsidR="00266814" w:rsidRDefault="00266814" w:rsidP="00626ED4">
            <w:pPr>
              <w:ind w:firstLine="0"/>
              <w:contextualSpacing/>
              <w:jc w:val="left"/>
              <w:outlineLvl w:val="0"/>
              <w:rPr>
                <w:rFonts w:ascii="Times New Roman" w:eastAsia="Times New Roman" w:hAnsi="Times New Roman"/>
                <w:b/>
                <w:bCs/>
                <w:kern w:val="36"/>
              </w:rPr>
            </w:pPr>
          </w:p>
          <w:p w14:paraId="7C4CA5B5" w14:textId="77777777" w:rsidR="00531DB0" w:rsidRDefault="00531DB0" w:rsidP="00626ED4">
            <w:pPr>
              <w:ind w:firstLine="0"/>
              <w:contextualSpacing/>
              <w:jc w:val="left"/>
              <w:outlineLvl w:val="0"/>
              <w:rPr>
                <w:rFonts w:ascii="Times New Roman" w:eastAsia="Times New Roman" w:hAnsi="Times New Roman"/>
                <w:b/>
                <w:bCs/>
                <w:kern w:val="36"/>
              </w:rPr>
            </w:pPr>
          </w:p>
          <w:p w14:paraId="32BCE273" w14:textId="77777777" w:rsidR="00531DB0" w:rsidRDefault="00531DB0" w:rsidP="00626ED4">
            <w:pPr>
              <w:ind w:firstLine="0"/>
              <w:contextualSpacing/>
              <w:jc w:val="left"/>
              <w:outlineLvl w:val="0"/>
              <w:rPr>
                <w:rFonts w:ascii="Times New Roman" w:eastAsia="Times New Roman" w:hAnsi="Times New Roman"/>
                <w:b/>
                <w:bCs/>
                <w:kern w:val="36"/>
              </w:rPr>
            </w:pPr>
          </w:p>
          <w:p w14:paraId="5188C6E4" w14:textId="77777777" w:rsidR="00531DB0" w:rsidRDefault="00531DB0" w:rsidP="00626ED4">
            <w:pPr>
              <w:ind w:firstLine="0"/>
              <w:contextualSpacing/>
              <w:jc w:val="left"/>
              <w:outlineLvl w:val="0"/>
              <w:rPr>
                <w:rFonts w:ascii="Times New Roman" w:eastAsia="Times New Roman" w:hAnsi="Times New Roman"/>
                <w:b/>
                <w:bCs/>
                <w:kern w:val="36"/>
              </w:rPr>
            </w:pPr>
          </w:p>
          <w:p w14:paraId="3005290B" w14:textId="77777777" w:rsidR="00531DB0" w:rsidRDefault="00531DB0" w:rsidP="00626ED4">
            <w:pPr>
              <w:ind w:firstLine="0"/>
              <w:contextualSpacing/>
              <w:jc w:val="left"/>
              <w:outlineLvl w:val="0"/>
              <w:rPr>
                <w:rFonts w:ascii="Times New Roman" w:eastAsia="Times New Roman" w:hAnsi="Times New Roman"/>
                <w:b/>
                <w:bCs/>
                <w:kern w:val="36"/>
              </w:rPr>
            </w:pPr>
          </w:p>
          <w:p w14:paraId="2D3BFE58" w14:textId="77777777" w:rsidR="00531DB0" w:rsidRDefault="00531DB0" w:rsidP="00626ED4">
            <w:pPr>
              <w:ind w:firstLine="0"/>
              <w:contextualSpacing/>
              <w:jc w:val="left"/>
              <w:outlineLvl w:val="0"/>
              <w:rPr>
                <w:rFonts w:ascii="Times New Roman" w:eastAsia="Times New Roman" w:hAnsi="Times New Roman"/>
                <w:b/>
                <w:bCs/>
                <w:kern w:val="36"/>
              </w:rPr>
            </w:pPr>
          </w:p>
          <w:p w14:paraId="1DB216C0" w14:textId="77777777" w:rsidR="00531DB0" w:rsidRDefault="00531DB0" w:rsidP="00626ED4">
            <w:pPr>
              <w:ind w:firstLine="0"/>
              <w:contextualSpacing/>
              <w:jc w:val="left"/>
              <w:outlineLvl w:val="0"/>
              <w:rPr>
                <w:rFonts w:ascii="Times New Roman" w:eastAsia="Times New Roman" w:hAnsi="Times New Roman"/>
                <w:b/>
                <w:bCs/>
                <w:kern w:val="36"/>
              </w:rPr>
            </w:pPr>
          </w:p>
          <w:p w14:paraId="57B4AC27" w14:textId="77777777" w:rsidR="00531DB0" w:rsidRDefault="00531DB0" w:rsidP="00626ED4">
            <w:pPr>
              <w:ind w:firstLine="0"/>
              <w:contextualSpacing/>
              <w:jc w:val="left"/>
              <w:outlineLvl w:val="0"/>
              <w:rPr>
                <w:rFonts w:ascii="Times New Roman" w:eastAsia="Times New Roman" w:hAnsi="Times New Roman"/>
                <w:b/>
                <w:bCs/>
                <w:kern w:val="36"/>
              </w:rPr>
            </w:pPr>
          </w:p>
          <w:p w14:paraId="7E10D396" w14:textId="541F816A" w:rsidR="004958EB" w:rsidRDefault="0024696F"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lastRenderedPageBreak/>
              <w:t>ANALIZA E TESTIT SIPAS TAKSONOMISË SË BLUMIT</w:t>
            </w:r>
          </w:p>
          <w:p w14:paraId="1F192B03" w14:textId="77777777" w:rsidR="0024696F" w:rsidRPr="00FF6EDD" w:rsidRDefault="0024696F" w:rsidP="00626ED4">
            <w:pPr>
              <w:ind w:firstLine="0"/>
              <w:contextualSpacing/>
              <w:jc w:val="left"/>
              <w:outlineLvl w:val="0"/>
              <w:rPr>
                <w:rFonts w:ascii="Times New Roman" w:eastAsia="Times New Roman" w:hAnsi="Times New Roman"/>
                <w:b/>
                <w:bCs/>
                <w:kern w:val="36"/>
              </w:rPr>
            </w:pPr>
          </w:p>
          <w:p w14:paraId="66921C99"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Niveli I – Njohje dhe kuptim</w:t>
            </w:r>
          </w:p>
          <w:p w14:paraId="5BD62B08" w14:textId="7CC3A0DF" w:rsidR="004958EB" w:rsidRPr="00FF6EDD" w:rsidRDefault="004958EB" w:rsidP="00531DB0">
            <w:pPr>
              <w:ind w:firstLine="0"/>
              <w:contextualSpacing/>
              <w:jc w:val="left"/>
              <w:rPr>
                <w:rFonts w:ascii="Times New Roman" w:eastAsia="Times New Roman" w:hAnsi="Times New Roman"/>
              </w:rPr>
            </w:pPr>
            <w:r w:rsidRPr="00FF6EDD">
              <w:rPr>
                <w:rFonts w:ascii="Times New Roman" w:eastAsia="Times New Roman" w:hAnsi="Times New Roman"/>
              </w:rPr>
              <w:t>Nxënësi:</w:t>
            </w:r>
            <w:r w:rsidR="00266814">
              <w:rPr>
                <w:rFonts w:ascii="Times New Roman" w:eastAsia="Times New Roman" w:hAnsi="Times New Roman"/>
              </w:rPr>
              <w:t xml:space="preserve"> </w:t>
            </w:r>
            <w:r w:rsidRPr="00FF6EDD">
              <w:rPr>
                <w:rFonts w:ascii="Times New Roman" w:eastAsia="Times New Roman" w:hAnsi="Times New Roman"/>
              </w:rPr>
              <w:t>kujton fakte dhe terma;</w:t>
            </w:r>
            <w:r w:rsidR="00266814">
              <w:rPr>
                <w:rFonts w:ascii="Times New Roman" w:eastAsia="Times New Roman" w:hAnsi="Times New Roman"/>
              </w:rPr>
              <w:t xml:space="preserve"> </w:t>
            </w:r>
            <w:r w:rsidRPr="00FF6EDD">
              <w:rPr>
                <w:rFonts w:ascii="Times New Roman" w:eastAsia="Times New Roman" w:hAnsi="Times New Roman"/>
              </w:rPr>
              <w:t>identifikon njësitë dhe aparatet;</w:t>
            </w:r>
            <w:r w:rsidR="00266814">
              <w:rPr>
                <w:rFonts w:ascii="Times New Roman" w:eastAsia="Times New Roman" w:hAnsi="Times New Roman"/>
              </w:rPr>
              <w:t xml:space="preserve"> </w:t>
            </w:r>
            <w:r w:rsidRPr="00FF6EDD">
              <w:rPr>
                <w:rFonts w:ascii="Times New Roman" w:eastAsia="Times New Roman" w:hAnsi="Times New Roman"/>
              </w:rPr>
              <w:t>përkufizon madhësitë;</w:t>
            </w:r>
            <w:r w:rsidR="00266814">
              <w:rPr>
                <w:rFonts w:ascii="Times New Roman" w:eastAsia="Times New Roman" w:hAnsi="Times New Roman"/>
              </w:rPr>
              <w:t xml:space="preserve"> </w:t>
            </w:r>
            <w:r w:rsidRPr="00FF6EDD">
              <w:rPr>
                <w:rFonts w:ascii="Times New Roman" w:eastAsia="Times New Roman" w:hAnsi="Times New Roman"/>
              </w:rPr>
              <w:t>dallon AC nga DC;</w:t>
            </w:r>
            <w:r w:rsidR="00266814">
              <w:rPr>
                <w:rFonts w:ascii="Times New Roman" w:eastAsia="Times New Roman" w:hAnsi="Times New Roman"/>
              </w:rPr>
              <w:t xml:space="preserve"> </w:t>
            </w:r>
            <w:r w:rsidRPr="00FF6EDD">
              <w:rPr>
                <w:rFonts w:ascii="Times New Roman" w:eastAsia="Times New Roman" w:hAnsi="Times New Roman"/>
              </w:rPr>
              <w:t>shpjegon elektroasnjanësinë.</w:t>
            </w:r>
          </w:p>
          <w:p w14:paraId="423DB064" w14:textId="77777777" w:rsidR="004958EB"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b/>
                <w:bCs/>
              </w:rPr>
              <w:t>Pyetjet:</w:t>
            </w:r>
            <w:r w:rsidRPr="00FF6EDD">
              <w:rPr>
                <w:rFonts w:ascii="Times New Roman" w:eastAsia="Times New Roman" w:hAnsi="Times New Roman"/>
              </w:rPr>
              <w:t xml:space="preserve"> 1, 2, 3, 4</w:t>
            </w:r>
            <w:r w:rsidRPr="00FF6EDD">
              <w:rPr>
                <w:rFonts w:ascii="Times New Roman" w:eastAsia="Times New Roman" w:hAnsi="Times New Roman"/>
              </w:rPr>
              <w:br/>
            </w:r>
            <w:r w:rsidRPr="00FF6EDD">
              <w:rPr>
                <w:rFonts w:ascii="Times New Roman" w:eastAsia="Times New Roman" w:hAnsi="Times New Roman"/>
                <w:b/>
                <w:bCs/>
              </w:rPr>
              <w:t>Pikët:</w:t>
            </w:r>
            <w:r w:rsidRPr="00FF6EDD">
              <w:rPr>
                <w:rFonts w:ascii="Times New Roman" w:eastAsia="Times New Roman" w:hAnsi="Times New Roman"/>
              </w:rPr>
              <w:t xml:space="preserve"> 16</w:t>
            </w:r>
            <w:r w:rsidRPr="00FF6EDD">
              <w:rPr>
                <w:rFonts w:ascii="Times New Roman" w:eastAsia="Times New Roman" w:hAnsi="Times New Roman"/>
              </w:rPr>
              <w:br/>
            </w:r>
            <w:r w:rsidRPr="00FF6EDD">
              <w:rPr>
                <w:rFonts w:ascii="Times New Roman" w:eastAsia="Times New Roman" w:hAnsi="Times New Roman"/>
                <w:b/>
                <w:bCs/>
              </w:rPr>
              <w:t>Përqindja:</w:t>
            </w:r>
            <w:r w:rsidRPr="00FF6EDD">
              <w:rPr>
                <w:rFonts w:ascii="Times New Roman" w:eastAsia="Times New Roman" w:hAnsi="Times New Roman"/>
              </w:rPr>
              <w:t xml:space="preserve"> 40%</w:t>
            </w:r>
          </w:p>
          <w:p w14:paraId="2A306ED8" w14:textId="77777777" w:rsidR="0024696F" w:rsidRDefault="0024696F" w:rsidP="00626ED4">
            <w:pPr>
              <w:ind w:firstLine="0"/>
              <w:contextualSpacing/>
              <w:jc w:val="left"/>
              <w:outlineLvl w:val="1"/>
              <w:rPr>
                <w:rFonts w:ascii="Times New Roman" w:eastAsia="Times New Roman" w:hAnsi="Times New Roman"/>
                <w:b/>
                <w:bCs/>
              </w:rPr>
            </w:pPr>
          </w:p>
          <w:p w14:paraId="53A4C80A"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Niveli II – Zbatim dhe analizë</w:t>
            </w:r>
          </w:p>
          <w:p w14:paraId="7BE3B6B5" w14:textId="619C09D5" w:rsidR="004958EB" w:rsidRPr="00FF6EDD" w:rsidRDefault="004958EB" w:rsidP="00266814">
            <w:pPr>
              <w:ind w:firstLine="0"/>
              <w:contextualSpacing/>
              <w:jc w:val="left"/>
              <w:rPr>
                <w:rFonts w:ascii="Times New Roman" w:eastAsia="Times New Roman" w:hAnsi="Times New Roman"/>
              </w:rPr>
            </w:pPr>
            <w:r w:rsidRPr="00FF6EDD">
              <w:rPr>
                <w:rFonts w:ascii="Times New Roman" w:eastAsia="Times New Roman" w:hAnsi="Times New Roman"/>
              </w:rPr>
              <w:t>Nxënësi:</w:t>
            </w:r>
            <w:r w:rsidR="00266814">
              <w:rPr>
                <w:rFonts w:ascii="Times New Roman" w:eastAsia="Times New Roman" w:hAnsi="Times New Roman"/>
              </w:rPr>
              <w:t xml:space="preserve"> </w:t>
            </w:r>
            <w:r w:rsidRPr="00FF6EDD">
              <w:rPr>
                <w:rFonts w:ascii="Times New Roman" w:eastAsia="Times New Roman" w:hAnsi="Times New Roman"/>
              </w:rPr>
              <w:t>vizaton qark</w:t>
            </w:r>
            <w:r w:rsidR="00191215" w:rsidRPr="00FF6EDD">
              <w:rPr>
                <w:rFonts w:ascii="Times New Roman" w:eastAsia="Times New Roman" w:hAnsi="Times New Roman"/>
              </w:rPr>
              <w:t>un</w:t>
            </w:r>
            <w:r w:rsidRPr="00FF6EDD">
              <w:rPr>
                <w:rFonts w:ascii="Times New Roman" w:eastAsia="Times New Roman" w:hAnsi="Times New Roman"/>
              </w:rPr>
              <w:t>;</w:t>
            </w:r>
            <w:r w:rsidR="00266814">
              <w:rPr>
                <w:rFonts w:ascii="Times New Roman" w:eastAsia="Times New Roman" w:hAnsi="Times New Roman"/>
              </w:rPr>
              <w:t xml:space="preserve"> </w:t>
            </w:r>
            <w:r w:rsidRPr="00FF6EDD">
              <w:rPr>
                <w:rFonts w:ascii="Times New Roman" w:eastAsia="Times New Roman" w:hAnsi="Times New Roman"/>
              </w:rPr>
              <w:t>vendos aparatet matëse;</w:t>
            </w:r>
            <w:r w:rsidR="00266814">
              <w:rPr>
                <w:rFonts w:ascii="Times New Roman" w:eastAsia="Times New Roman" w:hAnsi="Times New Roman"/>
              </w:rPr>
              <w:t xml:space="preserve"> </w:t>
            </w:r>
            <w:r w:rsidRPr="00FF6EDD">
              <w:rPr>
                <w:rFonts w:ascii="Times New Roman" w:eastAsia="Times New Roman" w:hAnsi="Times New Roman"/>
              </w:rPr>
              <w:t>zbaton Ligjin e Omit;</w:t>
            </w:r>
            <w:r w:rsidR="00266814">
              <w:rPr>
                <w:rFonts w:ascii="Times New Roman" w:eastAsia="Times New Roman" w:hAnsi="Times New Roman"/>
              </w:rPr>
              <w:t xml:space="preserve"> </w:t>
            </w:r>
            <w:r w:rsidRPr="00FF6EDD">
              <w:rPr>
                <w:rFonts w:ascii="Times New Roman" w:eastAsia="Times New Roman" w:hAnsi="Times New Roman"/>
              </w:rPr>
              <w:t>zgjidh qarqe në seri dhe paralel;</w:t>
            </w:r>
            <w:r w:rsidR="00266814">
              <w:rPr>
                <w:rFonts w:ascii="Times New Roman" w:eastAsia="Times New Roman" w:hAnsi="Times New Roman"/>
              </w:rPr>
              <w:t xml:space="preserve"> </w:t>
            </w:r>
            <w:r w:rsidRPr="00FF6EDD">
              <w:rPr>
                <w:rFonts w:ascii="Times New Roman" w:eastAsia="Times New Roman" w:hAnsi="Times New Roman"/>
              </w:rPr>
              <w:t>llogarit fuqinë, energjinë dhe koston.</w:t>
            </w:r>
          </w:p>
          <w:p w14:paraId="69E545BF" w14:textId="77777777" w:rsidR="004958EB"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b/>
                <w:bCs/>
              </w:rPr>
              <w:t>Pyetjet:</w:t>
            </w:r>
            <w:r w:rsidRPr="00FF6EDD">
              <w:rPr>
                <w:rFonts w:ascii="Times New Roman" w:eastAsia="Times New Roman" w:hAnsi="Times New Roman"/>
              </w:rPr>
              <w:t xml:space="preserve"> 5, 6, 7, 8</w:t>
            </w:r>
            <w:r w:rsidRPr="00FF6EDD">
              <w:rPr>
                <w:rFonts w:ascii="Times New Roman" w:eastAsia="Times New Roman" w:hAnsi="Times New Roman"/>
              </w:rPr>
              <w:br/>
            </w:r>
            <w:r w:rsidRPr="00FF6EDD">
              <w:rPr>
                <w:rFonts w:ascii="Times New Roman" w:eastAsia="Times New Roman" w:hAnsi="Times New Roman"/>
                <w:b/>
                <w:bCs/>
              </w:rPr>
              <w:t>Pikët:</w:t>
            </w:r>
            <w:r w:rsidRPr="00FF6EDD">
              <w:rPr>
                <w:rFonts w:ascii="Times New Roman" w:eastAsia="Times New Roman" w:hAnsi="Times New Roman"/>
              </w:rPr>
              <w:t xml:space="preserve"> 16</w:t>
            </w:r>
            <w:r w:rsidRPr="00FF6EDD">
              <w:rPr>
                <w:rFonts w:ascii="Times New Roman" w:eastAsia="Times New Roman" w:hAnsi="Times New Roman"/>
              </w:rPr>
              <w:br/>
            </w:r>
            <w:r w:rsidRPr="00FF6EDD">
              <w:rPr>
                <w:rFonts w:ascii="Times New Roman" w:eastAsia="Times New Roman" w:hAnsi="Times New Roman"/>
                <w:b/>
                <w:bCs/>
              </w:rPr>
              <w:t>Përqindja:</w:t>
            </w:r>
            <w:r w:rsidRPr="00FF6EDD">
              <w:rPr>
                <w:rFonts w:ascii="Times New Roman" w:eastAsia="Times New Roman" w:hAnsi="Times New Roman"/>
              </w:rPr>
              <w:t xml:space="preserve"> 40%</w:t>
            </w:r>
          </w:p>
          <w:p w14:paraId="3A322D36" w14:textId="77777777" w:rsidR="00266814" w:rsidRPr="00FF6EDD" w:rsidRDefault="00266814" w:rsidP="00626ED4">
            <w:pPr>
              <w:ind w:firstLine="0"/>
              <w:contextualSpacing/>
              <w:jc w:val="left"/>
              <w:rPr>
                <w:rFonts w:ascii="Times New Roman" w:eastAsia="Times New Roman" w:hAnsi="Times New Roman"/>
              </w:rPr>
            </w:pPr>
          </w:p>
          <w:p w14:paraId="1BB1A44E" w14:textId="77777777" w:rsidR="004958EB" w:rsidRPr="00FF6EDD" w:rsidRDefault="004958EB" w:rsidP="00626ED4">
            <w:pPr>
              <w:ind w:firstLine="0"/>
              <w:contextualSpacing/>
              <w:jc w:val="left"/>
              <w:outlineLvl w:val="1"/>
              <w:rPr>
                <w:rFonts w:ascii="Times New Roman" w:eastAsia="Times New Roman" w:hAnsi="Times New Roman"/>
                <w:b/>
                <w:bCs/>
              </w:rPr>
            </w:pPr>
            <w:r w:rsidRPr="00FF6EDD">
              <w:rPr>
                <w:rFonts w:ascii="Times New Roman" w:eastAsia="Times New Roman" w:hAnsi="Times New Roman"/>
                <w:b/>
                <w:bCs/>
              </w:rPr>
              <w:t>Niveli III – Vlerësim dhe krijim</w:t>
            </w:r>
          </w:p>
          <w:p w14:paraId="7AAA7823" w14:textId="75580F1E" w:rsidR="004958EB" w:rsidRPr="00FF6EDD" w:rsidRDefault="004958EB" w:rsidP="00266814">
            <w:pPr>
              <w:ind w:firstLine="0"/>
              <w:contextualSpacing/>
              <w:jc w:val="left"/>
              <w:rPr>
                <w:rFonts w:ascii="Times New Roman" w:eastAsia="Times New Roman" w:hAnsi="Times New Roman"/>
              </w:rPr>
            </w:pPr>
            <w:r w:rsidRPr="00FF6EDD">
              <w:rPr>
                <w:rFonts w:ascii="Times New Roman" w:eastAsia="Times New Roman" w:hAnsi="Times New Roman"/>
              </w:rPr>
              <w:t>Nxënësi:</w:t>
            </w:r>
            <w:r w:rsidR="00266814">
              <w:rPr>
                <w:rFonts w:ascii="Times New Roman" w:eastAsia="Times New Roman" w:hAnsi="Times New Roman"/>
              </w:rPr>
              <w:t xml:space="preserve"> </w:t>
            </w:r>
            <w:r w:rsidRPr="00FF6EDD">
              <w:rPr>
                <w:rFonts w:ascii="Times New Roman" w:eastAsia="Times New Roman" w:hAnsi="Times New Roman"/>
              </w:rPr>
              <w:t>ndërton dhe interpreton grafik;</w:t>
            </w:r>
            <w:r w:rsidR="00266814">
              <w:rPr>
                <w:rFonts w:ascii="Times New Roman" w:eastAsia="Times New Roman" w:hAnsi="Times New Roman"/>
              </w:rPr>
              <w:t xml:space="preserve"> </w:t>
            </w:r>
            <w:r w:rsidRPr="00FF6EDD">
              <w:rPr>
                <w:rFonts w:ascii="Times New Roman" w:eastAsia="Times New Roman" w:hAnsi="Times New Roman"/>
              </w:rPr>
              <w:t>lidh të dhënat me Ligjin e Omit;</w:t>
            </w:r>
            <w:r w:rsidR="00266814">
              <w:rPr>
                <w:rFonts w:ascii="Times New Roman" w:eastAsia="Times New Roman" w:hAnsi="Times New Roman"/>
              </w:rPr>
              <w:t xml:space="preserve"> </w:t>
            </w:r>
            <w:r w:rsidRPr="00FF6EDD">
              <w:rPr>
                <w:rFonts w:ascii="Times New Roman" w:eastAsia="Times New Roman" w:hAnsi="Times New Roman"/>
              </w:rPr>
              <w:t>analizon një situatë reale;</w:t>
            </w:r>
            <w:r w:rsidR="00266814">
              <w:rPr>
                <w:rFonts w:ascii="Times New Roman" w:eastAsia="Times New Roman" w:hAnsi="Times New Roman"/>
              </w:rPr>
              <w:t xml:space="preserve"> </w:t>
            </w:r>
            <w:r w:rsidRPr="00FF6EDD">
              <w:rPr>
                <w:rFonts w:ascii="Times New Roman" w:eastAsia="Times New Roman" w:hAnsi="Times New Roman"/>
              </w:rPr>
              <w:t>argumenton rrezikun dhe masën parandaluese.</w:t>
            </w:r>
          </w:p>
          <w:p w14:paraId="78CFDDA9" w14:textId="77777777" w:rsidR="004958EB" w:rsidRPr="00FF6EDD" w:rsidRDefault="004958EB" w:rsidP="00626ED4">
            <w:pPr>
              <w:ind w:firstLine="0"/>
              <w:contextualSpacing/>
              <w:jc w:val="left"/>
              <w:rPr>
                <w:rFonts w:ascii="Times New Roman" w:eastAsia="Times New Roman" w:hAnsi="Times New Roman"/>
              </w:rPr>
            </w:pPr>
            <w:r w:rsidRPr="00FF6EDD">
              <w:rPr>
                <w:rFonts w:ascii="Times New Roman" w:eastAsia="Times New Roman" w:hAnsi="Times New Roman"/>
                <w:b/>
                <w:bCs/>
              </w:rPr>
              <w:t>Pyetjet:</w:t>
            </w:r>
            <w:r w:rsidRPr="00FF6EDD">
              <w:rPr>
                <w:rFonts w:ascii="Times New Roman" w:eastAsia="Times New Roman" w:hAnsi="Times New Roman"/>
              </w:rPr>
              <w:t xml:space="preserve"> 9, 10</w:t>
            </w:r>
            <w:r w:rsidRPr="00FF6EDD">
              <w:rPr>
                <w:rFonts w:ascii="Times New Roman" w:eastAsia="Times New Roman" w:hAnsi="Times New Roman"/>
              </w:rPr>
              <w:br/>
            </w:r>
            <w:r w:rsidRPr="00FF6EDD">
              <w:rPr>
                <w:rFonts w:ascii="Times New Roman" w:eastAsia="Times New Roman" w:hAnsi="Times New Roman"/>
                <w:b/>
                <w:bCs/>
              </w:rPr>
              <w:t>Pikët:</w:t>
            </w:r>
            <w:r w:rsidRPr="00FF6EDD">
              <w:rPr>
                <w:rFonts w:ascii="Times New Roman" w:eastAsia="Times New Roman" w:hAnsi="Times New Roman"/>
              </w:rPr>
              <w:t xml:space="preserve"> 8</w:t>
            </w:r>
            <w:r w:rsidRPr="00FF6EDD">
              <w:rPr>
                <w:rFonts w:ascii="Times New Roman" w:eastAsia="Times New Roman" w:hAnsi="Times New Roman"/>
              </w:rPr>
              <w:br/>
            </w:r>
            <w:r w:rsidRPr="00FF6EDD">
              <w:rPr>
                <w:rFonts w:ascii="Times New Roman" w:eastAsia="Times New Roman" w:hAnsi="Times New Roman"/>
                <w:b/>
                <w:bCs/>
              </w:rPr>
              <w:t>Përqindja:</w:t>
            </w:r>
            <w:r w:rsidRPr="00FF6EDD">
              <w:rPr>
                <w:rFonts w:ascii="Times New Roman" w:eastAsia="Times New Roman" w:hAnsi="Times New Roman"/>
              </w:rPr>
              <w:t xml:space="preserve"> 20%</w:t>
            </w:r>
          </w:p>
        </w:tc>
      </w:tr>
      <w:tr w:rsidR="004958EB" w:rsidRPr="00FF6EDD" w14:paraId="6C6578D8" w14:textId="77777777" w:rsidTr="00D10934">
        <w:trPr>
          <w:trHeight w:val="350"/>
        </w:trPr>
        <w:tc>
          <w:tcPr>
            <w:tcW w:w="11473" w:type="dxa"/>
            <w:gridSpan w:val="4"/>
          </w:tcPr>
          <w:p w14:paraId="5B387CEA" w14:textId="77777777"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hAnsi="Times New Roman"/>
                <w:b/>
              </w:rPr>
              <w:lastRenderedPageBreak/>
              <w:t>Vlerësimi:</w:t>
            </w:r>
            <w:r w:rsidRPr="00FF6EDD">
              <w:rPr>
                <w:rFonts w:ascii="Times New Roman" w:hAnsi="Times New Roman"/>
                <w:b/>
                <w:i/>
              </w:rPr>
              <w:t xml:space="preserve"> </w:t>
            </w:r>
            <w:r w:rsidRPr="00FF6EDD">
              <w:rPr>
                <w:rFonts w:ascii="Times New Roman" w:eastAsia="Times New Roman" w:hAnsi="Times New Roman"/>
                <w:b/>
                <w:bCs/>
                <w:kern w:val="36"/>
              </w:rPr>
              <w:t xml:space="preserve"> </w:t>
            </w:r>
          </w:p>
          <w:p w14:paraId="211D14BF" w14:textId="77777777"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Tabela e analizës së rezultateve të klasës për secilin nxënës</w:t>
            </w:r>
          </w:p>
          <w:tbl>
            <w:tblPr>
              <w:tblStyle w:val="TableGrid"/>
              <w:tblW w:w="0" w:type="auto"/>
              <w:tblLayout w:type="fixed"/>
              <w:tblLook w:val="04A0" w:firstRow="1" w:lastRow="0" w:firstColumn="1" w:lastColumn="0" w:noHBand="0" w:noVBand="1"/>
            </w:tblPr>
            <w:tblGrid>
              <w:gridCol w:w="1535"/>
              <w:gridCol w:w="1535"/>
              <w:gridCol w:w="1535"/>
              <w:gridCol w:w="1536"/>
              <w:gridCol w:w="1536"/>
              <w:gridCol w:w="1536"/>
              <w:gridCol w:w="1536"/>
            </w:tblGrid>
            <w:tr w:rsidR="004958EB" w:rsidRPr="00FF6EDD" w14:paraId="781075F1" w14:textId="77777777" w:rsidTr="00D10934">
              <w:trPr>
                <w:trHeight w:val="250"/>
              </w:trPr>
              <w:tc>
                <w:tcPr>
                  <w:tcW w:w="1535" w:type="dxa"/>
                  <w:vAlign w:val="center"/>
                </w:tcPr>
                <w:p w14:paraId="00769CA2"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Nr.</w:t>
                  </w:r>
                </w:p>
              </w:tc>
              <w:tc>
                <w:tcPr>
                  <w:tcW w:w="1535" w:type="dxa"/>
                  <w:vAlign w:val="center"/>
                </w:tcPr>
                <w:p w14:paraId="616396BE"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Emri i nxënësit</w:t>
                  </w:r>
                </w:p>
              </w:tc>
              <w:tc>
                <w:tcPr>
                  <w:tcW w:w="1535" w:type="dxa"/>
                  <w:vAlign w:val="center"/>
                </w:tcPr>
                <w:p w14:paraId="449AD117"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Niveli I /16</w:t>
                  </w:r>
                </w:p>
              </w:tc>
              <w:tc>
                <w:tcPr>
                  <w:tcW w:w="1536" w:type="dxa"/>
                  <w:vAlign w:val="center"/>
                </w:tcPr>
                <w:p w14:paraId="02542B0A"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Niveli II /16</w:t>
                  </w:r>
                </w:p>
              </w:tc>
              <w:tc>
                <w:tcPr>
                  <w:tcW w:w="1536" w:type="dxa"/>
                  <w:vAlign w:val="center"/>
                </w:tcPr>
                <w:p w14:paraId="7203BD47"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Niveli III /8</w:t>
                  </w:r>
                </w:p>
              </w:tc>
              <w:tc>
                <w:tcPr>
                  <w:tcW w:w="1536" w:type="dxa"/>
                  <w:vAlign w:val="center"/>
                </w:tcPr>
                <w:p w14:paraId="148131CD"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Pikët /40</w:t>
                  </w:r>
                </w:p>
              </w:tc>
              <w:tc>
                <w:tcPr>
                  <w:tcW w:w="1536" w:type="dxa"/>
                  <w:vAlign w:val="center"/>
                </w:tcPr>
                <w:p w14:paraId="3B604A55"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rPr>
                    <w:t>Nota</w:t>
                  </w:r>
                </w:p>
              </w:tc>
            </w:tr>
            <w:tr w:rsidR="004958EB" w:rsidRPr="00FF6EDD" w14:paraId="68712D6D" w14:textId="77777777" w:rsidTr="00D10934">
              <w:trPr>
                <w:trHeight w:val="250"/>
              </w:trPr>
              <w:tc>
                <w:tcPr>
                  <w:tcW w:w="1535" w:type="dxa"/>
                </w:tcPr>
                <w:p w14:paraId="2A89A14D"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1</w:t>
                  </w:r>
                </w:p>
              </w:tc>
              <w:tc>
                <w:tcPr>
                  <w:tcW w:w="1535" w:type="dxa"/>
                </w:tcPr>
                <w:p w14:paraId="7CFDDF76"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35" w:type="dxa"/>
                </w:tcPr>
                <w:p w14:paraId="32729F90"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36" w:type="dxa"/>
                </w:tcPr>
                <w:p w14:paraId="72602E27"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36" w:type="dxa"/>
                </w:tcPr>
                <w:p w14:paraId="6ED77C03"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36" w:type="dxa"/>
                </w:tcPr>
                <w:p w14:paraId="5BBD6404"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36" w:type="dxa"/>
                </w:tcPr>
                <w:p w14:paraId="0BB2E112"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r>
            <w:tr w:rsidR="004958EB" w:rsidRPr="00FF6EDD" w14:paraId="7C32C734" w14:textId="77777777" w:rsidTr="00D10934">
              <w:trPr>
                <w:trHeight w:val="250"/>
              </w:trPr>
              <w:tc>
                <w:tcPr>
                  <w:tcW w:w="1535" w:type="dxa"/>
                </w:tcPr>
                <w:p w14:paraId="58E8B026"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w:t>
                  </w:r>
                </w:p>
              </w:tc>
              <w:tc>
                <w:tcPr>
                  <w:tcW w:w="1535" w:type="dxa"/>
                </w:tcPr>
                <w:p w14:paraId="71BA7DD0"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35" w:type="dxa"/>
                </w:tcPr>
                <w:p w14:paraId="1A7996DE"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36" w:type="dxa"/>
                </w:tcPr>
                <w:p w14:paraId="459D7154"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36" w:type="dxa"/>
                </w:tcPr>
                <w:p w14:paraId="44118393"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36" w:type="dxa"/>
                </w:tcPr>
                <w:p w14:paraId="6EF172FE"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c>
                <w:tcPr>
                  <w:tcW w:w="1536" w:type="dxa"/>
                </w:tcPr>
                <w:p w14:paraId="3FD57D40" w14:textId="77777777" w:rsidR="004958EB" w:rsidRPr="00FF6EDD" w:rsidRDefault="004958EB" w:rsidP="009478AD">
                  <w:pPr>
                    <w:framePr w:hSpace="180" w:wrap="around" w:vAnchor="page" w:hAnchor="margin" w:xAlign="center" w:y="1561"/>
                    <w:ind w:firstLine="0"/>
                    <w:contextualSpacing/>
                    <w:jc w:val="left"/>
                    <w:outlineLvl w:val="0"/>
                    <w:rPr>
                      <w:rFonts w:ascii="Times New Roman" w:eastAsia="Times New Roman" w:hAnsi="Times New Roman"/>
                      <w:b/>
                      <w:bCs/>
                      <w:kern w:val="36"/>
                    </w:rPr>
                  </w:pPr>
                </w:p>
              </w:tc>
            </w:tr>
          </w:tbl>
          <w:p w14:paraId="4A9378FB" w14:textId="77777777" w:rsidR="00D10934" w:rsidRDefault="00D10934" w:rsidP="00626ED4">
            <w:pPr>
              <w:ind w:firstLine="0"/>
              <w:contextualSpacing/>
              <w:jc w:val="left"/>
              <w:outlineLvl w:val="0"/>
              <w:rPr>
                <w:rFonts w:ascii="Times New Roman" w:eastAsia="Times New Roman" w:hAnsi="Times New Roman"/>
                <w:b/>
                <w:bCs/>
                <w:kern w:val="36"/>
              </w:rPr>
            </w:pPr>
          </w:p>
          <w:p w14:paraId="136942B2" w14:textId="77777777"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Analiza sipas saktësisë së pyetjeve  të zgjidhura</w:t>
            </w:r>
          </w:p>
          <w:tbl>
            <w:tblPr>
              <w:tblStyle w:val="TableGrid"/>
              <w:tblW w:w="0" w:type="auto"/>
              <w:tblLayout w:type="fixed"/>
              <w:tblLook w:val="04A0" w:firstRow="1" w:lastRow="0" w:firstColumn="1" w:lastColumn="0" w:noHBand="0" w:noVBand="1"/>
            </w:tblPr>
            <w:tblGrid>
              <w:gridCol w:w="971"/>
              <w:gridCol w:w="1919"/>
              <w:gridCol w:w="2826"/>
              <w:gridCol w:w="2256"/>
              <w:gridCol w:w="2663"/>
            </w:tblGrid>
            <w:tr w:rsidR="004958EB" w:rsidRPr="00FF6EDD" w14:paraId="153A86FE" w14:textId="77777777" w:rsidTr="00626ED4">
              <w:tc>
                <w:tcPr>
                  <w:tcW w:w="971" w:type="dxa"/>
                  <w:hideMark/>
                </w:tcPr>
                <w:p w14:paraId="48306F45"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Pyetja</w:t>
                  </w:r>
                </w:p>
              </w:tc>
              <w:tc>
                <w:tcPr>
                  <w:tcW w:w="1919" w:type="dxa"/>
                  <w:hideMark/>
                </w:tcPr>
                <w:p w14:paraId="05298FC9"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Pikët maksimale</w:t>
                  </w:r>
                </w:p>
              </w:tc>
              <w:tc>
                <w:tcPr>
                  <w:tcW w:w="2826" w:type="dxa"/>
                  <w:hideMark/>
                </w:tcPr>
                <w:p w14:paraId="267DC86B"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Nxënës që e zgjidhën saktë</w:t>
                  </w:r>
                </w:p>
              </w:tc>
              <w:tc>
                <w:tcPr>
                  <w:tcW w:w="2256" w:type="dxa"/>
                  <w:hideMark/>
                </w:tcPr>
                <w:p w14:paraId="427E85C4"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Përqindja e suksesit</w:t>
                  </w:r>
                </w:p>
              </w:tc>
              <w:tc>
                <w:tcPr>
                  <w:tcW w:w="2663" w:type="dxa"/>
                  <w:hideMark/>
                </w:tcPr>
                <w:p w14:paraId="0ADE8254"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Vështirësia e evidentuar</w:t>
                  </w:r>
                </w:p>
              </w:tc>
            </w:tr>
            <w:tr w:rsidR="004958EB" w:rsidRPr="00FF6EDD" w14:paraId="68119B7F" w14:textId="77777777" w:rsidTr="00626ED4">
              <w:tc>
                <w:tcPr>
                  <w:tcW w:w="971" w:type="dxa"/>
                  <w:hideMark/>
                </w:tcPr>
                <w:p w14:paraId="015973C7"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1</w:t>
                  </w:r>
                </w:p>
              </w:tc>
              <w:tc>
                <w:tcPr>
                  <w:tcW w:w="1919" w:type="dxa"/>
                  <w:hideMark/>
                </w:tcPr>
                <w:p w14:paraId="5FBB40EE"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5</w:t>
                  </w:r>
                </w:p>
              </w:tc>
              <w:tc>
                <w:tcPr>
                  <w:tcW w:w="2826" w:type="dxa"/>
                  <w:hideMark/>
                </w:tcPr>
                <w:p w14:paraId="2DB6C7AD"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256" w:type="dxa"/>
                  <w:hideMark/>
                </w:tcPr>
                <w:p w14:paraId="5816F54A"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663" w:type="dxa"/>
                  <w:hideMark/>
                </w:tcPr>
                <w:p w14:paraId="03CCEFA1"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r w:rsidR="004958EB" w:rsidRPr="00FF6EDD" w14:paraId="30212EBC" w14:textId="77777777" w:rsidTr="00626ED4">
              <w:tc>
                <w:tcPr>
                  <w:tcW w:w="971" w:type="dxa"/>
                  <w:hideMark/>
                </w:tcPr>
                <w:p w14:paraId="06875731"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2</w:t>
                  </w:r>
                </w:p>
              </w:tc>
              <w:tc>
                <w:tcPr>
                  <w:tcW w:w="1919" w:type="dxa"/>
                  <w:hideMark/>
                </w:tcPr>
                <w:p w14:paraId="1128B68A"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5</w:t>
                  </w:r>
                </w:p>
              </w:tc>
              <w:tc>
                <w:tcPr>
                  <w:tcW w:w="2826" w:type="dxa"/>
                  <w:hideMark/>
                </w:tcPr>
                <w:p w14:paraId="61EF8766"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256" w:type="dxa"/>
                  <w:hideMark/>
                </w:tcPr>
                <w:p w14:paraId="3D2A47E5"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663" w:type="dxa"/>
                  <w:hideMark/>
                </w:tcPr>
                <w:p w14:paraId="1A14EEFD"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r w:rsidR="004958EB" w:rsidRPr="00FF6EDD" w14:paraId="31D3554B" w14:textId="77777777" w:rsidTr="00626ED4">
              <w:tc>
                <w:tcPr>
                  <w:tcW w:w="971" w:type="dxa"/>
                  <w:hideMark/>
                </w:tcPr>
                <w:p w14:paraId="040ABF70"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3</w:t>
                  </w:r>
                </w:p>
              </w:tc>
              <w:tc>
                <w:tcPr>
                  <w:tcW w:w="1919" w:type="dxa"/>
                  <w:hideMark/>
                </w:tcPr>
                <w:p w14:paraId="2B5ED6B3"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3</w:t>
                  </w:r>
                </w:p>
              </w:tc>
              <w:tc>
                <w:tcPr>
                  <w:tcW w:w="2826" w:type="dxa"/>
                  <w:hideMark/>
                </w:tcPr>
                <w:p w14:paraId="705F4E8A"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256" w:type="dxa"/>
                  <w:hideMark/>
                </w:tcPr>
                <w:p w14:paraId="13550935"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663" w:type="dxa"/>
                  <w:hideMark/>
                </w:tcPr>
                <w:p w14:paraId="404F0082"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r w:rsidR="004958EB" w:rsidRPr="00FF6EDD" w14:paraId="6DA7675E" w14:textId="77777777" w:rsidTr="00626ED4">
              <w:tc>
                <w:tcPr>
                  <w:tcW w:w="971" w:type="dxa"/>
                  <w:hideMark/>
                </w:tcPr>
                <w:p w14:paraId="137BDE76"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4</w:t>
                  </w:r>
                </w:p>
              </w:tc>
              <w:tc>
                <w:tcPr>
                  <w:tcW w:w="1919" w:type="dxa"/>
                  <w:hideMark/>
                </w:tcPr>
                <w:p w14:paraId="121221E6"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3</w:t>
                  </w:r>
                </w:p>
              </w:tc>
              <w:tc>
                <w:tcPr>
                  <w:tcW w:w="2826" w:type="dxa"/>
                  <w:hideMark/>
                </w:tcPr>
                <w:p w14:paraId="5CAB1D8A"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256" w:type="dxa"/>
                  <w:hideMark/>
                </w:tcPr>
                <w:p w14:paraId="2B991EAF"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663" w:type="dxa"/>
                  <w:hideMark/>
                </w:tcPr>
                <w:p w14:paraId="2C3AFA77"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r w:rsidR="004958EB" w:rsidRPr="00FF6EDD" w14:paraId="5AC77953" w14:textId="77777777" w:rsidTr="00626ED4">
              <w:tc>
                <w:tcPr>
                  <w:tcW w:w="971" w:type="dxa"/>
                  <w:hideMark/>
                </w:tcPr>
                <w:p w14:paraId="4A356D92"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5</w:t>
                  </w:r>
                </w:p>
              </w:tc>
              <w:tc>
                <w:tcPr>
                  <w:tcW w:w="1919" w:type="dxa"/>
                  <w:hideMark/>
                </w:tcPr>
                <w:p w14:paraId="7EB94D95"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3</w:t>
                  </w:r>
                </w:p>
              </w:tc>
              <w:tc>
                <w:tcPr>
                  <w:tcW w:w="2826" w:type="dxa"/>
                  <w:hideMark/>
                </w:tcPr>
                <w:p w14:paraId="25E23B47"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256" w:type="dxa"/>
                  <w:hideMark/>
                </w:tcPr>
                <w:p w14:paraId="7308C6DE"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663" w:type="dxa"/>
                  <w:hideMark/>
                </w:tcPr>
                <w:p w14:paraId="32C215B4"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r w:rsidR="004958EB" w:rsidRPr="00FF6EDD" w14:paraId="2FE75CA9" w14:textId="77777777" w:rsidTr="005A00EA">
              <w:trPr>
                <w:trHeight w:val="249"/>
              </w:trPr>
              <w:tc>
                <w:tcPr>
                  <w:tcW w:w="971" w:type="dxa"/>
                  <w:hideMark/>
                </w:tcPr>
                <w:p w14:paraId="31864450"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6</w:t>
                  </w:r>
                </w:p>
              </w:tc>
              <w:tc>
                <w:tcPr>
                  <w:tcW w:w="1919" w:type="dxa"/>
                  <w:hideMark/>
                </w:tcPr>
                <w:p w14:paraId="06F77EC4"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6</w:t>
                  </w:r>
                </w:p>
              </w:tc>
              <w:tc>
                <w:tcPr>
                  <w:tcW w:w="2826" w:type="dxa"/>
                  <w:hideMark/>
                </w:tcPr>
                <w:p w14:paraId="5FC6E68A"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256" w:type="dxa"/>
                  <w:hideMark/>
                </w:tcPr>
                <w:p w14:paraId="6C8724F5"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663" w:type="dxa"/>
                  <w:hideMark/>
                </w:tcPr>
                <w:p w14:paraId="17A1A944"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r w:rsidR="004958EB" w:rsidRPr="00FF6EDD" w14:paraId="72D7B5E5" w14:textId="77777777" w:rsidTr="00626ED4">
              <w:tc>
                <w:tcPr>
                  <w:tcW w:w="971" w:type="dxa"/>
                  <w:hideMark/>
                </w:tcPr>
                <w:p w14:paraId="59DA99C2"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7</w:t>
                  </w:r>
                </w:p>
              </w:tc>
              <w:tc>
                <w:tcPr>
                  <w:tcW w:w="1919" w:type="dxa"/>
                  <w:hideMark/>
                </w:tcPr>
                <w:p w14:paraId="32498391"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4</w:t>
                  </w:r>
                </w:p>
              </w:tc>
              <w:tc>
                <w:tcPr>
                  <w:tcW w:w="2826" w:type="dxa"/>
                  <w:hideMark/>
                </w:tcPr>
                <w:p w14:paraId="49490E38"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256" w:type="dxa"/>
                  <w:hideMark/>
                </w:tcPr>
                <w:p w14:paraId="12B34B32"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663" w:type="dxa"/>
                  <w:hideMark/>
                </w:tcPr>
                <w:p w14:paraId="03587045"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r w:rsidR="004958EB" w:rsidRPr="00FF6EDD" w14:paraId="66327A06" w14:textId="77777777" w:rsidTr="00626ED4">
              <w:tc>
                <w:tcPr>
                  <w:tcW w:w="971" w:type="dxa"/>
                  <w:hideMark/>
                </w:tcPr>
                <w:p w14:paraId="586A002F"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8</w:t>
                  </w:r>
                </w:p>
              </w:tc>
              <w:tc>
                <w:tcPr>
                  <w:tcW w:w="1919" w:type="dxa"/>
                  <w:hideMark/>
                </w:tcPr>
                <w:p w14:paraId="7595FDC9"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3</w:t>
                  </w:r>
                </w:p>
              </w:tc>
              <w:tc>
                <w:tcPr>
                  <w:tcW w:w="2826" w:type="dxa"/>
                  <w:hideMark/>
                </w:tcPr>
                <w:p w14:paraId="16360BBF"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256" w:type="dxa"/>
                  <w:hideMark/>
                </w:tcPr>
                <w:p w14:paraId="326D5E74"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663" w:type="dxa"/>
                  <w:hideMark/>
                </w:tcPr>
                <w:p w14:paraId="28CD473B"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r w:rsidR="004958EB" w:rsidRPr="00FF6EDD" w14:paraId="1B1BFEBF" w14:textId="77777777" w:rsidTr="00626ED4">
              <w:tc>
                <w:tcPr>
                  <w:tcW w:w="971" w:type="dxa"/>
                  <w:hideMark/>
                </w:tcPr>
                <w:p w14:paraId="39801EFB"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9</w:t>
                  </w:r>
                </w:p>
              </w:tc>
              <w:tc>
                <w:tcPr>
                  <w:tcW w:w="1919" w:type="dxa"/>
                  <w:hideMark/>
                </w:tcPr>
                <w:p w14:paraId="0331651E"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5</w:t>
                  </w:r>
                </w:p>
              </w:tc>
              <w:tc>
                <w:tcPr>
                  <w:tcW w:w="2826" w:type="dxa"/>
                  <w:hideMark/>
                </w:tcPr>
                <w:p w14:paraId="1900F2E3"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256" w:type="dxa"/>
                  <w:hideMark/>
                </w:tcPr>
                <w:p w14:paraId="5472B0C7"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663" w:type="dxa"/>
                  <w:hideMark/>
                </w:tcPr>
                <w:p w14:paraId="4EF4A99E"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r w:rsidR="004958EB" w:rsidRPr="00FF6EDD" w14:paraId="1A3AD019" w14:textId="77777777" w:rsidTr="00626ED4">
              <w:tc>
                <w:tcPr>
                  <w:tcW w:w="971" w:type="dxa"/>
                  <w:hideMark/>
                </w:tcPr>
                <w:p w14:paraId="1C08B1E4"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10</w:t>
                  </w:r>
                </w:p>
              </w:tc>
              <w:tc>
                <w:tcPr>
                  <w:tcW w:w="1919" w:type="dxa"/>
                  <w:hideMark/>
                </w:tcPr>
                <w:p w14:paraId="149D3CC4"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r w:rsidRPr="00FF6EDD">
                    <w:rPr>
                      <w:rFonts w:ascii="Times New Roman" w:eastAsia="Times New Roman" w:hAnsi="Times New Roman"/>
                    </w:rPr>
                    <w:t>3</w:t>
                  </w:r>
                </w:p>
              </w:tc>
              <w:tc>
                <w:tcPr>
                  <w:tcW w:w="2826" w:type="dxa"/>
                  <w:hideMark/>
                </w:tcPr>
                <w:p w14:paraId="6F30E2DF"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256" w:type="dxa"/>
                  <w:hideMark/>
                </w:tcPr>
                <w:p w14:paraId="417C83A4"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c>
                <w:tcPr>
                  <w:tcW w:w="2663" w:type="dxa"/>
                  <w:hideMark/>
                </w:tcPr>
                <w:p w14:paraId="60D30384" w14:textId="77777777" w:rsidR="004958EB" w:rsidRPr="00FF6EDD" w:rsidRDefault="004958EB" w:rsidP="009478AD">
                  <w:pPr>
                    <w:framePr w:hSpace="180" w:wrap="around" w:vAnchor="page" w:hAnchor="margin" w:xAlign="center" w:y="1561"/>
                    <w:contextualSpacing/>
                    <w:jc w:val="left"/>
                    <w:rPr>
                      <w:rFonts w:ascii="Times New Roman" w:eastAsia="Times New Roman" w:hAnsi="Times New Roman"/>
                    </w:rPr>
                  </w:pPr>
                </w:p>
              </w:tc>
            </w:tr>
          </w:tbl>
          <w:p w14:paraId="5D4E0D32" w14:textId="77777777" w:rsidR="004958EB" w:rsidRPr="00FF6EDD" w:rsidRDefault="004958EB" w:rsidP="00626ED4">
            <w:pPr>
              <w:ind w:firstLine="0"/>
              <w:contextualSpacing/>
              <w:jc w:val="left"/>
              <w:outlineLvl w:val="0"/>
              <w:rPr>
                <w:rFonts w:ascii="Times New Roman" w:eastAsia="Times New Roman" w:hAnsi="Times New Roman"/>
                <w:b/>
                <w:bCs/>
                <w:kern w:val="36"/>
              </w:rPr>
            </w:pPr>
          </w:p>
          <w:p w14:paraId="165D2742" w14:textId="77777777" w:rsidR="004958EB" w:rsidRPr="00FF6EDD" w:rsidRDefault="004958EB" w:rsidP="00626ED4">
            <w:pPr>
              <w:ind w:firstLine="0"/>
              <w:contextualSpacing/>
              <w:jc w:val="left"/>
              <w:outlineLvl w:val="0"/>
              <w:rPr>
                <w:rFonts w:ascii="Times New Roman" w:eastAsia="Times New Roman" w:hAnsi="Times New Roman"/>
                <w:b/>
                <w:bCs/>
                <w:kern w:val="36"/>
              </w:rPr>
            </w:pPr>
            <w:r w:rsidRPr="00FF6EDD">
              <w:rPr>
                <w:rFonts w:ascii="Times New Roman" w:eastAsia="Times New Roman" w:hAnsi="Times New Roman"/>
                <w:b/>
                <w:bCs/>
                <w:kern w:val="36"/>
              </w:rPr>
              <w:t>Vetëvlerësimi i nxënësit pas testit</w:t>
            </w:r>
          </w:p>
          <w:tbl>
            <w:tblPr>
              <w:tblStyle w:val="TableGrid"/>
              <w:tblW w:w="0" w:type="auto"/>
              <w:tblLayout w:type="fixed"/>
              <w:tblLook w:val="04A0" w:firstRow="1" w:lastRow="0" w:firstColumn="1" w:lastColumn="0" w:noHBand="0" w:noVBand="1"/>
            </w:tblPr>
            <w:tblGrid>
              <w:gridCol w:w="2777"/>
              <w:gridCol w:w="2777"/>
              <w:gridCol w:w="2778"/>
              <w:gridCol w:w="2778"/>
            </w:tblGrid>
            <w:tr w:rsidR="004958EB" w:rsidRPr="00FF6EDD" w14:paraId="65526F37" w14:textId="77777777" w:rsidTr="00D10934">
              <w:trPr>
                <w:trHeight w:val="219"/>
              </w:trPr>
              <w:tc>
                <w:tcPr>
                  <w:tcW w:w="2777" w:type="dxa"/>
                </w:tcPr>
                <w:p w14:paraId="3EE47D30"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 xml:space="preserve">Pohimi </w:t>
                  </w:r>
                </w:p>
              </w:tc>
              <w:tc>
                <w:tcPr>
                  <w:tcW w:w="2777" w:type="dxa"/>
                </w:tcPr>
                <w:p w14:paraId="5EA364D7"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 xml:space="preserve">Po </w:t>
                  </w:r>
                </w:p>
              </w:tc>
              <w:tc>
                <w:tcPr>
                  <w:tcW w:w="2778" w:type="dxa"/>
                </w:tcPr>
                <w:p w14:paraId="3D60741B"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 xml:space="preserve">Pjesërisht </w:t>
                  </w:r>
                </w:p>
              </w:tc>
              <w:tc>
                <w:tcPr>
                  <w:tcW w:w="2778" w:type="dxa"/>
                </w:tcPr>
                <w:p w14:paraId="38530E25"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b/>
                      <w:bCs/>
                    </w:rPr>
                    <w:t xml:space="preserve">Jo </w:t>
                  </w:r>
                </w:p>
              </w:tc>
            </w:tr>
            <w:tr w:rsidR="004958EB" w:rsidRPr="00FF6EDD" w14:paraId="47E0E2B9" w14:textId="77777777" w:rsidTr="0024696F">
              <w:trPr>
                <w:trHeight w:val="248"/>
              </w:trPr>
              <w:tc>
                <w:tcPr>
                  <w:tcW w:w="2777" w:type="dxa"/>
                  <w:vAlign w:val="center"/>
                </w:tcPr>
                <w:p w14:paraId="26817FA7"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I lexova me kujdes kërkesat.</w:t>
                  </w:r>
                </w:p>
              </w:tc>
              <w:tc>
                <w:tcPr>
                  <w:tcW w:w="2777" w:type="dxa"/>
                </w:tcPr>
                <w:p w14:paraId="510AE802"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p>
              </w:tc>
              <w:tc>
                <w:tcPr>
                  <w:tcW w:w="2778" w:type="dxa"/>
                </w:tcPr>
                <w:p w14:paraId="2A73735D"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p>
              </w:tc>
              <w:tc>
                <w:tcPr>
                  <w:tcW w:w="2778" w:type="dxa"/>
                </w:tcPr>
                <w:p w14:paraId="2A1D7A13"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p>
              </w:tc>
            </w:tr>
            <w:tr w:rsidR="004958EB" w:rsidRPr="00FF6EDD" w14:paraId="39F23961" w14:textId="77777777" w:rsidTr="00D10934">
              <w:trPr>
                <w:trHeight w:val="452"/>
              </w:trPr>
              <w:tc>
                <w:tcPr>
                  <w:tcW w:w="2777" w:type="dxa"/>
                  <w:vAlign w:val="center"/>
                </w:tcPr>
                <w:p w14:paraId="1966B969"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I shkrova formulat para zëvendësimit.</w:t>
                  </w:r>
                </w:p>
              </w:tc>
              <w:tc>
                <w:tcPr>
                  <w:tcW w:w="2777" w:type="dxa"/>
                </w:tcPr>
                <w:p w14:paraId="14E3C1B2"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p>
              </w:tc>
              <w:tc>
                <w:tcPr>
                  <w:tcW w:w="2778" w:type="dxa"/>
                </w:tcPr>
                <w:p w14:paraId="008A8742"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p>
              </w:tc>
              <w:tc>
                <w:tcPr>
                  <w:tcW w:w="2778" w:type="dxa"/>
                </w:tcPr>
                <w:p w14:paraId="5D73AE4A"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p>
              </w:tc>
            </w:tr>
            <w:tr w:rsidR="004958EB" w:rsidRPr="00FF6EDD" w14:paraId="034F7570" w14:textId="77777777" w:rsidTr="00D10934">
              <w:trPr>
                <w:trHeight w:val="219"/>
              </w:trPr>
              <w:tc>
                <w:tcPr>
                  <w:tcW w:w="2777" w:type="dxa"/>
                  <w:vAlign w:val="center"/>
                </w:tcPr>
                <w:p w14:paraId="1C902425"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I përdora saktë njësitë matëse.</w:t>
                  </w:r>
                </w:p>
              </w:tc>
              <w:tc>
                <w:tcPr>
                  <w:tcW w:w="2777" w:type="dxa"/>
                </w:tcPr>
                <w:p w14:paraId="60C7541D"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p>
              </w:tc>
              <w:tc>
                <w:tcPr>
                  <w:tcW w:w="2778" w:type="dxa"/>
                </w:tcPr>
                <w:p w14:paraId="59F2D0F9"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p>
              </w:tc>
              <w:tc>
                <w:tcPr>
                  <w:tcW w:w="2778" w:type="dxa"/>
                </w:tcPr>
                <w:p w14:paraId="5347C4A3"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p>
              </w:tc>
            </w:tr>
            <w:tr w:rsidR="004958EB" w:rsidRPr="00FF6EDD" w14:paraId="064E8B6C" w14:textId="77777777" w:rsidTr="00D10934">
              <w:trPr>
                <w:trHeight w:val="219"/>
              </w:trPr>
              <w:tc>
                <w:tcPr>
                  <w:tcW w:w="2777" w:type="dxa"/>
                  <w:vAlign w:val="center"/>
                </w:tcPr>
                <w:p w14:paraId="1A590376"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Kontrollova llogaritjet.</w:t>
                  </w:r>
                </w:p>
              </w:tc>
              <w:tc>
                <w:tcPr>
                  <w:tcW w:w="2777" w:type="dxa"/>
                </w:tcPr>
                <w:p w14:paraId="63E67B11"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p>
              </w:tc>
              <w:tc>
                <w:tcPr>
                  <w:tcW w:w="2778" w:type="dxa"/>
                </w:tcPr>
                <w:p w14:paraId="1C0C2AAC"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p>
              </w:tc>
              <w:tc>
                <w:tcPr>
                  <w:tcW w:w="2778" w:type="dxa"/>
                </w:tcPr>
                <w:p w14:paraId="19CDC6C1"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p>
              </w:tc>
            </w:tr>
            <w:tr w:rsidR="004958EB" w:rsidRPr="00FF6EDD" w14:paraId="441C5983" w14:textId="77777777" w:rsidTr="00D10934">
              <w:trPr>
                <w:trHeight w:val="452"/>
              </w:trPr>
              <w:tc>
                <w:tcPr>
                  <w:tcW w:w="2777" w:type="dxa"/>
                  <w:vAlign w:val="center"/>
                </w:tcPr>
                <w:p w14:paraId="0E474F48"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r w:rsidRPr="00FF6EDD">
                    <w:rPr>
                      <w:rFonts w:ascii="Times New Roman" w:eastAsia="Times New Roman" w:hAnsi="Times New Roman"/>
                    </w:rPr>
                    <w:t>Kontrollova diagramin dhe grafikun.</w:t>
                  </w:r>
                </w:p>
              </w:tc>
              <w:tc>
                <w:tcPr>
                  <w:tcW w:w="2777" w:type="dxa"/>
                </w:tcPr>
                <w:p w14:paraId="60B9349A"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p>
              </w:tc>
              <w:tc>
                <w:tcPr>
                  <w:tcW w:w="2778" w:type="dxa"/>
                </w:tcPr>
                <w:p w14:paraId="3C23E1AB"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p>
              </w:tc>
              <w:tc>
                <w:tcPr>
                  <w:tcW w:w="2778" w:type="dxa"/>
                </w:tcPr>
                <w:p w14:paraId="47954246" w14:textId="77777777" w:rsidR="004958EB" w:rsidRPr="00FF6EDD" w:rsidRDefault="004958EB" w:rsidP="009478AD">
                  <w:pPr>
                    <w:framePr w:hSpace="180" w:wrap="around" w:vAnchor="page" w:hAnchor="margin" w:xAlign="center" w:y="1561"/>
                    <w:ind w:firstLine="0"/>
                    <w:contextualSpacing/>
                    <w:jc w:val="left"/>
                    <w:rPr>
                      <w:rFonts w:ascii="Times New Roman" w:eastAsia="Times New Roman" w:hAnsi="Times New Roman"/>
                      <w:b/>
                      <w:bCs/>
                    </w:rPr>
                  </w:pPr>
                </w:p>
              </w:tc>
            </w:tr>
          </w:tbl>
          <w:p w14:paraId="1A610F42" w14:textId="77777777" w:rsidR="00266814" w:rsidRDefault="00266814" w:rsidP="00626ED4">
            <w:pPr>
              <w:ind w:firstLine="0"/>
              <w:contextualSpacing/>
              <w:jc w:val="left"/>
              <w:rPr>
                <w:rFonts w:ascii="Times New Roman" w:eastAsia="Times New Roman" w:hAnsi="Times New Roman"/>
                <w:b/>
                <w:bCs/>
              </w:rPr>
            </w:pPr>
          </w:p>
          <w:p w14:paraId="15CCCD07" w14:textId="0FBF75BC" w:rsidR="004958EB" w:rsidRPr="00FF6EDD" w:rsidRDefault="004958EB" w:rsidP="004C21EB">
            <w:pPr>
              <w:spacing w:line="360" w:lineRule="auto"/>
              <w:ind w:firstLine="0"/>
              <w:contextualSpacing/>
              <w:jc w:val="left"/>
              <w:rPr>
                <w:rFonts w:ascii="Times New Roman" w:eastAsia="Times New Roman" w:hAnsi="Times New Roman"/>
              </w:rPr>
            </w:pPr>
            <w:r w:rsidRPr="00FF6EDD">
              <w:rPr>
                <w:rFonts w:ascii="Times New Roman" w:eastAsia="Times New Roman" w:hAnsi="Times New Roman"/>
                <w:b/>
                <w:bCs/>
              </w:rPr>
              <w:t>Pyetja që zgjidha më mirë ishte:</w:t>
            </w:r>
            <w:r w:rsidRPr="00FF6EDD">
              <w:rPr>
                <w:rFonts w:ascii="Times New Roman" w:eastAsia="Times New Roman" w:hAnsi="Times New Roman"/>
              </w:rPr>
              <w:t xml:space="preserve"> _________________________</w:t>
            </w:r>
            <w:r w:rsidR="004C21EB">
              <w:rPr>
                <w:rFonts w:ascii="Times New Roman" w:eastAsia="Times New Roman" w:hAnsi="Times New Roman"/>
              </w:rPr>
              <w:t>__</w:t>
            </w:r>
            <w:r w:rsidRPr="00FF6EDD">
              <w:rPr>
                <w:rFonts w:ascii="Times New Roman" w:eastAsia="Times New Roman" w:hAnsi="Times New Roman"/>
              </w:rPr>
              <w:t>_</w:t>
            </w:r>
          </w:p>
          <w:p w14:paraId="6CE23040" w14:textId="3F147275" w:rsidR="004958EB" w:rsidRPr="00FF6EDD" w:rsidRDefault="004958EB" w:rsidP="004C21EB">
            <w:pPr>
              <w:spacing w:line="360" w:lineRule="auto"/>
              <w:ind w:firstLine="0"/>
              <w:contextualSpacing/>
              <w:jc w:val="left"/>
              <w:rPr>
                <w:rFonts w:ascii="Times New Roman" w:eastAsia="Times New Roman" w:hAnsi="Times New Roman"/>
              </w:rPr>
            </w:pPr>
            <w:r w:rsidRPr="00FF6EDD">
              <w:rPr>
                <w:rFonts w:ascii="Times New Roman" w:eastAsia="Times New Roman" w:hAnsi="Times New Roman"/>
                <w:b/>
                <w:bCs/>
              </w:rPr>
              <w:t>Pyetja ku pata më shumë vështirësi ishte:</w:t>
            </w:r>
            <w:r w:rsidRPr="00FF6EDD">
              <w:rPr>
                <w:rFonts w:ascii="Times New Roman" w:eastAsia="Times New Roman" w:hAnsi="Times New Roman"/>
              </w:rPr>
              <w:t xml:space="preserve"> __________________</w:t>
            </w:r>
            <w:r w:rsidR="004C21EB">
              <w:rPr>
                <w:rFonts w:ascii="Times New Roman" w:eastAsia="Times New Roman" w:hAnsi="Times New Roman"/>
              </w:rPr>
              <w:t>_</w:t>
            </w:r>
            <w:r w:rsidRPr="00FF6EDD">
              <w:rPr>
                <w:rFonts w:ascii="Times New Roman" w:eastAsia="Times New Roman" w:hAnsi="Times New Roman"/>
              </w:rPr>
              <w:t>_</w:t>
            </w:r>
          </w:p>
          <w:p w14:paraId="3C61F59F" w14:textId="0E77BF15" w:rsidR="004958EB" w:rsidRPr="00FF6EDD" w:rsidRDefault="004958EB" w:rsidP="004C21EB">
            <w:pPr>
              <w:spacing w:line="360" w:lineRule="auto"/>
              <w:ind w:firstLine="0"/>
              <w:contextualSpacing/>
              <w:jc w:val="left"/>
              <w:rPr>
                <w:rFonts w:ascii="Times New Roman" w:eastAsia="Times New Roman" w:hAnsi="Times New Roman"/>
              </w:rPr>
            </w:pPr>
            <w:r w:rsidRPr="00FF6EDD">
              <w:rPr>
                <w:rFonts w:ascii="Times New Roman" w:eastAsia="Times New Roman" w:hAnsi="Times New Roman"/>
                <w:b/>
                <w:bCs/>
              </w:rPr>
              <w:t>Koncepti që duhet të përsëris është:</w:t>
            </w:r>
            <w:r w:rsidRPr="00FF6EDD">
              <w:rPr>
                <w:rFonts w:ascii="Times New Roman" w:eastAsia="Times New Roman" w:hAnsi="Times New Roman"/>
              </w:rPr>
              <w:t xml:space="preserve"> _______________________</w:t>
            </w:r>
            <w:r w:rsidR="004C21EB">
              <w:rPr>
                <w:rFonts w:ascii="Times New Roman" w:eastAsia="Times New Roman" w:hAnsi="Times New Roman"/>
              </w:rPr>
              <w:t>_</w:t>
            </w:r>
            <w:r w:rsidRPr="00FF6EDD">
              <w:rPr>
                <w:rFonts w:ascii="Times New Roman" w:eastAsia="Times New Roman" w:hAnsi="Times New Roman"/>
              </w:rPr>
              <w:t>_</w:t>
            </w:r>
          </w:p>
          <w:p w14:paraId="15189DAB" w14:textId="77777777" w:rsidR="004958EB" w:rsidRPr="00FF6EDD" w:rsidRDefault="004958EB" w:rsidP="00626ED4">
            <w:pPr>
              <w:ind w:firstLine="0"/>
              <w:contextualSpacing/>
              <w:jc w:val="left"/>
              <w:rPr>
                <w:rFonts w:ascii="Times New Roman" w:eastAsia="Times New Roman" w:hAnsi="Times New Roman"/>
              </w:rPr>
            </w:pPr>
          </w:p>
        </w:tc>
      </w:tr>
    </w:tbl>
    <w:p w14:paraId="0BD9DA80" w14:textId="77777777" w:rsidR="004958EB" w:rsidRPr="00FF6EDD" w:rsidRDefault="004958EB" w:rsidP="004958EB">
      <w:pPr>
        <w:contextualSpacing/>
        <w:jc w:val="left"/>
        <w:rPr>
          <w:rFonts w:ascii="Times New Roman" w:hAnsi="Times New Roman"/>
          <w:b/>
          <w:sz w:val="20"/>
          <w:szCs w:val="20"/>
        </w:rPr>
      </w:pPr>
    </w:p>
    <w:p w14:paraId="6F13EBD5" w14:textId="6A4B482E" w:rsidR="008D58FC" w:rsidRDefault="008D58FC" w:rsidP="00647305">
      <w:pPr>
        <w:contextualSpacing/>
        <w:rPr>
          <w:rFonts w:ascii="Times New Roman" w:hAnsi="Times New Roman"/>
          <w:sz w:val="20"/>
          <w:szCs w:val="20"/>
        </w:rPr>
      </w:pPr>
    </w:p>
    <w:p w14:paraId="625D674F" w14:textId="77777777" w:rsidR="00277188" w:rsidRDefault="00277188" w:rsidP="00647305">
      <w:pPr>
        <w:contextualSpacing/>
        <w:rPr>
          <w:rFonts w:ascii="Times New Roman" w:hAnsi="Times New Roman"/>
          <w:sz w:val="20"/>
          <w:szCs w:val="20"/>
        </w:rPr>
      </w:pPr>
    </w:p>
    <w:p w14:paraId="34511DF0" w14:textId="77777777" w:rsidR="00277188" w:rsidRDefault="00277188" w:rsidP="00647305">
      <w:pPr>
        <w:contextualSpacing/>
        <w:rPr>
          <w:rFonts w:ascii="Times New Roman" w:hAnsi="Times New Roman"/>
          <w:sz w:val="20"/>
          <w:szCs w:val="20"/>
        </w:rPr>
      </w:pPr>
    </w:p>
    <w:p w14:paraId="4D8E9BC9" w14:textId="77777777" w:rsidR="00277188" w:rsidRDefault="00277188" w:rsidP="00531DB0">
      <w:pPr>
        <w:ind w:firstLine="0"/>
        <w:contextualSpacing/>
        <w:rPr>
          <w:rFonts w:ascii="Times New Roman" w:hAnsi="Times New Roman"/>
          <w:sz w:val="20"/>
          <w:szCs w:val="20"/>
        </w:rPr>
      </w:pPr>
    </w:p>
    <w:tbl>
      <w:tblPr>
        <w:tblStyle w:val="TableGrid"/>
        <w:tblpPr w:leftFromText="180" w:rightFromText="180" w:vertAnchor="page" w:horzAnchor="page" w:tblpX="828" w:tblpY="1445"/>
        <w:tblW w:w="10492" w:type="dxa"/>
        <w:tblLayout w:type="fixed"/>
        <w:tblLook w:val="04A0" w:firstRow="1" w:lastRow="0" w:firstColumn="1" w:lastColumn="0" w:noHBand="0" w:noVBand="1"/>
      </w:tblPr>
      <w:tblGrid>
        <w:gridCol w:w="2830"/>
        <w:gridCol w:w="2461"/>
        <w:gridCol w:w="1440"/>
        <w:gridCol w:w="1260"/>
        <w:gridCol w:w="2501"/>
      </w:tblGrid>
      <w:tr w:rsidR="00277188" w:rsidRPr="00A94944" w14:paraId="5B449FCA" w14:textId="77777777" w:rsidTr="00531DB0">
        <w:trPr>
          <w:trHeight w:val="52"/>
        </w:trPr>
        <w:tc>
          <w:tcPr>
            <w:tcW w:w="2830" w:type="dxa"/>
            <w:shd w:val="clear" w:color="auto" w:fill="auto"/>
          </w:tcPr>
          <w:p w14:paraId="244309FB"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lastRenderedPageBreak/>
              <w:t xml:space="preserve">Fusha: </w:t>
            </w:r>
            <w:r w:rsidRPr="00A94944">
              <w:rPr>
                <w:rFonts w:ascii="Times New Roman" w:hAnsi="Times New Roman"/>
              </w:rPr>
              <w:t>Shkencat e natyrës</w:t>
            </w:r>
          </w:p>
        </w:tc>
        <w:tc>
          <w:tcPr>
            <w:tcW w:w="2461" w:type="dxa"/>
            <w:shd w:val="clear" w:color="auto" w:fill="auto"/>
          </w:tcPr>
          <w:p w14:paraId="3AE2B32F"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 xml:space="preserve">Lënda: </w:t>
            </w:r>
            <w:r w:rsidRPr="00A94944">
              <w:rPr>
                <w:rFonts w:ascii="Times New Roman" w:hAnsi="Times New Roman"/>
              </w:rPr>
              <w:t>Fizikë</w:t>
            </w:r>
          </w:p>
        </w:tc>
        <w:tc>
          <w:tcPr>
            <w:tcW w:w="2700" w:type="dxa"/>
            <w:gridSpan w:val="2"/>
            <w:shd w:val="clear" w:color="auto" w:fill="auto"/>
          </w:tcPr>
          <w:p w14:paraId="2600D31D"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 xml:space="preserve">Shkalla: </w:t>
            </w:r>
            <w:r w:rsidRPr="00A94944">
              <w:rPr>
                <w:rFonts w:ascii="Times New Roman" w:hAnsi="Times New Roman"/>
              </w:rPr>
              <w:t>4</w:t>
            </w:r>
          </w:p>
        </w:tc>
        <w:tc>
          <w:tcPr>
            <w:tcW w:w="2501" w:type="dxa"/>
            <w:shd w:val="clear" w:color="auto" w:fill="auto"/>
          </w:tcPr>
          <w:p w14:paraId="08AFCC7D"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Klasa:</w:t>
            </w:r>
            <w:r w:rsidRPr="00A94944">
              <w:rPr>
                <w:rFonts w:ascii="Times New Roman" w:hAnsi="Times New Roman"/>
              </w:rPr>
              <w:t xml:space="preserve"> IX</w:t>
            </w:r>
            <w:r w:rsidRPr="00A94944">
              <w:rPr>
                <w:rFonts w:ascii="Times New Roman" w:hAnsi="Times New Roman"/>
                <w:b/>
              </w:rPr>
              <w:t xml:space="preserve"> </w:t>
            </w:r>
          </w:p>
        </w:tc>
      </w:tr>
      <w:tr w:rsidR="00277188" w:rsidRPr="00A94944" w14:paraId="18011493" w14:textId="77777777" w:rsidTr="00E32AA6">
        <w:trPr>
          <w:trHeight w:val="530"/>
        </w:trPr>
        <w:tc>
          <w:tcPr>
            <w:tcW w:w="5291" w:type="dxa"/>
            <w:gridSpan w:val="2"/>
            <w:shd w:val="clear" w:color="auto" w:fill="auto"/>
          </w:tcPr>
          <w:p w14:paraId="72B2F40D" w14:textId="77777777" w:rsidR="00277188" w:rsidRPr="00A94944" w:rsidRDefault="00277188" w:rsidP="00E32AA6">
            <w:pPr>
              <w:spacing w:line="276" w:lineRule="auto"/>
              <w:ind w:firstLine="0"/>
              <w:contextualSpacing/>
              <w:jc w:val="left"/>
              <w:rPr>
                <w:rFonts w:ascii="Times New Roman" w:hAnsi="Times New Roman"/>
              </w:rPr>
            </w:pPr>
            <w:r w:rsidRPr="00A94944">
              <w:rPr>
                <w:rFonts w:ascii="Times New Roman" w:hAnsi="Times New Roman"/>
                <w:b/>
              </w:rPr>
              <w:t>Tema</w:t>
            </w:r>
            <w:r>
              <w:rPr>
                <w:rFonts w:ascii="Times New Roman" w:hAnsi="Times New Roman"/>
                <w:b/>
              </w:rPr>
              <w:t xml:space="preserve"> 24-25</w:t>
            </w:r>
            <w:r w:rsidRPr="00A94944">
              <w:rPr>
                <w:rFonts w:ascii="Times New Roman" w:hAnsi="Times New Roman"/>
                <w:b/>
              </w:rPr>
              <w:t>:</w:t>
            </w:r>
            <w:r w:rsidRPr="00A94944">
              <w:rPr>
                <w:rFonts w:ascii="Times New Roman" w:hAnsi="Times New Roman"/>
              </w:rPr>
              <w:t xml:space="preserve"> Prodhimi i energjisë elektrike, përdorimi i pajisjeve  elektrike dhe kursimi i energjisë gjatë përdorimit të saj.</w:t>
            </w:r>
          </w:p>
          <w:p w14:paraId="56499799" w14:textId="77777777" w:rsidR="00277188" w:rsidRPr="00A94944" w:rsidRDefault="00277188" w:rsidP="00E32AA6">
            <w:pPr>
              <w:spacing w:line="276" w:lineRule="auto"/>
              <w:ind w:firstLine="0"/>
              <w:contextualSpacing/>
              <w:jc w:val="left"/>
              <w:rPr>
                <w:rFonts w:ascii="Times New Roman" w:hAnsi="Times New Roman"/>
                <w:color w:val="000000" w:themeColor="text1"/>
              </w:rPr>
            </w:pPr>
            <w:r w:rsidRPr="00A94944">
              <w:rPr>
                <w:rFonts w:ascii="Times New Roman" w:hAnsi="Times New Roman"/>
                <w:b/>
                <w:color w:val="000000" w:themeColor="text1"/>
              </w:rPr>
              <w:t>Nëntema 3 - 4</w:t>
            </w:r>
            <w:r w:rsidRPr="00A94944">
              <w:rPr>
                <w:rFonts w:ascii="Times New Roman" w:hAnsi="Times New Roman"/>
                <w:color w:val="000000" w:themeColor="text1"/>
              </w:rPr>
              <w:t>: Llogaritja e energjisë së konsumuar nga pajisjet elektroshtëpiake.</w:t>
            </w:r>
          </w:p>
          <w:p w14:paraId="6049B29B" w14:textId="77777777" w:rsidR="00277188" w:rsidRPr="00A94944" w:rsidRDefault="00277188" w:rsidP="00E32AA6">
            <w:pPr>
              <w:spacing w:line="276" w:lineRule="auto"/>
              <w:ind w:firstLine="0"/>
              <w:contextualSpacing/>
              <w:jc w:val="left"/>
              <w:rPr>
                <w:rFonts w:ascii="Times New Roman" w:hAnsi="Times New Roman"/>
                <w:b/>
                <w:color w:val="000000" w:themeColor="text1"/>
              </w:rPr>
            </w:pPr>
            <w:r w:rsidRPr="00A94944">
              <w:rPr>
                <w:rFonts w:ascii="Times New Roman" w:hAnsi="Times New Roman"/>
                <w:b/>
                <w:color w:val="000000" w:themeColor="text1"/>
              </w:rPr>
              <w:t>(ora 3 e projektit nga 6 orë të planifikuara )</w:t>
            </w:r>
          </w:p>
        </w:tc>
        <w:tc>
          <w:tcPr>
            <w:tcW w:w="5201" w:type="dxa"/>
            <w:gridSpan w:val="3"/>
            <w:shd w:val="clear" w:color="auto" w:fill="auto"/>
          </w:tcPr>
          <w:p w14:paraId="0655BEFA" w14:textId="77777777" w:rsidR="00277188" w:rsidRDefault="00277188" w:rsidP="00E32AA6">
            <w:pPr>
              <w:ind w:firstLine="0"/>
              <w:contextualSpacing/>
              <w:rPr>
                <w:rFonts w:ascii="Times New Roman" w:eastAsia="Times New Roman" w:hAnsi="Times New Roman"/>
              </w:rPr>
            </w:pPr>
            <w:r w:rsidRPr="00A94944">
              <w:rPr>
                <w:rFonts w:ascii="Times New Roman" w:hAnsi="Times New Roman"/>
                <w:b/>
              </w:rPr>
              <w:t>Situata e të nxënit</w:t>
            </w:r>
            <w:r w:rsidRPr="00A94944">
              <w:rPr>
                <w:rFonts w:ascii="Times New Roman" w:hAnsi="Times New Roman"/>
                <w:b/>
                <w:i/>
              </w:rPr>
              <w:t>:</w:t>
            </w:r>
            <w:r w:rsidRPr="00A94944">
              <w:rPr>
                <w:rFonts w:ascii="Times New Roman" w:eastAsia="Times New Roman" w:hAnsi="Times New Roman"/>
              </w:rPr>
              <w:t xml:space="preserve"> </w:t>
            </w:r>
          </w:p>
          <w:p w14:paraId="228C280E"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Në shtëpi përdorim çdo ditë pajisje të ndryshme elektroshtëpiake. Secila prej tyre ka një fuqi të caktuar dhe punon për një kohë të ndryshme.</w:t>
            </w:r>
          </w:p>
          <w:p w14:paraId="75E97381"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b/>
                <w:bCs/>
              </w:rPr>
              <w:t>Si mund të llogarisim energjinë elektrike që konsumojnë pajisjet elektroshtëpiake gjatë një muaji dhe koston përkatëse të saj?</w:t>
            </w:r>
          </w:p>
        </w:tc>
      </w:tr>
      <w:tr w:rsidR="00277188" w:rsidRPr="00A94944" w14:paraId="76D183C9" w14:textId="77777777" w:rsidTr="00E32AA6">
        <w:trPr>
          <w:trHeight w:val="1922"/>
        </w:trPr>
        <w:tc>
          <w:tcPr>
            <w:tcW w:w="6731" w:type="dxa"/>
            <w:gridSpan w:val="3"/>
            <w:shd w:val="clear" w:color="auto" w:fill="auto"/>
          </w:tcPr>
          <w:p w14:paraId="7C7F16DA"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Rezultatet e të nxënit të kompetencave të fushës sipas temës mësimore:</w:t>
            </w:r>
          </w:p>
          <w:p w14:paraId="329CA607"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Nxënësi/ja:</w:t>
            </w:r>
          </w:p>
          <w:p w14:paraId="3E9A25B2" w14:textId="77777777" w:rsidR="00277188" w:rsidRPr="00A94944" w:rsidRDefault="00277188" w:rsidP="00574B6A">
            <w:pPr>
              <w:numPr>
                <w:ilvl w:val="0"/>
                <w:numId w:val="208"/>
              </w:numPr>
              <w:contextualSpacing/>
              <w:jc w:val="left"/>
              <w:rPr>
                <w:rFonts w:ascii="Times New Roman" w:eastAsia="Times New Roman" w:hAnsi="Times New Roman"/>
              </w:rPr>
            </w:pPr>
            <w:r w:rsidRPr="00A94944">
              <w:rPr>
                <w:rFonts w:ascii="Times New Roman" w:eastAsia="Times New Roman" w:hAnsi="Times New Roman"/>
              </w:rPr>
              <w:t>identifikon fuqinë elektrike të pajisjeve elektroshtëpiake;</w:t>
            </w:r>
          </w:p>
          <w:p w14:paraId="3AA4FE9F" w14:textId="77777777" w:rsidR="00277188" w:rsidRPr="00A94944" w:rsidRDefault="00277188" w:rsidP="00574B6A">
            <w:pPr>
              <w:numPr>
                <w:ilvl w:val="0"/>
                <w:numId w:val="208"/>
              </w:numPr>
              <w:contextualSpacing/>
              <w:jc w:val="left"/>
              <w:rPr>
                <w:rFonts w:ascii="Times New Roman" w:eastAsia="Times New Roman" w:hAnsi="Times New Roman"/>
              </w:rPr>
            </w:pPr>
            <w:r w:rsidRPr="00A94944">
              <w:rPr>
                <w:rFonts w:ascii="Times New Roman" w:eastAsia="Times New Roman" w:hAnsi="Times New Roman"/>
              </w:rPr>
              <w:t>përcakton kohën mesatare të përdorimit të pajisjeve gjatë një dite dhe një muaji;</w:t>
            </w:r>
          </w:p>
          <w:p w14:paraId="66C8F53F" w14:textId="77777777" w:rsidR="00277188" w:rsidRPr="00A94944" w:rsidRDefault="00277188" w:rsidP="00574B6A">
            <w:pPr>
              <w:numPr>
                <w:ilvl w:val="0"/>
                <w:numId w:val="208"/>
              </w:numPr>
              <w:contextualSpacing/>
              <w:jc w:val="left"/>
              <w:rPr>
                <w:rFonts w:ascii="Times New Roman" w:eastAsia="Times New Roman" w:hAnsi="Times New Roman"/>
              </w:rPr>
            </w:pPr>
            <w:r w:rsidRPr="00A94944">
              <w:rPr>
                <w:rFonts w:ascii="Times New Roman" w:eastAsia="Times New Roman" w:hAnsi="Times New Roman"/>
              </w:rPr>
              <w:t>përdor formulën (E=P\cdot t) për llogaritjen e energjisë elektrike;</w:t>
            </w:r>
          </w:p>
          <w:p w14:paraId="467569C6" w14:textId="77777777" w:rsidR="00277188" w:rsidRPr="00A94944" w:rsidRDefault="00277188" w:rsidP="00574B6A">
            <w:pPr>
              <w:numPr>
                <w:ilvl w:val="0"/>
                <w:numId w:val="208"/>
              </w:numPr>
              <w:contextualSpacing/>
              <w:jc w:val="left"/>
              <w:rPr>
                <w:rFonts w:ascii="Times New Roman" w:eastAsia="Times New Roman" w:hAnsi="Times New Roman"/>
              </w:rPr>
            </w:pPr>
            <w:r w:rsidRPr="00A94944">
              <w:rPr>
                <w:rFonts w:ascii="Times New Roman" w:eastAsia="Times New Roman" w:hAnsi="Times New Roman"/>
              </w:rPr>
              <w:t>shndërron fuqinë nga W në kW;</w:t>
            </w:r>
          </w:p>
          <w:p w14:paraId="21679C62" w14:textId="77777777" w:rsidR="00277188" w:rsidRPr="00A94944" w:rsidRDefault="00277188" w:rsidP="00574B6A">
            <w:pPr>
              <w:numPr>
                <w:ilvl w:val="0"/>
                <w:numId w:val="208"/>
              </w:numPr>
              <w:contextualSpacing/>
              <w:jc w:val="left"/>
              <w:rPr>
                <w:rFonts w:ascii="Times New Roman" w:eastAsia="Times New Roman" w:hAnsi="Times New Roman"/>
              </w:rPr>
            </w:pPr>
            <w:r w:rsidRPr="00A94944">
              <w:rPr>
                <w:rFonts w:ascii="Times New Roman" w:eastAsia="Times New Roman" w:hAnsi="Times New Roman"/>
              </w:rPr>
              <w:t>llogarit energjinë e konsumuar nga pajisjet në kWh;</w:t>
            </w:r>
          </w:p>
          <w:p w14:paraId="1EE73212" w14:textId="77777777" w:rsidR="00277188" w:rsidRPr="00A94944" w:rsidRDefault="00277188" w:rsidP="00574B6A">
            <w:pPr>
              <w:numPr>
                <w:ilvl w:val="0"/>
                <w:numId w:val="208"/>
              </w:numPr>
              <w:contextualSpacing/>
              <w:jc w:val="left"/>
              <w:rPr>
                <w:rFonts w:ascii="Times New Roman" w:eastAsia="Times New Roman" w:hAnsi="Times New Roman"/>
              </w:rPr>
            </w:pPr>
            <w:r w:rsidRPr="00A94944">
              <w:rPr>
                <w:rFonts w:ascii="Times New Roman" w:eastAsia="Times New Roman" w:hAnsi="Times New Roman"/>
              </w:rPr>
              <w:t>llogarit koston e energjisë së konsumuar;</w:t>
            </w:r>
          </w:p>
          <w:p w14:paraId="2678A78B" w14:textId="77777777" w:rsidR="00277188" w:rsidRPr="00A94944" w:rsidRDefault="00277188" w:rsidP="00574B6A">
            <w:pPr>
              <w:numPr>
                <w:ilvl w:val="0"/>
                <w:numId w:val="208"/>
              </w:numPr>
              <w:contextualSpacing/>
              <w:jc w:val="left"/>
              <w:rPr>
                <w:rFonts w:ascii="Times New Roman" w:eastAsia="Times New Roman" w:hAnsi="Times New Roman"/>
              </w:rPr>
            </w:pPr>
            <w:r w:rsidRPr="00A94944">
              <w:rPr>
                <w:rFonts w:ascii="Times New Roman" w:eastAsia="Times New Roman" w:hAnsi="Times New Roman"/>
              </w:rPr>
              <w:t>regjistron dhe organizon të dhënat në tabela;</w:t>
            </w:r>
          </w:p>
          <w:p w14:paraId="7DC05283" w14:textId="77777777" w:rsidR="00277188" w:rsidRPr="00A94944" w:rsidRDefault="00277188" w:rsidP="00574B6A">
            <w:pPr>
              <w:numPr>
                <w:ilvl w:val="0"/>
                <w:numId w:val="208"/>
              </w:numPr>
              <w:contextualSpacing/>
              <w:jc w:val="left"/>
              <w:rPr>
                <w:rFonts w:ascii="Times New Roman" w:eastAsia="Times New Roman" w:hAnsi="Times New Roman"/>
              </w:rPr>
            </w:pPr>
            <w:r w:rsidRPr="00A94944">
              <w:rPr>
                <w:rFonts w:ascii="Times New Roman" w:eastAsia="Times New Roman" w:hAnsi="Times New Roman"/>
              </w:rPr>
              <w:t>bashkëpunon me anëtarët e grupit gjatë përpunimit të të dhënave.</w:t>
            </w:r>
          </w:p>
        </w:tc>
        <w:tc>
          <w:tcPr>
            <w:tcW w:w="3761" w:type="dxa"/>
            <w:gridSpan w:val="2"/>
            <w:shd w:val="clear" w:color="auto" w:fill="auto"/>
          </w:tcPr>
          <w:p w14:paraId="562A75AF"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 xml:space="preserve">Fjalët kyçe: </w:t>
            </w:r>
          </w:p>
          <w:p w14:paraId="35F18B6C"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 xml:space="preserve">Energji elektrike, </w:t>
            </w:r>
          </w:p>
          <w:p w14:paraId="0E7E87B4"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 xml:space="preserve">fuqi elektrike, </w:t>
            </w:r>
          </w:p>
          <w:p w14:paraId="2728B339"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 xml:space="preserve">kilovat, </w:t>
            </w:r>
          </w:p>
          <w:p w14:paraId="5F705956"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 xml:space="preserve">kilovatorë, </w:t>
            </w:r>
          </w:p>
          <w:p w14:paraId="74202AF4"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 xml:space="preserve">pajisje elektroshtëpiake, </w:t>
            </w:r>
          </w:p>
          <w:p w14:paraId="111CD65E"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 xml:space="preserve">kohë pune, </w:t>
            </w:r>
          </w:p>
          <w:p w14:paraId="1A589437"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 xml:space="preserve">konsum energjie, </w:t>
            </w:r>
          </w:p>
          <w:p w14:paraId="533AC112"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kosto.</w:t>
            </w:r>
          </w:p>
          <w:p w14:paraId="100DA722" w14:textId="77777777" w:rsidR="00277188" w:rsidRPr="00A94944" w:rsidRDefault="00277188" w:rsidP="00E32AA6">
            <w:pPr>
              <w:spacing w:line="276" w:lineRule="auto"/>
              <w:ind w:firstLine="0"/>
              <w:contextualSpacing/>
              <w:jc w:val="left"/>
              <w:rPr>
                <w:rFonts w:ascii="Times New Roman" w:hAnsi="Times New Roman"/>
              </w:rPr>
            </w:pPr>
          </w:p>
        </w:tc>
      </w:tr>
      <w:tr w:rsidR="00277188" w:rsidRPr="00A94944" w14:paraId="51996AEE" w14:textId="77777777" w:rsidTr="00E32AA6">
        <w:trPr>
          <w:trHeight w:val="557"/>
        </w:trPr>
        <w:tc>
          <w:tcPr>
            <w:tcW w:w="6731" w:type="dxa"/>
            <w:gridSpan w:val="3"/>
            <w:shd w:val="clear" w:color="auto" w:fill="auto"/>
          </w:tcPr>
          <w:p w14:paraId="5EB9BE50"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Burimet:</w:t>
            </w:r>
            <w:r w:rsidRPr="00A94944">
              <w:rPr>
                <w:rFonts w:ascii="Times New Roman" w:eastAsia="Times New Roman" w:hAnsi="Times New Roman"/>
              </w:rPr>
              <w:t xml:space="preserve"> Teksti Fizika klasa 9, të dhëna nga pajisjet elektroshtëpiake, faturat e energjisë elektrike, interneti.</w:t>
            </w:r>
          </w:p>
          <w:p w14:paraId="16C6EC7D"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Mjetet: </w:t>
            </w:r>
            <w:r w:rsidRPr="00A94944">
              <w:rPr>
                <w:rFonts w:ascii="Times New Roman" w:eastAsia="Times New Roman" w:hAnsi="Times New Roman"/>
              </w:rPr>
              <w:t>Fletore, tabela e punës së projektit, kalkulator, kompjuter, videoprojektor.</w:t>
            </w:r>
          </w:p>
        </w:tc>
        <w:tc>
          <w:tcPr>
            <w:tcW w:w="3761" w:type="dxa"/>
            <w:gridSpan w:val="2"/>
            <w:shd w:val="clear" w:color="auto" w:fill="auto"/>
          </w:tcPr>
          <w:p w14:paraId="686B40B0"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i/>
              </w:rPr>
              <w:t>Lidhje me fusha kurrikulare</w:t>
            </w:r>
            <w:r w:rsidRPr="00A94944">
              <w:rPr>
                <w:rFonts w:ascii="Times New Roman" w:hAnsi="Times New Roman"/>
                <w:b/>
              </w:rPr>
              <w:t xml:space="preserve">: </w:t>
            </w:r>
          </w:p>
          <w:p w14:paraId="759D9280" w14:textId="77777777" w:rsidR="00277188"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 xml:space="preserve">Matematikë, </w:t>
            </w:r>
          </w:p>
          <w:p w14:paraId="390A2E4A" w14:textId="77777777" w:rsidR="00277188"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 xml:space="preserve">TIK, </w:t>
            </w:r>
          </w:p>
          <w:p w14:paraId="569E950A"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Gjeografi.</w:t>
            </w:r>
          </w:p>
          <w:p w14:paraId="1CC87767" w14:textId="77777777" w:rsidR="00277188" w:rsidRPr="00A94944" w:rsidRDefault="00277188" w:rsidP="00E32AA6">
            <w:pPr>
              <w:spacing w:line="276" w:lineRule="auto"/>
              <w:ind w:firstLine="0"/>
              <w:contextualSpacing/>
              <w:jc w:val="left"/>
              <w:rPr>
                <w:rFonts w:ascii="Times New Roman" w:hAnsi="Times New Roman"/>
              </w:rPr>
            </w:pPr>
          </w:p>
        </w:tc>
      </w:tr>
      <w:tr w:rsidR="00277188" w:rsidRPr="00A94944" w14:paraId="1D247C5B" w14:textId="77777777" w:rsidTr="00E32AA6">
        <w:trPr>
          <w:trHeight w:val="70"/>
        </w:trPr>
        <w:tc>
          <w:tcPr>
            <w:tcW w:w="10492" w:type="dxa"/>
            <w:gridSpan w:val="5"/>
            <w:shd w:val="clear" w:color="auto" w:fill="auto"/>
          </w:tcPr>
          <w:p w14:paraId="05A8155D" w14:textId="77777777" w:rsidR="00277188" w:rsidRPr="00A94944" w:rsidRDefault="00277188" w:rsidP="00E32AA6">
            <w:pPr>
              <w:spacing w:line="276" w:lineRule="auto"/>
              <w:ind w:firstLine="0"/>
              <w:contextualSpacing/>
              <w:jc w:val="center"/>
              <w:rPr>
                <w:rFonts w:ascii="Times New Roman" w:hAnsi="Times New Roman"/>
              </w:rPr>
            </w:pPr>
            <w:r w:rsidRPr="00A94944">
              <w:rPr>
                <w:rFonts w:ascii="Times New Roman" w:hAnsi="Times New Roman"/>
                <w:b/>
              </w:rPr>
              <w:t>Metodologjia dhe veprimtaritë e nxënësve</w:t>
            </w:r>
          </w:p>
          <w:p w14:paraId="1C484FA7" w14:textId="77777777" w:rsidR="00277188" w:rsidRPr="00A94944" w:rsidRDefault="00277188" w:rsidP="00E32AA6">
            <w:pPr>
              <w:pStyle w:val="ListParagraph"/>
              <w:spacing w:line="276" w:lineRule="auto"/>
              <w:ind w:left="360" w:firstLine="0"/>
              <w:jc w:val="center"/>
              <w:rPr>
                <w:rFonts w:ascii="Times New Roman" w:hAnsi="Times New Roman"/>
              </w:rPr>
            </w:pPr>
            <w:r w:rsidRPr="00A94944">
              <w:rPr>
                <w:rFonts w:ascii="Times New Roman" w:eastAsia="Times New Roman" w:hAnsi="Times New Roman"/>
              </w:rPr>
              <w:t>Punë në grup, diskutim, përpunim të dhënash, matje, llogaritje, të nxënët në bashkëpunim</w:t>
            </w:r>
            <w:r w:rsidRPr="00A94944">
              <w:rPr>
                <w:rFonts w:ascii="Times New Roman" w:hAnsi="Times New Roman"/>
              </w:rPr>
              <w:t>.</w:t>
            </w:r>
          </w:p>
        </w:tc>
      </w:tr>
      <w:tr w:rsidR="00277188" w:rsidRPr="00A94944" w14:paraId="7E063A88" w14:textId="77777777" w:rsidTr="00E32AA6">
        <w:trPr>
          <w:trHeight w:val="260"/>
        </w:trPr>
        <w:tc>
          <w:tcPr>
            <w:tcW w:w="10492" w:type="dxa"/>
            <w:gridSpan w:val="5"/>
            <w:shd w:val="clear" w:color="auto" w:fill="auto"/>
          </w:tcPr>
          <w:p w14:paraId="1BC37BDD" w14:textId="77777777" w:rsidR="00277188" w:rsidRPr="00A94944" w:rsidRDefault="00277188" w:rsidP="00E32AA6">
            <w:pPr>
              <w:ind w:firstLine="0"/>
              <w:contextualSpacing/>
              <w:outlineLvl w:val="0"/>
              <w:rPr>
                <w:rFonts w:ascii="Times New Roman" w:eastAsia="Times New Roman" w:hAnsi="Times New Roman"/>
                <w:b/>
                <w:bCs/>
                <w:kern w:val="36"/>
              </w:rPr>
            </w:pPr>
            <w:r w:rsidRPr="00A94944">
              <w:rPr>
                <w:rFonts w:ascii="Times New Roman" w:eastAsia="Times New Roman" w:hAnsi="Times New Roman"/>
                <w:b/>
                <w:bCs/>
                <w:kern w:val="36"/>
              </w:rPr>
              <w:t xml:space="preserve">FAZA I </w:t>
            </w:r>
          </w:p>
          <w:p w14:paraId="357387BB"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Mësimi fillon me rikujtimin e koncepteve të marra për fuqinë dhe energjinë elektrike. Nxënësve u drejtohen pyetjet:</w:t>
            </w:r>
          </w:p>
          <w:p w14:paraId="2C2ADE7C" w14:textId="77777777" w:rsidR="00277188" w:rsidRPr="00A94944" w:rsidRDefault="00277188" w:rsidP="00574B6A">
            <w:pPr>
              <w:numPr>
                <w:ilvl w:val="0"/>
                <w:numId w:val="209"/>
              </w:numPr>
              <w:contextualSpacing/>
              <w:jc w:val="left"/>
              <w:rPr>
                <w:rFonts w:ascii="Times New Roman" w:eastAsia="Times New Roman" w:hAnsi="Times New Roman"/>
              </w:rPr>
            </w:pPr>
            <w:r w:rsidRPr="00A94944">
              <w:rPr>
                <w:rFonts w:ascii="Times New Roman" w:eastAsia="Times New Roman" w:hAnsi="Times New Roman"/>
              </w:rPr>
              <w:t>Çfarë tregon fuqia e një pajisjeje elektrike?</w:t>
            </w:r>
          </w:p>
          <w:p w14:paraId="03A614D1" w14:textId="77777777" w:rsidR="00277188" w:rsidRPr="00A94944" w:rsidRDefault="00277188" w:rsidP="00574B6A">
            <w:pPr>
              <w:numPr>
                <w:ilvl w:val="0"/>
                <w:numId w:val="209"/>
              </w:numPr>
              <w:contextualSpacing/>
              <w:jc w:val="left"/>
              <w:rPr>
                <w:rFonts w:ascii="Times New Roman" w:eastAsia="Times New Roman" w:hAnsi="Times New Roman"/>
              </w:rPr>
            </w:pPr>
            <w:r w:rsidRPr="00A94944">
              <w:rPr>
                <w:rFonts w:ascii="Times New Roman" w:eastAsia="Times New Roman" w:hAnsi="Times New Roman"/>
              </w:rPr>
              <w:t>Cila është njësia matëse e fuqisë? Sa vat ka 1 kilovat?</w:t>
            </w:r>
          </w:p>
          <w:p w14:paraId="15793A45" w14:textId="77777777" w:rsidR="00277188" w:rsidRPr="00A94944" w:rsidRDefault="00277188" w:rsidP="00574B6A">
            <w:pPr>
              <w:numPr>
                <w:ilvl w:val="0"/>
                <w:numId w:val="209"/>
              </w:numPr>
              <w:contextualSpacing/>
              <w:jc w:val="left"/>
              <w:rPr>
                <w:rFonts w:ascii="Times New Roman" w:eastAsia="Times New Roman" w:hAnsi="Times New Roman"/>
              </w:rPr>
            </w:pPr>
            <w:r w:rsidRPr="00A94944">
              <w:rPr>
                <w:rFonts w:ascii="Times New Roman" w:eastAsia="Times New Roman" w:hAnsi="Times New Roman"/>
              </w:rPr>
              <w:t>Me cilën formulë llogaritet energjia elektrike?</w:t>
            </w:r>
          </w:p>
          <w:p w14:paraId="66BD2036" w14:textId="77777777" w:rsidR="00277188" w:rsidRPr="00A94944" w:rsidRDefault="00277188" w:rsidP="00574B6A">
            <w:pPr>
              <w:numPr>
                <w:ilvl w:val="0"/>
                <w:numId w:val="209"/>
              </w:numPr>
              <w:contextualSpacing/>
              <w:jc w:val="left"/>
              <w:rPr>
                <w:rFonts w:ascii="Times New Roman" w:eastAsia="Times New Roman" w:hAnsi="Times New Roman"/>
              </w:rPr>
            </w:pPr>
            <w:r w:rsidRPr="00A94944">
              <w:rPr>
                <w:rFonts w:ascii="Times New Roman" w:eastAsia="Times New Roman" w:hAnsi="Times New Roman"/>
              </w:rPr>
              <w:t>Në cilën njësi matet energjia elektrike e konsumuar në banesat tona?</w:t>
            </w:r>
          </w:p>
          <w:p w14:paraId="0089ABD6" w14:textId="77777777" w:rsidR="00277188" w:rsidRPr="00A94944" w:rsidRDefault="00277188" w:rsidP="00574B6A">
            <w:pPr>
              <w:numPr>
                <w:ilvl w:val="0"/>
                <w:numId w:val="209"/>
              </w:numPr>
              <w:contextualSpacing/>
              <w:jc w:val="left"/>
              <w:rPr>
                <w:rFonts w:ascii="Times New Roman" w:eastAsia="Times New Roman" w:hAnsi="Times New Roman"/>
              </w:rPr>
            </w:pPr>
            <w:r w:rsidRPr="00A94944">
              <w:rPr>
                <w:rFonts w:ascii="Times New Roman" w:eastAsia="Times New Roman" w:hAnsi="Times New Roman"/>
              </w:rPr>
              <w:t>Çfarë informacioni mund të marrim nga etiketa teknike e një pajisjeje?</w:t>
            </w:r>
          </w:p>
          <w:p w14:paraId="3C91D9A7" w14:textId="77777777" w:rsidR="00277188" w:rsidRPr="00A94944" w:rsidRDefault="00277188" w:rsidP="00574B6A">
            <w:pPr>
              <w:numPr>
                <w:ilvl w:val="0"/>
                <w:numId w:val="209"/>
              </w:numPr>
              <w:contextualSpacing/>
              <w:jc w:val="left"/>
              <w:rPr>
                <w:rFonts w:ascii="Times New Roman" w:eastAsia="Times New Roman" w:hAnsi="Times New Roman"/>
              </w:rPr>
            </w:pPr>
            <w:r w:rsidRPr="00A94944">
              <w:rPr>
                <w:rFonts w:ascii="Times New Roman" w:eastAsia="Times New Roman" w:hAnsi="Times New Roman"/>
              </w:rPr>
              <w:t>A konsumojnë të gjitha pajisjet të njëjtën sasi energjie? Pse?</w:t>
            </w:r>
          </w:p>
          <w:p w14:paraId="4257BC40" w14:textId="77777777" w:rsidR="00277188" w:rsidRPr="00A94944" w:rsidRDefault="00277188" w:rsidP="00574B6A">
            <w:pPr>
              <w:numPr>
                <w:ilvl w:val="0"/>
                <w:numId w:val="209"/>
              </w:numPr>
              <w:contextualSpacing/>
              <w:jc w:val="left"/>
              <w:rPr>
                <w:rFonts w:ascii="Times New Roman" w:eastAsia="Times New Roman" w:hAnsi="Times New Roman"/>
              </w:rPr>
            </w:pPr>
            <w:r w:rsidRPr="00A94944">
              <w:rPr>
                <w:rFonts w:ascii="Times New Roman" w:eastAsia="Times New Roman" w:hAnsi="Times New Roman"/>
              </w:rPr>
              <w:t>Nga cilët faktorë varet energjia e konsumuar nga një pajisje?</w:t>
            </w:r>
          </w:p>
          <w:p w14:paraId="3ADDCDB9" w14:textId="77777777" w:rsidR="00277188" w:rsidRPr="00A94944" w:rsidRDefault="00277188" w:rsidP="00574B6A">
            <w:pPr>
              <w:numPr>
                <w:ilvl w:val="0"/>
                <w:numId w:val="209"/>
              </w:numPr>
              <w:contextualSpacing/>
              <w:jc w:val="left"/>
              <w:rPr>
                <w:rFonts w:ascii="Times New Roman" w:eastAsia="Times New Roman" w:hAnsi="Times New Roman"/>
              </w:rPr>
            </w:pPr>
            <w:r w:rsidRPr="00A94944">
              <w:rPr>
                <w:rFonts w:ascii="Times New Roman" w:eastAsia="Times New Roman" w:hAnsi="Times New Roman"/>
              </w:rPr>
              <w:t>A mundet një pajisje me fuqi të vogël të konsumojë shumë energji gjatë një muaji? Argumentoni.</w:t>
            </w:r>
          </w:p>
          <w:p w14:paraId="6A2A1051" w14:textId="77777777" w:rsidR="00277188" w:rsidRPr="00A94944" w:rsidRDefault="00277188" w:rsidP="00574B6A">
            <w:pPr>
              <w:numPr>
                <w:ilvl w:val="0"/>
                <w:numId w:val="209"/>
              </w:numPr>
              <w:contextualSpacing/>
              <w:jc w:val="left"/>
              <w:rPr>
                <w:rFonts w:ascii="Times New Roman" w:eastAsia="Times New Roman" w:hAnsi="Times New Roman"/>
              </w:rPr>
            </w:pPr>
            <w:r w:rsidRPr="00A94944">
              <w:rPr>
                <w:rFonts w:ascii="Times New Roman" w:eastAsia="Times New Roman" w:hAnsi="Times New Roman"/>
              </w:rPr>
              <w:t>Cila mendoni se është pajisja që konsumon më shumë energji në shtëpinë tuaj?</w:t>
            </w:r>
          </w:p>
          <w:p w14:paraId="6AC0D2A8"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 xml:space="preserve">Diskutohen përgjigjet dhe rikujtohen formulat: </w:t>
            </w:r>
            <w:r w:rsidRPr="00A94944">
              <w:rPr>
                <w:rFonts w:ascii="Times New Roman" w:eastAsia="Times New Roman" w:hAnsi="Times New Roman"/>
                <w:b/>
                <w:bCs/>
              </w:rPr>
              <w:t>E = P · t</w:t>
            </w:r>
            <w:r w:rsidRPr="00A94944">
              <w:rPr>
                <w:rFonts w:ascii="Times New Roman" w:eastAsia="Times New Roman" w:hAnsi="Times New Roman"/>
              </w:rPr>
              <w:t xml:space="preserve"> </w:t>
            </w:r>
            <w:r w:rsidRPr="00A94944">
              <w:rPr>
                <w:rFonts w:ascii="Times New Roman" w:eastAsia="Times New Roman" w:hAnsi="Times New Roman"/>
                <w:b/>
                <w:bCs/>
              </w:rPr>
              <w:t>P(kW) = P(W) : 1000</w:t>
            </w:r>
            <w:r w:rsidRPr="00A94944">
              <w:rPr>
                <w:rFonts w:ascii="Times New Roman" w:eastAsia="Times New Roman" w:hAnsi="Times New Roman"/>
              </w:rPr>
              <w:t xml:space="preserve"> </w:t>
            </w:r>
            <w:r w:rsidRPr="00A94944">
              <w:rPr>
                <w:rFonts w:ascii="Times New Roman" w:eastAsia="Times New Roman" w:hAnsi="Times New Roman"/>
                <w:b/>
                <w:bCs/>
              </w:rPr>
              <w:t>Kostoja = E · çmimi i 1 kWh</w:t>
            </w:r>
          </w:p>
          <w:p w14:paraId="025E7211" w14:textId="77777777" w:rsidR="00277188" w:rsidRPr="00A94944" w:rsidRDefault="00277188" w:rsidP="00E32AA6">
            <w:pPr>
              <w:ind w:firstLine="0"/>
              <w:contextualSpacing/>
              <w:outlineLvl w:val="0"/>
              <w:rPr>
                <w:rFonts w:ascii="Times New Roman" w:eastAsia="Times New Roman" w:hAnsi="Times New Roman"/>
                <w:b/>
                <w:bCs/>
                <w:kern w:val="36"/>
              </w:rPr>
            </w:pPr>
            <w:r w:rsidRPr="00A94944">
              <w:rPr>
                <w:rFonts w:ascii="Times New Roman" w:eastAsia="Times New Roman" w:hAnsi="Times New Roman"/>
                <w:b/>
                <w:bCs/>
                <w:kern w:val="36"/>
              </w:rPr>
              <w:t xml:space="preserve">FAZA II </w:t>
            </w:r>
          </w:p>
          <w:p w14:paraId="7C4AB364" w14:textId="77777777" w:rsidR="00277188" w:rsidRPr="00A94944" w:rsidRDefault="00277188" w:rsidP="00E32AA6">
            <w:pPr>
              <w:ind w:firstLine="0"/>
              <w:contextualSpacing/>
              <w:outlineLvl w:val="1"/>
              <w:rPr>
                <w:rFonts w:ascii="Times New Roman" w:eastAsia="Times New Roman" w:hAnsi="Times New Roman"/>
              </w:rPr>
            </w:pPr>
            <w:r w:rsidRPr="00A94944">
              <w:rPr>
                <w:rFonts w:ascii="Times New Roman" w:eastAsia="Times New Roman" w:hAnsi="Times New Roman"/>
                <w:b/>
                <w:bCs/>
              </w:rPr>
              <w:t xml:space="preserve">Veprimtari 1 – Prezantimi i të dhënave të mbledhura - </w:t>
            </w:r>
            <w:r w:rsidRPr="00A94944">
              <w:rPr>
                <w:rFonts w:ascii="Times New Roman" w:eastAsia="Times New Roman" w:hAnsi="Times New Roman"/>
              </w:rPr>
              <w:t>Grupet 3 dhe 4 paraqesin të dhënat e mbledhura për pajisjet elektroshtëpiake që përdoren në banesat e tyre. Për secilën pajisje evidentohen: emri i pajisjes; fuqia në W; fuqia në kW; koha mesatare e përdorimit gjatë një dite; koha e përdorimit gjatë 30 ditëve. Nxënësit diskutojnë për saktësinë dhe besueshmërinë e të dhënave.</w:t>
            </w:r>
          </w:p>
          <w:p w14:paraId="58D0EC87" w14:textId="77777777" w:rsidR="00277188" w:rsidRPr="00A94944" w:rsidRDefault="00277188" w:rsidP="00E32AA6">
            <w:pPr>
              <w:ind w:firstLine="0"/>
              <w:contextualSpacing/>
              <w:outlineLvl w:val="1"/>
              <w:rPr>
                <w:rFonts w:ascii="Times New Roman" w:eastAsia="Times New Roman" w:hAnsi="Times New Roman"/>
                <w:b/>
                <w:bCs/>
              </w:rPr>
            </w:pPr>
            <w:r w:rsidRPr="00A94944">
              <w:rPr>
                <w:rFonts w:ascii="Times New Roman" w:eastAsia="Times New Roman" w:hAnsi="Times New Roman"/>
                <w:b/>
                <w:bCs/>
              </w:rPr>
              <w:t>Veprimtari 2 – Plotësimi i tabelës së konsumit</w:t>
            </w:r>
          </w:p>
          <w:tbl>
            <w:tblPr>
              <w:tblStyle w:val="TableGrid"/>
              <w:tblW w:w="0" w:type="auto"/>
              <w:tblLayout w:type="fixed"/>
              <w:tblLook w:val="04A0" w:firstRow="1" w:lastRow="0" w:firstColumn="1" w:lastColumn="0" w:noHBand="0" w:noVBand="1"/>
            </w:tblPr>
            <w:tblGrid>
              <w:gridCol w:w="1148"/>
              <w:gridCol w:w="768"/>
              <w:gridCol w:w="999"/>
              <w:gridCol w:w="1493"/>
              <w:gridCol w:w="1701"/>
              <w:gridCol w:w="1276"/>
              <w:gridCol w:w="1134"/>
              <w:gridCol w:w="1418"/>
            </w:tblGrid>
            <w:tr w:rsidR="00277188" w:rsidRPr="00A94944" w14:paraId="52B254C5" w14:textId="77777777" w:rsidTr="00E32AA6">
              <w:trPr>
                <w:trHeight w:val="932"/>
              </w:trPr>
              <w:tc>
                <w:tcPr>
                  <w:tcW w:w="1148" w:type="dxa"/>
                  <w:hideMark/>
                </w:tcPr>
                <w:p w14:paraId="620EE8DB" w14:textId="77777777" w:rsidR="00277188" w:rsidRPr="00A94944" w:rsidRDefault="00277188" w:rsidP="009478AD">
                  <w:pPr>
                    <w:framePr w:hSpace="180" w:wrap="around" w:vAnchor="page" w:hAnchor="page" w:x="828" w:y="1445"/>
                    <w:ind w:firstLine="0"/>
                    <w:contextualSpacing/>
                    <w:rPr>
                      <w:rFonts w:ascii="Times New Roman" w:eastAsia="Times New Roman" w:hAnsi="Times New Roman"/>
                      <w:b/>
                      <w:bCs/>
                    </w:rPr>
                  </w:pPr>
                  <w:r w:rsidRPr="00A94944">
                    <w:rPr>
                      <w:rFonts w:ascii="Times New Roman" w:eastAsia="Times New Roman" w:hAnsi="Times New Roman"/>
                    </w:rPr>
                    <w:t xml:space="preserve">Nxënësit plotësojnë tabelën: </w:t>
                  </w:r>
                  <w:r w:rsidRPr="00A94944">
                    <w:rPr>
                      <w:rFonts w:ascii="Times New Roman" w:eastAsia="Times New Roman" w:hAnsi="Times New Roman"/>
                      <w:b/>
                      <w:bCs/>
                    </w:rPr>
                    <w:t>Pajisja</w:t>
                  </w:r>
                </w:p>
              </w:tc>
              <w:tc>
                <w:tcPr>
                  <w:tcW w:w="768" w:type="dxa"/>
                  <w:hideMark/>
                </w:tcPr>
                <w:p w14:paraId="71081663" w14:textId="77777777" w:rsidR="00277188" w:rsidRPr="00A94944" w:rsidRDefault="00277188" w:rsidP="009478AD">
                  <w:pPr>
                    <w:framePr w:hSpace="180" w:wrap="around" w:vAnchor="page" w:hAnchor="page" w:x="828" w:y="1445"/>
                    <w:ind w:firstLine="0"/>
                    <w:contextualSpacing/>
                    <w:rPr>
                      <w:rFonts w:ascii="Times New Roman" w:eastAsia="Times New Roman" w:hAnsi="Times New Roman"/>
                      <w:b/>
                      <w:bCs/>
                    </w:rPr>
                  </w:pPr>
                  <w:r w:rsidRPr="00A94944">
                    <w:rPr>
                      <w:rFonts w:ascii="Times New Roman" w:eastAsia="Times New Roman" w:hAnsi="Times New Roman"/>
                      <w:b/>
                      <w:bCs/>
                    </w:rPr>
                    <w:t>Fuqia W</w:t>
                  </w:r>
                </w:p>
              </w:tc>
              <w:tc>
                <w:tcPr>
                  <w:tcW w:w="999" w:type="dxa"/>
                  <w:hideMark/>
                </w:tcPr>
                <w:p w14:paraId="5E4FC554" w14:textId="77777777" w:rsidR="00277188" w:rsidRPr="00A94944" w:rsidRDefault="00277188" w:rsidP="009478AD">
                  <w:pPr>
                    <w:framePr w:hSpace="180" w:wrap="around" w:vAnchor="page" w:hAnchor="page" w:x="828" w:y="1445"/>
                    <w:ind w:firstLine="0"/>
                    <w:contextualSpacing/>
                    <w:rPr>
                      <w:rFonts w:ascii="Times New Roman" w:eastAsia="Times New Roman" w:hAnsi="Times New Roman"/>
                      <w:b/>
                      <w:bCs/>
                    </w:rPr>
                  </w:pPr>
                  <w:r w:rsidRPr="00A94944">
                    <w:rPr>
                      <w:rFonts w:ascii="Times New Roman" w:eastAsia="Times New Roman" w:hAnsi="Times New Roman"/>
                      <w:b/>
                      <w:bCs/>
                    </w:rPr>
                    <w:t>Fuqia kW</w:t>
                  </w:r>
                </w:p>
              </w:tc>
              <w:tc>
                <w:tcPr>
                  <w:tcW w:w="1493" w:type="dxa"/>
                  <w:hideMark/>
                </w:tcPr>
                <w:p w14:paraId="355220FA" w14:textId="77777777" w:rsidR="00277188" w:rsidRPr="00A94944" w:rsidRDefault="00277188" w:rsidP="009478AD">
                  <w:pPr>
                    <w:framePr w:hSpace="180" w:wrap="around" w:vAnchor="page" w:hAnchor="page" w:x="828" w:y="1445"/>
                    <w:ind w:firstLine="0"/>
                    <w:contextualSpacing/>
                    <w:rPr>
                      <w:rFonts w:ascii="Times New Roman" w:eastAsia="Times New Roman" w:hAnsi="Times New Roman"/>
                      <w:b/>
                      <w:bCs/>
                    </w:rPr>
                  </w:pPr>
                  <w:r w:rsidRPr="00A94944">
                    <w:rPr>
                      <w:rFonts w:ascii="Times New Roman" w:eastAsia="Times New Roman" w:hAnsi="Times New Roman"/>
                      <w:b/>
                      <w:bCs/>
                    </w:rPr>
                    <w:t>Koha/ditë (h)</w:t>
                  </w:r>
                </w:p>
              </w:tc>
              <w:tc>
                <w:tcPr>
                  <w:tcW w:w="1701" w:type="dxa"/>
                  <w:hideMark/>
                </w:tcPr>
                <w:p w14:paraId="2AC7DB28" w14:textId="77777777" w:rsidR="00277188" w:rsidRPr="00A94944" w:rsidRDefault="00277188" w:rsidP="009478AD">
                  <w:pPr>
                    <w:framePr w:hSpace="180" w:wrap="around" w:vAnchor="page" w:hAnchor="page" w:x="828" w:y="1445"/>
                    <w:ind w:firstLine="0"/>
                    <w:contextualSpacing/>
                    <w:rPr>
                      <w:rFonts w:ascii="Times New Roman" w:eastAsia="Times New Roman" w:hAnsi="Times New Roman"/>
                      <w:b/>
                      <w:bCs/>
                    </w:rPr>
                  </w:pPr>
                  <w:r w:rsidRPr="00A94944">
                    <w:rPr>
                      <w:rFonts w:ascii="Times New Roman" w:eastAsia="Times New Roman" w:hAnsi="Times New Roman"/>
                      <w:b/>
                      <w:bCs/>
                    </w:rPr>
                    <w:t>Koha/30 ditë (h)</w:t>
                  </w:r>
                </w:p>
              </w:tc>
              <w:tc>
                <w:tcPr>
                  <w:tcW w:w="1276" w:type="dxa"/>
                  <w:hideMark/>
                </w:tcPr>
                <w:p w14:paraId="502F5A2F" w14:textId="77777777" w:rsidR="00277188" w:rsidRPr="00A94944" w:rsidRDefault="00277188" w:rsidP="009478AD">
                  <w:pPr>
                    <w:framePr w:hSpace="180" w:wrap="around" w:vAnchor="page" w:hAnchor="page" w:x="828" w:y="1445"/>
                    <w:ind w:firstLine="0"/>
                    <w:contextualSpacing/>
                    <w:rPr>
                      <w:rFonts w:ascii="Times New Roman" w:eastAsia="Times New Roman" w:hAnsi="Times New Roman"/>
                      <w:b/>
                      <w:bCs/>
                    </w:rPr>
                  </w:pPr>
                  <w:r w:rsidRPr="00A94944">
                    <w:rPr>
                      <w:rFonts w:ascii="Times New Roman" w:eastAsia="Times New Roman" w:hAnsi="Times New Roman"/>
                      <w:b/>
                      <w:bCs/>
                    </w:rPr>
                    <w:t>Energjia (kWh)</w:t>
                  </w:r>
                </w:p>
              </w:tc>
              <w:tc>
                <w:tcPr>
                  <w:tcW w:w="1134" w:type="dxa"/>
                  <w:hideMark/>
                </w:tcPr>
                <w:p w14:paraId="43A38FF2" w14:textId="77777777" w:rsidR="00277188" w:rsidRPr="00A94944" w:rsidRDefault="00277188" w:rsidP="009478AD">
                  <w:pPr>
                    <w:framePr w:hSpace="180" w:wrap="around" w:vAnchor="page" w:hAnchor="page" w:x="828" w:y="1445"/>
                    <w:ind w:firstLine="0"/>
                    <w:contextualSpacing/>
                    <w:rPr>
                      <w:rFonts w:ascii="Times New Roman" w:eastAsia="Times New Roman" w:hAnsi="Times New Roman"/>
                      <w:b/>
                      <w:bCs/>
                    </w:rPr>
                  </w:pPr>
                  <w:r w:rsidRPr="00A94944">
                    <w:rPr>
                      <w:rFonts w:ascii="Times New Roman" w:eastAsia="Times New Roman" w:hAnsi="Times New Roman"/>
                      <w:b/>
                      <w:bCs/>
                    </w:rPr>
                    <w:t>Çmimi për 1 kWh</w:t>
                  </w:r>
                </w:p>
              </w:tc>
              <w:tc>
                <w:tcPr>
                  <w:tcW w:w="1418" w:type="dxa"/>
                  <w:hideMark/>
                </w:tcPr>
                <w:p w14:paraId="74D60CB4" w14:textId="77777777" w:rsidR="00277188" w:rsidRPr="00A94944" w:rsidRDefault="00277188" w:rsidP="009478AD">
                  <w:pPr>
                    <w:framePr w:hSpace="180" w:wrap="around" w:vAnchor="page" w:hAnchor="page" w:x="828" w:y="1445"/>
                    <w:ind w:firstLine="0"/>
                    <w:contextualSpacing/>
                    <w:rPr>
                      <w:rFonts w:ascii="Times New Roman" w:eastAsia="Times New Roman" w:hAnsi="Times New Roman"/>
                      <w:b/>
                      <w:bCs/>
                    </w:rPr>
                  </w:pPr>
                  <w:r w:rsidRPr="00A94944">
                    <w:rPr>
                      <w:rFonts w:ascii="Times New Roman" w:eastAsia="Times New Roman" w:hAnsi="Times New Roman"/>
                      <w:b/>
                      <w:bCs/>
                    </w:rPr>
                    <w:t>Kostoja mujore</w:t>
                  </w:r>
                </w:p>
              </w:tc>
            </w:tr>
            <w:tr w:rsidR="00277188" w:rsidRPr="00A94944" w14:paraId="1F1D768A" w14:textId="77777777" w:rsidTr="00E32AA6">
              <w:tc>
                <w:tcPr>
                  <w:tcW w:w="1148" w:type="dxa"/>
                  <w:hideMark/>
                </w:tcPr>
                <w:p w14:paraId="1E6ADB51" w14:textId="77777777" w:rsidR="00277188" w:rsidRPr="00A94944" w:rsidRDefault="00277188" w:rsidP="009478AD">
                  <w:pPr>
                    <w:framePr w:hSpace="180" w:wrap="around" w:vAnchor="page" w:hAnchor="page" w:x="828" w:y="1445"/>
                    <w:ind w:firstLine="0"/>
                    <w:contextualSpacing/>
                    <w:rPr>
                      <w:rFonts w:ascii="Times New Roman" w:eastAsia="Times New Roman" w:hAnsi="Times New Roman"/>
                    </w:rPr>
                  </w:pPr>
                  <w:r w:rsidRPr="00A94944">
                    <w:rPr>
                      <w:rFonts w:ascii="Times New Roman" w:eastAsia="Times New Roman" w:hAnsi="Times New Roman"/>
                    </w:rPr>
                    <w:t>Frigoriferi</w:t>
                  </w:r>
                </w:p>
              </w:tc>
              <w:tc>
                <w:tcPr>
                  <w:tcW w:w="768" w:type="dxa"/>
                  <w:hideMark/>
                </w:tcPr>
                <w:p w14:paraId="046C6C6D"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r w:rsidRPr="00A94944">
                    <w:rPr>
                      <w:rFonts w:ascii="Times New Roman" w:eastAsia="Times New Roman" w:hAnsi="Times New Roman"/>
                    </w:rPr>
                    <w:t>30</w:t>
                  </w:r>
                </w:p>
              </w:tc>
              <w:tc>
                <w:tcPr>
                  <w:tcW w:w="999" w:type="dxa"/>
                  <w:hideMark/>
                </w:tcPr>
                <w:p w14:paraId="4E883557"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r w:rsidRPr="00A94944">
                    <w:rPr>
                      <w:rFonts w:ascii="Times New Roman" w:eastAsia="Times New Roman" w:hAnsi="Times New Roman"/>
                    </w:rPr>
                    <w:t>0,03</w:t>
                  </w:r>
                </w:p>
              </w:tc>
              <w:tc>
                <w:tcPr>
                  <w:tcW w:w="1493" w:type="dxa"/>
                  <w:hideMark/>
                </w:tcPr>
                <w:p w14:paraId="5A7316BB"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r w:rsidRPr="00A94944">
                    <w:rPr>
                      <w:rFonts w:ascii="Times New Roman" w:eastAsia="Times New Roman" w:hAnsi="Times New Roman"/>
                    </w:rPr>
                    <w:t>24</w:t>
                  </w:r>
                </w:p>
              </w:tc>
              <w:tc>
                <w:tcPr>
                  <w:tcW w:w="1701" w:type="dxa"/>
                  <w:hideMark/>
                </w:tcPr>
                <w:p w14:paraId="0C3BF2C2"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r w:rsidRPr="00A94944">
                    <w:rPr>
                      <w:rFonts w:ascii="Times New Roman" w:eastAsia="Times New Roman" w:hAnsi="Times New Roman"/>
                    </w:rPr>
                    <w:t>720</w:t>
                  </w:r>
                </w:p>
              </w:tc>
              <w:tc>
                <w:tcPr>
                  <w:tcW w:w="1276" w:type="dxa"/>
                  <w:hideMark/>
                </w:tcPr>
                <w:p w14:paraId="72DCA263"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r w:rsidRPr="00A94944">
                    <w:rPr>
                      <w:rFonts w:ascii="Times New Roman" w:eastAsia="Times New Roman" w:hAnsi="Times New Roman"/>
                    </w:rPr>
                    <w:t>21,6</w:t>
                  </w:r>
                </w:p>
              </w:tc>
              <w:tc>
                <w:tcPr>
                  <w:tcW w:w="1134" w:type="dxa"/>
                  <w:hideMark/>
                </w:tcPr>
                <w:p w14:paraId="154EACB9"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r w:rsidRPr="00A94944">
                    <w:rPr>
                      <w:rFonts w:ascii="Times New Roman" w:eastAsia="Times New Roman" w:hAnsi="Times New Roman"/>
                    </w:rPr>
                    <w:t>11,5 lekë</w:t>
                  </w:r>
                </w:p>
              </w:tc>
              <w:tc>
                <w:tcPr>
                  <w:tcW w:w="1418" w:type="dxa"/>
                  <w:hideMark/>
                </w:tcPr>
                <w:p w14:paraId="0644F952"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r w:rsidRPr="00A94944">
                    <w:rPr>
                      <w:rFonts w:ascii="Times New Roman" w:eastAsia="Times New Roman" w:hAnsi="Times New Roman"/>
                    </w:rPr>
                    <w:t>248,4 lekë</w:t>
                  </w:r>
                </w:p>
              </w:tc>
            </w:tr>
            <w:tr w:rsidR="00277188" w:rsidRPr="00A94944" w14:paraId="173406FB" w14:textId="77777777" w:rsidTr="00E32AA6">
              <w:tc>
                <w:tcPr>
                  <w:tcW w:w="1148" w:type="dxa"/>
                  <w:hideMark/>
                </w:tcPr>
                <w:p w14:paraId="48594501"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p>
              </w:tc>
              <w:tc>
                <w:tcPr>
                  <w:tcW w:w="768" w:type="dxa"/>
                  <w:hideMark/>
                </w:tcPr>
                <w:p w14:paraId="23B90C09" w14:textId="77777777" w:rsidR="00277188" w:rsidRPr="00A94944" w:rsidRDefault="00277188" w:rsidP="009478AD">
                  <w:pPr>
                    <w:framePr w:hSpace="180" w:wrap="around" w:vAnchor="page" w:hAnchor="page" w:x="828" w:y="1445"/>
                    <w:contextualSpacing/>
                    <w:rPr>
                      <w:rFonts w:ascii="Times New Roman" w:eastAsia="Times New Roman" w:hAnsi="Times New Roman"/>
                    </w:rPr>
                  </w:pPr>
                </w:p>
              </w:tc>
              <w:tc>
                <w:tcPr>
                  <w:tcW w:w="999" w:type="dxa"/>
                  <w:hideMark/>
                </w:tcPr>
                <w:p w14:paraId="0D0F727D"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p>
              </w:tc>
              <w:tc>
                <w:tcPr>
                  <w:tcW w:w="1493" w:type="dxa"/>
                  <w:hideMark/>
                </w:tcPr>
                <w:p w14:paraId="24A7E840"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p>
              </w:tc>
              <w:tc>
                <w:tcPr>
                  <w:tcW w:w="1701" w:type="dxa"/>
                  <w:hideMark/>
                </w:tcPr>
                <w:p w14:paraId="588593A0"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p>
              </w:tc>
              <w:tc>
                <w:tcPr>
                  <w:tcW w:w="1276" w:type="dxa"/>
                  <w:hideMark/>
                </w:tcPr>
                <w:p w14:paraId="177D39B1"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p>
              </w:tc>
              <w:tc>
                <w:tcPr>
                  <w:tcW w:w="1134" w:type="dxa"/>
                  <w:hideMark/>
                </w:tcPr>
                <w:p w14:paraId="3A1B099A"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p>
              </w:tc>
              <w:tc>
                <w:tcPr>
                  <w:tcW w:w="1418" w:type="dxa"/>
                  <w:hideMark/>
                </w:tcPr>
                <w:p w14:paraId="3A4C2BAB"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p>
              </w:tc>
            </w:tr>
            <w:tr w:rsidR="00277188" w:rsidRPr="00A94944" w14:paraId="604B21EB" w14:textId="77777777" w:rsidTr="00E32AA6">
              <w:tc>
                <w:tcPr>
                  <w:tcW w:w="1148" w:type="dxa"/>
                  <w:hideMark/>
                </w:tcPr>
                <w:p w14:paraId="41FC8614"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p>
              </w:tc>
              <w:tc>
                <w:tcPr>
                  <w:tcW w:w="768" w:type="dxa"/>
                  <w:hideMark/>
                </w:tcPr>
                <w:p w14:paraId="0FB07E44" w14:textId="77777777" w:rsidR="00277188" w:rsidRPr="00A94944" w:rsidRDefault="00277188" w:rsidP="009478AD">
                  <w:pPr>
                    <w:framePr w:hSpace="180" w:wrap="around" w:vAnchor="page" w:hAnchor="page" w:x="828" w:y="1445"/>
                    <w:contextualSpacing/>
                    <w:rPr>
                      <w:rFonts w:ascii="Times New Roman" w:eastAsia="Times New Roman" w:hAnsi="Times New Roman"/>
                    </w:rPr>
                  </w:pPr>
                </w:p>
              </w:tc>
              <w:tc>
                <w:tcPr>
                  <w:tcW w:w="999" w:type="dxa"/>
                  <w:hideMark/>
                </w:tcPr>
                <w:p w14:paraId="00E8B7BF"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p>
              </w:tc>
              <w:tc>
                <w:tcPr>
                  <w:tcW w:w="1493" w:type="dxa"/>
                  <w:hideMark/>
                </w:tcPr>
                <w:p w14:paraId="7ADDC0F9"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p>
              </w:tc>
              <w:tc>
                <w:tcPr>
                  <w:tcW w:w="1701" w:type="dxa"/>
                  <w:hideMark/>
                </w:tcPr>
                <w:p w14:paraId="2840FF34"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p>
              </w:tc>
              <w:tc>
                <w:tcPr>
                  <w:tcW w:w="1276" w:type="dxa"/>
                  <w:hideMark/>
                </w:tcPr>
                <w:p w14:paraId="608B3EBD"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p>
              </w:tc>
              <w:tc>
                <w:tcPr>
                  <w:tcW w:w="1134" w:type="dxa"/>
                  <w:hideMark/>
                </w:tcPr>
                <w:p w14:paraId="58F2B220"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p>
              </w:tc>
              <w:tc>
                <w:tcPr>
                  <w:tcW w:w="1418" w:type="dxa"/>
                  <w:hideMark/>
                </w:tcPr>
                <w:p w14:paraId="71A84AD1" w14:textId="77777777" w:rsidR="00277188" w:rsidRPr="00A94944" w:rsidRDefault="00277188" w:rsidP="009478AD">
                  <w:pPr>
                    <w:framePr w:hSpace="180" w:wrap="around" w:vAnchor="page" w:hAnchor="page" w:x="828" w:y="1445"/>
                    <w:contextualSpacing/>
                    <w:jc w:val="right"/>
                    <w:rPr>
                      <w:rFonts w:ascii="Times New Roman" w:eastAsia="Times New Roman" w:hAnsi="Times New Roman"/>
                    </w:rPr>
                  </w:pPr>
                </w:p>
              </w:tc>
            </w:tr>
          </w:tbl>
          <w:p w14:paraId="3D612716"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Nxënësit që e kanë plotësuar saktë tabelën shpjegojnë procedurën para klasës.</w:t>
            </w:r>
          </w:p>
          <w:p w14:paraId="5325545A"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Mësuesi orienton nxënësit që para çdo llogaritjeje të:</w:t>
            </w:r>
          </w:p>
          <w:p w14:paraId="5A21E6F9" w14:textId="77777777" w:rsidR="00277188" w:rsidRPr="00A94944" w:rsidRDefault="00277188" w:rsidP="00574B6A">
            <w:pPr>
              <w:numPr>
                <w:ilvl w:val="0"/>
                <w:numId w:val="210"/>
              </w:numPr>
              <w:contextualSpacing/>
              <w:jc w:val="left"/>
              <w:rPr>
                <w:rFonts w:ascii="Times New Roman" w:eastAsia="Times New Roman" w:hAnsi="Times New Roman"/>
              </w:rPr>
            </w:pPr>
            <w:r w:rsidRPr="00A94944">
              <w:rPr>
                <w:rFonts w:ascii="Times New Roman" w:eastAsia="Times New Roman" w:hAnsi="Times New Roman"/>
              </w:rPr>
              <w:t>shndërrojnë fuqinë nga W në kW;</w:t>
            </w:r>
          </w:p>
          <w:p w14:paraId="61A6B5F9" w14:textId="77777777" w:rsidR="00277188" w:rsidRPr="00A94944" w:rsidRDefault="00277188" w:rsidP="00574B6A">
            <w:pPr>
              <w:numPr>
                <w:ilvl w:val="0"/>
                <w:numId w:val="210"/>
              </w:numPr>
              <w:contextualSpacing/>
              <w:jc w:val="left"/>
              <w:rPr>
                <w:rFonts w:ascii="Times New Roman" w:eastAsia="Times New Roman" w:hAnsi="Times New Roman"/>
              </w:rPr>
            </w:pPr>
            <w:r w:rsidRPr="00A94944">
              <w:rPr>
                <w:rFonts w:ascii="Times New Roman" w:eastAsia="Times New Roman" w:hAnsi="Times New Roman"/>
              </w:rPr>
              <w:t>llogarisin kohën mujore të përdorimit;</w:t>
            </w:r>
          </w:p>
          <w:p w14:paraId="539FF14A" w14:textId="77777777" w:rsidR="00277188" w:rsidRPr="00A94944" w:rsidRDefault="00277188" w:rsidP="00574B6A">
            <w:pPr>
              <w:numPr>
                <w:ilvl w:val="0"/>
                <w:numId w:val="210"/>
              </w:numPr>
              <w:contextualSpacing/>
              <w:jc w:val="left"/>
              <w:rPr>
                <w:rFonts w:ascii="Times New Roman" w:eastAsia="Times New Roman" w:hAnsi="Times New Roman"/>
              </w:rPr>
            </w:pPr>
            <w:r w:rsidRPr="00A94944">
              <w:rPr>
                <w:rFonts w:ascii="Times New Roman" w:eastAsia="Times New Roman" w:hAnsi="Times New Roman"/>
              </w:rPr>
              <w:t>llogarisin energjinë me formulën (E=P\cdot t);</w:t>
            </w:r>
          </w:p>
          <w:p w14:paraId="39F889F0" w14:textId="77777777" w:rsidR="00277188" w:rsidRPr="00A94944" w:rsidRDefault="00277188" w:rsidP="00574B6A">
            <w:pPr>
              <w:numPr>
                <w:ilvl w:val="0"/>
                <w:numId w:val="210"/>
              </w:numPr>
              <w:contextualSpacing/>
              <w:jc w:val="left"/>
              <w:rPr>
                <w:rFonts w:ascii="Times New Roman" w:eastAsia="Times New Roman" w:hAnsi="Times New Roman"/>
              </w:rPr>
            </w:pPr>
            <w:r w:rsidRPr="00A94944">
              <w:rPr>
                <w:rFonts w:ascii="Times New Roman" w:eastAsia="Times New Roman" w:hAnsi="Times New Roman"/>
              </w:rPr>
              <w:t>llogarisin koston mujore.</w:t>
            </w:r>
          </w:p>
          <w:p w14:paraId="0ED07ECD" w14:textId="77777777" w:rsidR="00277188" w:rsidRPr="00A94944" w:rsidRDefault="00277188" w:rsidP="00E32AA6">
            <w:pPr>
              <w:ind w:firstLine="0"/>
              <w:contextualSpacing/>
              <w:outlineLvl w:val="1"/>
              <w:rPr>
                <w:rFonts w:ascii="Times New Roman" w:eastAsia="Times New Roman" w:hAnsi="Times New Roman"/>
              </w:rPr>
            </w:pPr>
            <w:r w:rsidRPr="00A94944">
              <w:rPr>
                <w:rFonts w:ascii="Times New Roman" w:eastAsia="Times New Roman" w:hAnsi="Times New Roman"/>
                <w:b/>
                <w:bCs/>
              </w:rPr>
              <w:lastRenderedPageBreak/>
              <w:t xml:space="preserve">Veprimtari 3 – Punë në grup dhe llogaritje - </w:t>
            </w:r>
            <w:r w:rsidRPr="00A94944">
              <w:rPr>
                <w:rFonts w:ascii="Times New Roman" w:eastAsia="Times New Roman" w:hAnsi="Times New Roman"/>
              </w:rPr>
              <w:t>Çdo grup llogarit konsumin e energjisë për pajisjet e përzgjedhura.</w:t>
            </w:r>
          </w:p>
          <w:p w14:paraId="6F9D444E" w14:textId="77777777" w:rsidR="00277188" w:rsidRPr="00A94944" w:rsidRDefault="00277188" w:rsidP="00E32AA6">
            <w:pPr>
              <w:contextualSpacing/>
              <w:rPr>
                <w:rFonts w:ascii="Times New Roman" w:eastAsia="Times New Roman" w:hAnsi="Times New Roman"/>
              </w:rPr>
            </w:pPr>
            <w:r w:rsidRPr="00A94944">
              <w:rPr>
                <w:rFonts w:ascii="Times New Roman" w:eastAsia="Times New Roman" w:hAnsi="Times New Roman"/>
              </w:rPr>
              <w:t>Nxënësit krahasojnë rezultatet brenda grupit dhe kontrollojnë llogaritjet.</w:t>
            </w:r>
          </w:p>
          <w:p w14:paraId="7F524943" w14:textId="77777777" w:rsidR="00277188" w:rsidRPr="00A94944" w:rsidRDefault="00277188" w:rsidP="00E32AA6">
            <w:pPr>
              <w:contextualSpacing/>
              <w:rPr>
                <w:rFonts w:ascii="Times New Roman" w:eastAsia="Times New Roman" w:hAnsi="Times New Roman"/>
              </w:rPr>
            </w:pPr>
            <w:r w:rsidRPr="00A94944">
              <w:rPr>
                <w:rFonts w:ascii="Times New Roman" w:eastAsia="Times New Roman" w:hAnsi="Times New Roman"/>
              </w:rPr>
              <w:t>Pyetje sipas niveleve:</w:t>
            </w:r>
          </w:p>
          <w:p w14:paraId="12D182F5"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b/>
                <w:bCs/>
              </w:rPr>
              <w:t xml:space="preserve">Niveli bazë </w:t>
            </w:r>
          </w:p>
          <w:p w14:paraId="0A99AEF9" w14:textId="77777777" w:rsidR="00277188" w:rsidRPr="00A94944" w:rsidRDefault="00277188" w:rsidP="00574B6A">
            <w:pPr>
              <w:numPr>
                <w:ilvl w:val="0"/>
                <w:numId w:val="211"/>
              </w:numPr>
              <w:contextualSpacing/>
              <w:jc w:val="left"/>
              <w:rPr>
                <w:rFonts w:ascii="Times New Roman" w:eastAsia="Times New Roman" w:hAnsi="Times New Roman"/>
              </w:rPr>
            </w:pPr>
            <w:r w:rsidRPr="00A94944">
              <w:rPr>
                <w:rFonts w:ascii="Times New Roman" w:eastAsia="Times New Roman" w:hAnsi="Times New Roman"/>
              </w:rPr>
              <w:t>Sa W ka 1 kW?</w:t>
            </w:r>
          </w:p>
          <w:p w14:paraId="44DA4240" w14:textId="77777777" w:rsidR="00277188" w:rsidRPr="00A94944" w:rsidRDefault="00277188" w:rsidP="00574B6A">
            <w:pPr>
              <w:numPr>
                <w:ilvl w:val="0"/>
                <w:numId w:val="211"/>
              </w:numPr>
              <w:contextualSpacing/>
              <w:jc w:val="left"/>
              <w:rPr>
                <w:rFonts w:ascii="Times New Roman" w:eastAsia="Times New Roman" w:hAnsi="Times New Roman"/>
              </w:rPr>
            </w:pPr>
            <w:r w:rsidRPr="00A94944">
              <w:rPr>
                <w:rFonts w:ascii="Times New Roman" w:eastAsia="Times New Roman" w:hAnsi="Times New Roman"/>
              </w:rPr>
              <w:t>Cila është formula e energjisë elektrike?</w:t>
            </w:r>
          </w:p>
          <w:p w14:paraId="042C6925" w14:textId="77777777" w:rsidR="00277188" w:rsidRPr="00A94944" w:rsidRDefault="00277188" w:rsidP="00574B6A">
            <w:pPr>
              <w:numPr>
                <w:ilvl w:val="0"/>
                <w:numId w:val="211"/>
              </w:numPr>
              <w:contextualSpacing/>
              <w:jc w:val="left"/>
              <w:rPr>
                <w:rFonts w:ascii="Times New Roman" w:eastAsia="Times New Roman" w:hAnsi="Times New Roman"/>
              </w:rPr>
            </w:pPr>
            <w:r w:rsidRPr="00A94944">
              <w:rPr>
                <w:rFonts w:ascii="Times New Roman" w:eastAsia="Times New Roman" w:hAnsi="Times New Roman"/>
              </w:rPr>
              <w:t>Në cilën njësi shprehet konsumi i energjisë?</w:t>
            </w:r>
          </w:p>
          <w:p w14:paraId="36CA6664"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b/>
                <w:bCs/>
              </w:rPr>
              <w:t>Niveli mesatar</w:t>
            </w:r>
          </w:p>
          <w:p w14:paraId="0DC6DBC7" w14:textId="77777777" w:rsidR="00277188" w:rsidRPr="00A94944" w:rsidRDefault="00277188" w:rsidP="00574B6A">
            <w:pPr>
              <w:pStyle w:val="ListParagraph"/>
              <w:numPr>
                <w:ilvl w:val="0"/>
                <w:numId w:val="257"/>
              </w:numPr>
              <w:jc w:val="left"/>
              <w:rPr>
                <w:rFonts w:ascii="Times New Roman" w:eastAsia="Times New Roman" w:hAnsi="Times New Roman"/>
              </w:rPr>
            </w:pPr>
            <w:r w:rsidRPr="00A94944">
              <w:rPr>
                <w:rFonts w:ascii="Times New Roman" w:eastAsia="Times New Roman" w:hAnsi="Times New Roman"/>
              </w:rPr>
              <w:t>Një televizor me fuqi 100 W punon 5 orë në ditë. Sa energji konsumon për 30 ditë?</w:t>
            </w:r>
          </w:p>
          <w:p w14:paraId="20EA25C8" w14:textId="77777777" w:rsidR="00277188" w:rsidRPr="00A94944" w:rsidRDefault="00277188" w:rsidP="00574B6A">
            <w:pPr>
              <w:pStyle w:val="ListParagraph"/>
              <w:numPr>
                <w:ilvl w:val="0"/>
                <w:numId w:val="257"/>
              </w:numPr>
              <w:jc w:val="left"/>
              <w:rPr>
                <w:rFonts w:ascii="Times New Roman" w:eastAsia="Times New Roman" w:hAnsi="Times New Roman"/>
              </w:rPr>
            </w:pPr>
            <w:r w:rsidRPr="00A94944">
              <w:rPr>
                <w:rFonts w:ascii="Times New Roman" w:eastAsia="Times New Roman" w:hAnsi="Times New Roman"/>
              </w:rPr>
              <w:t>Cila konsumon më shumë energji: një pajisje 2000 W që punon 30 minuta në ditë apo një pajisje 200 W që punon 10 orë në ditë?</w:t>
            </w:r>
          </w:p>
          <w:p w14:paraId="51B81DE1" w14:textId="77777777" w:rsidR="00277188" w:rsidRPr="00A94944" w:rsidRDefault="00277188" w:rsidP="00574B6A">
            <w:pPr>
              <w:pStyle w:val="ListParagraph"/>
              <w:numPr>
                <w:ilvl w:val="0"/>
                <w:numId w:val="257"/>
              </w:numPr>
              <w:jc w:val="left"/>
              <w:rPr>
                <w:rFonts w:ascii="Times New Roman" w:eastAsia="Times New Roman" w:hAnsi="Times New Roman"/>
              </w:rPr>
            </w:pPr>
            <w:r w:rsidRPr="00A94944">
              <w:rPr>
                <w:rFonts w:ascii="Times New Roman" w:eastAsia="Times New Roman" w:hAnsi="Times New Roman"/>
              </w:rPr>
              <w:t>Si ndikon koha e përdorimit në konsumin e energjisë?</w:t>
            </w:r>
            <w:r>
              <w:rPr>
                <w:rFonts w:ascii="Times New Roman" w:eastAsia="Times New Roman" w:hAnsi="Times New Roman"/>
              </w:rPr>
              <w:t xml:space="preserve"> </w:t>
            </w:r>
            <w:r w:rsidRPr="00A94944">
              <w:rPr>
                <w:rFonts w:ascii="Times New Roman" w:eastAsia="Times New Roman" w:hAnsi="Times New Roman"/>
                <w:b/>
                <w:bCs/>
              </w:rPr>
              <w:t>Niveli i lartë</w:t>
            </w:r>
          </w:p>
          <w:p w14:paraId="1F5F31BC" w14:textId="77777777" w:rsidR="00277188" w:rsidRPr="00A94944" w:rsidRDefault="00277188" w:rsidP="00574B6A">
            <w:pPr>
              <w:pStyle w:val="ListParagraph"/>
              <w:numPr>
                <w:ilvl w:val="0"/>
                <w:numId w:val="257"/>
              </w:numPr>
              <w:jc w:val="left"/>
              <w:rPr>
                <w:rFonts w:ascii="Times New Roman" w:eastAsia="Times New Roman" w:hAnsi="Times New Roman"/>
              </w:rPr>
            </w:pPr>
            <w:r w:rsidRPr="00A94944">
              <w:rPr>
                <w:rFonts w:ascii="Times New Roman" w:eastAsia="Times New Roman" w:hAnsi="Times New Roman"/>
              </w:rPr>
              <w:t>Pse fuqia e madhe e një pajisjeje nuk do të thotë domosdoshmërisht se ajo ka konsumin më të madh mujor?</w:t>
            </w:r>
          </w:p>
          <w:p w14:paraId="2203A97A" w14:textId="77777777" w:rsidR="00277188" w:rsidRPr="00A94944" w:rsidRDefault="00277188" w:rsidP="00574B6A">
            <w:pPr>
              <w:pStyle w:val="ListParagraph"/>
              <w:numPr>
                <w:ilvl w:val="0"/>
                <w:numId w:val="257"/>
              </w:numPr>
              <w:jc w:val="left"/>
              <w:rPr>
                <w:rFonts w:ascii="Times New Roman" w:eastAsia="Times New Roman" w:hAnsi="Times New Roman"/>
              </w:rPr>
            </w:pPr>
            <w:r w:rsidRPr="00A94944">
              <w:rPr>
                <w:rFonts w:ascii="Times New Roman" w:eastAsia="Times New Roman" w:hAnsi="Times New Roman"/>
              </w:rPr>
              <w:t>Si mund të kontrolloni nëse rezultatet e llogaritjeve tuaja janë të besueshme?</w:t>
            </w:r>
          </w:p>
          <w:p w14:paraId="01897F4C" w14:textId="77777777" w:rsidR="00277188" w:rsidRPr="00A94944" w:rsidRDefault="00277188" w:rsidP="00574B6A">
            <w:pPr>
              <w:pStyle w:val="ListParagraph"/>
              <w:numPr>
                <w:ilvl w:val="0"/>
                <w:numId w:val="257"/>
              </w:numPr>
              <w:jc w:val="left"/>
              <w:rPr>
                <w:rFonts w:ascii="Times New Roman" w:eastAsia="Times New Roman" w:hAnsi="Times New Roman"/>
              </w:rPr>
            </w:pPr>
            <w:r w:rsidRPr="00A94944">
              <w:rPr>
                <w:rFonts w:ascii="Times New Roman" w:eastAsia="Times New Roman" w:hAnsi="Times New Roman"/>
              </w:rPr>
              <w:t>Cilët faktorë mund të shkaktojnë ndryshime ndërmjet konsumit të llogaritur dhe konsumit të shënuar në faturën mujore?</w:t>
            </w:r>
          </w:p>
          <w:p w14:paraId="12E52F26" w14:textId="77777777" w:rsidR="00277188" w:rsidRPr="00A94944" w:rsidRDefault="00277188" w:rsidP="00E32AA6">
            <w:pPr>
              <w:ind w:firstLine="0"/>
              <w:contextualSpacing/>
              <w:outlineLvl w:val="1"/>
              <w:rPr>
                <w:rFonts w:ascii="Times New Roman" w:eastAsia="Times New Roman" w:hAnsi="Times New Roman"/>
                <w:b/>
                <w:bCs/>
              </w:rPr>
            </w:pPr>
            <w:r w:rsidRPr="00A94944">
              <w:rPr>
                <w:rFonts w:ascii="Times New Roman" w:eastAsia="Times New Roman" w:hAnsi="Times New Roman"/>
                <w:b/>
                <w:bCs/>
              </w:rPr>
              <w:t>Punë e diferencuar sipas stileve të të nxënit</w:t>
            </w:r>
          </w:p>
          <w:p w14:paraId="7D4E828B"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b/>
                <w:bCs/>
              </w:rPr>
              <w:t>Nxënësit me stil vizual:</w:t>
            </w:r>
            <w:r w:rsidRPr="00A94944">
              <w:rPr>
                <w:rFonts w:ascii="Times New Roman" w:eastAsia="Times New Roman" w:hAnsi="Times New Roman"/>
              </w:rPr>
              <w:t xml:space="preserve"> plotësojnë tabelën dhe paraqesin të dhënat me grafik </w:t>
            </w:r>
            <w:r>
              <w:rPr>
                <w:rFonts w:ascii="Times New Roman" w:eastAsia="Times New Roman" w:hAnsi="Times New Roman"/>
              </w:rPr>
              <w:t xml:space="preserve">në </w:t>
            </w:r>
            <w:r w:rsidRPr="00A94944">
              <w:rPr>
                <w:rFonts w:ascii="Times New Roman" w:eastAsia="Times New Roman" w:hAnsi="Times New Roman"/>
              </w:rPr>
              <w:t>shtyll</w:t>
            </w:r>
            <w:r>
              <w:rPr>
                <w:rFonts w:ascii="Times New Roman" w:eastAsia="Times New Roman" w:hAnsi="Times New Roman"/>
              </w:rPr>
              <w:t>ë</w:t>
            </w:r>
            <w:r w:rsidRPr="00A94944">
              <w:rPr>
                <w:rFonts w:ascii="Times New Roman" w:eastAsia="Times New Roman" w:hAnsi="Times New Roman"/>
              </w:rPr>
              <w:t>.</w:t>
            </w:r>
          </w:p>
          <w:p w14:paraId="47F30D9D"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b/>
                <w:bCs/>
              </w:rPr>
              <w:t>Nxënësit me stil dëgjimor:</w:t>
            </w:r>
            <w:r w:rsidRPr="00A94944">
              <w:rPr>
                <w:rFonts w:ascii="Times New Roman" w:eastAsia="Times New Roman" w:hAnsi="Times New Roman"/>
              </w:rPr>
              <w:t xml:space="preserve"> shpjegojnë me fjalë procedurën e llogaritjes së konsumit.</w:t>
            </w:r>
          </w:p>
          <w:p w14:paraId="525E0CB0"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b/>
                <w:bCs/>
              </w:rPr>
              <w:t>Nxënësit me stil praktik/kinestetik:</w:t>
            </w:r>
            <w:r w:rsidRPr="00A94944">
              <w:rPr>
                <w:rFonts w:ascii="Times New Roman" w:eastAsia="Times New Roman" w:hAnsi="Times New Roman"/>
              </w:rPr>
              <w:t xml:space="preserve"> lexojnë të dhënat e fuqisë nga etiketat e pajisjeve dhe kryejnë llogaritjet.</w:t>
            </w:r>
          </w:p>
          <w:p w14:paraId="7D198ECE"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b/>
                <w:bCs/>
              </w:rPr>
              <w:t>Nxënësit me ritëm më të avancuar:</w:t>
            </w:r>
            <w:r w:rsidRPr="00A94944">
              <w:rPr>
                <w:rFonts w:ascii="Times New Roman" w:eastAsia="Times New Roman" w:hAnsi="Times New Roman"/>
              </w:rPr>
              <w:t xml:space="preserve"> krahasojnë konsumin e pajisjeve të ndryshme dhe përcaktojnë përqindjen që zë secila pajisje në konsumin total.</w:t>
            </w:r>
          </w:p>
          <w:p w14:paraId="588870FE" w14:textId="77777777" w:rsidR="00277188" w:rsidRPr="00A94944" w:rsidRDefault="00277188" w:rsidP="00E32AA6">
            <w:pPr>
              <w:ind w:firstLine="0"/>
              <w:contextualSpacing/>
              <w:outlineLvl w:val="0"/>
              <w:rPr>
                <w:rFonts w:ascii="Times New Roman" w:eastAsia="Times New Roman" w:hAnsi="Times New Roman"/>
                <w:b/>
                <w:bCs/>
                <w:kern w:val="36"/>
              </w:rPr>
            </w:pPr>
            <w:r w:rsidRPr="00A94944">
              <w:rPr>
                <w:rFonts w:ascii="Times New Roman" w:eastAsia="Times New Roman" w:hAnsi="Times New Roman"/>
                <w:b/>
                <w:bCs/>
                <w:kern w:val="36"/>
              </w:rPr>
              <w:t xml:space="preserve">FAZA III </w:t>
            </w:r>
          </w:p>
          <w:p w14:paraId="0563995E"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Çdo grup paraqet: një pajisje me konsum të lartë; një pajisje me konsum të ulët; llogaritjen e energjisë mujore; koston përkatëse. Diskutohen gabimet më të zakonshme në: shndërrimin W–kW; llogaritjen e kohës; përdorimin e formulës; njësitë matëse.</w:t>
            </w:r>
          </w:p>
          <w:p w14:paraId="58FF5D80" w14:textId="77777777" w:rsidR="00277188" w:rsidRPr="00A94944" w:rsidRDefault="00277188" w:rsidP="00E32AA6">
            <w:pPr>
              <w:ind w:firstLine="0"/>
              <w:contextualSpacing/>
              <w:outlineLvl w:val="1"/>
              <w:rPr>
                <w:rFonts w:ascii="Times New Roman" w:eastAsia="Times New Roman" w:hAnsi="Times New Roman"/>
              </w:rPr>
            </w:pPr>
            <w:r w:rsidRPr="00A94944">
              <w:rPr>
                <w:rFonts w:ascii="Times New Roman" w:eastAsia="Times New Roman" w:hAnsi="Times New Roman"/>
                <w:b/>
                <w:bCs/>
              </w:rPr>
              <w:t xml:space="preserve">Vetëvlerësim - </w:t>
            </w:r>
            <w:r w:rsidRPr="00A94944">
              <w:rPr>
                <w:rFonts w:ascii="Times New Roman" w:eastAsia="Times New Roman" w:hAnsi="Times New Roman"/>
              </w:rPr>
              <w:t xml:space="preserve">Nxënësi plotëson: </w:t>
            </w:r>
          </w:p>
          <w:p w14:paraId="57B2D3BC"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b/>
                <w:bCs/>
              </w:rPr>
              <w:t>Sot mësova të:</w:t>
            </w:r>
            <w:r w:rsidRPr="00A94944">
              <w:rPr>
                <w:rFonts w:ascii="Times New Roman" w:eastAsia="Times New Roman" w:hAnsi="Times New Roman"/>
              </w:rPr>
              <w:t xml:space="preserve"> ______________________________________</w:t>
            </w:r>
          </w:p>
          <w:p w14:paraId="0271C425"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b/>
                <w:bCs/>
              </w:rPr>
              <w:t>Mund të llogaris energjinë elektrike kur njoh:</w:t>
            </w:r>
            <w:r w:rsidRPr="00A94944">
              <w:rPr>
                <w:rFonts w:ascii="Times New Roman" w:eastAsia="Times New Roman" w:hAnsi="Times New Roman"/>
              </w:rPr>
              <w:t xml:space="preserve"> _______________</w:t>
            </w:r>
          </w:p>
          <w:p w14:paraId="617E61AF"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b/>
                <w:bCs/>
              </w:rPr>
              <w:t>Vështirësia që pata ishte:</w:t>
            </w:r>
            <w:r w:rsidRPr="00A94944">
              <w:rPr>
                <w:rFonts w:ascii="Times New Roman" w:eastAsia="Times New Roman" w:hAnsi="Times New Roman"/>
              </w:rPr>
              <w:t xml:space="preserve"> _________________________________</w:t>
            </w:r>
          </w:p>
          <w:p w14:paraId="487650CA"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b/>
                <w:bCs/>
              </w:rPr>
              <w:t>Një pyetje që kam ende është:</w:t>
            </w:r>
            <w:r w:rsidRPr="00A94944">
              <w:rPr>
                <w:rFonts w:ascii="Times New Roman" w:eastAsia="Times New Roman" w:hAnsi="Times New Roman"/>
              </w:rPr>
              <w:t xml:space="preserve"> ______________________________</w:t>
            </w:r>
          </w:p>
        </w:tc>
      </w:tr>
      <w:tr w:rsidR="00277188" w:rsidRPr="00A94944" w14:paraId="1377DAE7" w14:textId="77777777" w:rsidTr="00E32AA6">
        <w:trPr>
          <w:trHeight w:val="350"/>
        </w:trPr>
        <w:tc>
          <w:tcPr>
            <w:tcW w:w="10492" w:type="dxa"/>
            <w:gridSpan w:val="5"/>
          </w:tcPr>
          <w:p w14:paraId="50007BDA" w14:textId="77777777" w:rsidR="00277188" w:rsidRPr="00A94944" w:rsidRDefault="00277188" w:rsidP="00E32AA6">
            <w:pPr>
              <w:ind w:firstLine="0"/>
              <w:contextualSpacing/>
              <w:outlineLvl w:val="1"/>
              <w:rPr>
                <w:rFonts w:ascii="Times New Roman" w:eastAsia="Times New Roman" w:hAnsi="Times New Roman"/>
                <w:b/>
                <w:bCs/>
              </w:rPr>
            </w:pPr>
            <w:r w:rsidRPr="00A94944">
              <w:rPr>
                <w:rFonts w:ascii="Times New Roman" w:eastAsia="Times New Roman" w:hAnsi="Times New Roman"/>
                <w:b/>
                <w:bCs/>
              </w:rPr>
              <w:t>Vlerësimi</w:t>
            </w:r>
          </w:p>
          <w:p w14:paraId="3D9C2B31"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Vlerësimi realizohet gjatë punës në grup, llogaritjeve dhe prezantimit të rezultateve.</w:t>
            </w:r>
          </w:p>
          <w:p w14:paraId="2B31DE34"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b/>
                <w:bCs/>
              </w:rPr>
              <w:t>N2:</w:t>
            </w:r>
            <w:r w:rsidRPr="00A94944">
              <w:rPr>
                <w:rFonts w:ascii="Times New Roman" w:eastAsia="Times New Roman" w:hAnsi="Times New Roman"/>
              </w:rPr>
              <w:t xml:space="preserve"> Identifikon fuqinë dhe kohën e përdorimit të pajisjeve, shndërron fuqinë nga W në kW dhe llogarit energjinë me mbështetje.</w:t>
            </w:r>
          </w:p>
          <w:p w14:paraId="33263DD8"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b/>
                <w:bCs/>
              </w:rPr>
              <w:t>N3:</w:t>
            </w:r>
            <w:r w:rsidRPr="00A94944">
              <w:rPr>
                <w:rFonts w:ascii="Times New Roman" w:eastAsia="Times New Roman" w:hAnsi="Times New Roman"/>
              </w:rPr>
              <w:t xml:space="preserve"> Llogarit saktë energjinë dhe koston mujore të pajisjeve elektroshtëpiake dhe interpreton rezultatet.</w:t>
            </w:r>
          </w:p>
          <w:p w14:paraId="5D1F4FD9"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b/>
                <w:bCs/>
              </w:rPr>
              <w:t>N4:</w:t>
            </w:r>
            <w:r w:rsidRPr="00A94944">
              <w:rPr>
                <w:rFonts w:ascii="Times New Roman" w:eastAsia="Times New Roman" w:hAnsi="Times New Roman"/>
              </w:rPr>
              <w:t xml:space="preserve"> Analizon të dhënat e konsumit, krahason pajisjet, argumenton ndryshimet dhe nxjerr përfundime për faktorët që ndikojnë në konsumin e energjisë.</w:t>
            </w:r>
          </w:p>
          <w:p w14:paraId="15472382" w14:textId="77777777" w:rsidR="00277188" w:rsidRPr="00A94944" w:rsidRDefault="00277188" w:rsidP="00E32AA6">
            <w:pPr>
              <w:ind w:firstLine="0"/>
              <w:contextualSpacing/>
              <w:outlineLvl w:val="1"/>
              <w:rPr>
                <w:rFonts w:ascii="Times New Roman" w:eastAsia="Times New Roman" w:hAnsi="Times New Roman"/>
                <w:b/>
                <w:bCs/>
              </w:rPr>
            </w:pPr>
            <w:r w:rsidRPr="00A94944">
              <w:rPr>
                <w:rFonts w:ascii="Times New Roman" w:eastAsia="Times New Roman" w:hAnsi="Times New Roman"/>
                <w:b/>
                <w:bCs/>
              </w:rPr>
              <w:t>Detyrë për vazhdimin e projektit</w:t>
            </w:r>
          </w:p>
          <w:p w14:paraId="6529E660" w14:textId="77777777" w:rsidR="00277188" w:rsidRPr="00A94944" w:rsidRDefault="00277188" w:rsidP="00E32AA6">
            <w:pPr>
              <w:ind w:firstLine="0"/>
              <w:contextualSpacing/>
              <w:rPr>
                <w:rFonts w:ascii="Times New Roman" w:eastAsia="Times New Roman" w:hAnsi="Times New Roman"/>
              </w:rPr>
            </w:pPr>
            <w:r w:rsidRPr="00A94944">
              <w:rPr>
                <w:rFonts w:ascii="Times New Roman" w:eastAsia="Times New Roman" w:hAnsi="Times New Roman"/>
              </w:rPr>
              <w:t>Të përfundohet tabela e konsumit mujor të energjisë dhe të përzgjidhen pajisjet që kanë konsumin më të lartë për t'u analizuar në orën e ardhshme.</w:t>
            </w:r>
          </w:p>
        </w:tc>
      </w:tr>
    </w:tbl>
    <w:p w14:paraId="78158437" w14:textId="77777777" w:rsidR="00277188" w:rsidRPr="00A94944" w:rsidRDefault="00277188" w:rsidP="00277188">
      <w:pPr>
        <w:ind w:firstLine="289"/>
        <w:contextualSpacing/>
        <w:jc w:val="center"/>
        <w:outlineLvl w:val="0"/>
        <w:rPr>
          <w:rFonts w:ascii="Times New Roman" w:hAnsi="Times New Roman"/>
          <w:sz w:val="20"/>
          <w:szCs w:val="20"/>
        </w:rPr>
      </w:pPr>
    </w:p>
    <w:p w14:paraId="6C7E29F0" w14:textId="77777777" w:rsidR="00277188" w:rsidRPr="00A94944" w:rsidRDefault="00277188" w:rsidP="00277188">
      <w:pPr>
        <w:ind w:firstLine="289"/>
        <w:contextualSpacing/>
        <w:jc w:val="center"/>
        <w:rPr>
          <w:rFonts w:ascii="Times New Roman" w:hAnsi="Times New Roman"/>
          <w:sz w:val="20"/>
          <w:szCs w:val="20"/>
        </w:rPr>
      </w:pPr>
    </w:p>
    <w:p w14:paraId="3F1BD50C" w14:textId="77777777" w:rsidR="00277188" w:rsidRPr="00A94944" w:rsidRDefault="00277188" w:rsidP="00277188">
      <w:pPr>
        <w:ind w:firstLine="289"/>
        <w:contextualSpacing/>
        <w:jc w:val="center"/>
        <w:rPr>
          <w:rFonts w:ascii="Times New Roman" w:hAnsi="Times New Roman"/>
          <w:sz w:val="20"/>
          <w:szCs w:val="20"/>
        </w:rPr>
      </w:pPr>
    </w:p>
    <w:p w14:paraId="29C906C0" w14:textId="77777777" w:rsidR="00277188" w:rsidRPr="00A94944" w:rsidRDefault="00277188" w:rsidP="00277188">
      <w:pPr>
        <w:ind w:firstLine="289"/>
        <w:contextualSpacing/>
        <w:jc w:val="center"/>
        <w:rPr>
          <w:rFonts w:ascii="Times New Roman" w:hAnsi="Times New Roman"/>
          <w:sz w:val="20"/>
          <w:szCs w:val="20"/>
        </w:rPr>
      </w:pPr>
    </w:p>
    <w:p w14:paraId="2014C1FA" w14:textId="77777777" w:rsidR="00277188" w:rsidRPr="00A94944" w:rsidRDefault="00277188" w:rsidP="00277188">
      <w:pPr>
        <w:ind w:firstLine="289"/>
        <w:contextualSpacing/>
        <w:jc w:val="center"/>
        <w:rPr>
          <w:rFonts w:ascii="Times New Roman" w:hAnsi="Times New Roman"/>
          <w:sz w:val="20"/>
          <w:szCs w:val="20"/>
        </w:rPr>
      </w:pPr>
    </w:p>
    <w:p w14:paraId="57625F92" w14:textId="77777777" w:rsidR="00277188" w:rsidRPr="00A94944" w:rsidRDefault="00277188" w:rsidP="00277188">
      <w:pPr>
        <w:ind w:firstLine="289"/>
        <w:contextualSpacing/>
        <w:jc w:val="center"/>
        <w:rPr>
          <w:rFonts w:ascii="Times New Roman" w:hAnsi="Times New Roman"/>
          <w:sz w:val="20"/>
          <w:szCs w:val="20"/>
        </w:rPr>
      </w:pPr>
    </w:p>
    <w:p w14:paraId="73F95660" w14:textId="77777777" w:rsidR="00277188" w:rsidRPr="00A94944" w:rsidRDefault="00277188" w:rsidP="00277188">
      <w:pPr>
        <w:ind w:firstLine="289"/>
        <w:contextualSpacing/>
        <w:jc w:val="center"/>
        <w:rPr>
          <w:rFonts w:ascii="Times New Roman" w:hAnsi="Times New Roman"/>
          <w:sz w:val="20"/>
          <w:szCs w:val="20"/>
        </w:rPr>
      </w:pPr>
    </w:p>
    <w:p w14:paraId="3F73A81F" w14:textId="77777777" w:rsidR="00277188" w:rsidRPr="00A94944" w:rsidRDefault="00277188" w:rsidP="00277188">
      <w:pPr>
        <w:ind w:firstLine="289"/>
        <w:contextualSpacing/>
        <w:jc w:val="center"/>
        <w:rPr>
          <w:rFonts w:ascii="Times New Roman" w:hAnsi="Times New Roman"/>
          <w:sz w:val="20"/>
          <w:szCs w:val="20"/>
        </w:rPr>
      </w:pPr>
    </w:p>
    <w:p w14:paraId="530581DB" w14:textId="77777777" w:rsidR="00277188" w:rsidRPr="00A94944" w:rsidRDefault="00277188" w:rsidP="00277188">
      <w:pPr>
        <w:ind w:firstLine="289"/>
        <w:contextualSpacing/>
        <w:jc w:val="center"/>
        <w:rPr>
          <w:rFonts w:ascii="Times New Roman" w:hAnsi="Times New Roman"/>
          <w:sz w:val="20"/>
          <w:szCs w:val="20"/>
        </w:rPr>
      </w:pPr>
    </w:p>
    <w:p w14:paraId="15538B2C" w14:textId="77777777" w:rsidR="00277188" w:rsidRPr="00A94944" w:rsidRDefault="00277188" w:rsidP="00277188">
      <w:pPr>
        <w:ind w:firstLine="289"/>
        <w:contextualSpacing/>
        <w:jc w:val="center"/>
        <w:rPr>
          <w:rFonts w:ascii="Times New Roman" w:hAnsi="Times New Roman"/>
          <w:sz w:val="20"/>
          <w:szCs w:val="20"/>
        </w:rPr>
      </w:pPr>
    </w:p>
    <w:p w14:paraId="410EDDF1" w14:textId="77777777" w:rsidR="00277188" w:rsidRPr="00A94944" w:rsidRDefault="00277188" w:rsidP="00277188">
      <w:pPr>
        <w:ind w:firstLine="289"/>
        <w:contextualSpacing/>
        <w:jc w:val="center"/>
        <w:rPr>
          <w:rFonts w:ascii="Times New Roman" w:hAnsi="Times New Roman"/>
          <w:sz w:val="20"/>
          <w:szCs w:val="20"/>
        </w:rPr>
      </w:pPr>
    </w:p>
    <w:p w14:paraId="726540E9" w14:textId="77777777" w:rsidR="00277188" w:rsidRPr="00A94944" w:rsidRDefault="00277188" w:rsidP="00277188">
      <w:pPr>
        <w:ind w:firstLine="289"/>
        <w:contextualSpacing/>
        <w:jc w:val="center"/>
        <w:rPr>
          <w:rFonts w:ascii="Times New Roman" w:hAnsi="Times New Roman"/>
          <w:sz w:val="20"/>
          <w:szCs w:val="20"/>
        </w:rPr>
      </w:pPr>
    </w:p>
    <w:p w14:paraId="31782D19" w14:textId="77777777" w:rsidR="00277188" w:rsidRPr="00A94944" w:rsidRDefault="00277188" w:rsidP="00277188">
      <w:pPr>
        <w:ind w:firstLine="289"/>
        <w:contextualSpacing/>
        <w:jc w:val="center"/>
        <w:rPr>
          <w:rFonts w:ascii="Times New Roman" w:hAnsi="Times New Roman"/>
          <w:sz w:val="20"/>
          <w:szCs w:val="20"/>
        </w:rPr>
      </w:pPr>
    </w:p>
    <w:p w14:paraId="6A66D4B2" w14:textId="77777777" w:rsidR="00277188" w:rsidRPr="00A94944" w:rsidRDefault="00277188" w:rsidP="00277188">
      <w:pPr>
        <w:ind w:firstLine="289"/>
        <w:contextualSpacing/>
        <w:jc w:val="center"/>
        <w:rPr>
          <w:rFonts w:ascii="Times New Roman" w:hAnsi="Times New Roman"/>
          <w:sz w:val="20"/>
          <w:szCs w:val="20"/>
        </w:rPr>
      </w:pPr>
    </w:p>
    <w:p w14:paraId="05FAAED9" w14:textId="77777777" w:rsidR="00277188" w:rsidRPr="00A94944" w:rsidRDefault="00277188" w:rsidP="00277188">
      <w:pPr>
        <w:ind w:firstLine="289"/>
        <w:contextualSpacing/>
        <w:jc w:val="center"/>
        <w:rPr>
          <w:rFonts w:ascii="Times New Roman" w:hAnsi="Times New Roman"/>
          <w:sz w:val="20"/>
          <w:szCs w:val="20"/>
        </w:rPr>
      </w:pPr>
    </w:p>
    <w:p w14:paraId="7D1269CF" w14:textId="77777777" w:rsidR="00277188" w:rsidRPr="00A94944" w:rsidRDefault="00277188" w:rsidP="00277188">
      <w:pPr>
        <w:ind w:firstLine="289"/>
        <w:contextualSpacing/>
        <w:jc w:val="center"/>
        <w:rPr>
          <w:rFonts w:ascii="Times New Roman" w:hAnsi="Times New Roman"/>
          <w:sz w:val="20"/>
          <w:szCs w:val="20"/>
        </w:rPr>
      </w:pPr>
    </w:p>
    <w:p w14:paraId="46722621" w14:textId="77777777" w:rsidR="00277188" w:rsidRPr="00A94944" w:rsidRDefault="00277188" w:rsidP="00277188">
      <w:pPr>
        <w:ind w:firstLine="289"/>
        <w:contextualSpacing/>
        <w:jc w:val="center"/>
        <w:rPr>
          <w:rFonts w:ascii="Times New Roman" w:hAnsi="Times New Roman"/>
          <w:sz w:val="20"/>
          <w:szCs w:val="20"/>
        </w:rPr>
      </w:pPr>
    </w:p>
    <w:p w14:paraId="242DAA9D" w14:textId="77777777" w:rsidR="00277188" w:rsidRPr="00A94944" w:rsidRDefault="00277188" w:rsidP="00277188">
      <w:pPr>
        <w:ind w:firstLine="289"/>
        <w:contextualSpacing/>
        <w:jc w:val="center"/>
        <w:rPr>
          <w:rFonts w:ascii="Times New Roman" w:hAnsi="Times New Roman"/>
          <w:sz w:val="20"/>
          <w:szCs w:val="20"/>
        </w:rPr>
      </w:pPr>
    </w:p>
    <w:p w14:paraId="06F70EB9" w14:textId="77777777" w:rsidR="00277188" w:rsidRPr="00A94944" w:rsidRDefault="00277188" w:rsidP="00277188">
      <w:pPr>
        <w:ind w:firstLine="289"/>
        <w:contextualSpacing/>
        <w:jc w:val="center"/>
        <w:rPr>
          <w:rFonts w:ascii="Times New Roman" w:hAnsi="Times New Roman"/>
          <w:sz w:val="20"/>
          <w:szCs w:val="20"/>
        </w:rPr>
      </w:pPr>
    </w:p>
    <w:tbl>
      <w:tblPr>
        <w:tblStyle w:val="TableGrid"/>
        <w:tblpPr w:leftFromText="180" w:rightFromText="180" w:vertAnchor="page" w:horzAnchor="page" w:tblpX="710" w:tblpY="545"/>
        <w:tblW w:w="11058" w:type="dxa"/>
        <w:tblLayout w:type="fixed"/>
        <w:tblLook w:val="04A0" w:firstRow="1" w:lastRow="0" w:firstColumn="1" w:lastColumn="0" w:noHBand="0" w:noVBand="1"/>
      </w:tblPr>
      <w:tblGrid>
        <w:gridCol w:w="2544"/>
        <w:gridCol w:w="145"/>
        <w:gridCol w:w="1556"/>
        <w:gridCol w:w="1272"/>
        <w:gridCol w:w="2416"/>
        <w:gridCol w:w="485"/>
        <w:gridCol w:w="2640"/>
      </w:tblGrid>
      <w:tr w:rsidR="00277188" w:rsidRPr="00A94944" w14:paraId="4E8F708C" w14:textId="77777777" w:rsidTr="00E32AA6">
        <w:trPr>
          <w:trHeight w:val="52"/>
        </w:trPr>
        <w:tc>
          <w:tcPr>
            <w:tcW w:w="2544" w:type="dxa"/>
            <w:shd w:val="clear" w:color="auto" w:fill="auto"/>
          </w:tcPr>
          <w:p w14:paraId="4EFC7FD6"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lastRenderedPageBreak/>
              <w:t xml:space="preserve">Fusha: </w:t>
            </w:r>
            <w:r w:rsidRPr="00A94944">
              <w:rPr>
                <w:rFonts w:ascii="Times New Roman" w:hAnsi="Times New Roman"/>
              </w:rPr>
              <w:t>Shkencat e natyrës</w:t>
            </w:r>
          </w:p>
        </w:tc>
        <w:tc>
          <w:tcPr>
            <w:tcW w:w="1701" w:type="dxa"/>
            <w:gridSpan w:val="2"/>
            <w:shd w:val="clear" w:color="auto" w:fill="auto"/>
          </w:tcPr>
          <w:p w14:paraId="47C10A29"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 xml:space="preserve">Lënda: </w:t>
            </w:r>
            <w:r w:rsidRPr="00A94944">
              <w:rPr>
                <w:rFonts w:ascii="Times New Roman" w:hAnsi="Times New Roman"/>
              </w:rPr>
              <w:t>Fizikë</w:t>
            </w:r>
          </w:p>
        </w:tc>
        <w:tc>
          <w:tcPr>
            <w:tcW w:w="4173" w:type="dxa"/>
            <w:gridSpan w:val="3"/>
            <w:shd w:val="clear" w:color="auto" w:fill="auto"/>
          </w:tcPr>
          <w:p w14:paraId="53AFA36E"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 xml:space="preserve">Shkalla: </w:t>
            </w:r>
            <w:r w:rsidRPr="00A94944">
              <w:rPr>
                <w:rFonts w:ascii="Times New Roman" w:hAnsi="Times New Roman"/>
              </w:rPr>
              <w:t>4</w:t>
            </w:r>
          </w:p>
        </w:tc>
        <w:tc>
          <w:tcPr>
            <w:tcW w:w="2640" w:type="dxa"/>
            <w:shd w:val="clear" w:color="auto" w:fill="auto"/>
          </w:tcPr>
          <w:p w14:paraId="141D9951"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Klasa:</w:t>
            </w:r>
            <w:r w:rsidRPr="00A94944">
              <w:rPr>
                <w:rFonts w:ascii="Times New Roman" w:hAnsi="Times New Roman"/>
              </w:rPr>
              <w:t xml:space="preserve"> IX</w:t>
            </w:r>
            <w:r w:rsidRPr="00A94944">
              <w:rPr>
                <w:rFonts w:ascii="Times New Roman" w:hAnsi="Times New Roman"/>
                <w:b/>
              </w:rPr>
              <w:t xml:space="preserve"> </w:t>
            </w:r>
          </w:p>
        </w:tc>
      </w:tr>
      <w:tr w:rsidR="00277188" w:rsidRPr="00A94944" w14:paraId="68F620D6" w14:textId="77777777" w:rsidTr="00531DB0">
        <w:trPr>
          <w:trHeight w:val="530"/>
        </w:trPr>
        <w:tc>
          <w:tcPr>
            <w:tcW w:w="2689" w:type="dxa"/>
            <w:gridSpan w:val="2"/>
            <w:shd w:val="clear" w:color="auto" w:fill="auto"/>
          </w:tcPr>
          <w:p w14:paraId="6FDD8692" w14:textId="77777777" w:rsidR="00277188" w:rsidRPr="00A94944" w:rsidRDefault="00277188" w:rsidP="00E32AA6">
            <w:pPr>
              <w:spacing w:line="276" w:lineRule="auto"/>
              <w:ind w:firstLine="0"/>
              <w:contextualSpacing/>
              <w:jc w:val="left"/>
              <w:rPr>
                <w:rFonts w:ascii="Times New Roman" w:hAnsi="Times New Roman"/>
                <w:b/>
                <w:color w:val="000000" w:themeColor="text1"/>
              </w:rPr>
            </w:pPr>
            <w:r w:rsidRPr="00A94944">
              <w:rPr>
                <w:rFonts w:ascii="Times New Roman" w:hAnsi="Times New Roman"/>
                <w:b/>
              </w:rPr>
              <w:t>Tema:</w:t>
            </w:r>
            <w:r w:rsidRPr="00A94944">
              <w:rPr>
                <w:rFonts w:ascii="Times New Roman" w:hAnsi="Times New Roman"/>
              </w:rPr>
              <w:t xml:space="preserve"> 26 </w:t>
            </w:r>
            <w:r w:rsidRPr="00A94944">
              <w:rPr>
                <w:rFonts w:ascii="Times New Roman" w:eastAsia="Times New Roman" w:hAnsi="Times New Roman"/>
              </w:rPr>
              <w:t xml:space="preserve"> Hyrje. Ndërveprimet</w:t>
            </w:r>
          </w:p>
        </w:tc>
        <w:tc>
          <w:tcPr>
            <w:tcW w:w="8369" w:type="dxa"/>
            <w:gridSpan w:val="5"/>
            <w:shd w:val="clear" w:color="auto" w:fill="auto"/>
          </w:tcPr>
          <w:p w14:paraId="20807578"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hAnsi="Times New Roman"/>
                <w:b/>
              </w:rPr>
              <w:t>Situata e të nxënit</w:t>
            </w:r>
            <w:r w:rsidRPr="00A94944">
              <w:rPr>
                <w:rFonts w:ascii="Times New Roman" w:hAnsi="Times New Roman"/>
                <w:b/>
                <w:i/>
              </w:rPr>
              <w:t xml:space="preserve">: </w:t>
            </w:r>
            <w:r w:rsidRPr="00A94944">
              <w:rPr>
                <w:rFonts w:ascii="Times New Roman" w:eastAsia="Times New Roman" w:hAnsi="Times New Roman"/>
              </w:rPr>
              <w:t xml:space="preserve"> </w:t>
            </w:r>
          </w:p>
          <w:p w14:paraId="7B273BC1" w14:textId="77777777" w:rsidR="00277188" w:rsidRPr="00A94944" w:rsidRDefault="00277188" w:rsidP="00E32AA6">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1. Një rënie spektakolare - </w:t>
            </w:r>
            <w:r w:rsidRPr="00A94944">
              <w:rPr>
                <w:rFonts w:ascii="Times New Roman" w:eastAsia="Times New Roman" w:hAnsi="Times New Roman"/>
              </w:rPr>
              <w:t>Një njeri hidhet nga një lartësi shumë e madhe mbi sipërfaqen e Tokës. Gjatë rënies mbi të veprojnë forca të ndryshme dhe kushtet e atmosferës ndryshojnë me lartësinë.</w:t>
            </w:r>
          </w:p>
          <w:p w14:paraId="2B2C600A" w14:textId="77777777" w:rsidR="00277188" w:rsidRPr="00A94944" w:rsidRDefault="00277188" w:rsidP="00E32AA6">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2. Zhytja në thellësitë e oqeaneve - </w:t>
            </w:r>
            <w:r w:rsidRPr="00A94944">
              <w:rPr>
                <w:rFonts w:ascii="Times New Roman" w:eastAsia="Times New Roman" w:hAnsi="Times New Roman"/>
              </w:rPr>
              <w:t>Një nëndetëse zhytet në një thellësi shumë të madhe. Ajo duhet të përballojë shtypjen e ujit dhe të ruajë sigurinë e njerëzve dhe të pajisjeve që ndodhen brenda saj.</w:t>
            </w:r>
          </w:p>
          <w:p w14:paraId="606D1C19"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Pyetje nxitëse:</w:t>
            </w:r>
          </w:p>
          <w:p w14:paraId="54DBDB53" w14:textId="77777777" w:rsidR="00277188" w:rsidRPr="00A94944" w:rsidRDefault="00277188" w:rsidP="00574B6A">
            <w:pPr>
              <w:numPr>
                <w:ilvl w:val="0"/>
                <w:numId w:val="212"/>
              </w:numPr>
              <w:contextualSpacing/>
              <w:jc w:val="left"/>
              <w:rPr>
                <w:rFonts w:ascii="Times New Roman" w:eastAsia="Times New Roman" w:hAnsi="Times New Roman"/>
              </w:rPr>
            </w:pPr>
            <w:r w:rsidRPr="00A94944">
              <w:rPr>
                <w:rFonts w:ascii="Times New Roman" w:eastAsia="Times New Roman" w:hAnsi="Times New Roman"/>
              </w:rPr>
              <w:t>Çfarë ndodh me atmosferën kur rritet lartësia?</w:t>
            </w:r>
          </w:p>
          <w:p w14:paraId="1179DCBE" w14:textId="77777777" w:rsidR="00277188" w:rsidRPr="00A94944" w:rsidRDefault="00277188" w:rsidP="00574B6A">
            <w:pPr>
              <w:numPr>
                <w:ilvl w:val="0"/>
                <w:numId w:val="212"/>
              </w:numPr>
              <w:contextualSpacing/>
              <w:jc w:val="left"/>
              <w:rPr>
                <w:rFonts w:ascii="Times New Roman" w:eastAsia="Times New Roman" w:hAnsi="Times New Roman"/>
              </w:rPr>
            </w:pPr>
            <w:r w:rsidRPr="00A94944">
              <w:rPr>
                <w:rFonts w:ascii="Times New Roman" w:eastAsia="Times New Roman" w:hAnsi="Times New Roman"/>
              </w:rPr>
              <w:t>Pse frymëmarrja bëhet më e vështirë në lartësi të mëdha?</w:t>
            </w:r>
          </w:p>
          <w:p w14:paraId="0B16137C" w14:textId="77777777" w:rsidR="00277188" w:rsidRPr="00A94944" w:rsidRDefault="00277188" w:rsidP="00574B6A">
            <w:pPr>
              <w:numPr>
                <w:ilvl w:val="0"/>
                <w:numId w:val="212"/>
              </w:numPr>
              <w:contextualSpacing/>
              <w:jc w:val="left"/>
              <w:rPr>
                <w:rFonts w:ascii="Times New Roman" w:eastAsia="Times New Roman" w:hAnsi="Times New Roman"/>
              </w:rPr>
            </w:pPr>
            <w:r w:rsidRPr="00A94944">
              <w:rPr>
                <w:rFonts w:ascii="Times New Roman" w:eastAsia="Times New Roman" w:hAnsi="Times New Roman"/>
              </w:rPr>
              <w:t>Si mund të kontrollohet lëvizja e një nëndetëseje lart dhe poshtë?</w:t>
            </w:r>
          </w:p>
        </w:tc>
      </w:tr>
      <w:tr w:rsidR="00277188" w:rsidRPr="00A94944" w14:paraId="6E17F0F2" w14:textId="77777777" w:rsidTr="00531DB0">
        <w:trPr>
          <w:trHeight w:val="1922"/>
        </w:trPr>
        <w:tc>
          <w:tcPr>
            <w:tcW w:w="7933" w:type="dxa"/>
            <w:gridSpan w:val="5"/>
            <w:shd w:val="clear" w:color="auto" w:fill="auto"/>
          </w:tcPr>
          <w:p w14:paraId="455692B3"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Rezultatet e të nxënit të kompetencave të fushës sipas temës mësimore: Nxënësi/ja:</w:t>
            </w:r>
          </w:p>
          <w:p w14:paraId="2546B884" w14:textId="77777777" w:rsidR="00277188" w:rsidRPr="00A94944" w:rsidRDefault="00277188" w:rsidP="00574B6A">
            <w:pPr>
              <w:pStyle w:val="ListParagraph"/>
              <w:numPr>
                <w:ilvl w:val="0"/>
                <w:numId w:val="256"/>
              </w:numPr>
              <w:jc w:val="left"/>
              <w:rPr>
                <w:rFonts w:ascii="Times New Roman" w:eastAsia="Times New Roman" w:hAnsi="Times New Roman"/>
              </w:rPr>
            </w:pPr>
            <w:r w:rsidRPr="00A94944">
              <w:rPr>
                <w:rFonts w:ascii="Times New Roman" w:eastAsia="Times New Roman" w:hAnsi="Times New Roman"/>
              </w:rPr>
              <w:t>identifikon forcat që veprojnë mbi një trup;</w:t>
            </w:r>
          </w:p>
          <w:p w14:paraId="2521717A" w14:textId="77777777" w:rsidR="00277188" w:rsidRPr="00A94944" w:rsidRDefault="00277188" w:rsidP="00574B6A">
            <w:pPr>
              <w:pStyle w:val="ListParagraph"/>
              <w:numPr>
                <w:ilvl w:val="0"/>
                <w:numId w:val="256"/>
              </w:numPr>
              <w:jc w:val="left"/>
              <w:rPr>
                <w:rFonts w:ascii="Times New Roman" w:eastAsia="Times New Roman" w:hAnsi="Times New Roman"/>
              </w:rPr>
            </w:pPr>
            <w:r w:rsidRPr="00A94944">
              <w:rPr>
                <w:rFonts w:ascii="Times New Roman" w:eastAsia="Times New Roman" w:hAnsi="Times New Roman"/>
              </w:rPr>
              <w:t>paraqet forcat me anë të shigjetave;</w:t>
            </w:r>
          </w:p>
          <w:p w14:paraId="0F0B20C7" w14:textId="77777777" w:rsidR="00277188" w:rsidRPr="00A94944" w:rsidRDefault="00277188" w:rsidP="00574B6A">
            <w:pPr>
              <w:pStyle w:val="ListParagraph"/>
              <w:numPr>
                <w:ilvl w:val="0"/>
                <w:numId w:val="256"/>
              </w:numPr>
              <w:jc w:val="left"/>
              <w:rPr>
                <w:rFonts w:ascii="Times New Roman" w:eastAsia="Times New Roman" w:hAnsi="Times New Roman"/>
              </w:rPr>
            </w:pPr>
            <w:r w:rsidRPr="00A94944">
              <w:rPr>
                <w:rFonts w:ascii="Times New Roman" w:eastAsia="Times New Roman" w:hAnsi="Times New Roman"/>
              </w:rPr>
              <w:t>përcakton drejtimin dhe madhësinë relative të forcave;</w:t>
            </w:r>
          </w:p>
          <w:p w14:paraId="38F52266" w14:textId="77777777" w:rsidR="00277188" w:rsidRPr="00A94944" w:rsidRDefault="00277188" w:rsidP="00574B6A">
            <w:pPr>
              <w:pStyle w:val="ListParagraph"/>
              <w:numPr>
                <w:ilvl w:val="0"/>
                <w:numId w:val="256"/>
              </w:numPr>
              <w:jc w:val="left"/>
              <w:rPr>
                <w:rFonts w:ascii="Times New Roman" w:eastAsia="Times New Roman" w:hAnsi="Times New Roman"/>
              </w:rPr>
            </w:pPr>
            <w:r w:rsidRPr="00A94944">
              <w:rPr>
                <w:rFonts w:ascii="Times New Roman" w:eastAsia="Times New Roman" w:hAnsi="Times New Roman"/>
              </w:rPr>
              <w:t>shpjegon kushtin e lëvizjes me shpejtësi konstante;</w:t>
            </w:r>
          </w:p>
          <w:p w14:paraId="2F356E0F" w14:textId="77777777" w:rsidR="00277188" w:rsidRPr="00A94944" w:rsidRDefault="00277188" w:rsidP="00574B6A">
            <w:pPr>
              <w:pStyle w:val="ListParagraph"/>
              <w:numPr>
                <w:ilvl w:val="0"/>
                <w:numId w:val="256"/>
              </w:numPr>
              <w:jc w:val="left"/>
              <w:rPr>
                <w:rFonts w:ascii="Times New Roman" w:eastAsia="Times New Roman" w:hAnsi="Times New Roman"/>
              </w:rPr>
            </w:pPr>
            <w:r w:rsidRPr="00A94944">
              <w:rPr>
                <w:rFonts w:ascii="Times New Roman" w:eastAsia="Times New Roman" w:hAnsi="Times New Roman"/>
              </w:rPr>
              <w:t>përshkruan forcat që veprojnë mbi një parashutist gjatë rënies;</w:t>
            </w:r>
          </w:p>
          <w:p w14:paraId="2FCC0879" w14:textId="77777777" w:rsidR="00277188" w:rsidRPr="00A94944" w:rsidRDefault="00277188" w:rsidP="00574B6A">
            <w:pPr>
              <w:pStyle w:val="ListParagraph"/>
              <w:numPr>
                <w:ilvl w:val="0"/>
                <w:numId w:val="256"/>
              </w:numPr>
              <w:jc w:val="left"/>
              <w:rPr>
                <w:rFonts w:ascii="Times New Roman" w:eastAsia="Times New Roman" w:hAnsi="Times New Roman"/>
              </w:rPr>
            </w:pPr>
            <w:r w:rsidRPr="00A94944">
              <w:rPr>
                <w:rFonts w:ascii="Times New Roman" w:eastAsia="Times New Roman" w:hAnsi="Times New Roman"/>
              </w:rPr>
              <w:t>përshkruan ndryshimet e atmosferës me rritjen e lartësisë;</w:t>
            </w:r>
          </w:p>
          <w:p w14:paraId="416DC753" w14:textId="77777777" w:rsidR="00277188" w:rsidRPr="00A94944" w:rsidRDefault="00277188" w:rsidP="00574B6A">
            <w:pPr>
              <w:pStyle w:val="ListParagraph"/>
              <w:numPr>
                <w:ilvl w:val="0"/>
                <w:numId w:val="256"/>
              </w:numPr>
              <w:jc w:val="left"/>
              <w:rPr>
                <w:rFonts w:ascii="Times New Roman" w:eastAsia="Times New Roman" w:hAnsi="Times New Roman"/>
              </w:rPr>
            </w:pPr>
            <w:r w:rsidRPr="00A94944">
              <w:rPr>
                <w:rFonts w:ascii="Times New Roman" w:eastAsia="Times New Roman" w:hAnsi="Times New Roman"/>
              </w:rPr>
              <w:t>shpjegon pse dendësia dhe shtypja e ajrit zvogëlohen me lartësinë;</w:t>
            </w:r>
          </w:p>
          <w:p w14:paraId="2B848BED" w14:textId="77777777" w:rsidR="00277188" w:rsidRPr="00A94944" w:rsidRDefault="00277188" w:rsidP="00574B6A">
            <w:pPr>
              <w:pStyle w:val="ListParagraph"/>
              <w:numPr>
                <w:ilvl w:val="0"/>
                <w:numId w:val="256"/>
              </w:numPr>
              <w:jc w:val="left"/>
              <w:rPr>
                <w:rFonts w:ascii="Times New Roman" w:eastAsia="Times New Roman" w:hAnsi="Times New Roman"/>
              </w:rPr>
            </w:pPr>
            <w:r w:rsidRPr="00A94944">
              <w:rPr>
                <w:rFonts w:ascii="Times New Roman" w:eastAsia="Times New Roman" w:hAnsi="Times New Roman"/>
              </w:rPr>
              <w:t>përshkruan kushtet që përballon një trup në thellësi të mëdha;</w:t>
            </w:r>
          </w:p>
          <w:p w14:paraId="16F8D599" w14:textId="77777777" w:rsidR="00277188" w:rsidRPr="00A94944" w:rsidRDefault="00277188" w:rsidP="00574B6A">
            <w:pPr>
              <w:pStyle w:val="ListParagraph"/>
              <w:numPr>
                <w:ilvl w:val="0"/>
                <w:numId w:val="256"/>
              </w:numPr>
              <w:jc w:val="left"/>
              <w:rPr>
                <w:rFonts w:ascii="Times New Roman" w:eastAsia="Times New Roman" w:hAnsi="Times New Roman"/>
              </w:rPr>
            </w:pPr>
            <w:r w:rsidRPr="00A94944">
              <w:rPr>
                <w:rFonts w:ascii="Times New Roman" w:eastAsia="Times New Roman" w:hAnsi="Times New Roman"/>
              </w:rPr>
              <w:t>shpjegon se shtypja e ujit rritet me thellësinë;</w:t>
            </w:r>
          </w:p>
          <w:p w14:paraId="63270188" w14:textId="77777777" w:rsidR="00277188" w:rsidRPr="00A94944" w:rsidRDefault="00277188" w:rsidP="00574B6A">
            <w:pPr>
              <w:pStyle w:val="ListParagraph"/>
              <w:numPr>
                <w:ilvl w:val="0"/>
                <w:numId w:val="256"/>
              </w:numPr>
              <w:jc w:val="left"/>
              <w:rPr>
                <w:rFonts w:ascii="Times New Roman" w:eastAsia="Times New Roman" w:hAnsi="Times New Roman"/>
              </w:rPr>
            </w:pPr>
            <w:r w:rsidRPr="00A94944">
              <w:rPr>
                <w:rFonts w:ascii="Times New Roman" w:eastAsia="Times New Roman" w:hAnsi="Times New Roman"/>
              </w:rPr>
              <w:t>sugjeron karakteristika që duhet të ketë një nëndetëse për të përballuar shtypje të mëdha.</w:t>
            </w:r>
          </w:p>
        </w:tc>
        <w:tc>
          <w:tcPr>
            <w:tcW w:w="3125" w:type="dxa"/>
            <w:gridSpan w:val="2"/>
            <w:shd w:val="clear" w:color="auto" w:fill="auto"/>
          </w:tcPr>
          <w:p w14:paraId="6A72AC06"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 xml:space="preserve">Fjalët kyçe: </w:t>
            </w:r>
          </w:p>
          <w:p w14:paraId="4C3E586B" w14:textId="77777777" w:rsidR="00277188" w:rsidRPr="00A94944" w:rsidRDefault="00277188" w:rsidP="00E32AA6">
            <w:pPr>
              <w:spacing w:line="276" w:lineRule="auto"/>
              <w:ind w:firstLine="0"/>
              <w:contextualSpacing/>
              <w:jc w:val="left"/>
              <w:rPr>
                <w:rFonts w:ascii="Times New Roman" w:eastAsia="Times New Roman" w:hAnsi="Times New Roman"/>
              </w:rPr>
            </w:pPr>
            <w:r w:rsidRPr="00A94944">
              <w:rPr>
                <w:rFonts w:ascii="Times New Roman" w:eastAsia="Times New Roman" w:hAnsi="Times New Roman"/>
              </w:rPr>
              <w:t xml:space="preserve">Forcë, ndërveprim, peshë, </w:t>
            </w:r>
          </w:p>
          <w:p w14:paraId="0ED2CC7A" w14:textId="77777777" w:rsidR="00277188" w:rsidRPr="00A94944" w:rsidRDefault="00277188" w:rsidP="00E32AA6">
            <w:pPr>
              <w:spacing w:line="276" w:lineRule="auto"/>
              <w:ind w:firstLine="0"/>
              <w:contextualSpacing/>
              <w:jc w:val="left"/>
              <w:rPr>
                <w:rFonts w:ascii="Times New Roman" w:eastAsia="Times New Roman" w:hAnsi="Times New Roman"/>
              </w:rPr>
            </w:pPr>
            <w:r w:rsidRPr="00A94944">
              <w:rPr>
                <w:rFonts w:ascii="Times New Roman" w:eastAsia="Times New Roman" w:hAnsi="Times New Roman"/>
              </w:rPr>
              <w:t xml:space="preserve">forcë lëvizëse, forcë fërkimi, </w:t>
            </w:r>
          </w:p>
          <w:p w14:paraId="47FB225C" w14:textId="77777777" w:rsidR="00277188" w:rsidRPr="00A94944" w:rsidRDefault="00277188" w:rsidP="00E32AA6">
            <w:pPr>
              <w:spacing w:line="276" w:lineRule="auto"/>
              <w:ind w:firstLine="0"/>
              <w:contextualSpacing/>
              <w:jc w:val="left"/>
              <w:rPr>
                <w:rFonts w:ascii="Times New Roman" w:eastAsia="Times New Roman" w:hAnsi="Times New Roman"/>
              </w:rPr>
            </w:pPr>
            <w:r w:rsidRPr="00A94944">
              <w:rPr>
                <w:rFonts w:ascii="Times New Roman" w:eastAsia="Times New Roman" w:hAnsi="Times New Roman"/>
              </w:rPr>
              <w:t xml:space="preserve">rezistencë e ajrit, shtypje, dendësi, </w:t>
            </w:r>
          </w:p>
          <w:p w14:paraId="08620C8D" w14:textId="77777777" w:rsidR="00277188" w:rsidRPr="00A94944" w:rsidRDefault="00277188" w:rsidP="00E32AA6">
            <w:pPr>
              <w:spacing w:line="276" w:lineRule="auto"/>
              <w:ind w:firstLine="0"/>
              <w:contextualSpacing/>
              <w:jc w:val="left"/>
              <w:rPr>
                <w:rFonts w:ascii="Times New Roman" w:eastAsia="Times New Roman" w:hAnsi="Times New Roman"/>
              </w:rPr>
            </w:pPr>
            <w:r w:rsidRPr="00A94944">
              <w:rPr>
                <w:rFonts w:ascii="Times New Roman" w:eastAsia="Times New Roman" w:hAnsi="Times New Roman"/>
              </w:rPr>
              <w:t xml:space="preserve">temperaturë, atmosferë, </w:t>
            </w:r>
          </w:p>
          <w:p w14:paraId="34882AA1" w14:textId="77777777" w:rsidR="00277188" w:rsidRPr="00A94944" w:rsidRDefault="00277188" w:rsidP="00E32AA6">
            <w:pPr>
              <w:spacing w:line="276" w:lineRule="auto"/>
              <w:ind w:firstLine="0"/>
              <w:contextualSpacing/>
              <w:jc w:val="left"/>
              <w:rPr>
                <w:rFonts w:ascii="Times New Roman" w:eastAsia="Times New Roman" w:hAnsi="Times New Roman"/>
              </w:rPr>
            </w:pPr>
            <w:r w:rsidRPr="00A94944">
              <w:rPr>
                <w:rFonts w:ascii="Times New Roman" w:eastAsia="Times New Roman" w:hAnsi="Times New Roman"/>
              </w:rPr>
              <w:t xml:space="preserve">lartësi, thellësi, </w:t>
            </w:r>
          </w:p>
          <w:p w14:paraId="66D83F2C" w14:textId="77777777" w:rsidR="00277188" w:rsidRPr="00A94944" w:rsidRDefault="00277188" w:rsidP="00E32AA6">
            <w:pPr>
              <w:spacing w:line="276" w:lineRule="auto"/>
              <w:ind w:firstLine="0"/>
              <w:contextualSpacing/>
              <w:jc w:val="left"/>
              <w:rPr>
                <w:rFonts w:ascii="Times New Roman" w:eastAsia="Times New Roman" w:hAnsi="Times New Roman"/>
              </w:rPr>
            </w:pPr>
            <w:r w:rsidRPr="00A94944">
              <w:rPr>
                <w:rFonts w:ascii="Times New Roman" w:eastAsia="Times New Roman" w:hAnsi="Times New Roman"/>
              </w:rPr>
              <w:t xml:space="preserve">parashutë, </w:t>
            </w:r>
          </w:p>
          <w:p w14:paraId="10FC6F47"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eastAsia="Times New Roman" w:hAnsi="Times New Roman"/>
              </w:rPr>
              <w:t>nëndetëse.</w:t>
            </w:r>
          </w:p>
          <w:p w14:paraId="3F45A6AC" w14:textId="77777777" w:rsidR="00277188" w:rsidRPr="00A94944" w:rsidRDefault="00277188" w:rsidP="00E32AA6">
            <w:pPr>
              <w:contextualSpacing/>
              <w:jc w:val="left"/>
              <w:rPr>
                <w:rFonts w:ascii="Times New Roman" w:hAnsi="Times New Roman"/>
              </w:rPr>
            </w:pPr>
          </w:p>
        </w:tc>
      </w:tr>
      <w:tr w:rsidR="00277188" w:rsidRPr="00A94944" w14:paraId="4EBD27CC" w14:textId="77777777" w:rsidTr="00E32AA6">
        <w:trPr>
          <w:trHeight w:val="1455"/>
        </w:trPr>
        <w:tc>
          <w:tcPr>
            <w:tcW w:w="5517" w:type="dxa"/>
            <w:gridSpan w:val="4"/>
            <w:shd w:val="clear" w:color="auto" w:fill="auto"/>
          </w:tcPr>
          <w:p w14:paraId="2783534D"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rPr>
              <w:t>Burimet</w:t>
            </w:r>
            <w:r w:rsidRPr="00A94944">
              <w:rPr>
                <w:rFonts w:ascii="Times New Roman" w:eastAsia="Times New Roman" w:hAnsi="Times New Roman"/>
              </w:rPr>
              <w:t>: teksti Fizika 9; teksti Gjeografi 9; materiale të përgatitura nga mësuesi; figura ose video të parashutistëve dhe nëndetëseve.</w:t>
            </w:r>
          </w:p>
          <w:p w14:paraId="741F6D49"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Mjetet: </w:t>
            </w:r>
            <w:r w:rsidRPr="00A94944">
              <w:rPr>
                <w:rFonts w:ascii="Times New Roman" w:eastAsia="Times New Roman" w:hAnsi="Times New Roman"/>
              </w:rPr>
              <w:t>tabelë mësimore; fletore; fletë pune; figura të mjeteve në lëvizje; projektor, nëse është i disponueshëm.</w:t>
            </w:r>
          </w:p>
          <w:p w14:paraId="74B09230" w14:textId="77777777" w:rsidR="00277188" w:rsidRPr="00A94944" w:rsidRDefault="00277188" w:rsidP="00E32AA6">
            <w:pPr>
              <w:ind w:firstLine="0"/>
              <w:contextualSpacing/>
              <w:jc w:val="left"/>
              <w:rPr>
                <w:rFonts w:ascii="Times New Roman" w:eastAsia="Times New Roman" w:hAnsi="Times New Roman"/>
              </w:rPr>
            </w:pPr>
          </w:p>
        </w:tc>
        <w:tc>
          <w:tcPr>
            <w:tcW w:w="5541" w:type="dxa"/>
            <w:gridSpan w:val="3"/>
            <w:shd w:val="clear" w:color="auto" w:fill="auto"/>
          </w:tcPr>
          <w:p w14:paraId="34E52144"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i/>
              </w:rPr>
              <w:t>Lidhje me fusha kurrikulare</w:t>
            </w:r>
            <w:r w:rsidRPr="00A94944">
              <w:rPr>
                <w:rFonts w:ascii="Times New Roman" w:hAnsi="Times New Roman"/>
                <w:b/>
              </w:rPr>
              <w:t xml:space="preserve">: </w:t>
            </w:r>
          </w:p>
          <w:p w14:paraId="553A01D9"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rPr>
              <w:t>Gjeografi</w:t>
            </w:r>
            <w:r w:rsidRPr="00A94944">
              <w:rPr>
                <w:rFonts w:ascii="Times New Roman" w:eastAsia="Times New Roman" w:hAnsi="Times New Roman"/>
              </w:rPr>
              <w:t>: atmosfera, shtresat e saj dhe oqeanet;</w:t>
            </w:r>
          </w:p>
          <w:p w14:paraId="2D65BB00"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rPr>
              <w:t>Matematikë</w:t>
            </w:r>
            <w:r w:rsidRPr="00A94944">
              <w:rPr>
                <w:rFonts w:ascii="Times New Roman" w:eastAsia="Times New Roman" w:hAnsi="Times New Roman"/>
              </w:rPr>
              <w:t>: krahasimi i madhësive dhe paraqitja me shigjeta;</w:t>
            </w:r>
          </w:p>
          <w:p w14:paraId="32C3A852"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rPr>
              <w:t>Biologji</w:t>
            </w:r>
            <w:r w:rsidRPr="00A94944">
              <w:rPr>
                <w:rFonts w:ascii="Times New Roman" w:eastAsia="Times New Roman" w:hAnsi="Times New Roman"/>
              </w:rPr>
              <w:t>: ndikimi i lartësisë dhe shtypjes në organizmin e njeriut;</w:t>
            </w:r>
          </w:p>
          <w:p w14:paraId="171D29E8"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rPr>
              <w:t>Teknologji</w:t>
            </w:r>
            <w:r w:rsidRPr="00A94944">
              <w:rPr>
                <w:rFonts w:ascii="Times New Roman" w:eastAsia="Times New Roman" w:hAnsi="Times New Roman"/>
              </w:rPr>
              <w:t>: projektimi i balonave, parashutave dhe nëndetëseve;</w:t>
            </w:r>
          </w:p>
          <w:p w14:paraId="54DD7422"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rPr>
              <w:t>Gjuhët dhe komunikimi</w:t>
            </w:r>
            <w:r w:rsidRPr="00A94944">
              <w:rPr>
                <w:rFonts w:ascii="Times New Roman" w:eastAsia="Times New Roman" w:hAnsi="Times New Roman"/>
              </w:rPr>
              <w:t>: përshkrimi dhe argumentimi shkencor.</w:t>
            </w:r>
          </w:p>
        </w:tc>
      </w:tr>
      <w:tr w:rsidR="00277188" w:rsidRPr="00A94944" w14:paraId="36A59235" w14:textId="77777777" w:rsidTr="00E32AA6">
        <w:trPr>
          <w:trHeight w:val="70"/>
        </w:trPr>
        <w:tc>
          <w:tcPr>
            <w:tcW w:w="11058" w:type="dxa"/>
            <w:gridSpan w:val="7"/>
            <w:shd w:val="clear" w:color="auto" w:fill="auto"/>
          </w:tcPr>
          <w:p w14:paraId="49ACA915" w14:textId="77777777" w:rsidR="00277188" w:rsidRPr="00A94944" w:rsidRDefault="00277188" w:rsidP="00E32AA6">
            <w:pPr>
              <w:spacing w:line="276" w:lineRule="auto"/>
              <w:ind w:firstLine="0"/>
              <w:contextualSpacing/>
              <w:jc w:val="center"/>
              <w:rPr>
                <w:rFonts w:ascii="Times New Roman" w:hAnsi="Times New Roman"/>
              </w:rPr>
            </w:pPr>
            <w:r w:rsidRPr="00A94944">
              <w:rPr>
                <w:rFonts w:ascii="Times New Roman" w:hAnsi="Times New Roman"/>
                <w:b/>
              </w:rPr>
              <w:t>Metodologjia dhe veprimtaritë e nxënësve</w:t>
            </w:r>
          </w:p>
          <w:p w14:paraId="7FDF5AA6"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Metodat dhe teknikat: të nxënët në bashkëpunim; lexim teksti; diskutim; diagram forcash; punë në dyshe; punë në grup; punë individuale; zgjidhje situatash problemore; shpjegim; argumentim; vetëvlerësim – bileta e daljes.</w:t>
            </w:r>
          </w:p>
        </w:tc>
      </w:tr>
      <w:tr w:rsidR="00277188" w:rsidRPr="00A94944" w14:paraId="6DACB375" w14:textId="77777777" w:rsidTr="00E32AA6">
        <w:trPr>
          <w:trHeight w:val="260"/>
        </w:trPr>
        <w:tc>
          <w:tcPr>
            <w:tcW w:w="11058" w:type="dxa"/>
            <w:gridSpan w:val="7"/>
            <w:shd w:val="clear" w:color="auto" w:fill="auto"/>
          </w:tcPr>
          <w:p w14:paraId="08E6D77F" w14:textId="77777777"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 – LIDHJA E NJOHURIVE TË REJA ME NJOHURITË E MËPARSHME</w:t>
            </w:r>
          </w:p>
          <w:p w14:paraId="1AE5C741"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Mësuesi rikujton njohuritë mbi forcën dhe efektet e saj. Nxënësve u paraqitet figura e një makine që lëviz në një rrugë horizontale dhe figura e një parashutisti që bie.</w:t>
            </w:r>
          </w:p>
          <w:p w14:paraId="7C19D137"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bazë</w:t>
            </w:r>
          </w:p>
          <w:p w14:paraId="057C2B90" w14:textId="77777777" w:rsidR="00277188" w:rsidRPr="00A94944" w:rsidRDefault="00277188" w:rsidP="00574B6A">
            <w:pPr>
              <w:numPr>
                <w:ilvl w:val="0"/>
                <w:numId w:val="213"/>
              </w:numPr>
              <w:contextualSpacing/>
              <w:jc w:val="left"/>
              <w:rPr>
                <w:rFonts w:ascii="Times New Roman" w:eastAsia="Times New Roman" w:hAnsi="Times New Roman"/>
              </w:rPr>
            </w:pPr>
            <w:r w:rsidRPr="00A94944">
              <w:rPr>
                <w:rFonts w:ascii="Times New Roman" w:eastAsia="Times New Roman" w:hAnsi="Times New Roman"/>
              </w:rPr>
              <w:t>Çfarë është forca? Si paraqitet një forcë në diagram?</w:t>
            </w:r>
          </w:p>
          <w:p w14:paraId="079FDB1A" w14:textId="77777777" w:rsidR="00277188" w:rsidRPr="00A94944" w:rsidRDefault="00277188" w:rsidP="00574B6A">
            <w:pPr>
              <w:numPr>
                <w:ilvl w:val="0"/>
                <w:numId w:val="213"/>
              </w:numPr>
              <w:contextualSpacing/>
              <w:jc w:val="left"/>
              <w:rPr>
                <w:rFonts w:ascii="Times New Roman" w:eastAsia="Times New Roman" w:hAnsi="Times New Roman"/>
              </w:rPr>
            </w:pPr>
            <w:r w:rsidRPr="00A94944">
              <w:rPr>
                <w:rFonts w:ascii="Times New Roman" w:eastAsia="Times New Roman" w:hAnsi="Times New Roman"/>
              </w:rPr>
              <w:t>Cila forcë e tërheq një trup drejt Tokës?</w:t>
            </w:r>
          </w:p>
          <w:p w14:paraId="1AA5393B"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mesatar</w:t>
            </w:r>
          </w:p>
          <w:p w14:paraId="4F915C88" w14:textId="77777777" w:rsidR="00277188" w:rsidRPr="00A94944" w:rsidRDefault="00277188" w:rsidP="00574B6A">
            <w:pPr>
              <w:numPr>
                <w:ilvl w:val="0"/>
                <w:numId w:val="214"/>
              </w:numPr>
              <w:contextualSpacing/>
              <w:jc w:val="left"/>
              <w:rPr>
                <w:rFonts w:ascii="Times New Roman" w:eastAsia="Times New Roman" w:hAnsi="Times New Roman"/>
              </w:rPr>
            </w:pPr>
            <w:r w:rsidRPr="00A94944">
              <w:rPr>
                <w:rFonts w:ascii="Times New Roman" w:eastAsia="Times New Roman" w:hAnsi="Times New Roman"/>
              </w:rPr>
              <w:t>Si janë forcat kur makina lëviz me shpejtësi konstante?</w:t>
            </w:r>
          </w:p>
          <w:p w14:paraId="1697ADEB" w14:textId="77777777" w:rsidR="00277188" w:rsidRPr="00A94944" w:rsidRDefault="00277188" w:rsidP="00574B6A">
            <w:pPr>
              <w:numPr>
                <w:ilvl w:val="0"/>
                <w:numId w:val="214"/>
              </w:numPr>
              <w:contextualSpacing/>
              <w:jc w:val="left"/>
              <w:rPr>
                <w:rFonts w:ascii="Times New Roman" w:eastAsia="Times New Roman" w:hAnsi="Times New Roman"/>
              </w:rPr>
            </w:pPr>
            <w:r w:rsidRPr="00A94944">
              <w:rPr>
                <w:rFonts w:ascii="Times New Roman" w:eastAsia="Times New Roman" w:hAnsi="Times New Roman"/>
              </w:rPr>
              <w:t>Çfarë ndodh kur forca lëvizëse është më e madhe se forcat penguese?</w:t>
            </w:r>
          </w:p>
          <w:p w14:paraId="53F7C20C" w14:textId="77777777" w:rsidR="00277188" w:rsidRPr="00A94944" w:rsidRDefault="00277188" w:rsidP="00574B6A">
            <w:pPr>
              <w:numPr>
                <w:ilvl w:val="0"/>
                <w:numId w:val="214"/>
              </w:numPr>
              <w:contextualSpacing/>
              <w:jc w:val="left"/>
              <w:rPr>
                <w:rFonts w:ascii="Times New Roman" w:eastAsia="Times New Roman" w:hAnsi="Times New Roman"/>
              </w:rPr>
            </w:pPr>
            <w:r w:rsidRPr="00A94944">
              <w:rPr>
                <w:rFonts w:ascii="Times New Roman" w:eastAsia="Times New Roman" w:hAnsi="Times New Roman"/>
              </w:rPr>
              <w:t>Pse një trup mund të vazhdojë të lëvizë edhe kur forcat janë të baraspeshuara?</w:t>
            </w:r>
          </w:p>
          <w:p w14:paraId="62DC309B"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të lartë</w:t>
            </w:r>
          </w:p>
          <w:p w14:paraId="344199E1" w14:textId="77777777" w:rsidR="00277188" w:rsidRPr="00A94944" w:rsidRDefault="00277188" w:rsidP="00574B6A">
            <w:pPr>
              <w:numPr>
                <w:ilvl w:val="0"/>
                <w:numId w:val="215"/>
              </w:numPr>
              <w:contextualSpacing/>
              <w:jc w:val="left"/>
              <w:rPr>
                <w:rFonts w:ascii="Times New Roman" w:eastAsia="Times New Roman" w:hAnsi="Times New Roman"/>
              </w:rPr>
            </w:pPr>
            <w:r w:rsidRPr="00A94944">
              <w:rPr>
                <w:rFonts w:ascii="Times New Roman" w:eastAsia="Times New Roman" w:hAnsi="Times New Roman"/>
              </w:rPr>
              <w:t>Pse parashutisti përshpejton në fillim të rënies? Si ndryshon shpejtësia e parashutistit pasi hapet parashuta?</w:t>
            </w:r>
          </w:p>
          <w:p w14:paraId="53B911F9" w14:textId="77777777" w:rsidR="00277188" w:rsidRPr="00A94944" w:rsidRDefault="00277188" w:rsidP="00574B6A">
            <w:pPr>
              <w:numPr>
                <w:ilvl w:val="0"/>
                <w:numId w:val="215"/>
              </w:numPr>
              <w:contextualSpacing/>
              <w:jc w:val="left"/>
              <w:rPr>
                <w:rFonts w:ascii="Times New Roman" w:eastAsia="Times New Roman" w:hAnsi="Times New Roman"/>
              </w:rPr>
            </w:pPr>
            <w:r w:rsidRPr="00A94944">
              <w:rPr>
                <w:rFonts w:ascii="Times New Roman" w:eastAsia="Times New Roman" w:hAnsi="Times New Roman"/>
              </w:rPr>
              <w:t>Si lidhet baraspeshimi i forcave me shpejtësinë konstante?</w:t>
            </w:r>
          </w:p>
          <w:p w14:paraId="4C0967D6" w14:textId="77777777" w:rsidR="00531DB0" w:rsidRDefault="00531DB0" w:rsidP="00E32AA6">
            <w:pPr>
              <w:ind w:firstLine="0"/>
              <w:contextualSpacing/>
              <w:jc w:val="left"/>
              <w:outlineLvl w:val="0"/>
              <w:rPr>
                <w:rFonts w:ascii="Times New Roman" w:eastAsia="Times New Roman" w:hAnsi="Times New Roman"/>
                <w:b/>
                <w:bCs/>
                <w:kern w:val="36"/>
              </w:rPr>
            </w:pPr>
          </w:p>
          <w:p w14:paraId="7DF35100" w14:textId="1A73156B"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 – NDËRTIMI I NJOHURIVE TË REJA</w:t>
            </w:r>
          </w:p>
          <w:p w14:paraId="7A775B24"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Veprimtaria 1 – Forcat që veprojnë mbi një makinë - </w:t>
            </w:r>
            <w:r w:rsidRPr="00A94944">
              <w:rPr>
                <w:rFonts w:ascii="Times New Roman" w:eastAsia="Times New Roman" w:hAnsi="Times New Roman"/>
              </w:rPr>
              <w:t>Nxënësit vizatojnë një diagram forcash për një makinë që lëviz në një rrugë horizontale. Forcat kryesore janë:  pesha, me drejtim poshtë; reaksioni mbështetës i rrugës, me drejtim lart; forca lëvizëse, në drejtimin e lëvizjes; forca e fërkimit dhe rezistenca e ajrit, në drejtim të kundërt.</w:t>
            </w:r>
          </w:p>
          <w:p w14:paraId="4FF074E1" w14:textId="77777777" w:rsidR="00277188" w:rsidRPr="00A94944" w:rsidRDefault="00277188" w:rsidP="00E32AA6">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Detyrë - </w:t>
            </w:r>
            <w:r w:rsidRPr="00A94944">
              <w:rPr>
                <w:rFonts w:ascii="Times New Roman" w:eastAsia="Times New Roman" w:hAnsi="Times New Roman"/>
              </w:rPr>
              <w:t>a. Vizatoni dhe emërtoni forcat që veprojnë mbi makinën. b. Identifikoni dy forcat që e ngadalësojnë makinën. c. Shpjegoni si janë madhësitë e forcave kur makina lëviz me shpejtësi konstante.</w:t>
            </w:r>
          </w:p>
          <w:p w14:paraId="56C0BEDE" w14:textId="77777777" w:rsidR="00277188" w:rsidRPr="00A94944" w:rsidRDefault="00277188" w:rsidP="00E32AA6">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Përfundimi - </w:t>
            </w:r>
            <w:r w:rsidRPr="00A94944">
              <w:rPr>
                <w:rFonts w:ascii="Times New Roman" w:eastAsia="Times New Roman" w:hAnsi="Times New Roman"/>
              </w:rPr>
              <w:t>Kur makina lëviz me shpejtësi konstante: forca lëvizëse është e barabartë me forcat penguese; pesha është e barabartë me reaksionin mbështetës; forca rezultante është zero.</w:t>
            </w:r>
          </w:p>
          <w:p w14:paraId="3B673067"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Veprimtaria 2 – Forcat mbi një parashutist - </w:t>
            </w:r>
            <w:r w:rsidRPr="00A94944">
              <w:rPr>
                <w:rFonts w:ascii="Times New Roman" w:eastAsia="Times New Roman" w:hAnsi="Times New Roman"/>
              </w:rPr>
              <w:t>Nxënësit vizatojnë diagramin e forcave që veprojnë mbi një parashutist gjatë rënies.</w:t>
            </w:r>
          </w:p>
          <w:p w14:paraId="00B8AC86"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Forcat kryesore: pesha, me drejtim poshtë; rezistenca e ajrit, me drejtim lart.</w:t>
            </w:r>
          </w:p>
          <w:p w14:paraId="47BF40A2" w14:textId="77777777" w:rsidR="00277188" w:rsidRPr="00A94944" w:rsidRDefault="00277188" w:rsidP="00E32AA6">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Rasti 1 – Fillimi i rënies - </w:t>
            </w:r>
            <w:r w:rsidRPr="00A94944">
              <w:rPr>
                <w:rFonts w:ascii="Times New Roman" w:eastAsia="Times New Roman" w:hAnsi="Times New Roman"/>
              </w:rPr>
              <w:t>Në fillim: pesha është më e madhe se rezistenca e ajrit; forca rezultante është poshtë; parashutisti përshpejton.</w:t>
            </w:r>
          </w:p>
          <w:p w14:paraId="0F1F6A49" w14:textId="77777777" w:rsidR="00277188" w:rsidRPr="00A94944" w:rsidRDefault="00277188" w:rsidP="00E32AA6">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Rasti 2 – Shpejtësia kufitare - </w:t>
            </w:r>
            <w:r w:rsidRPr="00A94944">
              <w:rPr>
                <w:rFonts w:ascii="Times New Roman" w:eastAsia="Times New Roman" w:hAnsi="Times New Roman"/>
              </w:rPr>
              <w:t>Me rritjen e shpejtësisë: rezistenca e ajrit rritet; bëhet e barabartë me peshën; forca rezultante bëhet zero; parashutisti bie me shpejtësi konstante.</w:t>
            </w:r>
          </w:p>
          <w:p w14:paraId="433D32E2" w14:textId="77777777" w:rsidR="00277188" w:rsidRPr="00A94944" w:rsidRDefault="00277188" w:rsidP="00E32AA6">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Rasti 3 – Hapja e parashutës - </w:t>
            </w:r>
            <w:r w:rsidRPr="00A94944">
              <w:rPr>
                <w:rFonts w:ascii="Times New Roman" w:eastAsia="Times New Roman" w:hAnsi="Times New Roman"/>
              </w:rPr>
              <w:t>Kur hapet parashuta: sipërfaqja që përplaset me ajrin rritet; rezistenca e ajrit rritet shumë; bëhet përkohësisht më e madhe se pesha; parashutisti ngadalësohet; më pas arrin një shpejtësi të re kufitare, më të vogël.</w:t>
            </w:r>
          </w:p>
          <w:p w14:paraId="1DD5E311" w14:textId="77777777" w:rsidR="00277188" w:rsidRPr="00A94944" w:rsidRDefault="00277188" w:rsidP="00E32AA6">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lastRenderedPageBreak/>
              <w:t>Pyetje orientuese</w:t>
            </w:r>
          </w:p>
          <w:p w14:paraId="3174CA49" w14:textId="77777777" w:rsidR="00277188" w:rsidRPr="00A94944" w:rsidRDefault="00277188" w:rsidP="00574B6A">
            <w:pPr>
              <w:numPr>
                <w:ilvl w:val="0"/>
                <w:numId w:val="216"/>
              </w:numPr>
              <w:contextualSpacing/>
              <w:jc w:val="left"/>
              <w:rPr>
                <w:rFonts w:ascii="Times New Roman" w:eastAsia="Times New Roman" w:hAnsi="Times New Roman"/>
              </w:rPr>
            </w:pPr>
            <w:r w:rsidRPr="00A94944">
              <w:rPr>
                <w:rFonts w:ascii="Times New Roman" w:eastAsia="Times New Roman" w:hAnsi="Times New Roman"/>
              </w:rPr>
              <w:t>Pse parashutisti përshpejton në fillim? Pse rezistenca e ajrit rritet?</w:t>
            </w:r>
          </w:p>
          <w:p w14:paraId="68811474" w14:textId="77777777" w:rsidR="00277188" w:rsidRPr="00A94944" w:rsidRDefault="00277188" w:rsidP="00574B6A">
            <w:pPr>
              <w:numPr>
                <w:ilvl w:val="0"/>
                <w:numId w:val="216"/>
              </w:numPr>
              <w:contextualSpacing/>
              <w:jc w:val="left"/>
              <w:rPr>
                <w:rFonts w:ascii="Times New Roman" w:eastAsia="Times New Roman" w:hAnsi="Times New Roman"/>
              </w:rPr>
            </w:pPr>
            <w:r w:rsidRPr="00A94944">
              <w:rPr>
                <w:rFonts w:ascii="Times New Roman" w:eastAsia="Times New Roman" w:hAnsi="Times New Roman"/>
              </w:rPr>
              <w:t>Çfarë ndodh kur forcat baraspeshohen?</w:t>
            </w:r>
          </w:p>
          <w:p w14:paraId="3AFAA059" w14:textId="77777777" w:rsidR="00277188" w:rsidRPr="00A94944" w:rsidRDefault="00277188" w:rsidP="00574B6A">
            <w:pPr>
              <w:numPr>
                <w:ilvl w:val="0"/>
                <w:numId w:val="216"/>
              </w:numPr>
              <w:contextualSpacing/>
              <w:jc w:val="left"/>
              <w:rPr>
                <w:rFonts w:ascii="Times New Roman" w:eastAsia="Times New Roman" w:hAnsi="Times New Roman"/>
              </w:rPr>
            </w:pPr>
            <w:r w:rsidRPr="00A94944">
              <w:rPr>
                <w:rFonts w:ascii="Times New Roman" w:eastAsia="Times New Roman" w:hAnsi="Times New Roman"/>
              </w:rPr>
              <w:t>Pse hapja e parashutës e zvogëlon shpejtësinë?</w:t>
            </w:r>
          </w:p>
          <w:p w14:paraId="3BE659FD" w14:textId="77777777" w:rsidR="00277188" w:rsidRPr="00A94944" w:rsidRDefault="00277188" w:rsidP="00574B6A">
            <w:pPr>
              <w:numPr>
                <w:ilvl w:val="0"/>
                <w:numId w:val="216"/>
              </w:numPr>
              <w:contextualSpacing/>
              <w:jc w:val="left"/>
              <w:rPr>
                <w:rFonts w:ascii="Times New Roman" w:eastAsia="Times New Roman" w:hAnsi="Times New Roman"/>
              </w:rPr>
            </w:pPr>
            <w:r w:rsidRPr="00A94944">
              <w:rPr>
                <w:rFonts w:ascii="Times New Roman" w:eastAsia="Times New Roman" w:hAnsi="Times New Roman"/>
              </w:rPr>
              <w:t>Si duhet të paraqiten shigjetat gjatë fazave të ndryshme?</w:t>
            </w:r>
          </w:p>
          <w:p w14:paraId="0F1708B8"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Veprimtaria 3 – Forcat dhe muskujt - </w:t>
            </w:r>
            <w:r w:rsidRPr="00A94944">
              <w:rPr>
                <w:rFonts w:ascii="Times New Roman" w:eastAsia="Times New Roman" w:hAnsi="Times New Roman"/>
              </w:rPr>
              <w:t xml:space="preserve">Nxënësit diskutojnë: </w:t>
            </w:r>
            <w:r w:rsidRPr="00A94944">
              <w:rPr>
                <w:rFonts w:ascii="Times New Roman" w:eastAsia="Times New Roman" w:hAnsi="Times New Roman"/>
                <w:b/>
                <w:bCs/>
              </w:rPr>
              <w:t>Pse disa muskuj të trupit janë më të mëdhenj se muskujt e tjerë?</w:t>
            </w:r>
          </w:p>
          <w:p w14:paraId="01B62B1A"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Përgjigje orientuese: muskujt që duhet të prodhojnë forca më të mëdha kanë më shumë fibra muskulore; muskujt e këmbëve mbajnë peshën e trupit dhe mundësojnë ecjen, vrapimin dhe kërcimin; muskujt më të mëdhenj mund të prodhojnë forca më të mëdha; muskujt shpesh punojnë në çifte, duke tërhequr kockat në drejtime të kundërta.</w:t>
            </w:r>
          </w:p>
          <w:p w14:paraId="44A03706"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Veprimtaria 4 – Një rënie spektakolare </w:t>
            </w:r>
          </w:p>
          <w:p w14:paraId="516BABF6"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rPr>
              <w:t>Nxënësit lexojnë tekstin për një rënie nga lartësi shumë e madhe. Diskutohet për atmosferën.</w:t>
            </w:r>
          </w:p>
          <w:p w14:paraId="2AB0D17D" w14:textId="77777777" w:rsidR="00277188" w:rsidRPr="00A94944" w:rsidRDefault="00277188" w:rsidP="00E32AA6">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Atmosfera - </w:t>
            </w:r>
            <w:r w:rsidRPr="00A94944">
              <w:rPr>
                <w:rFonts w:ascii="Times New Roman" w:eastAsia="Times New Roman" w:hAnsi="Times New Roman"/>
              </w:rPr>
              <w:t xml:space="preserve">Atmosfera përbëhet kryesisht nga: azoti; oksigjeni; sasi të vogla gazesh të tjera; avuj uji dhe grimca të imta. </w:t>
            </w:r>
          </w:p>
          <w:p w14:paraId="5C616912" w14:textId="77777777" w:rsidR="00277188" w:rsidRPr="00A94944" w:rsidRDefault="00277188" w:rsidP="00E32AA6">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Shtresat kryesore: </w:t>
            </w:r>
            <w:r w:rsidRPr="00A94944">
              <w:rPr>
                <w:rFonts w:ascii="Times New Roman" w:eastAsia="Times New Roman" w:hAnsi="Times New Roman"/>
              </w:rPr>
              <w:t>troposfera; stratosfera; mezosfera; termosfera; ekzosfera.</w:t>
            </w:r>
          </w:p>
          <w:p w14:paraId="2008CE61" w14:textId="77777777" w:rsidR="00277188" w:rsidRPr="00A94944" w:rsidRDefault="00277188" w:rsidP="00E32AA6">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Çfarë ndryshon me lartësinë? </w:t>
            </w:r>
            <w:r w:rsidRPr="00A94944">
              <w:rPr>
                <w:rFonts w:ascii="Times New Roman" w:eastAsia="Times New Roman" w:hAnsi="Times New Roman"/>
              </w:rPr>
              <w:t>Me rritjen e lartësisë: shtypja atmosferike zvogëlohet; dendësia e ajrit zvogëlohet; sasia e oksigjenit për një vëllim të caktuar ajri zvogëlohet; temperatura ndryshon sipas shtresës atmosferike; rezistenca e ajrit bëhet më e vogël në lartësi shumë të mëdha.</w:t>
            </w:r>
          </w:p>
          <w:p w14:paraId="0CE215DD" w14:textId="77777777" w:rsidR="00277188" w:rsidRPr="00A94944" w:rsidRDefault="00277188" w:rsidP="00E32AA6">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 xml:space="preserve">Pyetje për diskutim: </w:t>
            </w:r>
          </w:p>
          <w:p w14:paraId="586D82B8" w14:textId="77777777" w:rsidR="00277188" w:rsidRPr="00A94944" w:rsidRDefault="00277188" w:rsidP="00574B6A">
            <w:pPr>
              <w:numPr>
                <w:ilvl w:val="0"/>
                <w:numId w:val="217"/>
              </w:numPr>
              <w:contextualSpacing/>
              <w:jc w:val="left"/>
              <w:rPr>
                <w:rFonts w:ascii="Times New Roman" w:eastAsia="Times New Roman" w:hAnsi="Times New Roman"/>
              </w:rPr>
            </w:pPr>
            <w:r w:rsidRPr="00A94944">
              <w:rPr>
                <w:rFonts w:ascii="Times New Roman" w:eastAsia="Times New Roman" w:hAnsi="Times New Roman"/>
              </w:rPr>
              <w:t>Nga se përbëhet atmosfera? Cilat janë shtresat e saj?</w:t>
            </w:r>
          </w:p>
          <w:p w14:paraId="7C3CB8F6" w14:textId="77777777" w:rsidR="00277188" w:rsidRPr="00A94944" w:rsidRDefault="00277188" w:rsidP="00574B6A">
            <w:pPr>
              <w:numPr>
                <w:ilvl w:val="0"/>
                <w:numId w:val="217"/>
              </w:numPr>
              <w:contextualSpacing/>
              <w:jc w:val="left"/>
              <w:rPr>
                <w:rFonts w:ascii="Times New Roman" w:eastAsia="Times New Roman" w:hAnsi="Times New Roman"/>
              </w:rPr>
            </w:pPr>
            <w:r w:rsidRPr="00A94944">
              <w:rPr>
                <w:rFonts w:ascii="Times New Roman" w:eastAsia="Times New Roman" w:hAnsi="Times New Roman"/>
              </w:rPr>
              <w:t>Pse shtypja e ajrit zvogëlohet me lartësinë?</w:t>
            </w:r>
          </w:p>
          <w:p w14:paraId="4090B9B1" w14:textId="77777777" w:rsidR="00277188" w:rsidRPr="00A94944" w:rsidRDefault="00277188" w:rsidP="00574B6A">
            <w:pPr>
              <w:numPr>
                <w:ilvl w:val="0"/>
                <w:numId w:val="217"/>
              </w:numPr>
              <w:contextualSpacing/>
              <w:jc w:val="left"/>
              <w:rPr>
                <w:rFonts w:ascii="Times New Roman" w:eastAsia="Times New Roman" w:hAnsi="Times New Roman"/>
              </w:rPr>
            </w:pPr>
            <w:r w:rsidRPr="00A94944">
              <w:rPr>
                <w:rFonts w:ascii="Times New Roman" w:eastAsia="Times New Roman" w:hAnsi="Times New Roman"/>
              </w:rPr>
              <w:t>Pse dendësia e ajrit është më e vogël në lartësi? Pse frymëmarrja bëhet më e vështirë?</w:t>
            </w:r>
          </w:p>
          <w:p w14:paraId="0B308CC0" w14:textId="77777777" w:rsidR="00277188" w:rsidRPr="00A94944" w:rsidRDefault="00277188" w:rsidP="00574B6A">
            <w:pPr>
              <w:numPr>
                <w:ilvl w:val="0"/>
                <w:numId w:val="217"/>
              </w:numPr>
              <w:contextualSpacing/>
              <w:jc w:val="left"/>
              <w:rPr>
                <w:rFonts w:ascii="Times New Roman" w:eastAsia="Times New Roman" w:hAnsi="Times New Roman"/>
              </w:rPr>
            </w:pPr>
            <w:r w:rsidRPr="00A94944">
              <w:rPr>
                <w:rFonts w:ascii="Times New Roman" w:eastAsia="Times New Roman" w:hAnsi="Times New Roman"/>
              </w:rPr>
              <w:t>Pse atmosfera nuk largohet nga Toka?</w:t>
            </w:r>
          </w:p>
          <w:p w14:paraId="6094663C" w14:textId="77777777" w:rsidR="00277188" w:rsidRPr="00A94944" w:rsidRDefault="00277188" w:rsidP="00E32AA6">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 xml:space="preserve">Përfundimi: </w:t>
            </w:r>
            <w:r w:rsidRPr="00A94944">
              <w:rPr>
                <w:rFonts w:ascii="Times New Roman" w:eastAsia="Times New Roman" w:hAnsi="Times New Roman"/>
              </w:rPr>
              <w:t>Atmosfera mbahet rreth Tokës nga forca e rëndesës.</w:t>
            </w:r>
          </w:p>
          <w:p w14:paraId="24027573" w14:textId="77777777" w:rsidR="00531DB0" w:rsidRDefault="00531DB0" w:rsidP="00E32AA6">
            <w:pPr>
              <w:ind w:firstLine="0"/>
              <w:contextualSpacing/>
              <w:jc w:val="left"/>
              <w:outlineLvl w:val="1"/>
              <w:rPr>
                <w:rFonts w:ascii="Times New Roman" w:eastAsia="Times New Roman" w:hAnsi="Times New Roman"/>
                <w:b/>
                <w:bCs/>
              </w:rPr>
            </w:pPr>
          </w:p>
          <w:p w14:paraId="3822E663" w14:textId="1FE15EE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Veprimtaria 5 – Projektimi i një balone për lartësi të mëdha - </w:t>
            </w:r>
            <w:r w:rsidRPr="00A94944">
              <w:rPr>
                <w:rFonts w:ascii="Times New Roman" w:eastAsia="Times New Roman" w:hAnsi="Times New Roman"/>
              </w:rPr>
              <w:t xml:space="preserve">Nxënësit analizojnë pyetjen: </w:t>
            </w:r>
            <w:r w:rsidRPr="00A94944">
              <w:rPr>
                <w:rFonts w:ascii="Times New Roman" w:eastAsia="Times New Roman" w:hAnsi="Times New Roman"/>
                <w:b/>
                <w:bCs/>
              </w:rPr>
              <w:t xml:space="preserve">Pse ishte i vështirë projektimi i një balone heliumi për të ngritur dhe lëshuar një njeri nga lartësia mbi 39 km? </w:t>
            </w:r>
            <w:r w:rsidRPr="00A94944">
              <w:rPr>
                <w:rFonts w:ascii="Times New Roman" w:eastAsia="Times New Roman" w:hAnsi="Times New Roman"/>
              </w:rPr>
              <w:t>Faktorët që duhet të merren parasysh: shtypja shumë e ulët; dendësia shumë e vogël e ajrit; temperaturat shumë të ulëta; mungesa e oksigjenit; zgjerimi i heliumit me rritjen e lartësisë; fortësia dhe masa e balonës; pajisjet e frymëmarrjes; veshja mbrojtëse; kontrolli i rënies dhe hapjes së parashutës.</w:t>
            </w:r>
          </w:p>
          <w:p w14:paraId="481E1B04" w14:textId="77777777" w:rsidR="00531DB0" w:rsidRDefault="00531DB0" w:rsidP="00E32AA6">
            <w:pPr>
              <w:ind w:firstLine="0"/>
              <w:contextualSpacing/>
              <w:jc w:val="left"/>
              <w:outlineLvl w:val="1"/>
              <w:rPr>
                <w:rFonts w:ascii="Times New Roman" w:eastAsia="Times New Roman" w:hAnsi="Times New Roman"/>
                <w:b/>
                <w:bCs/>
              </w:rPr>
            </w:pPr>
          </w:p>
          <w:p w14:paraId="2DED2E98" w14:textId="0D6072BB"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Veprimtaria 6 – Zhytja në thellësitë e oqeaneve - </w:t>
            </w:r>
            <w:r w:rsidRPr="00A94944">
              <w:rPr>
                <w:rFonts w:ascii="Times New Roman" w:eastAsia="Times New Roman" w:hAnsi="Times New Roman"/>
              </w:rPr>
              <w:t>Diskutohet për një nëndetëse që mund të zhytet në një thellësi rreth 11 km.</w:t>
            </w:r>
          </w:p>
          <w:p w14:paraId="7F2153C2"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Në thellësi të mëdha: shtypja e ujit është shumë e madhe; temperatura është e ulët; drita e Diellit nuk depërton; errësira është pothuajse e plotë; trupi i nëndetëses duhet të përballojë forca shumë të mëdha; dendësia e ujit ndryshon shumë pak, sepse uji është pothuajse i pangjeshshëm.</w:t>
            </w:r>
          </w:p>
          <w:p w14:paraId="3C9731D0" w14:textId="77777777" w:rsidR="00277188" w:rsidRPr="00A94944" w:rsidRDefault="00277188" w:rsidP="00E32AA6">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Karakteristikat e nëndetëses - </w:t>
            </w:r>
            <w:r w:rsidRPr="00A94944">
              <w:rPr>
                <w:rFonts w:ascii="Times New Roman" w:eastAsia="Times New Roman" w:hAnsi="Times New Roman"/>
              </w:rPr>
              <w:t>Nëndetësja duhet të ketë: trup shumë të fortë; formë që shpërndan shtypjen në mënyrë të njëtrajtshme; materiale rezistente; dritare shumë të forta ose kamera; sisteme për furnizimin me oksigjen; ndriçim artificial; sisteme komunikimi; rezervuarë për kontrollin e zhytjes dhe ngritjes; pajisje për matjen e shtypjes dhe thellësisë.</w:t>
            </w:r>
          </w:p>
          <w:p w14:paraId="0F5EC79D" w14:textId="77777777" w:rsidR="00277188" w:rsidRPr="00A94944" w:rsidRDefault="00277188" w:rsidP="00E32AA6">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Pyetje sipas niveleve</w:t>
            </w:r>
          </w:p>
          <w:p w14:paraId="421C9DB7" w14:textId="77777777" w:rsidR="00277188" w:rsidRPr="00A94944" w:rsidRDefault="00277188" w:rsidP="00E32AA6">
            <w:pPr>
              <w:ind w:firstLine="0"/>
              <w:contextualSpacing/>
              <w:jc w:val="left"/>
              <w:outlineLvl w:val="3"/>
              <w:rPr>
                <w:rFonts w:ascii="Times New Roman" w:eastAsia="Times New Roman" w:hAnsi="Times New Roman"/>
                <w:b/>
                <w:bCs/>
              </w:rPr>
            </w:pPr>
            <w:r w:rsidRPr="00A94944">
              <w:rPr>
                <w:rFonts w:ascii="Times New Roman" w:eastAsia="Times New Roman" w:hAnsi="Times New Roman"/>
                <w:b/>
                <w:bCs/>
              </w:rPr>
              <w:t>Niveli bazë</w:t>
            </w:r>
          </w:p>
          <w:p w14:paraId="5EDB3A7D" w14:textId="77777777" w:rsidR="00277188" w:rsidRPr="00A94944" w:rsidRDefault="00277188" w:rsidP="00574B6A">
            <w:pPr>
              <w:numPr>
                <w:ilvl w:val="0"/>
                <w:numId w:val="218"/>
              </w:numPr>
              <w:contextualSpacing/>
              <w:jc w:val="left"/>
              <w:rPr>
                <w:rFonts w:ascii="Times New Roman" w:eastAsia="Times New Roman" w:hAnsi="Times New Roman"/>
              </w:rPr>
            </w:pPr>
            <w:r w:rsidRPr="00A94944">
              <w:rPr>
                <w:rFonts w:ascii="Times New Roman" w:eastAsia="Times New Roman" w:hAnsi="Times New Roman"/>
              </w:rPr>
              <w:t>Çfarë ndodh me shtypjen kur rritet thellësia? Pse në thellësi ka shumë pak dritë?</w:t>
            </w:r>
          </w:p>
          <w:p w14:paraId="1B5FB26B" w14:textId="77777777" w:rsidR="00277188" w:rsidRPr="00A94944" w:rsidRDefault="00277188" w:rsidP="00574B6A">
            <w:pPr>
              <w:numPr>
                <w:ilvl w:val="0"/>
                <w:numId w:val="218"/>
              </w:numPr>
              <w:contextualSpacing/>
              <w:jc w:val="left"/>
              <w:rPr>
                <w:rFonts w:ascii="Times New Roman" w:eastAsia="Times New Roman" w:hAnsi="Times New Roman"/>
              </w:rPr>
            </w:pPr>
            <w:r w:rsidRPr="00A94944">
              <w:rPr>
                <w:rFonts w:ascii="Times New Roman" w:eastAsia="Times New Roman" w:hAnsi="Times New Roman"/>
              </w:rPr>
              <w:t>Pse nëndetësja duhet të ketë mure të forta?</w:t>
            </w:r>
          </w:p>
          <w:p w14:paraId="414C60A7" w14:textId="77777777" w:rsidR="00277188" w:rsidRPr="00A94944" w:rsidRDefault="00277188" w:rsidP="00574B6A">
            <w:pPr>
              <w:numPr>
                <w:ilvl w:val="0"/>
                <w:numId w:val="218"/>
              </w:numPr>
              <w:contextualSpacing/>
              <w:jc w:val="left"/>
              <w:rPr>
                <w:rFonts w:ascii="Times New Roman" w:eastAsia="Times New Roman" w:hAnsi="Times New Roman"/>
              </w:rPr>
            </w:pPr>
            <w:r w:rsidRPr="00A94944">
              <w:rPr>
                <w:rFonts w:ascii="Times New Roman" w:eastAsia="Times New Roman" w:hAnsi="Times New Roman"/>
              </w:rPr>
              <w:t>Çfarë temperature ka zakonisht në thellësi të mëdha?</w:t>
            </w:r>
          </w:p>
          <w:p w14:paraId="2A24BFD6" w14:textId="77777777" w:rsidR="00277188" w:rsidRPr="00A94944" w:rsidRDefault="00277188" w:rsidP="00E32AA6">
            <w:pPr>
              <w:ind w:firstLine="0"/>
              <w:contextualSpacing/>
              <w:jc w:val="left"/>
              <w:outlineLvl w:val="3"/>
              <w:rPr>
                <w:rFonts w:ascii="Times New Roman" w:eastAsia="Times New Roman" w:hAnsi="Times New Roman"/>
                <w:b/>
                <w:bCs/>
              </w:rPr>
            </w:pPr>
            <w:r w:rsidRPr="00A94944">
              <w:rPr>
                <w:rFonts w:ascii="Times New Roman" w:eastAsia="Times New Roman" w:hAnsi="Times New Roman"/>
                <w:b/>
                <w:bCs/>
              </w:rPr>
              <w:t>Niveli mesatar</w:t>
            </w:r>
          </w:p>
          <w:p w14:paraId="5EE02E10" w14:textId="77777777" w:rsidR="00277188" w:rsidRPr="00A94944" w:rsidRDefault="00277188" w:rsidP="00574B6A">
            <w:pPr>
              <w:numPr>
                <w:ilvl w:val="0"/>
                <w:numId w:val="219"/>
              </w:numPr>
              <w:contextualSpacing/>
              <w:jc w:val="left"/>
              <w:rPr>
                <w:rFonts w:ascii="Times New Roman" w:eastAsia="Times New Roman" w:hAnsi="Times New Roman"/>
              </w:rPr>
            </w:pPr>
            <w:r w:rsidRPr="00A94944">
              <w:rPr>
                <w:rFonts w:ascii="Times New Roman" w:eastAsia="Times New Roman" w:hAnsi="Times New Roman"/>
              </w:rPr>
              <w:t>Çfarë duhet të përballojë një trup i zhytur në thellësi?</w:t>
            </w:r>
          </w:p>
          <w:p w14:paraId="5953F3ED" w14:textId="77777777" w:rsidR="00277188" w:rsidRPr="00A94944" w:rsidRDefault="00277188" w:rsidP="00574B6A">
            <w:pPr>
              <w:numPr>
                <w:ilvl w:val="0"/>
                <w:numId w:val="219"/>
              </w:numPr>
              <w:contextualSpacing/>
              <w:jc w:val="left"/>
              <w:rPr>
                <w:rFonts w:ascii="Times New Roman" w:eastAsia="Times New Roman" w:hAnsi="Times New Roman"/>
              </w:rPr>
            </w:pPr>
            <w:r w:rsidRPr="00A94944">
              <w:rPr>
                <w:rFonts w:ascii="Times New Roman" w:eastAsia="Times New Roman" w:hAnsi="Times New Roman"/>
              </w:rPr>
              <w:t>Pse forma e nëndetëses është e rëndësishme? Pse duhen sisteme të posaçme për furnizimin me oksigjen?</w:t>
            </w:r>
          </w:p>
          <w:p w14:paraId="04C1BC51" w14:textId="77777777" w:rsidR="00277188" w:rsidRPr="00A94944" w:rsidRDefault="00277188" w:rsidP="00574B6A">
            <w:pPr>
              <w:numPr>
                <w:ilvl w:val="0"/>
                <w:numId w:val="219"/>
              </w:numPr>
              <w:contextualSpacing/>
              <w:jc w:val="left"/>
              <w:rPr>
                <w:rFonts w:ascii="Times New Roman" w:eastAsia="Times New Roman" w:hAnsi="Times New Roman"/>
              </w:rPr>
            </w:pPr>
            <w:r w:rsidRPr="00A94944">
              <w:rPr>
                <w:rFonts w:ascii="Times New Roman" w:eastAsia="Times New Roman" w:hAnsi="Times New Roman"/>
              </w:rPr>
              <w:t>Si ndikojnë rezervuarët e ujit në zhytjen e nëndetëses?</w:t>
            </w:r>
          </w:p>
          <w:p w14:paraId="17623483" w14:textId="77777777" w:rsidR="00277188" w:rsidRPr="00A94944" w:rsidRDefault="00277188" w:rsidP="00E32AA6">
            <w:pPr>
              <w:ind w:firstLine="0"/>
              <w:contextualSpacing/>
              <w:jc w:val="left"/>
              <w:outlineLvl w:val="3"/>
              <w:rPr>
                <w:rFonts w:ascii="Times New Roman" w:eastAsia="Times New Roman" w:hAnsi="Times New Roman"/>
                <w:b/>
                <w:bCs/>
              </w:rPr>
            </w:pPr>
            <w:r w:rsidRPr="00A94944">
              <w:rPr>
                <w:rFonts w:ascii="Times New Roman" w:eastAsia="Times New Roman" w:hAnsi="Times New Roman"/>
                <w:b/>
                <w:bCs/>
              </w:rPr>
              <w:t>Niveli i lartë</w:t>
            </w:r>
          </w:p>
          <w:p w14:paraId="2D854B33" w14:textId="77777777" w:rsidR="00277188" w:rsidRPr="00A94944" w:rsidRDefault="00277188" w:rsidP="00574B6A">
            <w:pPr>
              <w:numPr>
                <w:ilvl w:val="0"/>
                <w:numId w:val="220"/>
              </w:numPr>
              <w:contextualSpacing/>
              <w:jc w:val="left"/>
              <w:rPr>
                <w:rFonts w:ascii="Times New Roman" w:eastAsia="Times New Roman" w:hAnsi="Times New Roman"/>
              </w:rPr>
            </w:pPr>
            <w:r w:rsidRPr="00A94944">
              <w:rPr>
                <w:rFonts w:ascii="Times New Roman" w:eastAsia="Times New Roman" w:hAnsi="Times New Roman"/>
              </w:rPr>
              <w:t>Pse gjatë ngritjes nëndetësja nxjerr ujë nga rezervuarët e balastit?</w:t>
            </w:r>
          </w:p>
          <w:p w14:paraId="6DA2B38C" w14:textId="77777777" w:rsidR="00277188" w:rsidRPr="00A94944" w:rsidRDefault="00277188" w:rsidP="00574B6A">
            <w:pPr>
              <w:numPr>
                <w:ilvl w:val="0"/>
                <w:numId w:val="220"/>
              </w:numPr>
              <w:contextualSpacing/>
              <w:jc w:val="left"/>
              <w:rPr>
                <w:rFonts w:ascii="Times New Roman" w:eastAsia="Times New Roman" w:hAnsi="Times New Roman"/>
              </w:rPr>
            </w:pPr>
            <w:r w:rsidRPr="00A94944">
              <w:rPr>
                <w:rFonts w:ascii="Times New Roman" w:eastAsia="Times New Roman" w:hAnsi="Times New Roman"/>
              </w:rPr>
              <w:t>Si do të ndryshonte forca ngritëse nëse masa e nëndetëses zvogëlohej?</w:t>
            </w:r>
          </w:p>
          <w:p w14:paraId="15CF01C4" w14:textId="77777777" w:rsidR="00277188" w:rsidRPr="00A94944" w:rsidRDefault="00277188" w:rsidP="00574B6A">
            <w:pPr>
              <w:numPr>
                <w:ilvl w:val="0"/>
                <w:numId w:val="220"/>
              </w:numPr>
              <w:contextualSpacing/>
              <w:jc w:val="left"/>
              <w:rPr>
                <w:rFonts w:ascii="Times New Roman" w:eastAsia="Times New Roman" w:hAnsi="Times New Roman"/>
              </w:rPr>
            </w:pPr>
            <w:r w:rsidRPr="00A94944">
              <w:rPr>
                <w:rFonts w:ascii="Times New Roman" w:eastAsia="Times New Roman" w:hAnsi="Times New Roman"/>
              </w:rPr>
              <w:t>Pse trupat me formë sferike ose cilindrike përballojnë më mirë shtypjen?</w:t>
            </w:r>
          </w:p>
          <w:p w14:paraId="41837214" w14:textId="77777777" w:rsidR="00277188" w:rsidRPr="00A94944" w:rsidRDefault="00277188" w:rsidP="00574B6A">
            <w:pPr>
              <w:numPr>
                <w:ilvl w:val="0"/>
                <w:numId w:val="220"/>
              </w:numPr>
              <w:contextualSpacing/>
              <w:jc w:val="left"/>
              <w:rPr>
                <w:rFonts w:ascii="Times New Roman" w:eastAsia="Times New Roman" w:hAnsi="Times New Roman"/>
              </w:rPr>
            </w:pPr>
            <w:r w:rsidRPr="00A94944">
              <w:rPr>
                <w:rFonts w:ascii="Times New Roman" w:eastAsia="Times New Roman" w:hAnsi="Times New Roman"/>
              </w:rPr>
              <w:t>Çfarë pasojash do të kishte një çarje e vogël në trupin e nëndetëses?</w:t>
            </w:r>
          </w:p>
          <w:p w14:paraId="6F2B8B8F" w14:textId="77777777" w:rsidR="00531DB0" w:rsidRDefault="00531DB0" w:rsidP="00E32AA6">
            <w:pPr>
              <w:ind w:firstLine="0"/>
              <w:contextualSpacing/>
              <w:jc w:val="left"/>
              <w:outlineLvl w:val="0"/>
              <w:rPr>
                <w:rFonts w:ascii="Times New Roman" w:eastAsia="Times New Roman" w:hAnsi="Times New Roman"/>
                <w:b/>
                <w:bCs/>
                <w:kern w:val="36"/>
              </w:rPr>
            </w:pPr>
          </w:p>
          <w:p w14:paraId="6ABC33BE" w14:textId="45FF534D"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 xml:space="preserve">Puna e diferencuar sipas stileve të të nxënit: </w:t>
            </w:r>
          </w:p>
          <w:p w14:paraId="5119EEFE" w14:textId="77777777" w:rsidR="00277188" w:rsidRPr="00A94944" w:rsidRDefault="00277188" w:rsidP="00E32AA6">
            <w:pPr>
              <w:ind w:firstLine="0"/>
              <w:contextualSpacing/>
              <w:jc w:val="left"/>
              <w:outlineLvl w:val="0"/>
              <w:rPr>
                <w:rFonts w:ascii="Times New Roman" w:eastAsia="Times New Roman" w:hAnsi="Times New Roman"/>
              </w:rPr>
            </w:pPr>
            <w:r w:rsidRPr="00A94944">
              <w:rPr>
                <w:rFonts w:ascii="Times New Roman" w:eastAsia="Times New Roman" w:hAnsi="Times New Roman"/>
                <w:b/>
                <w:bCs/>
              </w:rPr>
              <w:t>Nxënësit vizualë p</w:t>
            </w:r>
            <w:r w:rsidRPr="00A94944">
              <w:rPr>
                <w:rFonts w:ascii="Times New Roman" w:eastAsia="Times New Roman" w:hAnsi="Times New Roman"/>
              </w:rPr>
              <w:t>ërdorin: diagrame forcash; figura të atmosferës; skema të parashutës; skema të nëndetëses; shigjeta me gjatësi të ndryshme.</w:t>
            </w:r>
          </w:p>
          <w:p w14:paraId="6AF2607C"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Vizatoni diagramin e forcave mbi parashutistin në tri faza të rënies.</w:t>
            </w:r>
          </w:p>
          <w:p w14:paraId="6F6C698F"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auditivë p</w:t>
            </w:r>
            <w:r w:rsidRPr="00A94944">
              <w:rPr>
                <w:rFonts w:ascii="Times New Roman" w:eastAsia="Times New Roman" w:hAnsi="Times New Roman"/>
              </w:rPr>
              <w:t>ërfshihen në: diskutim; përshkrim të situatave; shpjegim të forcave; prezantim të projektimit të nëndetëses.</w:t>
            </w:r>
          </w:p>
          <w:p w14:paraId="2D1A7E2C"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Shpjegoni me fjalë pse shtypja atmosferike zvogëlohet me lartësinë.</w:t>
            </w:r>
          </w:p>
          <w:p w14:paraId="6C673520"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praktikë/kinestetikë p</w:t>
            </w:r>
            <w:r w:rsidRPr="00A94944">
              <w:rPr>
                <w:rFonts w:ascii="Times New Roman" w:eastAsia="Times New Roman" w:hAnsi="Times New Roman"/>
              </w:rPr>
              <w:t>ërdorin: modele me shigjeta; kartela forcash; objekte që bien; modele të thjeshta të parashutës.</w:t>
            </w:r>
          </w:p>
          <w:p w14:paraId="4E6DEFFB"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Ndërtoni një model të thjeshtë parashute dhe krahasoni rënien e tij me një objekt pa parashutë.</w:t>
            </w:r>
          </w:p>
          <w:p w14:paraId="6A9C44A0"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Nxënësit që mësojnë përmes leximit dhe shkrimit - </w:t>
            </w:r>
            <w:r w:rsidRPr="00A94944">
              <w:rPr>
                <w:rFonts w:ascii="Times New Roman" w:eastAsia="Times New Roman" w:hAnsi="Times New Roman"/>
              </w:rPr>
              <w:t>Punojnë me: tekstin; përkufizimet; pyetjet e strukturuara; përshkrimin individual; tabelën krahasuese.</w:t>
            </w:r>
          </w:p>
          <w:p w14:paraId="0801A32B"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Shkruani një paragraf ku krahasoni kushtet në lartësi të madhe me kushtet në thellësi të madhe.</w:t>
            </w:r>
          </w:p>
          <w:p w14:paraId="34703D18" w14:textId="77777777" w:rsidR="00531DB0" w:rsidRDefault="00531DB0" w:rsidP="00E32AA6">
            <w:pPr>
              <w:ind w:firstLine="0"/>
              <w:contextualSpacing/>
              <w:jc w:val="left"/>
              <w:outlineLvl w:val="0"/>
              <w:rPr>
                <w:rFonts w:ascii="Times New Roman" w:eastAsia="Times New Roman" w:hAnsi="Times New Roman"/>
                <w:b/>
                <w:bCs/>
                <w:kern w:val="36"/>
              </w:rPr>
            </w:pPr>
          </w:p>
          <w:p w14:paraId="41DD5175" w14:textId="7495DDF0"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Puna e diferencuar sipas nivelit të arritjes:</w:t>
            </w:r>
          </w:p>
          <w:p w14:paraId="628ACF1E"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Për nxënësit që kanë nevojë për mbështetje - </w:t>
            </w:r>
            <w:r w:rsidRPr="00A94944">
              <w:rPr>
                <w:rFonts w:ascii="Times New Roman" w:eastAsia="Times New Roman" w:hAnsi="Times New Roman"/>
              </w:rPr>
              <w:t>Plotësojnë fjalitë:</w:t>
            </w:r>
          </w:p>
          <w:p w14:paraId="02389508" w14:textId="77777777" w:rsidR="00277188" w:rsidRPr="00A94944" w:rsidRDefault="00277188" w:rsidP="00574B6A">
            <w:pPr>
              <w:numPr>
                <w:ilvl w:val="0"/>
                <w:numId w:val="221"/>
              </w:numPr>
              <w:contextualSpacing/>
              <w:jc w:val="left"/>
              <w:rPr>
                <w:rFonts w:ascii="Times New Roman" w:eastAsia="Times New Roman" w:hAnsi="Times New Roman"/>
              </w:rPr>
            </w:pPr>
            <w:r w:rsidRPr="00A94944">
              <w:rPr>
                <w:rFonts w:ascii="Times New Roman" w:eastAsia="Times New Roman" w:hAnsi="Times New Roman"/>
              </w:rPr>
              <w:t>Forca që tërheq trupin drejt Tokës quhet __________. ; Forca që pengon lëvizjen në ajër quhet __________.</w:t>
            </w:r>
          </w:p>
          <w:p w14:paraId="4FBA134C" w14:textId="77777777" w:rsidR="00277188" w:rsidRPr="00A94944" w:rsidRDefault="00277188" w:rsidP="00574B6A">
            <w:pPr>
              <w:numPr>
                <w:ilvl w:val="0"/>
                <w:numId w:val="221"/>
              </w:numPr>
              <w:contextualSpacing/>
              <w:jc w:val="left"/>
              <w:rPr>
                <w:rFonts w:ascii="Times New Roman" w:eastAsia="Times New Roman" w:hAnsi="Times New Roman"/>
              </w:rPr>
            </w:pPr>
            <w:r w:rsidRPr="00A94944">
              <w:rPr>
                <w:rFonts w:ascii="Times New Roman" w:eastAsia="Times New Roman" w:hAnsi="Times New Roman"/>
              </w:rPr>
              <w:t>Kur forcat janë të barabarta, trupi lëviz me shpejtësi __________. ; Me rritjen e lartësisë, shtypja e ajrit __________.</w:t>
            </w:r>
          </w:p>
          <w:p w14:paraId="308317B7" w14:textId="77777777" w:rsidR="00277188" w:rsidRPr="00A94944" w:rsidRDefault="00277188" w:rsidP="00574B6A">
            <w:pPr>
              <w:numPr>
                <w:ilvl w:val="0"/>
                <w:numId w:val="221"/>
              </w:numPr>
              <w:contextualSpacing/>
              <w:jc w:val="left"/>
              <w:rPr>
                <w:rFonts w:ascii="Times New Roman" w:eastAsia="Times New Roman" w:hAnsi="Times New Roman"/>
              </w:rPr>
            </w:pPr>
            <w:r w:rsidRPr="00A94944">
              <w:rPr>
                <w:rFonts w:ascii="Times New Roman" w:eastAsia="Times New Roman" w:hAnsi="Times New Roman"/>
              </w:rPr>
              <w:t>Me rritjen e thellësisë, shtypja e ujit __________. ; Nëndetësja duhet të ketë mure shumë __________.</w:t>
            </w:r>
          </w:p>
          <w:p w14:paraId="30318E70"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Për nxënësit e nivelit mesatar - </w:t>
            </w:r>
            <w:r w:rsidRPr="00A94944">
              <w:rPr>
                <w:rFonts w:ascii="Times New Roman" w:eastAsia="Times New Roman" w:hAnsi="Times New Roman"/>
              </w:rPr>
              <w:t>Nxënësit: vizatojnë diagrame forcash; shpjegojnë lëvizjen e makinës dhe të parashutistit; përshkruajnë kushtet e atmosferës; përshkruajnë kushtet në thellësi; sugjerojnë karakteristika të nëndetëses.</w:t>
            </w:r>
          </w:p>
          <w:p w14:paraId="7832390C"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Për nxënësit me arritje të larta - </w:t>
            </w:r>
            <w:r w:rsidRPr="00A94944">
              <w:rPr>
                <w:rFonts w:ascii="Times New Roman" w:eastAsia="Times New Roman" w:hAnsi="Times New Roman"/>
              </w:rPr>
              <w:t xml:space="preserve">Nxënësit: analizojnë forcat rezultante; shpjegojnë shpejtësinë kufitare; analizojnë projektimin e balonës; shpjegojnë ndikimin e shtypjes në nëndetëse; argumentojnë zgjedhjen e formës dhe materialeve. </w:t>
            </w:r>
          </w:p>
          <w:p w14:paraId="6C059C12" w14:textId="77777777" w:rsidR="00531DB0" w:rsidRDefault="00531DB0" w:rsidP="00E32AA6">
            <w:pPr>
              <w:ind w:firstLine="0"/>
              <w:contextualSpacing/>
              <w:jc w:val="left"/>
              <w:outlineLvl w:val="0"/>
              <w:rPr>
                <w:rFonts w:ascii="Times New Roman" w:eastAsia="Times New Roman" w:hAnsi="Times New Roman"/>
                <w:b/>
                <w:bCs/>
                <w:kern w:val="36"/>
              </w:rPr>
            </w:pPr>
          </w:p>
          <w:p w14:paraId="39C383CF" w14:textId="50E493C4"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KEQKUPTIME TË MUNDSHME</w:t>
            </w:r>
          </w:p>
          <w:p w14:paraId="1CA47F2F"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Keqkuptimi 1:</w:t>
            </w:r>
            <w:r w:rsidRPr="00A94944">
              <w:rPr>
                <w:rFonts w:ascii="Times New Roman" w:eastAsia="Times New Roman" w:hAnsi="Times New Roman"/>
              </w:rPr>
              <w:t xml:space="preserve"> Nëse një trup lëviz, mbi të duhet të veprojë patjetër një forcë rezultante në drejtimin e lëvizjes. </w:t>
            </w:r>
            <w:r w:rsidRPr="00A94944">
              <w:rPr>
                <w:rFonts w:ascii="Times New Roman" w:eastAsia="Times New Roman" w:hAnsi="Times New Roman"/>
                <w:b/>
                <w:bCs/>
              </w:rPr>
              <w:t>Sqarimi:</w:t>
            </w:r>
            <w:r w:rsidRPr="00A94944">
              <w:rPr>
                <w:rFonts w:ascii="Times New Roman" w:eastAsia="Times New Roman" w:hAnsi="Times New Roman"/>
              </w:rPr>
              <w:t xml:space="preserve"> Një trup mund të lëvizë me shpejtësi konstante kur forca rezultante është zero.</w:t>
            </w:r>
          </w:p>
          <w:p w14:paraId="6DAFDF86"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Keqkuptimi 2:</w:t>
            </w:r>
            <w:r w:rsidRPr="00A94944">
              <w:rPr>
                <w:rFonts w:ascii="Times New Roman" w:eastAsia="Times New Roman" w:hAnsi="Times New Roman"/>
              </w:rPr>
              <w:t xml:space="preserve"> Kur parashutisti arrin shpejtësi konstante, mbi të nuk veprojnë forca. </w:t>
            </w:r>
            <w:r w:rsidRPr="00A94944">
              <w:rPr>
                <w:rFonts w:ascii="Times New Roman" w:eastAsia="Times New Roman" w:hAnsi="Times New Roman"/>
                <w:b/>
                <w:bCs/>
              </w:rPr>
              <w:t>Sqarimi:</w:t>
            </w:r>
            <w:r w:rsidRPr="00A94944">
              <w:rPr>
                <w:rFonts w:ascii="Times New Roman" w:eastAsia="Times New Roman" w:hAnsi="Times New Roman"/>
              </w:rPr>
              <w:t xml:space="preserve"> Pesha dhe rezistenca e ajrit vazhdojnë të veprojnë, por janë të barabarta dhe me drejtime të kundërta.</w:t>
            </w:r>
          </w:p>
          <w:p w14:paraId="0F1F1364"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Keqkuptimi 3:</w:t>
            </w:r>
            <w:r w:rsidRPr="00A94944">
              <w:rPr>
                <w:rFonts w:ascii="Times New Roman" w:eastAsia="Times New Roman" w:hAnsi="Times New Roman"/>
              </w:rPr>
              <w:t xml:space="preserve"> Në lartësi nuk ka gravitet. </w:t>
            </w:r>
            <w:r w:rsidRPr="00A94944">
              <w:rPr>
                <w:rFonts w:ascii="Times New Roman" w:eastAsia="Times New Roman" w:hAnsi="Times New Roman"/>
                <w:b/>
                <w:bCs/>
              </w:rPr>
              <w:t>Sqarimi:</w:t>
            </w:r>
            <w:r w:rsidRPr="00A94944">
              <w:rPr>
                <w:rFonts w:ascii="Times New Roman" w:eastAsia="Times New Roman" w:hAnsi="Times New Roman"/>
              </w:rPr>
              <w:t xml:space="preserve"> Graviteti vazhdon të veprojë, megjithëse zvogëlohet pak me largësinë nga Toka.</w:t>
            </w:r>
          </w:p>
          <w:p w14:paraId="3637929C"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Keqkuptimi 4:</w:t>
            </w:r>
            <w:r w:rsidRPr="00A94944">
              <w:rPr>
                <w:rFonts w:ascii="Times New Roman" w:eastAsia="Times New Roman" w:hAnsi="Times New Roman"/>
              </w:rPr>
              <w:t xml:space="preserve"> Me rritjen e thellësisë rritet shumë dendësia e ujit. </w:t>
            </w:r>
            <w:r w:rsidRPr="00A94944">
              <w:rPr>
                <w:rFonts w:ascii="Times New Roman" w:eastAsia="Times New Roman" w:hAnsi="Times New Roman"/>
                <w:b/>
                <w:bCs/>
              </w:rPr>
              <w:t>Sqarimi:</w:t>
            </w:r>
            <w:r w:rsidRPr="00A94944">
              <w:rPr>
                <w:rFonts w:ascii="Times New Roman" w:eastAsia="Times New Roman" w:hAnsi="Times New Roman"/>
              </w:rPr>
              <w:t xml:space="preserve"> Në thellësi rritet shumë shtypja, ndërsa dendësia e ujit ndryshon shumë pak.</w:t>
            </w:r>
          </w:p>
          <w:p w14:paraId="0D0035C1"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Keqkuptimi 5:</w:t>
            </w:r>
            <w:r w:rsidRPr="00A94944">
              <w:rPr>
                <w:rFonts w:ascii="Times New Roman" w:eastAsia="Times New Roman" w:hAnsi="Times New Roman"/>
              </w:rPr>
              <w:t xml:space="preserve"> Nëndetësja ngrihet vetëm duke përdorur motorët. </w:t>
            </w:r>
            <w:r w:rsidRPr="00A94944">
              <w:rPr>
                <w:rFonts w:ascii="Times New Roman" w:eastAsia="Times New Roman" w:hAnsi="Times New Roman"/>
                <w:b/>
                <w:bCs/>
              </w:rPr>
              <w:t>Sqarimi:</w:t>
            </w:r>
            <w:r w:rsidRPr="00A94944">
              <w:rPr>
                <w:rFonts w:ascii="Times New Roman" w:eastAsia="Times New Roman" w:hAnsi="Times New Roman"/>
              </w:rPr>
              <w:t xml:space="preserve"> Ajo ndryshon edhe masën dhe forcën ngritëse duke futur ose nxjerrë ujë nga rezervuarët e balastit.</w:t>
            </w:r>
          </w:p>
          <w:p w14:paraId="18086862" w14:textId="77777777" w:rsidR="00531DB0" w:rsidRDefault="00531DB0" w:rsidP="00E32AA6">
            <w:pPr>
              <w:ind w:firstLine="0"/>
              <w:contextualSpacing/>
              <w:jc w:val="left"/>
              <w:outlineLvl w:val="0"/>
              <w:rPr>
                <w:rFonts w:ascii="Times New Roman" w:eastAsia="Times New Roman" w:hAnsi="Times New Roman"/>
                <w:b/>
                <w:bCs/>
                <w:kern w:val="36"/>
              </w:rPr>
            </w:pPr>
          </w:p>
          <w:p w14:paraId="5C1AE0BD" w14:textId="2E413E86" w:rsidR="00277188" w:rsidRPr="00A94944" w:rsidRDefault="00277188" w:rsidP="00E32AA6">
            <w:pPr>
              <w:ind w:firstLine="0"/>
              <w:contextualSpacing/>
              <w:jc w:val="left"/>
              <w:outlineLvl w:val="0"/>
              <w:rPr>
                <w:rFonts w:ascii="Times New Roman" w:eastAsia="Times New Roman" w:hAnsi="Times New Roman"/>
              </w:rPr>
            </w:pPr>
            <w:r w:rsidRPr="00A94944">
              <w:rPr>
                <w:rFonts w:ascii="Times New Roman" w:eastAsia="Times New Roman" w:hAnsi="Times New Roman"/>
                <w:b/>
                <w:bCs/>
                <w:kern w:val="36"/>
              </w:rPr>
              <w:t xml:space="preserve">FAZA III – PËRFORCIMI I NJOHURIVE - </w:t>
            </w:r>
            <w:r w:rsidRPr="00A94944">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3824"/>
              <w:gridCol w:w="3151"/>
              <w:gridCol w:w="1754"/>
            </w:tblGrid>
            <w:tr w:rsidR="00277188" w:rsidRPr="00A94944" w14:paraId="364419B7" w14:textId="77777777" w:rsidTr="00E32AA6">
              <w:tc>
                <w:tcPr>
                  <w:tcW w:w="3824" w:type="dxa"/>
                  <w:hideMark/>
                </w:tcPr>
                <w:p w14:paraId="0E2C9246" w14:textId="77777777" w:rsidR="00277188" w:rsidRPr="00A94944" w:rsidRDefault="00277188" w:rsidP="009478AD">
                  <w:pPr>
                    <w:framePr w:hSpace="180" w:wrap="around" w:vAnchor="page" w:hAnchor="page" w:x="710" w:y="545"/>
                    <w:contextualSpacing/>
                    <w:jc w:val="left"/>
                    <w:rPr>
                      <w:rFonts w:ascii="Times New Roman" w:eastAsia="Times New Roman" w:hAnsi="Times New Roman"/>
                      <w:b/>
                      <w:bCs/>
                    </w:rPr>
                  </w:pPr>
                  <w:r w:rsidRPr="00A94944">
                    <w:rPr>
                      <w:rFonts w:ascii="Times New Roman" w:eastAsia="Times New Roman" w:hAnsi="Times New Roman"/>
                      <w:b/>
                      <w:bCs/>
                    </w:rPr>
                    <w:t>Situata</w:t>
                  </w:r>
                </w:p>
              </w:tc>
              <w:tc>
                <w:tcPr>
                  <w:tcW w:w="3151" w:type="dxa"/>
                  <w:hideMark/>
                </w:tcPr>
                <w:p w14:paraId="5EF43236" w14:textId="77777777" w:rsidR="00277188" w:rsidRPr="00A94944" w:rsidRDefault="00277188" w:rsidP="009478AD">
                  <w:pPr>
                    <w:framePr w:hSpace="180" w:wrap="around" w:vAnchor="page" w:hAnchor="page" w:x="710" w:y="545"/>
                    <w:ind w:firstLine="0"/>
                    <w:contextualSpacing/>
                    <w:jc w:val="left"/>
                    <w:rPr>
                      <w:rFonts w:ascii="Times New Roman" w:eastAsia="Times New Roman" w:hAnsi="Times New Roman"/>
                      <w:b/>
                      <w:bCs/>
                    </w:rPr>
                  </w:pPr>
                  <w:r w:rsidRPr="00A94944">
                    <w:rPr>
                      <w:rFonts w:ascii="Times New Roman" w:eastAsia="Times New Roman" w:hAnsi="Times New Roman"/>
                      <w:b/>
                      <w:bCs/>
                    </w:rPr>
                    <w:t>Forcat ose kushtet kryesore</w:t>
                  </w:r>
                </w:p>
              </w:tc>
              <w:tc>
                <w:tcPr>
                  <w:tcW w:w="1754" w:type="dxa"/>
                  <w:hideMark/>
                </w:tcPr>
                <w:p w14:paraId="593736F4" w14:textId="77777777" w:rsidR="00277188" w:rsidRPr="00A94944" w:rsidRDefault="00277188" w:rsidP="009478AD">
                  <w:pPr>
                    <w:framePr w:hSpace="180" w:wrap="around" w:vAnchor="page" w:hAnchor="page" w:x="710" w:y="545"/>
                    <w:ind w:firstLine="0"/>
                    <w:contextualSpacing/>
                    <w:jc w:val="left"/>
                    <w:rPr>
                      <w:rFonts w:ascii="Times New Roman" w:eastAsia="Times New Roman" w:hAnsi="Times New Roman"/>
                      <w:b/>
                      <w:bCs/>
                    </w:rPr>
                  </w:pPr>
                  <w:r w:rsidRPr="00A94944">
                    <w:rPr>
                      <w:rFonts w:ascii="Times New Roman" w:eastAsia="Times New Roman" w:hAnsi="Times New Roman"/>
                      <w:b/>
                      <w:bCs/>
                    </w:rPr>
                    <w:t>Çfarë ndodh?</w:t>
                  </w:r>
                </w:p>
              </w:tc>
            </w:tr>
            <w:tr w:rsidR="00277188" w:rsidRPr="00A94944" w14:paraId="16AD16EF" w14:textId="77777777" w:rsidTr="00E32AA6">
              <w:tc>
                <w:tcPr>
                  <w:tcW w:w="3824" w:type="dxa"/>
                  <w:hideMark/>
                </w:tcPr>
                <w:p w14:paraId="6D9B4A9C" w14:textId="77777777" w:rsidR="00277188" w:rsidRPr="00A94944" w:rsidRDefault="00277188" w:rsidP="009478AD">
                  <w:pPr>
                    <w:framePr w:hSpace="180" w:wrap="around" w:vAnchor="page" w:hAnchor="page" w:x="710" w:y="545"/>
                    <w:ind w:firstLine="0"/>
                    <w:contextualSpacing/>
                    <w:jc w:val="left"/>
                    <w:rPr>
                      <w:rFonts w:ascii="Times New Roman" w:eastAsia="Times New Roman" w:hAnsi="Times New Roman"/>
                    </w:rPr>
                  </w:pPr>
                  <w:r w:rsidRPr="00A94944">
                    <w:rPr>
                      <w:rFonts w:ascii="Times New Roman" w:eastAsia="Times New Roman" w:hAnsi="Times New Roman"/>
                    </w:rPr>
                    <w:t>Makina me shpejtësi konstante</w:t>
                  </w:r>
                </w:p>
              </w:tc>
              <w:tc>
                <w:tcPr>
                  <w:tcW w:w="3151" w:type="dxa"/>
                  <w:hideMark/>
                </w:tcPr>
                <w:p w14:paraId="798A274C"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1754" w:type="dxa"/>
                  <w:hideMark/>
                </w:tcPr>
                <w:p w14:paraId="44128CB7"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r>
            <w:tr w:rsidR="00277188" w:rsidRPr="00A94944" w14:paraId="003C718F" w14:textId="77777777" w:rsidTr="00E32AA6">
              <w:tc>
                <w:tcPr>
                  <w:tcW w:w="3824" w:type="dxa"/>
                  <w:hideMark/>
                </w:tcPr>
                <w:p w14:paraId="0955891F" w14:textId="77777777" w:rsidR="00277188" w:rsidRPr="00A94944" w:rsidRDefault="00277188" w:rsidP="009478AD">
                  <w:pPr>
                    <w:framePr w:hSpace="180" w:wrap="around" w:vAnchor="page" w:hAnchor="page" w:x="710" w:y="545"/>
                    <w:ind w:firstLine="0"/>
                    <w:contextualSpacing/>
                    <w:jc w:val="left"/>
                    <w:rPr>
                      <w:rFonts w:ascii="Times New Roman" w:eastAsia="Times New Roman" w:hAnsi="Times New Roman"/>
                    </w:rPr>
                  </w:pPr>
                  <w:r w:rsidRPr="00A94944">
                    <w:rPr>
                      <w:rFonts w:ascii="Times New Roman" w:eastAsia="Times New Roman" w:hAnsi="Times New Roman"/>
                    </w:rPr>
                    <w:t>Parashutisti në fillim të rënies</w:t>
                  </w:r>
                </w:p>
              </w:tc>
              <w:tc>
                <w:tcPr>
                  <w:tcW w:w="3151" w:type="dxa"/>
                  <w:hideMark/>
                </w:tcPr>
                <w:p w14:paraId="317A29E1"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1754" w:type="dxa"/>
                  <w:hideMark/>
                </w:tcPr>
                <w:p w14:paraId="36A55862"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r>
            <w:tr w:rsidR="00277188" w:rsidRPr="00A94944" w14:paraId="2D63FFE5" w14:textId="77777777" w:rsidTr="00E32AA6">
              <w:tc>
                <w:tcPr>
                  <w:tcW w:w="3824" w:type="dxa"/>
                  <w:hideMark/>
                </w:tcPr>
                <w:p w14:paraId="29DD3924" w14:textId="77777777" w:rsidR="00277188" w:rsidRPr="00A94944" w:rsidRDefault="00277188" w:rsidP="009478AD">
                  <w:pPr>
                    <w:framePr w:hSpace="180" w:wrap="around" w:vAnchor="page" w:hAnchor="page" w:x="710" w:y="545"/>
                    <w:ind w:firstLine="0"/>
                    <w:contextualSpacing/>
                    <w:jc w:val="left"/>
                    <w:rPr>
                      <w:rFonts w:ascii="Times New Roman" w:eastAsia="Times New Roman" w:hAnsi="Times New Roman"/>
                    </w:rPr>
                  </w:pPr>
                  <w:r w:rsidRPr="00A94944">
                    <w:rPr>
                      <w:rFonts w:ascii="Times New Roman" w:eastAsia="Times New Roman" w:hAnsi="Times New Roman"/>
                    </w:rPr>
                    <w:t>Parashutisti me shpejtësi kufitare</w:t>
                  </w:r>
                </w:p>
              </w:tc>
              <w:tc>
                <w:tcPr>
                  <w:tcW w:w="3151" w:type="dxa"/>
                  <w:hideMark/>
                </w:tcPr>
                <w:p w14:paraId="26E5EAC7"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1754" w:type="dxa"/>
                  <w:hideMark/>
                </w:tcPr>
                <w:p w14:paraId="5D6CAE35"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r>
            <w:tr w:rsidR="00277188" w:rsidRPr="00A94944" w14:paraId="705F4541" w14:textId="77777777" w:rsidTr="00E32AA6">
              <w:tc>
                <w:tcPr>
                  <w:tcW w:w="3824" w:type="dxa"/>
                  <w:hideMark/>
                </w:tcPr>
                <w:p w14:paraId="705CC975" w14:textId="77777777" w:rsidR="00277188" w:rsidRPr="00A94944" w:rsidRDefault="00277188" w:rsidP="009478AD">
                  <w:pPr>
                    <w:framePr w:hSpace="180" w:wrap="around" w:vAnchor="page" w:hAnchor="page" w:x="710" w:y="545"/>
                    <w:ind w:firstLine="0"/>
                    <w:contextualSpacing/>
                    <w:jc w:val="left"/>
                    <w:rPr>
                      <w:rFonts w:ascii="Times New Roman" w:eastAsia="Times New Roman" w:hAnsi="Times New Roman"/>
                    </w:rPr>
                  </w:pPr>
                  <w:r w:rsidRPr="00A94944">
                    <w:rPr>
                      <w:rFonts w:ascii="Times New Roman" w:eastAsia="Times New Roman" w:hAnsi="Times New Roman"/>
                    </w:rPr>
                    <w:t>Parashutisti pas hapjes së parashutës</w:t>
                  </w:r>
                </w:p>
              </w:tc>
              <w:tc>
                <w:tcPr>
                  <w:tcW w:w="3151" w:type="dxa"/>
                  <w:hideMark/>
                </w:tcPr>
                <w:p w14:paraId="32A98278"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1754" w:type="dxa"/>
                  <w:hideMark/>
                </w:tcPr>
                <w:p w14:paraId="2BFEFDE7"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r>
            <w:tr w:rsidR="00277188" w:rsidRPr="00A94944" w14:paraId="5512048D" w14:textId="77777777" w:rsidTr="00E32AA6">
              <w:tc>
                <w:tcPr>
                  <w:tcW w:w="3824" w:type="dxa"/>
                  <w:hideMark/>
                </w:tcPr>
                <w:p w14:paraId="11F0D39D" w14:textId="77777777" w:rsidR="00277188" w:rsidRPr="00A94944" w:rsidRDefault="00277188" w:rsidP="009478AD">
                  <w:pPr>
                    <w:framePr w:hSpace="180" w:wrap="around" w:vAnchor="page" w:hAnchor="page" w:x="710" w:y="545"/>
                    <w:ind w:firstLine="0"/>
                    <w:contextualSpacing/>
                    <w:jc w:val="left"/>
                    <w:rPr>
                      <w:rFonts w:ascii="Times New Roman" w:eastAsia="Times New Roman" w:hAnsi="Times New Roman"/>
                    </w:rPr>
                  </w:pPr>
                  <w:r w:rsidRPr="00A94944">
                    <w:rPr>
                      <w:rFonts w:ascii="Times New Roman" w:eastAsia="Times New Roman" w:hAnsi="Times New Roman"/>
                    </w:rPr>
                    <w:t>Atmosfera në lartësi të madhe</w:t>
                  </w:r>
                </w:p>
              </w:tc>
              <w:tc>
                <w:tcPr>
                  <w:tcW w:w="3151" w:type="dxa"/>
                  <w:hideMark/>
                </w:tcPr>
                <w:p w14:paraId="5EF2F165"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1754" w:type="dxa"/>
                  <w:hideMark/>
                </w:tcPr>
                <w:p w14:paraId="292394D9"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r>
            <w:tr w:rsidR="00277188" w:rsidRPr="00A94944" w14:paraId="43039EC9" w14:textId="77777777" w:rsidTr="00E32AA6">
              <w:tc>
                <w:tcPr>
                  <w:tcW w:w="3824" w:type="dxa"/>
                  <w:hideMark/>
                </w:tcPr>
                <w:p w14:paraId="2F456626" w14:textId="77777777" w:rsidR="00277188" w:rsidRPr="00A94944" w:rsidRDefault="00277188" w:rsidP="009478AD">
                  <w:pPr>
                    <w:framePr w:hSpace="180" w:wrap="around" w:vAnchor="page" w:hAnchor="page" w:x="710" w:y="545"/>
                    <w:ind w:firstLine="0"/>
                    <w:contextualSpacing/>
                    <w:jc w:val="left"/>
                    <w:rPr>
                      <w:rFonts w:ascii="Times New Roman" w:eastAsia="Times New Roman" w:hAnsi="Times New Roman"/>
                    </w:rPr>
                  </w:pPr>
                  <w:r w:rsidRPr="00A94944">
                    <w:rPr>
                      <w:rFonts w:ascii="Times New Roman" w:eastAsia="Times New Roman" w:hAnsi="Times New Roman"/>
                    </w:rPr>
                    <w:t>Oqeani në thellësi të madhe</w:t>
                  </w:r>
                </w:p>
              </w:tc>
              <w:tc>
                <w:tcPr>
                  <w:tcW w:w="3151" w:type="dxa"/>
                  <w:hideMark/>
                </w:tcPr>
                <w:p w14:paraId="146C79E1"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1754" w:type="dxa"/>
                  <w:hideMark/>
                </w:tcPr>
                <w:p w14:paraId="208C5773"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r>
          </w:tbl>
          <w:p w14:paraId="322A3803" w14:textId="77777777" w:rsidR="00531DB0" w:rsidRDefault="00531DB0" w:rsidP="00E32AA6">
            <w:pPr>
              <w:ind w:firstLine="0"/>
              <w:contextualSpacing/>
              <w:jc w:val="left"/>
              <w:outlineLvl w:val="0"/>
              <w:rPr>
                <w:rFonts w:ascii="Times New Roman" w:eastAsia="Times New Roman" w:hAnsi="Times New Roman"/>
                <w:b/>
                <w:bCs/>
                <w:kern w:val="36"/>
              </w:rPr>
            </w:pPr>
          </w:p>
          <w:p w14:paraId="7CEF4DD9" w14:textId="159938F1" w:rsidR="00277188" w:rsidRPr="00A94944" w:rsidRDefault="00277188" w:rsidP="00E32AA6">
            <w:pPr>
              <w:ind w:firstLine="0"/>
              <w:contextualSpacing/>
              <w:jc w:val="left"/>
              <w:outlineLvl w:val="0"/>
              <w:rPr>
                <w:rFonts w:ascii="Times New Roman" w:eastAsia="Times New Roman" w:hAnsi="Times New Roman"/>
              </w:rPr>
            </w:pPr>
            <w:r w:rsidRPr="00A94944">
              <w:rPr>
                <w:rFonts w:ascii="Times New Roman" w:eastAsia="Times New Roman" w:hAnsi="Times New Roman"/>
                <w:b/>
                <w:bCs/>
                <w:kern w:val="36"/>
              </w:rPr>
              <w:t xml:space="preserve">VETËVLERËSIM –  </w:t>
            </w:r>
            <w:r w:rsidRPr="00A94944">
              <w:rPr>
                <w:rFonts w:ascii="Times New Roman" w:eastAsia="Times New Roman" w:hAnsi="Times New Roman"/>
              </w:rPr>
              <w:t>Nxënësi plotëson individualisht:</w:t>
            </w:r>
          </w:p>
          <w:tbl>
            <w:tblPr>
              <w:tblStyle w:val="TableGrid"/>
              <w:tblW w:w="0" w:type="auto"/>
              <w:tblLayout w:type="fixed"/>
              <w:tblLook w:val="04A0" w:firstRow="1" w:lastRow="0" w:firstColumn="1" w:lastColumn="0" w:noHBand="0" w:noVBand="1"/>
            </w:tblPr>
            <w:tblGrid>
              <w:gridCol w:w="4381"/>
              <w:gridCol w:w="1456"/>
              <w:gridCol w:w="2424"/>
              <w:gridCol w:w="2404"/>
            </w:tblGrid>
            <w:tr w:rsidR="00277188" w:rsidRPr="00A94944" w14:paraId="76CD12DB" w14:textId="77777777" w:rsidTr="00E32AA6">
              <w:tc>
                <w:tcPr>
                  <w:tcW w:w="4381" w:type="dxa"/>
                  <w:hideMark/>
                </w:tcPr>
                <w:p w14:paraId="038A6CF4" w14:textId="77777777" w:rsidR="00277188" w:rsidRPr="00A94944" w:rsidRDefault="00277188" w:rsidP="009478AD">
                  <w:pPr>
                    <w:framePr w:hSpace="180" w:wrap="around" w:vAnchor="page" w:hAnchor="page" w:x="710" w:y="545"/>
                    <w:contextualSpacing/>
                    <w:jc w:val="left"/>
                    <w:rPr>
                      <w:rFonts w:ascii="Times New Roman" w:eastAsia="Times New Roman" w:hAnsi="Times New Roman"/>
                      <w:b/>
                      <w:bCs/>
                    </w:rPr>
                  </w:pPr>
                  <w:r w:rsidRPr="00A94944">
                    <w:rPr>
                      <w:rFonts w:ascii="Times New Roman" w:eastAsia="Times New Roman" w:hAnsi="Times New Roman"/>
                      <w:b/>
                      <w:bCs/>
                    </w:rPr>
                    <w:t>Pohimi</w:t>
                  </w:r>
                </w:p>
              </w:tc>
              <w:tc>
                <w:tcPr>
                  <w:tcW w:w="1456" w:type="dxa"/>
                  <w:hideMark/>
                </w:tcPr>
                <w:p w14:paraId="70828E80" w14:textId="77777777" w:rsidR="00277188" w:rsidRPr="00A94944" w:rsidRDefault="00277188" w:rsidP="009478AD">
                  <w:pPr>
                    <w:framePr w:hSpace="180" w:wrap="around" w:vAnchor="page" w:hAnchor="page" w:x="710" w:y="545"/>
                    <w:ind w:firstLine="0"/>
                    <w:contextualSpacing/>
                    <w:jc w:val="left"/>
                    <w:rPr>
                      <w:rFonts w:ascii="Times New Roman" w:eastAsia="Times New Roman" w:hAnsi="Times New Roman"/>
                      <w:b/>
                      <w:bCs/>
                    </w:rPr>
                  </w:pPr>
                  <w:r w:rsidRPr="00A94944">
                    <w:rPr>
                      <w:rFonts w:ascii="Times New Roman" w:eastAsia="Times New Roman" w:hAnsi="Times New Roman"/>
                      <w:b/>
                      <w:bCs/>
                    </w:rPr>
                    <w:t>Po, e bëj vetë</w:t>
                  </w:r>
                </w:p>
              </w:tc>
              <w:tc>
                <w:tcPr>
                  <w:tcW w:w="2424" w:type="dxa"/>
                  <w:hideMark/>
                </w:tcPr>
                <w:p w14:paraId="5BA1B7BD" w14:textId="77777777" w:rsidR="00277188" w:rsidRPr="00A94944" w:rsidRDefault="00277188" w:rsidP="009478AD">
                  <w:pPr>
                    <w:framePr w:hSpace="180" w:wrap="around" w:vAnchor="page" w:hAnchor="page" w:x="710" w:y="545"/>
                    <w:ind w:firstLine="0"/>
                    <w:contextualSpacing/>
                    <w:jc w:val="left"/>
                    <w:rPr>
                      <w:rFonts w:ascii="Times New Roman" w:eastAsia="Times New Roman" w:hAnsi="Times New Roman"/>
                      <w:b/>
                      <w:bCs/>
                    </w:rPr>
                  </w:pPr>
                  <w:r w:rsidRPr="00A94944">
                    <w:rPr>
                      <w:rFonts w:ascii="Times New Roman" w:eastAsia="Times New Roman" w:hAnsi="Times New Roman"/>
                      <w:b/>
                      <w:bCs/>
                    </w:rPr>
                    <w:t>Kam nevojë për ushtrim</w:t>
                  </w:r>
                </w:p>
              </w:tc>
              <w:tc>
                <w:tcPr>
                  <w:tcW w:w="2404" w:type="dxa"/>
                  <w:hideMark/>
                </w:tcPr>
                <w:p w14:paraId="6612B595" w14:textId="77777777" w:rsidR="00277188" w:rsidRPr="00A94944" w:rsidRDefault="00277188" w:rsidP="009478AD">
                  <w:pPr>
                    <w:framePr w:hSpace="180" w:wrap="around" w:vAnchor="page" w:hAnchor="page" w:x="710" w:y="545"/>
                    <w:ind w:firstLine="0"/>
                    <w:contextualSpacing/>
                    <w:jc w:val="left"/>
                    <w:rPr>
                      <w:rFonts w:ascii="Times New Roman" w:eastAsia="Times New Roman" w:hAnsi="Times New Roman"/>
                      <w:b/>
                      <w:bCs/>
                    </w:rPr>
                  </w:pPr>
                  <w:r w:rsidRPr="00A94944">
                    <w:rPr>
                      <w:rFonts w:ascii="Times New Roman" w:eastAsia="Times New Roman" w:hAnsi="Times New Roman"/>
                      <w:b/>
                      <w:bCs/>
                    </w:rPr>
                    <w:t>Kam nevojë për ndihmë</w:t>
                  </w:r>
                </w:p>
              </w:tc>
            </w:tr>
            <w:tr w:rsidR="00277188" w:rsidRPr="00A94944" w14:paraId="37C6D0FD" w14:textId="77777777" w:rsidTr="00E32AA6">
              <w:tc>
                <w:tcPr>
                  <w:tcW w:w="4381" w:type="dxa"/>
                  <w:hideMark/>
                </w:tcPr>
                <w:p w14:paraId="345953D2" w14:textId="77777777" w:rsidR="00277188" w:rsidRPr="00A94944" w:rsidRDefault="00277188" w:rsidP="009478AD">
                  <w:pPr>
                    <w:framePr w:hSpace="180" w:wrap="around" w:vAnchor="page" w:hAnchor="page" w:x="710" w:y="545"/>
                    <w:ind w:firstLine="0"/>
                    <w:contextualSpacing/>
                    <w:jc w:val="left"/>
                    <w:rPr>
                      <w:rFonts w:ascii="Times New Roman" w:eastAsia="Times New Roman" w:hAnsi="Times New Roman"/>
                    </w:rPr>
                  </w:pPr>
                  <w:r w:rsidRPr="00A94944">
                    <w:rPr>
                      <w:rFonts w:ascii="Times New Roman" w:eastAsia="Times New Roman" w:hAnsi="Times New Roman"/>
                    </w:rPr>
                    <w:t>Mund të identifikoj forcat mbi një trup.</w:t>
                  </w:r>
                </w:p>
              </w:tc>
              <w:tc>
                <w:tcPr>
                  <w:tcW w:w="1456" w:type="dxa"/>
                  <w:hideMark/>
                </w:tcPr>
                <w:p w14:paraId="61F1674B"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2424" w:type="dxa"/>
                  <w:hideMark/>
                </w:tcPr>
                <w:p w14:paraId="05149772"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2404" w:type="dxa"/>
                  <w:hideMark/>
                </w:tcPr>
                <w:p w14:paraId="020292CF"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r>
            <w:tr w:rsidR="00277188" w:rsidRPr="00A94944" w14:paraId="2EBB548C" w14:textId="77777777" w:rsidTr="00E32AA6">
              <w:tc>
                <w:tcPr>
                  <w:tcW w:w="4381" w:type="dxa"/>
                  <w:hideMark/>
                </w:tcPr>
                <w:p w14:paraId="614C3FD2" w14:textId="77777777" w:rsidR="00277188" w:rsidRPr="00A94944" w:rsidRDefault="00277188" w:rsidP="009478AD">
                  <w:pPr>
                    <w:framePr w:hSpace="180" w:wrap="around" w:vAnchor="page" w:hAnchor="page" w:x="710" w:y="545"/>
                    <w:ind w:firstLine="0"/>
                    <w:contextualSpacing/>
                    <w:jc w:val="left"/>
                    <w:rPr>
                      <w:rFonts w:ascii="Times New Roman" w:eastAsia="Times New Roman" w:hAnsi="Times New Roman"/>
                    </w:rPr>
                  </w:pPr>
                  <w:r w:rsidRPr="00A94944">
                    <w:rPr>
                      <w:rFonts w:ascii="Times New Roman" w:eastAsia="Times New Roman" w:hAnsi="Times New Roman"/>
                    </w:rPr>
                    <w:t>Mund të vizatoj një diagram forcash.</w:t>
                  </w:r>
                </w:p>
              </w:tc>
              <w:tc>
                <w:tcPr>
                  <w:tcW w:w="1456" w:type="dxa"/>
                  <w:hideMark/>
                </w:tcPr>
                <w:p w14:paraId="453937D3"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2424" w:type="dxa"/>
                  <w:hideMark/>
                </w:tcPr>
                <w:p w14:paraId="3F1F8001"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2404" w:type="dxa"/>
                  <w:hideMark/>
                </w:tcPr>
                <w:p w14:paraId="367E84D9"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r>
            <w:tr w:rsidR="00277188" w:rsidRPr="00A94944" w14:paraId="206256E7" w14:textId="77777777" w:rsidTr="00E32AA6">
              <w:tc>
                <w:tcPr>
                  <w:tcW w:w="4381" w:type="dxa"/>
                  <w:hideMark/>
                </w:tcPr>
                <w:p w14:paraId="63A73EEC" w14:textId="77777777" w:rsidR="00277188" w:rsidRPr="00A94944" w:rsidRDefault="00277188" w:rsidP="009478AD">
                  <w:pPr>
                    <w:framePr w:hSpace="180" w:wrap="around" w:vAnchor="page" w:hAnchor="page" w:x="710" w:y="545"/>
                    <w:ind w:firstLine="0"/>
                    <w:contextualSpacing/>
                    <w:jc w:val="left"/>
                    <w:rPr>
                      <w:rFonts w:ascii="Times New Roman" w:eastAsia="Times New Roman" w:hAnsi="Times New Roman"/>
                    </w:rPr>
                  </w:pPr>
                  <w:r w:rsidRPr="00A94944">
                    <w:rPr>
                      <w:rFonts w:ascii="Times New Roman" w:eastAsia="Times New Roman" w:hAnsi="Times New Roman"/>
                    </w:rPr>
                    <w:t>Mund të shpjegoj lëvizjen me shpejtësi konstante.</w:t>
                  </w:r>
                </w:p>
              </w:tc>
              <w:tc>
                <w:tcPr>
                  <w:tcW w:w="1456" w:type="dxa"/>
                  <w:hideMark/>
                </w:tcPr>
                <w:p w14:paraId="2225C930"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2424" w:type="dxa"/>
                  <w:hideMark/>
                </w:tcPr>
                <w:p w14:paraId="1EA40E08"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2404" w:type="dxa"/>
                  <w:hideMark/>
                </w:tcPr>
                <w:p w14:paraId="16BB0959"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r>
            <w:tr w:rsidR="00277188" w:rsidRPr="00A94944" w14:paraId="235B926E" w14:textId="77777777" w:rsidTr="00E32AA6">
              <w:tc>
                <w:tcPr>
                  <w:tcW w:w="4381" w:type="dxa"/>
                  <w:hideMark/>
                </w:tcPr>
                <w:p w14:paraId="77AC9EE7" w14:textId="77777777" w:rsidR="00277188" w:rsidRPr="00A94944" w:rsidRDefault="00277188" w:rsidP="009478AD">
                  <w:pPr>
                    <w:framePr w:hSpace="180" w:wrap="around" w:vAnchor="page" w:hAnchor="page" w:x="710" w:y="545"/>
                    <w:ind w:firstLine="0"/>
                    <w:contextualSpacing/>
                    <w:jc w:val="left"/>
                    <w:rPr>
                      <w:rFonts w:ascii="Times New Roman" w:eastAsia="Times New Roman" w:hAnsi="Times New Roman"/>
                    </w:rPr>
                  </w:pPr>
                  <w:r w:rsidRPr="00A94944">
                    <w:rPr>
                      <w:rFonts w:ascii="Times New Roman" w:eastAsia="Times New Roman" w:hAnsi="Times New Roman"/>
                    </w:rPr>
                    <w:t>Mund të shpjegoj kushtet në lartësi të mëdha.</w:t>
                  </w:r>
                </w:p>
              </w:tc>
              <w:tc>
                <w:tcPr>
                  <w:tcW w:w="1456" w:type="dxa"/>
                  <w:hideMark/>
                </w:tcPr>
                <w:p w14:paraId="3458EC98"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2424" w:type="dxa"/>
                  <w:hideMark/>
                </w:tcPr>
                <w:p w14:paraId="5279539E"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2404" w:type="dxa"/>
                  <w:hideMark/>
                </w:tcPr>
                <w:p w14:paraId="1389AA6B"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r>
            <w:tr w:rsidR="00277188" w:rsidRPr="00A94944" w14:paraId="0E655454" w14:textId="77777777" w:rsidTr="00E32AA6">
              <w:tc>
                <w:tcPr>
                  <w:tcW w:w="4381" w:type="dxa"/>
                  <w:hideMark/>
                </w:tcPr>
                <w:p w14:paraId="0B0D4B59" w14:textId="77777777" w:rsidR="00277188" w:rsidRPr="00A94944" w:rsidRDefault="00277188" w:rsidP="009478AD">
                  <w:pPr>
                    <w:framePr w:hSpace="180" w:wrap="around" w:vAnchor="page" w:hAnchor="page" w:x="710" w:y="545"/>
                    <w:ind w:firstLine="0"/>
                    <w:contextualSpacing/>
                    <w:jc w:val="left"/>
                    <w:rPr>
                      <w:rFonts w:ascii="Times New Roman" w:eastAsia="Times New Roman" w:hAnsi="Times New Roman"/>
                    </w:rPr>
                  </w:pPr>
                  <w:r w:rsidRPr="00A94944">
                    <w:rPr>
                      <w:rFonts w:ascii="Times New Roman" w:eastAsia="Times New Roman" w:hAnsi="Times New Roman"/>
                    </w:rPr>
                    <w:t>Mund të shpjegoj kushtet në thellësi të mëdha.</w:t>
                  </w:r>
                </w:p>
              </w:tc>
              <w:tc>
                <w:tcPr>
                  <w:tcW w:w="1456" w:type="dxa"/>
                  <w:hideMark/>
                </w:tcPr>
                <w:p w14:paraId="18105074"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2424" w:type="dxa"/>
                  <w:hideMark/>
                </w:tcPr>
                <w:p w14:paraId="44EB31AE"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2404" w:type="dxa"/>
                  <w:hideMark/>
                </w:tcPr>
                <w:p w14:paraId="0DDDBB41"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r>
            <w:tr w:rsidR="00277188" w:rsidRPr="00A94944" w14:paraId="63B4A5DB" w14:textId="77777777" w:rsidTr="00E32AA6">
              <w:tc>
                <w:tcPr>
                  <w:tcW w:w="4381" w:type="dxa"/>
                  <w:hideMark/>
                </w:tcPr>
                <w:p w14:paraId="6060D854" w14:textId="77777777" w:rsidR="00277188" w:rsidRPr="00A94944" w:rsidRDefault="00277188" w:rsidP="009478AD">
                  <w:pPr>
                    <w:framePr w:hSpace="180" w:wrap="around" w:vAnchor="page" w:hAnchor="page" w:x="710" w:y="545"/>
                    <w:ind w:firstLine="0"/>
                    <w:contextualSpacing/>
                    <w:jc w:val="left"/>
                    <w:rPr>
                      <w:rFonts w:ascii="Times New Roman" w:eastAsia="Times New Roman" w:hAnsi="Times New Roman"/>
                    </w:rPr>
                  </w:pPr>
                  <w:r w:rsidRPr="00A94944">
                    <w:rPr>
                      <w:rFonts w:ascii="Times New Roman" w:eastAsia="Times New Roman" w:hAnsi="Times New Roman"/>
                    </w:rPr>
                    <w:t>Mund të sugjeroj si duhet projektuar një nëndetëse.</w:t>
                  </w:r>
                </w:p>
              </w:tc>
              <w:tc>
                <w:tcPr>
                  <w:tcW w:w="1456" w:type="dxa"/>
                  <w:hideMark/>
                </w:tcPr>
                <w:p w14:paraId="7E580918"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2424" w:type="dxa"/>
                  <w:hideMark/>
                </w:tcPr>
                <w:p w14:paraId="1261E438"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c>
                <w:tcPr>
                  <w:tcW w:w="2404" w:type="dxa"/>
                  <w:hideMark/>
                </w:tcPr>
                <w:p w14:paraId="507CED9E" w14:textId="77777777" w:rsidR="00277188" w:rsidRPr="00A94944" w:rsidRDefault="00277188" w:rsidP="009478AD">
                  <w:pPr>
                    <w:framePr w:hSpace="180" w:wrap="around" w:vAnchor="page" w:hAnchor="page" w:x="710" w:y="545"/>
                    <w:contextualSpacing/>
                    <w:jc w:val="left"/>
                    <w:rPr>
                      <w:rFonts w:ascii="Times New Roman" w:eastAsia="Times New Roman" w:hAnsi="Times New Roman"/>
                    </w:rPr>
                  </w:pPr>
                </w:p>
              </w:tc>
            </w:tr>
          </w:tbl>
          <w:p w14:paraId="244BAC22"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Forca që kuptova më mirë sot është: </w:t>
            </w:r>
            <w:r w:rsidRPr="00A94944">
              <w:rPr>
                <w:rFonts w:ascii="Times New Roman" w:eastAsia="Times New Roman" w:hAnsi="Times New Roman"/>
                <w:lang w:eastAsia="en-US"/>
              </w:rPr>
              <w:t>________________________________</w:t>
            </w:r>
          </w:p>
          <w:p w14:paraId="06176B92"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Situata që më bëri më shumë përshtypje ishte: ________________________________</w:t>
            </w:r>
          </w:p>
          <w:p w14:paraId="4B868400"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Pjesa ku kam ende paqartësi është: </w:t>
            </w:r>
            <w:r w:rsidRPr="00A94944">
              <w:rPr>
                <w:rFonts w:ascii="Times New Roman" w:eastAsia="Times New Roman" w:hAnsi="Times New Roman"/>
                <w:lang w:eastAsia="en-US"/>
              </w:rPr>
              <w:t>________________________________________</w:t>
            </w:r>
          </w:p>
          <w:p w14:paraId="3F74A881" w14:textId="77777777" w:rsidR="00531DB0" w:rsidRDefault="00531DB0" w:rsidP="00E32AA6">
            <w:pPr>
              <w:ind w:firstLine="0"/>
              <w:contextualSpacing/>
              <w:jc w:val="left"/>
              <w:outlineLvl w:val="0"/>
              <w:rPr>
                <w:rFonts w:ascii="Times New Roman" w:eastAsia="Times New Roman" w:hAnsi="Times New Roman"/>
                <w:b/>
                <w:bCs/>
                <w:kern w:val="36"/>
              </w:rPr>
            </w:pPr>
          </w:p>
          <w:p w14:paraId="0282C42D" w14:textId="18B3A95A"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DETYRË SHTËPIE</w:t>
            </w:r>
          </w:p>
        </w:tc>
      </w:tr>
      <w:tr w:rsidR="00277188" w:rsidRPr="00A94944" w14:paraId="4CF353E7" w14:textId="77777777" w:rsidTr="00E32AA6">
        <w:trPr>
          <w:trHeight w:val="350"/>
        </w:trPr>
        <w:tc>
          <w:tcPr>
            <w:tcW w:w="11058" w:type="dxa"/>
            <w:gridSpan w:val="7"/>
          </w:tcPr>
          <w:p w14:paraId="156D89CB" w14:textId="77777777"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VLERËSIMI SIPAS NIVELEVE</w:t>
            </w:r>
          </w:p>
          <w:p w14:paraId="264BE5B9"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N2 – Niveli bazë</w:t>
            </w:r>
            <w:r w:rsidRPr="00A94944">
              <w:rPr>
                <w:rFonts w:ascii="Times New Roman" w:eastAsia="Times New Roman" w:hAnsi="Times New Roman"/>
              </w:rPr>
              <w:t xml:space="preserve"> Nxënësi: identifikon forcat që veprojnë mbi një trup; emërton peshën, rezistencën e ajrit dhe forcën lëvizëse; tregon se shtypja e ujit rritet me thellësinë; përshkruan disa karakteristika të atmosferës dhe oqeanit.</w:t>
            </w:r>
          </w:p>
          <w:p w14:paraId="48B8ADCB"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N3 – Niveli mesatar</w:t>
            </w:r>
            <w:r w:rsidRPr="00A94944">
              <w:rPr>
                <w:rFonts w:ascii="Times New Roman" w:eastAsia="Times New Roman" w:hAnsi="Times New Roman"/>
              </w:rPr>
              <w:t xml:space="preserve"> Nxënësi: shpjegon gjendjen e forcave gjatë lëvizjes me shpejtësi konstante; përshkruan ndryshimet e shtypjes, dendësisë dhe temperaturës me lartësinë; përshkruan kushtet që përballon një nëndetëse; argumenton nevojën për materiale të forta.</w:t>
            </w:r>
          </w:p>
          <w:p w14:paraId="6FF01870"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N4 – Niveli i lartë</w:t>
            </w:r>
            <w:r w:rsidRPr="00A94944">
              <w:rPr>
                <w:rFonts w:ascii="Times New Roman" w:eastAsia="Times New Roman" w:hAnsi="Times New Roman"/>
              </w:rPr>
              <w:t xml:space="preserve"> Nxënësi: analizon forcat mbi parashutistin në faza të ndryshme; shpjegon pse dendësia dhe shtypja e ajrit zvogëlohen me lartësinë; shpjegon pse shtypja e ujit rritet me thellësinë; analizon projektimin e një balone dhe një nëndetëseje; argumenton zgjedhjen e formës, materialeve dhe sistemeve të sigurisë.</w:t>
            </w:r>
          </w:p>
          <w:p w14:paraId="68E67CC4"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Si mund të përdoren forcat për të lëvizur objekte dhe për t’i bërë ato të rrotullohen?</w:t>
            </w:r>
          </w:p>
          <w:p w14:paraId="6D4D639C"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Nxënësi duhet: të japë dy shembuj të lëvizjes drejtvizore; të japë dy shembuj të rrotullimit; të tregojë pikën ku zbatohet forca; të shpjegojë si ndikon drejtimi i forcës; të shoqërojë të paktën një shembull me vizatim.</w:t>
            </w:r>
          </w:p>
        </w:tc>
      </w:tr>
    </w:tbl>
    <w:p w14:paraId="2DE6A50D" w14:textId="77777777" w:rsidR="00277188" w:rsidRPr="00A94944" w:rsidRDefault="00277188" w:rsidP="00277188">
      <w:pPr>
        <w:ind w:firstLine="289"/>
        <w:contextualSpacing/>
        <w:jc w:val="center"/>
        <w:rPr>
          <w:rFonts w:ascii="Times New Roman" w:hAnsi="Times New Roman"/>
          <w:sz w:val="20"/>
          <w:szCs w:val="20"/>
        </w:rPr>
      </w:pPr>
    </w:p>
    <w:p w14:paraId="0456BF4A" w14:textId="77777777" w:rsidR="00277188" w:rsidRPr="00A94944" w:rsidRDefault="00277188" w:rsidP="00277188">
      <w:pPr>
        <w:ind w:firstLine="289"/>
        <w:contextualSpacing/>
        <w:jc w:val="center"/>
        <w:rPr>
          <w:rFonts w:ascii="Times New Roman" w:hAnsi="Times New Roman"/>
          <w:sz w:val="20"/>
          <w:szCs w:val="20"/>
        </w:rPr>
      </w:pPr>
    </w:p>
    <w:p w14:paraId="0EF52C03" w14:textId="77777777" w:rsidR="00277188" w:rsidRPr="00A94944" w:rsidRDefault="00277188" w:rsidP="00277188">
      <w:pPr>
        <w:ind w:firstLine="340"/>
        <w:contextualSpacing/>
        <w:jc w:val="left"/>
        <w:outlineLvl w:val="0"/>
        <w:rPr>
          <w:rFonts w:ascii="Times New Roman" w:hAnsi="Times New Roman"/>
          <w:sz w:val="20"/>
          <w:szCs w:val="20"/>
        </w:rPr>
      </w:pPr>
    </w:p>
    <w:p w14:paraId="6EA6366B" w14:textId="77777777" w:rsidR="00277188" w:rsidRPr="00A94944" w:rsidRDefault="00277188" w:rsidP="00277188">
      <w:pPr>
        <w:ind w:firstLine="289"/>
        <w:contextualSpacing/>
        <w:jc w:val="left"/>
        <w:rPr>
          <w:rFonts w:ascii="Times New Roman" w:hAnsi="Times New Roman"/>
          <w:sz w:val="20"/>
          <w:szCs w:val="20"/>
        </w:rPr>
      </w:pPr>
    </w:p>
    <w:p w14:paraId="7982A413" w14:textId="77777777" w:rsidR="00277188" w:rsidRPr="00A94944" w:rsidRDefault="00277188" w:rsidP="00277188">
      <w:pPr>
        <w:ind w:firstLine="289"/>
        <w:contextualSpacing/>
        <w:jc w:val="left"/>
        <w:rPr>
          <w:rFonts w:ascii="Times New Roman" w:hAnsi="Times New Roman"/>
          <w:sz w:val="20"/>
          <w:szCs w:val="20"/>
        </w:rPr>
      </w:pPr>
    </w:p>
    <w:p w14:paraId="23DD5AD3" w14:textId="77777777" w:rsidR="00277188" w:rsidRPr="00A94944" w:rsidRDefault="00277188" w:rsidP="00277188">
      <w:pPr>
        <w:ind w:firstLine="289"/>
        <w:contextualSpacing/>
        <w:jc w:val="left"/>
        <w:rPr>
          <w:rFonts w:ascii="Times New Roman" w:hAnsi="Times New Roman"/>
          <w:sz w:val="20"/>
          <w:szCs w:val="20"/>
        </w:rPr>
      </w:pPr>
    </w:p>
    <w:p w14:paraId="7DF2161B" w14:textId="77777777" w:rsidR="00277188" w:rsidRPr="00A94944" w:rsidRDefault="00277188" w:rsidP="00277188">
      <w:pPr>
        <w:contextualSpacing/>
        <w:jc w:val="left"/>
        <w:outlineLvl w:val="0"/>
        <w:rPr>
          <w:rFonts w:ascii="Times New Roman" w:hAnsi="Times New Roman"/>
          <w:b/>
          <w:sz w:val="20"/>
          <w:szCs w:val="20"/>
        </w:rPr>
      </w:pPr>
    </w:p>
    <w:tbl>
      <w:tblPr>
        <w:tblStyle w:val="TableGrid"/>
        <w:tblpPr w:leftFromText="180" w:rightFromText="180" w:vertAnchor="page" w:horzAnchor="margin" w:tblpXSpec="center" w:tblpY="2251"/>
        <w:tblW w:w="11205" w:type="dxa"/>
        <w:tblLayout w:type="fixed"/>
        <w:tblLook w:val="04A0" w:firstRow="1" w:lastRow="0" w:firstColumn="1" w:lastColumn="0" w:noHBand="0" w:noVBand="1"/>
      </w:tblPr>
      <w:tblGrid>
        <w:gridCol w:w="2405"/>
        <w:gridCol w:w="1453"/>
        <w:gridCol w:w="1240"/>
        <w:gridCol w:w="1312"/>
        <w:gridCol w:w="2300"/>
        <w:gridCol w:w="2495"/>
      </w:tblGrid>
      <w:tr w:rsidR="00277188" w:rsidRPr="00A94944" w14:paraId="475768F8" w14:textId="77777777" w:rsidTr="00E32AA6">
        <w:trPr>
          <w:trHeight w:val="52"/>
        </w:trPr>
        <w:tc>
          <w:tcPr>
            <w:tcW w:w="2405" w:type="dxa"/>
            <w:shd w:val="clear" w:color="auto" w:fill="auto"/>
          </w:tcPr>
          <w:p w14:paraId="4B47189F"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lastRenderedPageBreak/>
              <w:t xml:space="preserve">Fusha: </w:t>
            </w:r>
            <w:r w:rsidRPr="00A94944">
              <w:rPr>
                <w:rFonts w:ascii="Times New Roman" w:hAnsi="Times New Roman"/>
              </w:rPr>
              <w:t>Shkencat e natyrës</w:t>
            </w:r>
          </w:p>
        </w:tc>
        <w:tc>
          <w:tcPr>
            <w:tcW w:w="1453" w:type="dxa"/>
            <w:shd w:val="clear" w:color="auto" w:fill="auto"/>
          </w:tcPr>
          <w:p w14:paraId="01886DB2"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 xml:space="preserve">Lënda: </w:t>
            </w:r>
            <w:r w:rsidRPr="00A94944">
              <w:rPr>
                <w:rFonts w:ascii="Times New Roman" w:hAnsi="Times New Roman"/>
              </w:rPr>
              <w:t>Fizikë</w:t>
            </w:r>
          </w:p>
        </w:tc>
        <w:tc>
          <w:tcPr>
            <w:tcW w:w="4852" w:type="dxa"/>
            <w:gridSpan w:val="3"/>
            <w:shd w:val="clear" w:color="auto" w:fill="auto"/>
          </w:tcPr>
          <w:p w14:paraId="69E508A6"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 xml:space="preserve">Shkalla: </w:t>
            </w:r>
            <w:r w:rsidRPr="00A94944">
              <w:rPr>
                <w:rFonts w:ascii="Times New Roman" w:hAnsi="Times New Roman"/>
              </w:rPr>
              <w:t>4</w:t>
            </w:r>
          </w:p>
        </w:tc>
        <w:tc>
          <w:tcPr>
            <w:tcW w:w="2495" w:type="dxa"/>
            <w:shd w:val="clear" w:color="auto" w:fill="auto"/>
          </w:tcPr>
          <w:p w14:paraId="1289B0FC"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Klasa:</w:t>
            </w:r>
            <w:r w:rsidRPr="00A94944">
              <w:rPr>
                <w:rFonts w:ascii="Times New Roman" w:hAnsi="Times New Roman"/>
              </w:rPr>
              <w:t xml:space="preserve"> IX</w:t>
            </w:r>
            <w:r w:rsidRPr="00A94944">
              <w:rPr>
                <w:rFonts w:ascii="Times New Roman" w:hAnsi="Times New Roman"/>
                <w:b/>
              </w:rPr>
              <w:t xml:space="preserve"> </w:t>
            </w:r>
          </w:p>
        </w:tc>
      </w:tr>
      <w:tr w:rsidR="00277188" w:rsidRPr="00A94944" w14:paraId="65A7C177" w14:textId="77777777" w:rsidTr="00E32AA6">
        <w:trPr>
          <w:trHeight w:val="530"/>
        </w:trPr>
        <w:tc>
          <w:tcPr>
            <w:tcW w:w="3858" w:type="dxa"/>
            <w:gridSpan w:val="2"/>
            <w:shd w:val="clear" w:color="auto" w:fill="auto"/>
          </w:tcPr>
          <w:p w14:paraId="7F62DF7C" w14:textId="77777777" w:rsidR="00277188" w:rsidRPr="00A94944" w:rsidRDefault="00277188" w:rsidP="00E32AA6">
            <w:pPr>
              <w:ind w:firstLine="0"/>
              <w:contextualSpacing/>
              <w:jc w:val="left"/>
              <w:rPr>
                <w:rFonts w:ascii="Times New Roman" w:hAnsi="Times New Roman"/>
              </w:rPr>
            </w:pPr>
            <w:r w:rsidRPr="00A94944">
              <w:rPr>
                <w:rFonts w:ascii="Times New Roman" w:hAnsi="Times New Roman"/>
                <w:b/>
              </w:rPr>
              <w:t>Tema:</w:t>
            </w:r>
            <w:r w:rsidRPr="00A94944">
              <w:rPr>
                <w:rFonts w:ascii="Times New Roman" w:hAnsi="Times New Roman"/>
              </w:rPr>
              <w:t xml:space="preserve"> 27</w:t>
            </w:r>
          </w:p>
          <w:p w14:paraId="0F249FBF"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Makinat e thjeshta dhe rrotullat</w:t>
            </w:r>
          </w:p>
          <w:p w14:paraId="0B111411" w14:textId="77777777" w:rsidR="00277188" w:rsidRPr="00A94944" w:rsidRDefault="00277188" w:rsidP="00E32AA6">
            <w:pPr>
              <w:spacing w:line="276" w:lineRule="auto"/>
              <w:ind w:firstLine="0"/>
              <w:contextualSpacing/>
              <w:jc w:val="left"/>
              <w:rPr>
                <w:rFonts w:ascii="Times New Roman" w:hAnsi="Times New Roman"/>
                <w:b/>
                <w:color w:val="000000" w:themeColor="text1"/>
              </w:rPr>
            </w:pPr>
          </w:p>
        </w:tc>
        <w:tc>
          <w:tcPr>
            <w:tcW w:w="7347" w:type="dxa"/>
            <w:gridSpan w:val="4"/>
            <w:shd w:val="clear" w:color="auto" w:fill="auto"/>
          </w:tcPr>
          <w:p w14:paraId="293B9410"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hAnsi="Times New Roman"/>
                <w:b/>
              </w:rPr>
              <w:t>Situata e të nxënit:</w:t>
            </w:r>
            <w:r w:rsidRPr="00A94944">
              <w:rPr>
                <w:rFonts w:ascii="Times New Roman" w:eastAsia="Times New Roman" w:hAnsi="Times New Roman"/>
              </w:rPr>
              <w:t xml:space="preserve"> </w:t>
            </w:r>
          </w:p>
          <w:p w14:paraId="6DABF304" w14:textId="77777777" w:rsidR="00277188" w:rsidRPr="00A94944" w:rsidRDefault="00277188" w:rsidP="00E32AA6">
            <w:pPr>
              <w:contextualSpacing/>
              <w:jc w:val="left"/>
              <w:rPr>
                <w:rFonts w:ascii="Times New Roman" w:eastAsia="Times New Roman" w:hAnsi="Times New Roman"/>
              </w:rPr>
            </w:pPr>
            <w:r w:rsidRPr="00A94944">
              <w:rPr>
                <w:rFonts w:ascii="Times New Roman" w:eastAsia="Times New Roman" w:hAnsi="Times New Roman"/>
                <w:b/>
                <w:bCs/>
              </w:rPr>
              <w:t xml:space="preserve">1.  Në një kantier ndërtimi - </w:t>
            </w:r>
            <w:r w:rsidRPr="00A94944">
              <w:rPr>
                <w:rFonts w:ascii="Times New Roman" w:eastAsia="Times New Roman" w:hAnsi="Times New Roman"/>
              </w:rPr>
              <w:t>Në një kantier përdoret një sistem rrotullash për të ngritur një ngarkesë në lartësi. Nxënësit orientohen të mendojnë:</w:t>
            </w:r>
          </w:p>
          <w:p w14:paraId="7896CC0C" w14:textId="77777777" w:rsidR="00277188" w:rsidRPr="00A94944" w:rsidRDefault="00277188" w:rsidP="00574B6A">
            <w:pPr>
              <w:numPr>
                <w:ilvl w:val="0"/>
                <w:numId w:val="222"/>
              </w:numPr>
              <w:contextualSpacing/>
              <w:jc w:val="left"/>
              <w:rPr>
                <w:rFonts w:ascii="Times New Roman" w:eastAsia="Times New Roman" w:hAnsi="Times New Roman"/>
              </w:rPr>
            </w:pPr>
            <w:r w:rsidRPr="00A94944">
              <w:rPr>
                <w:rFonts w:ascii="Times New Roman" w:eastAsia="Times New Roman" w:hAnsi="Times New Roman"/>
              </w:rPr>
              <w:t>Pse punëtorët nuk e ngrenë ngarkesën drejtpërdrejt me duar?</w:t>
            </w:r>
          </w:p>
          <w:p w14:paraId="4C1EE244" w14:textId="77777777" w:rsidR="00277188" w:rsidRPr="00A94944" w:rsidRDefault="00277188" w:rsidP="00574B6A">
            <w:pPr>
              <w:numPr>
                <w:ilvl w:val="0"/>
                <w:numId w:val="222"/>
              </w:numPr>
              <w:contextualSpacing/>
              <w:jc w:val="left"/>
              <w:rPr>
                <w:rFonts w:ascii="Times New Roman" w:eastAsia="Times New Roman" w:hAnsi="Times New Roman"/>
              </w:rPr>
            </w:pPr>
            <w:r w:rsidRPr="00A94944">
              <w:rPr>
                <w:rFonts w:ascii="Times New Roman" w:eastAsia="Times New Roman" w:hAnsi="Times New Roman"/>
              </w:rPr>
              <w:t>Çfarë roli ka rrotulla? A e zvogëlon një rrotull e fiksuar forcën që nevojitet?</w:t>
            </w:r>
          </w:p>
          <w:p w14:paraId="57DB38EC" w14:textId="77777777" w:rsidR="00277188" w:rsidRPr="00A94944" w:rsidRDefault="00277188" w:rsidP="00574B6A">
            <w:pPr>
              <w:numPr>
                <w:ilvl w:val="0"/>
                <w:numId w:val="222"/>
              </w:numPr>
              <w:contextualSpacing/>
              <w:jc w:val="left"/>
              <w:rPr>
                <w:rFonts w:ascii="Times New Roman" w:eastAsia="Times New Roman" w:hAnsi="Times New Roman"/>
              </w:rPr>
            </w:pPr>
            <w:r w:rsidRPr="00A94944">
              <w:rPr>
                <w:rFonts w:ascii="Times New Roman" w:eastAsia="Times New Roman" w:hAnsi="Times New Roman"/>
              </w:rPr>
              <w:t>A zvogëlohet puna e kryer kur përdorim rrotulla?</w:t>
            </w:r>
          </w:p>
          <w:p w14:paraId="102396FF" w14:textId="77777777" w:rsidR="00277188" w:rsidRPr="00A94944" w:rsidRDefault="00277188" w:rsidP="00574B6A">
            <w:pPr>
              <w:numPr>
                <w:ilvl w:val="0"/>
                <w:numId w:val="222"/>
              </w:numPr>
              <w:contextualSpacing/>
              <w:jc w:val="left"/>
              <w:rPr>
                <w:rFonts w:ascii="Times New Roman" w:eastAsia="Times New Roman" w:hAnsi="Times New Roman"/>
              </w:rPr>
            </w:pPr>
            <w:r w:rsidRPr="00A94944">
              <w:rPr>
                <w:rFonts w:ascii="Times New Roman" w:eastAsia="Times New Roman" w:hAnsi="Times New Roman"/>
              </w:rPr>
              <w:t>Pse litari duhet të tërhiqet në një largësi më të madhe kur forca zvogëlohet?</w:t>
            </w:r>
          </w:p>
          <w:p w14:paraId="40645F45"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Pyetja problemore: </w:t>
            </w:r>
            <w:r w:rsidRPr="00A94944">
              <w:rPr>
                <w:rFonts w:ascii="Times New Roman" w:eastAsia="Times New Roman" w:hAnsi="Times New Roman"/>
                <w:b/>
                <w:bCs/>
              </w:rPr>
              <w:t>Si na ndihmojnë rrotullat të ngremë ngarkesa të mëdha dhe çfarë ndodh me forcën, largësinë dhe punën e kryer?</w:t>
            </w:r>
          </w:p>
        </w:tc>
      </w:tr>
      <w:tr w:rsidR="00277188" w:rsidRPr="00A94944" w14:paraId="4A26F916" w14:textId="77777777" w:rsidTr="00E32AA6">
        <w:trPr>
          <w:trHeight w:val="1922"/>
        </w:trPr>
        <w:tc>
          <w:tcPr>
            <w:tcW w:w="6410" w:type="dxa"/>
            <w:gridSpan w:val="4"/>
            <w:shd w:val="clear" w:color="auto" w:fill="auto"/>
          </w:tcPr>
          <w:p w14:paraId="6FB5E58B"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Rezultatet e të nxënit të kompetencave të fushës sipas temës mësimore:</w:t>
            </w:r>
          </w:p>
          <w:p w14:paraId="3033F43E"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Nxënësi/ja:</w:t>
            </w:r>
          </w:p>
          <w:p w14:paraId="542DB3FB"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përkufizon punën mekanike si transferim energjie nga një forcë;</w:t>
            </w:r>
          </w:p>
          <w:p w14:paraId="785E8CA1"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identifikon rastet kur një forcë kryen punë;</w:t>
            </w:r>
          </w:p>
          <w:p w14:paraId="5E4604A2"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përdor formulën e punës mekanike;</w:t>
            </w:r>
          </w:p>
          <w:p w14:paraId="3F2C9657"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llogarit punën e kryer nga një forcë;</w:t>
            </w:r>
          </w:p>
          <w:p w14:paraId="2C905921"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përdor saktë njësinë e punës;</w:t>
            </w:r>
          </w:p>
          <w:p w14:paraId="38B81271"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dallon rrotullën e fiksuar nga rrotulla e lëvizshme;</w:t>
            </w:r>
          </w:p>
          <w:p w14:paraId="08A84F86"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përshkruan funksionimin e një sistemi rrotullash;</w:t>
            </w:r>
          </w:p>
          <w:p w14:paraId="3BFF6C52"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shpjegon si rrotullat mund të ndryshojnë drejtimin e forcës;</w:t>
            </w:r>
          </w:p>
          <w:p w14:paraId="50EB58CF"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shpjegon si sistemet me rrotulla zvogëlojnë forcën e nevojshme;</w:t>
            </w:r>
          </w:p>
          <w:p w14:paraId="6FBAE0ED"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mat forcën me dinamometër;</w:t>
            </w:r>
          </w:p>
          <w:p w14:paraId="6F53DB3B"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mat largësinë e ngritjes së ngarkesës dhe largësinë e tërheqjes së litarit;</w:t>
            </w:r>
          </w:p>
          <w:p w14:paraId="7F0E5F70"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krahason punën e bërë mbi ngarkesën me punën e bërë në litar;</w:t>
            </w:r>
          </w:p>
          <w:p w14:paraId="65705960"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shpjegon ruajtjen e energjisë në një sistem ideal rrotullash;</w:t>
            </w:r>
          </w:p>
          <w:p w14:paraId="2221A44C"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identifikon humbjet e energjisë që shkaktohen nga fërkimi.</w:t>
            </w:r>
          </w:p>
        </w:tc>
        <w:tc>
          <w:tcPr>
            <w:tcW w:w="4795" w:type="dxa"/>
            <w:gridSpan w:val="2"/>
            <w:shd w:val="clear" w:color="auto" w:fill="auto"/>
          </w:tcPr>
          <w:p w14:paraId="7FA8CB13"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hAnsi="Times New Roman"/>
                <w:b/>
              </w:rPr>
              <w:t xml:space="preserve">Fjalët kyçe: </w:t>
            </w:r>
            <w:r w:rsidRPr="00A94944">
              <w:rPr>
                <w:rFonts w:ascii="Times New Roman" w:eastAsia="Times New Roman" w:hAnsi="Times New Roman"/>
              </w:rPr>
              <w:t xml:space="preserve"> </w:t>
            </w:r>
          </w:p>
          <w:p w14:paraId="0983A572"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Punë mekanike, energji e transferuar, </w:t>
            </w:r>
          </w:p>
          <w:p w14:paraId="1A6EBE8A"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forcë, largësi, xhaul, </w:t>
            </w:r>
          </w:p>
          <w:p w14:paraId="2590697C"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makinë e thjeshtë, rrotull e fiksuar, </w:t>
            </w:r>
          </w:p>
          <w:p w14:paraId="302B7A1D"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rrotull e lëvizshme, </w:t>
            </w:r>
          </w:p>
          <w:p w14:paraId="0EF869A1"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sistem rrotullash, përparësi mekanike, </w:t>
            </w:r>
          </w:p>
          <w:p w14:paraId="6AF8F6B7"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fërkim, ruajtje e energjisë.</w:t>
            </w:r>
          </w:p>
          <w:p w14:paraId="6C1DB148" w14:textId="77777777" w:rsidR="00277188" w:rsidRPr="00A94944" w:rsidRDefault="00277188" w:rsidP="00E32AA6">
            <w:pPr>
              <w:contextualSpacing/>
              <w:jc w:val="left"/>
              <w:rPr>
                <w:rFonts w:ascii="Times New Roman" w:hAnsi="Times New Roman"/>
              </w:rPr>
            </w:pPr>
          </w:p>
        </w:tc>
      </w:tr>
      <w:tr w:rsidR="00277188" w:rsidRPr="00A94944" w14:paraId="1C859255" w14:textId="77777777" w:rsidTr="00531DB0">
        <w:trPr>
          <w:trHeight w:val="557"/>
        </w:trPr>
        <w:tc>
          <w:tcPr>
            <w:tcW w:w="5098" w:type="dxa"/>
            <w:gridSpan w:val="3"/>
            <w:shd w:val="clear" w:color="auto" w:fill="auto"/>
          </w:tcPr>
          <w:p w14:paraId="542EAA6A"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Burimet: </w:t>
            </w:r>
            <w:r w:rsidRPr="00A94944">
              <w:rPr>
                <w:rFonts w:ascii="Times New Roman" w:eastAsia="Times New Roman" w:hAnsi="Times New Roman"/>
              </w:rPr>
              <w:t>teksti Fizika 9; fletore pune; materiale të përgatitura nga mësuesi; figura të sistemeve me rrotulla.</w:t>
            </w:r>
          </w:p>
          <w:p w14:paraId="1D4C9427"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Mjetet: </w:t>
            </w:r>
            <w:r w:rsidRPr="00A94944">
              <w:rPr>
                <w:rFonts w:ascii="Times New Roman" w:eastAsia="Times New Roman" w:hAnsi="Times New Roman"/>
              </w:rPr>
              <w:t>rrotulla të fiksuara dhe të lëvizshme; litar; dinamometër; ngarkesa të ndryshme; mbajtëse laboratorike; vizore ose metër; fletë pune; tabelë mësimore.</w:t>
            </w:r>
          </w:p>
        </w:tc>
        <w:tc>
          <w:tcPr>
            <w:tcW w:w="6107" w:type="dxa"/>
            <w:gridSpan w:val="3"/>
            <w:shd w:val="clear" w:color="auto" w:fill="auto"/>
          </w:tcPr>
          <w:p w14:paraId="1DDC685F"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i/>
              </w:rPr>
              <w:t>Lidhje me fusha kurrikulare</w:t>
            </w:r>
            <w:r w:rsidRPr="00A94944">
              <w:rPr>
                <w:rFonts w:ascii="Times New Roman" w:hAnsi="Times New Roman"/>
                <w:b/>
              </w:rPr>
              <w:t xml:space="preserve">: </w:t>
            </w:r>
          </w:p>
          <w:p w14:paraId="2B9CD3F0"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Matematikë: përdorimi i formulave dhe llogaritjet;</w:t>
            </w:r>
          </w:p>
          <w:p w14:paraId="3A7B6658"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Teknologji: përdorimi i makinave të thjeshta;</w:t>
            </w:r>
          </w:p>
          <w:p w14:paraId="2B1214BD"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Art pamor: vizatimi i skemave të rrotullave;</w:t>
            </w:r>
          </w:p>
          <w:p w14:paraId="6FB2572C"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Gjuhët dhe komunikimi: përshkrimi dhe argumentimi i përfundimeve;</w:t>
            </w:r>
          </w:p>
          <w:p w14:paraId="27C71BE3"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Edukim fizik: puna e muskujve gjatë ngritjes së ngarkesave.</w:t>
            </w:r>
          </w:p>
        </w:tc>
      </w:tr>
      <w:tr w:rsidR="00277188" w:rsidRPr="00A94944" w14:paraId="3027C521" w14:textId="77777777" w:rsidTr="00E32AA6">
        <w:trPr>
          <w:trHeight w:val="70"/>
        </w:trPr>
        <w:tc>
          <w:tcPr>
            <w:tcW w:w="11205" w:type="dxa"/>
            <w:gridSpan w:val="6"/>
            <w:shd w:val="clear" w:color="auto" w:fill="auto"/>
          </w:tcPr>
          <w:p w14:paraId="4B4B8991" w14:textId="77777777" w:rsidR="00277188" w:rsidRPr="00A94944" w:rsidRDefault="00277188" w:rsidP="00E32AA6">
            <w:pPr>
              <w:spacing w:line="276" w:lineRule="auto"/>
              <w:ind w:firstLine="0"/>
              <w:contextualSpacing/>
              <w:jc w:val="center"/>
              <w:rPr>
                <w:rFonts w:ascii="Times New Roman" w:hAnsi="Times New Roman"/>
              </w:rPr>
            </w:pPr>
            <w:r w:rsidRPr="00A94944">
              <w:rPr>
                <w:rFonts w:ascii="Times New Roman" w:hAnsi="Times New Roman"/>
                <w:b/>
              </w:rPr>
              <w:t>Metodologjia dhe veprimtaritë e nxënësve</w:t>
            </w:r>
          </w:p>
          <w:p w14:paraId="2BE94C7B" w14:textId="77777777" w:rsidR="00277188" w:rsidRPr="00A94944" w:rsidRDefault="00277188" w:rsidP="00E32AA6">
            <w:pPr>
              <w:contextualSpacing/>
              <w:jc w:val="left"/>
              <w:rPr>
                <w:rFonts w:ascii="Times New Roman" w:eastAsia="Times New Roman" w:hAnsi="Times New Roman"/>
              </w:rPr>
            </w:pPr>
            <w:r w:rsidRPr="00A94944">
              <w:rPr>
                <w:rFonts w:ascii="Times New Roman" w:eastAsia="Times New Roman" w:hAnsi="Times New Roman"/>
              </w:rPr>
              <w:t>Metodat dhe teknikat: të nxënët në bashkëpunim; diskutim; demonstrim; veprimtari praktike në grup; matje; llogaritje; krahasim; punë  individuale; analizë të dhënash; nxjerrje përfundimesh; vetëvlerësim – bileta e daljes.</w:t>
            </w:r>
          </w:p>
        </w:tc>
      </w:tr>
      <w:tr w:rsidR="00277188" w:rsidRPr="00A94944" w14:paraId="15FFA97D" w14:textId="77777777" w:rsidTr="00E32AA6">
        <w:trPr>
          <w:trHeight w:val="260"/>
        </w:trPr>
        <w:tc>
          <w:tcPr>
            <w:tcW w:w="11205" w:type="dxa"/>
            <w:gridSpan w:val="6"/>
            <w:shd w:val="clear" w:color="auto" w:fill="auto"/>
          </w:tcPr>
          <w:p w14:paraId="00C2508B" w14:textId="77777777"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 – LIDHJA E NJOHURIVE TË REJA ME NJOHURITË E MËPARSHME</w:t>
            </w:r>
          </w:p>
          <w:p w14:paraId="399897E6"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Mësuesi rikujton njohuritë mbi: forcën; peshën; zhvendosjen; energjinë; ngritjen e një trupi në lartësi; efektet e forcave. </w:t>
            </w:r>
          </w:p>
          <w:p w14:paraId="2E081D43"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Paraqitet një ngarkesë që ngrihet drejtpërdrejt dhe një tjetër që ngrihet me rrotull.</w:t>
            </w:r>
          </w:p>
          <w:p w14:paraId="085755F4"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bazë</w:t>
            </w:r>
          </w:p>
          <w:p w14:paraId="1989377A" w14:textId="77777777" w:rsidR="00277188" w:rsidRPr="00A94944" w:rsidRDefault="00277188" w:rsidP="00574B6A">
            <w:pPr>
              <w:numPr>
                <w:ilvl w:val="0"/>
                <w:numId w:val="224"/>
              </w:numPr>
              <w:contextualSpacing/>
              <w:jc w:val="left"/>
              <w:rPr>
                <w:rFonts w:ascii="Times New Roman" w:eastAsia="Times New Roman" w:hAnsi="Times New Roman"/>
              </w:rPr>
            </w:pPr>
            <w:r w:rsidRPr="00A94944">
              <w:rPr>
                <w:rFonts w:ascii="Times New Roman" w:eastAsia="Times New Roman" w:hAnsi="Times New Roman"/>
              </w:rPr>
              <w:t>Çfarë është puna mekanike? Me cilën njësi matet puna?</w:t>
            </w:r>
          </w:p>
          <w:p w14:paraId="402201E3" w14:textId="77777777" w:rsidR="00277188" w:rsidRPr="00A94944" w:rsidRDefault="00277188" w:rsidP="00574B6A">
            <w:pPr>
              <w:numPr>
                <w:ilvl w:val="0"/>
                <w:numId w:val="224"/>
              </w:numPr>
              <w:contextualSpacing/>
              <w:jc w:val="left"/>
              <w:rPr>
                <w:rFonts w:ascii="Times New Roman" w:eastAsia="Times New Roman" w:hAnsi="Times New Roman"/>
              </w:rPr>
            </w:pPr>
            <w:r w:rsidRPr="00A94944">
              <w:rPr>
                <w:rFonts w:ascii="Times New Roman" w:eastAsia="Times New Roman" w:hAnsi="Times New Roman"/>
              </w:rPr>
              <w:t>Cila është formula e punës?</w:t>
            </w:r>
          </w:p>
          <w:p w14:paraId="73AF2EA3" w14:textId="77777777" w:rsidR="00277188" w:rsidRPr="00A94944" w:rsidRDefault="00277188" w:rsidP="00574B6A">
            <w:pPr>
              <w:numPr>
                <w:ilvl w:val="0"/>
                <w:numId w:val="224"/>
              </w:numPr>
              <w:contextualSpacing/>
              <w:jc w:val="left"/>
              <w:rPr>
                <w:rFonts w:ascii="Times New Roman" w:eastAsia="Times New Roman" w:hAnsi="Times New Roman"/>
              </w:rPr>
            </w:pPr>
            <w:r w:rsidRPr="00A94944">
              <w:rPr>
                <w:rFonts w:ascii="Times New Roman" w:eastAsia="Times New Roman" w:hAnsi="Times New Roman"/>
              </w:rPr>
              <w:t>Çfarë është rrotulla? Ku përdoren rrotullat në jetën e përditshme?</w:t>
            </w:r>
          </w:p>
          <w:p w14:paraId="229D26DE"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mesatar</w:t>
            </w:r>
          </w:p>
          <w:p w14:paraId="01E8CBAC" w14:textId="77777777" w:rsidR="00277188" w:rsidRPr="00A94944" w:rsidRDefault="00277188" w:rsidP="00574B6A">
            <w:pPr>
              <w:numPr>
                <w:ilvl w:val="0"/>
                <w:numId w:val="225"/>
              </w:numPr>
              <w:contextualSpacing/>
              <w:jc w:val="left"/>
              <w:rPr>
                <w:rFonts w:ascii="Times New Roman" w:eastAsia="Times New Roman" w:hAnsi="Times New Roman"/>
              </w:rPr>
            </w:pPr>
            <w:r w:rsidRPr="00A94944">
              <w:rPr>
                <w:rFonts w:ascii="Times New Roman" w:eastAsia="Times New Roman" w:hAnsi="Times New Roman"/>
              </w:rPr>
              <w:t>A kryhet punë nëse ushtrojmë forcë, por trupi nuk zhvendoset?</w:t>
            </w:r>
          </w:p>
          <w:p w14:paraId="5ADA41BA" w14:textId="77777777" w:rsidR="00277188" w:rsidRPr="00A94944" w:rsidRDefault="00277188" w:rsidP="00574B6A">
            <w:pPr>
              <w:numPr>
                <w:ilvl w:val="0"/>
                <w:numId w:val="225"/>
              </w:numPr>
              <w:contextualSpacing/>
              <w:jc w:val="left"/>
              <w:rPr>
                <w:rFonts w:ascii="Times New Roman" w:eastAsia="Times New Roman" w:hAnsi="Times New Roman"/>
              </w:rPr>
            </w:pPr>
            <w:r w:rsidRPr="00A94944">
              <w:rPr>
                <w:rFonts w:ascii="Times New Roman" w:eastAsia="Times New Roman" w:hAnsi="Times New Roman"/>
              </w:rPr>
              <w:t>Çfarë ndodh me punën nëse dyfishohet forca? Po nëse dyfishohet largësia?</w:t>
            </w:r>
          </w:p>
          <w:p w14:paraId="021857EA" w14:textId="77777777" w:rsidR="00277188" w:rsidRPr="00A94944" w:rsidRDefault="00277188" w:rsidP="00574B6A">
            <w:pPr>
              <w:numPr>
                <w:ilvl w:val="0"/>
                <w:numId w:val="225"/>
              </w:numPr>
              <w:contextualSpacing/>
              <w:jc w:val="left"/>
              <w:rPr>
                <w:rFonts w:ascii="Times New Roman" w:eastAsia="Times New Roman" w:hAnsi="Times New Roman"/>
              </w:rPr>
            </w:pPr>
            <w:r w:rsidRPr="00A94944">
              <w:rPr>
                <w:rFonts w:ascii="Times New Roman" w:eastAsia="Times New Roman" w:hAnsi="Times New Roman"/>
              </w:rPr>
              <w:t>Si ndihmon një rrotull e lëvizshme në ngritjen e ngarkesës?</w:t>
            </w:r>
          </w:p>
          <w:p w14:paraId="7AF1603B" w14:textId="77777777" w:rsidR="00277188" w:rsidRPr="00A94944" w:rsidRDefault="00277188" w:rsidP="00574B6A">
            <w:pPr>
              <w:numPr>
                <w:ilvl w:val="0"/>
                <w:numId w:val="225"/>
              </w:numPr>
              <w:contextualSpacing/>
              <w:jc w:val="left"/>
              <w:rPr>
                <w:rFonts w:ascii="Times New Roman" w:eastAsia="Times New Roman" w:hAnsi="Times New Roman"/>
              </w:rPr>
            </w:pPr>
            <w:r w:rsidRPr="00A94944">
              <w:rPr>
                <w:rFonts w:ascii="Times New Roman" w:eastAsia="Times New Roman" w:hAnsi="Times New Roman"/>
              </w:rPr>
              <w:t>Pse në sistemet me shumë rrotulla nevojitet një forcë më e vogël?</w:t>
            </w:r>
          </w:p>
          <w:p w14:paraId="1905A86E"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të lartë</w:t>
            </w:r>
          </w:p>
          <w:p w14:paraId="091B4B39" w14:textId="77777777" w:rsidR="00277188" w:rsidRPr="00A94944" w:rsidRDefault="00277188" w:rsidP="00574B6A">
            <w:pPr>
              <w:numPr>
                <w:ilvl w:val="0"/>
                <w:numId w:val="226"/>
              </w:numPr>
              <w:contextualSpacing/>
              <w:jc w:val="left"/>
              <w:rPr>
                <w:rFonts w:ascii="Times New Roman" w:eastAsia="Times New Roman" w:hAnsi="Times New Roman"/>
              </w:rPr>
            </w:pPr>
            <w:r w:rsidRPr="00A94944">
              <w:rPr>
                <w:rFonts w:ascii="Times New Roman" w:eastAsia="Times New Roman" w:hAnsi="Times New Roman"/>
              </w:rPr>
              <w:t>Pse tërheqim më shumë litar kur përdorim një forcë më të vogël?</w:t>
            </w:r>
          </w:p>
          <w:p w14:paraId="77217337" w14:textId="77777777" w:rsidR="00277188" w:rsidRPr="00A94944" w:rsidRDefault="00277188" w:rsidP="00574B6A">
            <w:pPr>
              <w:numPr>
                <w:ilvl w:val="0"/>
                <w:numId w:val="226"/>
              </w:numPr>
              <w:contextualSpacing/>
              <w:jc w:val="left"/>
              <w:rPr>
                <w:rFonts w:ascii="Times New Roman" w:eastAsia="Times New Roman" w:hAnsi="Times New Roman"/>
              </w:rPr>
            </w:pPr>
            <w:r w:rsidRPr="00A94944">
              <w:rPr>
                <w:rFonts w:ascii="Times New Roman" w:eastAsia="Times New Roman" w:hAnsi="Times New Roman"/>
              </w:rPr>
              <w:t>Pse puna e bërë në praktikë është pak më e madhe se puna e dobishme?</w:t>
            </w:r>
          </w:p>
          <w:p w14:paraId="594DF6F2" w14:textId="77777777" w:rsidR="00277188" w:rsidRPr="00A94944" w:rsidRDefault="00277188" w:rsidP="00574B6A">
            <w:pPr>
              <w:numPr>
                <w:ilvl w:val="0"/>
                <w:numId w:val="226"/>
              </w:numPr>
              <w:contextualSpacing/>
              <w:jc w:val="left"/>
              <w:rPr>
                <w:rFonts w:ascii="Times New Roman" w:eastAsia="Times New Roman" w:hAnsi="Times New Roman"/>
              </w:rPr>
            </w:pPr>
            <w:r w:rsidRPr="00A94944">
              <w:rPr>
                <w:rFonts w:ascii="Times New Roman" w:eastAsia="Times New Roman" w:hAnsi="Times New Roman"/>
              </w:rPr>
              <w:t>Si ndikon fërkimi në sistemin e rrotullave?</w:t>
            </w:r>
          </w:p>
          <w:p w14:paraId="1F078665" w14:textId="77777777" w:rsidR="00277188" w:rsidRPr="00A94944" w:rsidRDefault="00277188" w:rsidP="00574B6A">
            <w:pPr>
              <w:numPr>
                <w:ilvl w:val="0"/>
                <w:numId w:val="226"/>
              </w:numPr>
              <w:contextualSpacing/>
              <w:jc w:val="left"/>
              <w:rPr>
                <w:rFonts w:ascii="Times New Roman" w:eastAsia="Times New Roman" w:hAnsi="Times New Roman"/>
              </w:rPr>
            </w:pPr>
            <w:r w:rsidRPr="00A94944">
              <w:rPr>
                <w:rFonts w:ascii="Times New Roman" w:eastAsia="Times New Roman" w:hAnsi="Times New Roman"/>
              </w:rPr>
              <w:t>Cili është ndryshimi ndërmjet forcës së nevojshme dhe punës së kryer?</w:t>
            </w:r>
          </w:p>
          <w:p w14:paraId="7EBB9A6B" w14:textId="77777777"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 – NDËRTIMI I NJOHURIVE TË REJA</w:t>
            </w:r>
          </w:p>
          <w:p w14:paraId="7E1FF0E1"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Veprimtaria 1 – Ndërtimi i konceptit të punës mekanike</w:t>
            </w:r>
          </w:p>
          <w:p w14:paraId="2A68EB3D"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Mësuesi shpjegon: Në fizikë, një forcë kryen punë kur ajo shkakton zhvendosjen e një trupi në drejtimin e forcës ose kur ka një përbërëse të forcës në drejtimin e zhvendosjes. Puna mekanike shpreh sasinë e energjisë që transferohet nga forca te trupi.</w:t>
            </w:r>
          </w:p>
          <w:p w14:paraId="1615549C"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lastRenderedPageBreak/>
              <w:t xml:space="preserve">Formula: </w:t>
            </w:r>
            <w:r w:rsidRPr="00A94944">
              <w:rPr>
                <w:rFonts w:ascii="Times New Roman" w:eastAsia="Times New Roman" w:hAnsi="Times New Roman"/>
                <w:b/>
                <w:bCs/>
              </w:rPr>
              <w:t>W = F · s</w:t>
            </w:r>
          </w:p>
          <w:p w14:paraId="4B5BA928" w14:textId="77777777" w:rsidR="00277188" w:rsidRPr="00A94944" w:rsidRDefault="00277188" w:rsidP="00E32AA6">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Shembull</w:t>
            </w:r>
          </w:p>
          <w:p w14:paraId="16753E1F"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Një forcë prej 10 N lëviz një trup në largësinë 5 m. </w:t>
            </w:r>
            <w:r w:rsidRPr="00A94944">
              <w:rPr>
                <w:rFonts w:ascii="Times New Roman" w:eastAsia="Times New Roman" w:hAnsi="Times New Roman"/>
                <w:b/>
                <w:bCs/>
              </w:rPr>
              <w:t>W = F · s</w:t>
            </w:r>
          </w:p>
          <w:p w14:paraId="2ADCF5E4" w14:textId="77777777" w:rsidR="00277188" w:rsidRPr="00A94944" w:rsidRDefault="00277188" w:rsidP="00E32AA6">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Pyetje orientuese</w:t>
            </w:r>
          </w:p>
          <w:p w14:paraId="79D2025E" w14:textId="77777777" w:rsidR="00277188" w:rsidRPr="00A94944" w:rsidRDefault="00277188" w:rsidP="00574B6A">
            <w:pPr>
              <w:numPr>
                <w:ilvl w:val="0"/>
                <w:numId w:val="227"/>
              </w:numPr>
              <w:contextualSpacing/>
              <w:jc w:val="left"/>
              <w:rPr>
                <w:rFonts w:ascii="Times New Roman" w:eastAsia="Times New Roman" w:hAnsi="Times New Roman"/>
              </w:rPr>
            </w:pPr>
            <w:r w:rsidRPr="00A94944">
              <w:rPr>
                <w:rFonts w:ascii="Times New Roman" w:eastAsia="Times New Roman" w:hAnsi="Times New Roman"/>
              </w:rPr>
              <w:t>Cilat madhësi duhet të njohim për të llogaritur punën?</w:t>
            </w:r>
          </w:p>
          <w:p w14:paraId="08B1C87D" w14:textId="77777777" w:rsidR="00277188" w:rsidRPr="00A94944" w:rsidRDefault="00277188" w:rsidP="00574B6A">
            <w:pPr>
              <w:numPr>
                <w:ilvl w:val="0"/>
                <w:numId w:val="227"/>
              </w:numPr>
              <w:contextualSpacing/>
              <w:jc w:val="left"/>
              <w:rPr>
                <w:rFonts w:ascii="Times New Roman" w:eastAsia="Times New Roman" w:hAnsi="Times New Roman"/>
              </w:rPr>
            </w:pPr>
            <w:r w:rsidRPr="00A94944">
              <w:rPr>
                <w:rFonts w:ascii="Times New Roman" w:eastAsia="Times New Roman" w:hAnsi="Times New Roman"/>
              </w:rPr>
              <w:t>Çfarë ndodh nëse largësia është zero? Po nëse forca është zero?</w:t>
            </w:r>
          </w:p>
          <w:p w14:paraId="27650C19" w14:textId="77777777" w:rsidR="00277188" w:rsidRPr="00A94944" w:rsidRDefault="00277188" w:rsidP="00574B6A">
            <w:pPr>
              <w:numPr>
                <w:ilvl w:val="0"/>
                <w:numId w:val="227"/>
              </w:numPr>
              <w:contextualSpacing/>
              <w:jc w:val="left"/>
              <w:rPr>
                <w:rFonts w:ascii="Times New Roman" w:eastAsia="Times New Roman" w:hAnsi="Times New Roman"/>
              </w:rPr>
            </w:pPr>
            <w:r w:rsidRPr="00A94944">
              <w:rPr>
                <w:rFonts w:ascii="Times New Roman" w:eastAsia="Times New Roman" w:hAnsi="Times New Roman"/>
              </w:rPr>
              <w:t>Pse puna matet me xhaul?</w:t>
            </w:r>
          </w:p>
          <w:p w14:paraId="6A8DE6C2" w14:textId="77777777" w:rsidR="00277188" w:rsidRPr="00A94944" w:rsidRDefault="00277188" w:rsidP="00574B6A">
            <w:pPr>
              <w:numPr>
                <w:ilvl w:val="0"/>
                <w:numId w:val="227"/>
              </w:numPr>
              <w:contextualSpacing/>
              <w:jc w:val="left"/>
              <w:rPr>
                <w:rFonts w:ascii="Times New Roman" w:eastAsia="Times New Roman" w:hAnsi="Times New Roman"/>
              </w:rPr>
            </w:pPr>
            <w:r w:rsidRPr="00A94944">
              <w:rPr>
                <w:rFonts w:ascii="Times New Roman" w:eastAsia="Times New Roman" w:hAnsi="Times New Roman"/>
              </w:rPr>
              <w:t>Si lidhet puna me energjinë?</w:t>
            </w:r>
          </w:p>
          <w:p w14:paraId="60DA8BD9"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Veprimtaria 2 – Ushtrime të drejtuara</w:t>
            </w:r>
          </w:p>
          <w:p w14:paraId="3B33E8D6" w14:textId="77777777" w:rsidR="00277188" w:rsidRPr="00A94944" w:rsidRDefault="00277188" w:rsidP="00E32AA6">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Ushtrimi 1 </w:t>
            </w:r>
            <w:r w:rsidRPr="00A94944">
              <w:rPr>
                <w:rFonts w:ascii="Times New Roman" w:eastAsia="Times New Roman" w:hAnsi="Times New Roman"/>
              </w:rPr>
              <w:t xml:space="preserve">Mbi një makinë vepron forca </w:t>
            </w:r>
            <w:r w:rsidRPr="00A94944">
              <w:rPr>
                <w:rFonts w:ascii="Times New Roman" w:eastAsia="Times New Roman" w:hAnsi="Times New Roman"/>
                <w:b/>
                <w:bCs/>
              </w:rPr>
              <w:t>500 N</w:t>
            </w:r>
            <w:r w:rsidRPr="00A94944">
              <w:rPr>
                <w:rFonts w:ascii="Times New Roman" w:eastAsia="Times New Roman" w:hAnsi="Times New Roman"/>
              </w:rPr>
              <w:t xml:space="preserve"> dhe e lëviz atë në largësinë </w:t>
            </w:r>
            <w:r w:rsidRPr="00A94944">
              <w:rPr>
                <w:rFonts w:ascii="Times New Roman" w:eastAsia="Times New Roman" w:hAnsi="Times New Roman"/>
                <w:b/>
                <w:bCs/>
              </w:rPr>
              <w:t>200 m</w:t>
            </w:r>
            <w:r w:rsidRPr="00A94944">
              <w:rPr>
                <w:rFonts w:ascii="Times New Roman" w:eastAsia="Times New Roman" w:hAnsi="Times New Roman"/>
              </w:rPr>
              <w:t>. Gjeni punën e kryer.</w:t>
            </w:r>
          </w:p>
          <w:p w14:paraId="51782DE3" w14:textId="77777777" w:rsidR="00277188" w:rsidRPr="00A94944" w:rsidRDefault="00277188" w:rsidP="00E32AA6">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Ushtrimi 2 - </w:t>
            </w:r>
            <w:r w:rsidRPr="00A94944">
              <w:rPr>
                <w:rFonts w:ascii="Times New Roman" w:eastAsia="Times New Roman" w:hAnsi="Times New Roman"/>
              </w:rPr>
              <w:t xml:space="preserve">Një motor tërhiqet në largësinë </w:t>
            </w:r>
            <w:r w:rsidRPr="00A94944">
              <w:rPr>
                <w:rFonts w:ascii="Times New Roman" w:eastAsia="Times New Roman" w:hAnsi="Times New Roman"/>
                <w:b/>
                <w:bCs/>
              </w:rPr>
              <w:t>100 m</w:t>
            </w:r>
            <w:r w:rsidRPr="00A94944">
              <w:rPr>
                <w:rFonts w:ascii="Times New Roman" w:eastAsia="Times New Roman" w:hAnsi="Times New Roman"/>
              </w:rPr>
              <w:t xml:space="preserve"> nën veprimin e forcës </w:t>
            </w:r>
            <w:r w:rsidRPr="00A94944">
              <w:rPr>
                <w:rFonts w:ascii="Times New Roman" w:eastAsia="Times New Roman" w:hAnsi="Times New Roman"/>
                <w:b/>
                <w:bCs/>
              </w:rPr>
              <w:t>400 N</w:t>
            </w:r>
            <w:r w:rsidRPr="00A94944">
              <w:rPr>
                <w:rFonts w:ascii="Times New Roman" w:eastAsia="Times New Roman" w:hAnsi="Times New Roman"/>
              </w:rPr>
              <w:t xml:space="preserve">. </w:t>
            </w:r>
            <w:r w:rsidRPr="00A94944">
              <w:rPr>
                <w:rFonts w:ascii="Times New Roman" w:eastAsia="Times New Roman" w:hAnsi="Times New Roman"/>
                <w:b/>
                <w:bCs/>
              </w:rPr>
              <w:t>W = F · s</w:t>
            </w:r>
          </w:p>
          <w:p w14:paraId="0A8536A2" w14:textId="77777777" w:rsidR="00277188" w:rsidRPr="00A94944" w:rsidRDefault="00277188" w:rsidP="00E32AA6">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Pyetje për analizë</w:t>
            </w:r>
          </w:p>
          <w:p w14:paraId="338D9E2C" w14:textId="77777777" w:rsidR="00277188" w:rsidRPr="00A94944" w:rsidRDefault="00277188" w:rsidP="00574B6A">
            <w:pPr>
              <w:numPr>
                <w:ilvl w:val="0"/>
                <w:numId w:val="228"/>
              </w:numPr>
              <w:contextualSpacing/>
              <w:jc w:val="left"/>
              <w:rPr>
                <w:rFonts w:ascii="Times New Roman" w:eastAsia="Times New Roman" w:hAnsi="Times New Roman"/>
              </w:rPr>
            </w:pPr>
            <w:r w:rsidRPr="00A94944">
              <w:rPr>
                <w:rFonts w:ascii="Times New Roman" w:eastAsia="Times New Roman" w:hAnsi="Times New Roman"/>
              </w:rPr>
              <w:t>Në cilin rast u krye më shumë punë?</w:t>
            </w:r>
          </w:p>
          <w:p w14:paraId="5AF9D619" w14:textId="77777777" w:rsidR="00277188" w:rsidRPr="00A94944" w:rsidRDefault="00277188" w:rsidP="00574B6A">
            <w:pPr>
              <w:numPr>
                <w:ilvl w:val="0"/>
                <w:numId w:val="228"/>
              </w:numPr>
              <w:contextualSpacing/>
              <w:jc w:val="left"/>
              <w:rPr>
                <w:rFonts w:ascii="Times New Roman" w:eastAsia="Times New Roman" w:hAnsi="Times New Roman"/>
              </w:rPr>
            </w:pPr>
            <w:r w:rsidRPr="00A94944">
              <w:rPr>
                <w:rFonts w:ascii="Times New Roman" w:eastAsia="Times New Roman" w:hAnsi="Times New Roman"/>
              </w:rPr>
              <w:t>Cila madhësi ndikoi në ndryshimin e punës?</w:t>
            </w:r>
          </w:p>
          <w:p w14:paraId="3D976E4D" w14:textId="77777777" w:rsidR="00277188" w:rsidRPr="00A94944" w:rsidRDefault="00277188" w:rsidP="00574B6A">
            <w:pPr>
              <w:numPr>
                <w:ilvl w:val="0"/>
                <w:numId w:val="228"/>
              </w:numPr>
              <w:contextualSpacing/>
              <w:jc w:val="left"/>
              <w:rPr>
                <w:rFonts w:ascii="Times New Roman" w:eastAsia="Times New Roman" w:hAnsi="Times New Roman"/>
              </w:rPr>
            </w:pPr>
            <w:r w:rsidRPr="00A94944">
              <w:rPr>
                <w:rFonts w:ascii="Times New Roman" w:eastAsia="Times New Roman" w:hAnsi="Times New Roman"/>
              </w:rPr>
              <w:t>Si do të ndryshonte puna nëse largësia përgjysmohej?</w:t>
            </w:r>
          </w:p>
          <w:p w14:paraId="756F450E" w14:textId="77777777" w:rsidR="00277188" w:rsidRPr="00A94944" w:rsidRDefault="00277188" w:rsidP="00574B6A">
            <w:pPr>
              <w:numPr>
                <w:ilvl w:val="0"/>
                <w:numId w:val="228"/>
              </w:numPr>
              <w:contextualSpacing/>
              <w:jc w:val="left"/>
              <w:rPr>
                <w:rFonts w:ascii="Times New Roman" w:eastAsia="Times New Roman" w:hAnsi="Times New Roman"/>
              </w:rPr>
            </w:pPr>
            <w:r w:rsidRPr="00A94944">
              <w:rPr>
                <w:rFonts w:ascii="Times New Roman" w:eastAsia="Times New Roman" w:hAnsi="Times New Roman"/>
              </w:rPr>
              <w:t>Si do të ndryshonte puna nëse forca dyfishohej?</w:t>
            </w:r>
          </w:p>
          <w:p w14:paraId="48B9160F"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Veprimtaria 3 – Njohja me rrotullën e fiksuar - </w:t>
            </w:r>
            <w:r w:rsidRPr="00A94944">
              <w:rPr>
                <w:rFonts w:ascii="Times New Roman" w:eastAsia="Times New Roman" w:hAnsi="Times New Roman"/>
              </w:rPr>
              <w:t>Mësuesi demonstron një rrotull të fiksuar.</w:t>
            </w:r>
          </w:p>
          <w:p w14:paraId="7F900D8B" w14:textId="77777777" w:rsidR="00277188" w:rsidRPr="00A94944" w:rsidRDefault="00277188" w:rsidP="00E32AA6">
            <w:pPr>
              <w:ind w:firstLine="0"/>
              <w:contextualSpacing/>
              <w:jc w:val="left"/>
              <w:rPr>
                <w:rFonts w:ascii="Times New Roman" w:eastAsia="Times New Roman" w:hAnsi="Times New Roman"/>
                <w:b/>
                <w:bCs/>
              </w:rPr>
            </w:pPr>
            <w:r w:rsidRPr="00A94944">
              <w:rPr>
                <w:rFonts w:ascii="Times New Roman" w:eastAsia="Times New Roman" w:hAnsi="Times New Roman"/>
              </w:rPr>
              <w:t xml:space="preserve">Në një rrotull të fiksuar: boshti i rrotullës nuk lëviz; forca zbatohet poshtë; ngarkesa ngrihet lart; drejtimi i forcës ndryshon; madhësia ideale e forcës është afërsisht e barabartë me peshën e ngarkesës. </w:t>
            </w:r>
            <w:r w:rsidRPr="00A94944">
              <w:rPr>
                <w:rFonts w:ascii="Times New Roman" w:eastAsia="Times New Roman" w:hAnsi="Times New Roman"/>
                <w:b/>
                <w:bCs/>
              </w:rPr>
              <w:t xml:space="preserve">Përfundimi: </w:t>
            </w:r>
            <w:r w:rsidRPr="00A94944">
              <w:rPr>
                <w:rFonts w:ascii="Times New Roman" w:eastAsia="Times New Roman" w:hAnsi="Times New Roman"/>
              </w:rPr>
              <w:t>Rrotulla e fiksuar e bën punën më të përshtatshme duke ndryshuar drejtimin e forcës, por në kushte ideale nuk e zvogëlon forcën.</w:t>
            </w:r>
          </w:p>
          <w:p w14:paraId="5464945E" w14:textId="77777777" w:rsidR="00277188" w:rsidRPr="00A94944" w:rsidRDefault="00277188" w:rsidP="00E32AA6">
            <w:pPr>
              <w:contextualSpacing/>
              <w:jc w:val="left"/>
              <w:outlineLvl w:val="2"/>
              <w:rPr>
                <w:rFonts w:ascii="Times New Roman" w:eastAsia="Times New Roman" w:hAnsi="Times New Roman"/>
                <w:b/>
                <w:bCs/>
              </w:rPr>
            </w:pPr>
            <w:r w:rsidRPr="00A94944">
              <w:rPr>
                <w:rFonts w:ascii="Times New Roman" w:eastAsia="Times New Roman" w:hAnsi="Times New Roman"/>
                <w:b/>
                <w:bCs/>
              </w:rPr>
              <w:t>Pyetje</w:t>
            </w:r>
          </w:p>
          <w:p w14:paraId="319CB231" w14:textId="77777777" w:rsidR="00277188" w:rsidRPr="00A94944" w:rsidRDefault="00277188" w:rsidP="00574B6A">
            <w:pPr>
              <w:numPr>
                <w:ilvl w:val="0"/>
                <w:numId w:val="229"/>
              </w:numPr>
              <w:contextualSpacing/>
              <w:jc w:val="left"/>
              <w:rPr>
                <w:rFonts w:ascii="Times New Roman" w:eastAsia="Times New Roman" w:hAnsi="Times New Roman"/>
              </w:rPr>
            </w:pPr>
            <w:r w:rsidRPr="00A94944">
              <w:rPr>
                <w:rFonts w:ascii="Times New Roman" w:eastAsia="Times New Roman" w:hAnsi="Times New Roman"/>
              </w:rPr>
              <w:t>Pse është më e lehtë të tërheqim litarin poshtë?</w:t>
            </w:r>
          </w:p>
          <w:p w14:paraId="636CC5AF" w14:textId="77777777" w:rsidR="00277188" w:rsidRPr="00A94944" w:rsidRDefault="00277188" w:rsidP="00574B6A">
            <w:pPr>
              <w:numPr>
                <w:ilvl w:val="0"/>
                <w:numId w:val="229"/>
              </w:numPr>
              <w:contextualSpacing/>
              <w:jc w:val="left"/>
              <w:rPr>
                <w:rFonts w:ascii="Times New Roman" w:eastAsia="Times New Roman" w:hAnsi="Times New Roman"/>
              </w:rPr>
            </w:pPr>
            <w:r w:rsidRPr="00A94944">
              <w:rPr>
                <w:rFonts w:ascii="Times New Roman" w:eastAsia="Times New Roman" w:hAnsi="Times New Roman"/>
              </w:rPr>
              <w:t>A e zvogëlon rrotulla e fiksuar peshën e ngarkesës?</w:t>
            </w:r>
          </w:p>
          <w:p w14:paraId="5EE8BA24" w14:textId="77777777" w:rsidR="00277188" w:rsidRPr="00A94944" w:rsidRDefault="00277188" w:rsidP="00574B6A">
            <w:pPr>
              <w:numPr>
                <w:ilvl w:val="0"/>
                <w:numId w:val="229"/>
              </w:numPr>
              <w:contextualSpacing/>
              <w:jc w:val="left"/>
              <w:rPr>
                <w:rFonts w:ascii="Times New Roman" w:eastAsia="Times New Roman" w:hAnsi="Times New Roman"/>
              </w:rPr>
            </w:pPr>
            <w:r w:rsidRPr="00A94944">
              <w:rPr>
                <w:rFonts w:ascii="Times New Roman" w:eastAsia="Times New Roman" w:hAnsi="Times New Roman"/>
              </w:rPr>
              <w:t>Çfarë përfitimi kemi nga ndryshimi i drejtimit të forcës?</w:t>
            </w:r>
          </w:p>
          <w:p w14:paraId="2139E2AD" w14:textId="77777777" w:rsidR="00277188" w:rsidRPr="00A94944" w:rsidRDefault="00277188" w:rsidP="00574B6A">
            <w:pPr>
              <w:numPr>
                <w:ilvl w:val="0"/>
                <w:numId w:val="229"/>
              </w:numPr>
              <w:contextualSpacing/>
              <w:jc w:val="left"/>
              <w:rPr>
                <w:rFonts w:ascii="Times New Roman" w:eastAsia="Times New Roman" w:hAnsi="Times New Roman"/>
              </w:rPr>
            </w:pPr>
            <w:r w:rsidRPr="00A94944">
              <w:rPr>
                <w:rFonts w:ascii="Times New Roman" w:eastAsia="Times New Roman" w:hAnsi="Times New Roman"/>
              </w:rPr>
              <w:t>Pse në praktikë dinamometri mund të tregojë pak më shumë se pesha?</w:t>
            </w:r>
          </w:p>
          <w:p w14:paraId="44B9DA65"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Veprimtaria 4 – Rrotulla e lëvizshme - </w:t>
            </w:r>
            <w:r w:rsidRPr="00A94944">
              <w:rPr>
                <w:rFonts w:ascii="Times New Roman" w:eastAsia="Times New Roman" w:hAnsi="Times New Roman"/>
              </w:rPr>
              <w:t xml:space="preserve">Mësuesi demonstron një rrotull të lëvizshme. Në një rrotull të lëvizshme: rrotulla lëviz së bashku me ngarkesën; ngarkesa mbahet nga dy pjesë të litarit; secila pjesë e litarit mban një pjesë të peshës; forca e nevojshme zvogëlohet; litari duhet të tërhiqet në një largësi më të madhe. Në një sistem ideal me dy segmente mbajtëse: </w:t>
            </w:r>
            <w:r w:rsidRPr="00A94944">
              <w:rPr>
                <w:rFonts w:ascii="Times New Roman" w:eastAsia="Times New Roman" w:hAnsi="Times New Roman"/>
                <w:b/>
                <w:bCs/>
              </w:rPr>
              <w:t>F ≈ Pesha/2</w:t>
            </w:r>
          </w:p>
          <w:p w14:paraId="28FC1C79" w14:textId="77777777" w:rsidR="00277188" w:rsidRPr="00A94944" w:rsidRDefault="00277188" w:rsidP="00E32AA6">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 xml:space="preserve">Përfundimi: </w:t>
            </w:r>
            <w:r w:rsidRPr="00A94944">
              <w:rPr>
                <w:rFonts w:ascii="Times New Roman" w:eastAsia="Times New Roman" w:hAnsi="Times New Roman"/>
              </w:rPr>
              <w:t>Rrotulla e lëvizshme zvogëlon forcën e nevojshme, por rrit largësinë e tërheqjes së litarit.</w:t>
            </w:r>
          </w:p>
          <w:p w14:paraId="6ADD283E"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Veprimtaria 5 – Sistemi me disa rrotulla</w:t>
            </w:r>
          </w:p>
          <w:p w14:paraId="415DCE01"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Mësuesi paraqet një sistem me dy ose më shumë rrotulla. Nxënësit numërojnë segmentet e litarit që mbajnë ngarkesën.</w:t>
            </w:r>
          </w:p>
          <w:p w14:paraId="46B4E364"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Në mënyrë të thjeshtuar: </w:t>
            </w:r>
            <w:r w:rsidRPr="00A94944">
              <w:rPr>
                <w:rFonts w:ascii="Times New Roman" w:eastAsia="Times New Roman" w:hAnsi="Times New Roman"/>
                <w:b/>
                <w:bCs/>
              </w:rPr>
              <w:t>Përparësia mekanike ideale = numri i segmenteve të litarit që mbajnë ngarkesën</w:t>
            </w:r>
          </w:p>
          <w:p w14:paraId="248443CE"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Nëse ngarkesa mbahet nga: 1 segment → forca është afërsisht sa pesha; 2 segmente → forca është afërsisht gjysma e peshës; 3 segmente → forca është afërsisht një e treta e peshës. Kjo vlen për sisteme ideale, pa humbje nga fërkimi.</w:t>
            </w:r>
          </w:p>
          <w:p w14:paraId="0129EC76"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Veprimtaria 6 – Veprimtari praktike me rrotullat</w:t>
            </w:r>
          </w:p>
          <w:p w14:paraId="40612E4E"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Nxënësit punojnë në grupe. </w:t>
            </w:r>
            <w:r w:rsidRPr="00A94944">
              <w:rPr>
                <w:rFonts w:ascii="Times New Roman" w:eastAsia="Times New Roman" w:hAnsi="Times New Roman"/>
                <w:b/>
                <w:bCs/>
              </w:rPr>
              <w:t xml:space="preserve">Qëllimi: </w:t>
            </w:r>
            <w:r w:rsidRPr="00A94944">
              <w:rPr>
                <w:rFonts w:ascii="Times New Roman" w:eastAsia="Times New Roman" w:hAnsi="Times New Roman"/>
              </w:rPr>
              <w:t>Të hetohet si ndryshojnë forca, largësia dhe puna kur përdoren sisteme të ndryshme rrotullash.</w:t>
            </w:r>
          </w:p>
          <w:p w14:paraId="6B3A2C18" w14:textId="77777777" w:rsidR="00277188" w:rsidRPr="00A94944" w:rsidRDefault="00277188" w:rsidP="00E32AA6">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Hapat e punës: </w:t>
            </w:r>
            <w:r w:rsidRPr="00A94944">
              <w:rPr>
                <w:rFonts w:ascii="Times New Roman" w:eastAsia="Times New Roman" w:hAnsi="Times New Roman"/>
              </w:rPr>
              <w:t>Matni peshën e ngarkesës me dinamometër. Montoni një rrotull të fiksuar. Matni forcën e nevojshme për ngritjen e ngarkesës. Matni lartësinë e ngritjes së ngarkesës. Matni largësinë e tërheqjes së litarit. Llogaritni punën mbi ngarkesën. Llogaritni punën e bërë në litar. Përsëritni provën me dy dhe me tri rrotulla. Krahasoni rezultatet. Formuloni përfundimin.</w:t>
            </w:r>
          </w:p>
          <w:p w14:paraId="31BA7E25" w14:textId="77777777" w:rsidR="00277188" w:rsidRPr="00A94944" w:rsidRDefault="00277188" w:rsidP="00E32AA6">
            <w:pPr>
              <w:contextualSpacing/>
              <w:jc w:val="left"/>
              <w:outlineLvl w:val="1"/>
              <w:rPr>
                <w:rFonts w:ascii="Times New Roman" w:eastAsia="Times New Roman" w:hAnsi="Times New Roman"/>
                <w:b/>
                <w:bCs/>
              </w:rPr>
            </w:pPr>
            <w:r w:rsidRPr="00A94944">
              <w:rPr>
                <w:rFonts w:ascii="Times New Roman" w:eastAsia="Times New Roman" w:hAnsi="Times New Roman"/>
                <w:b/>
                <w:bCs/>
              </w:rPr>
              <w:t>Tabela e matjeve</w:t>
            </w:r>
          </w:p>
          <w:tbl>
            <w:tblPr>
              <w:tblStyle w:val="TableGrid"/>
              <w:tblW w:w="0" w:type="auto"/>
              <w:tblLayout w:type="fixed"/>
              <w:tblLook w:val="04A0" w:firstRow="1" w:lastRow="0" w:firstColumn="1" w:lastColumn="0" w:noHBand="0" w:noVBand="1"/>
            </w:tblPr>
            <w:tblGrid>
              <w:gridCol w:w="1769"/>
              <w:gridCol w:w="1444"/>
              <w:gridCol w:w="1552"/>
              <w:gridCol w:w="1530"/>
              <w:gridCol w:w="1235"/>
              <w:gridCol w:w="1875"/>
              <w:gridCol w:w="1170"/>
            </w:tblGrid>
            <w:tr w:rsidR="00277188" w:rsidRPr="00A94944" w14:paraId="58D4573A" w14:textId="77777777" w:rsidTr="00E32AA6">
              <w:tc>
                <w:tcPr>
                  <w:tcW w:w="1769" w:type="dxa"/>
                  <w:hideMark/>
                </w:tcPr>
                <w:p w14:paraId="5A861ACB"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Sistemi i rrotullave</w:t>
                  </w:r>
                </w:p>
              </w:tc>
              <w:tc>
                <w:tcPr>
                  <w:tcW w:w="1444" w:type="dxa"/>
                  <w:hideMark/>
                </w:tcPr>
                <w:p w14:paraId="65BED747"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Pesha e ngarkesës (N)</w:t>
                  </w:r>
                </w:p>
              </w:tc>
              <w:tc>
                <w:tcPr>
                  <w:tcW w:w="1552" w:type="dxa"/>
                  <w:hideMark/>
                </w:tcPr>
                <w:p w14:paraId="6555B075"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Lartësia e ngritjes (m)</w:t>
                  </w:r>
                </w:p>
              </w:tc>
              <w:tc>
                <w:tcPr>
                  <w:tcW w:w="1530" w:type="dxa"/>
                  <w:hideMark/>
                </w:tcPr>
                <w:p w14:paraId="235F6766"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Puna mbi ngarkesën (J)</w:t>
                  </w:r>
                </w:p>
              </w:tc>
              <w:tc>
                <w:tcPr>
                  <w:tcW w:w="1235" w:type="dxa"/>
                  <w:hideMark/>
                </w:tcPr>
                <w:p w14:paraId="1E0E874D"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Forca në litar (N)</w:t>
                  </w:r>
                </w:p>
              </w:tc>
              <w:tc>
                <w:tcPr>
                  <w:tcW w:w="1875" w:type="dxa"/>
                  <w:hideMark/>
                </w:tcPr>
                <w:p w14:paraId="2E69673F"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Largësia e tërheqjes së litarit (m)</w:t>
                  </w:r>
                </w:p>
              </w:tc>
              <w:tc>
                <w:tcPr>
                  <w:tcW w:w="1170" w:type="dxa"/>
                  <w:hideMark/>
                </w:tcPr>
                <w:p w14:paraId="1CAAA04C"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Puna në litar (J)</w:t>
                  </w:r>
                </w:p>
              </w:tc>
            </w:tr>
            <w:tr w:rsidR="00277188" w:rsidRPr="00A94944" w14:paraId="7E4F1086" w14:textId="77777777" w:rsidTr="00E32AA6">
              <w:tc>
                <w:tcPr>
                  <w:tcW w:w="1769" w:type="dxa"/>
                  <w:hideMark/>
                </w:tcPr>
                <w:p w14:paraId="6523412E"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Një rrotull e fiksuar</w:t>
                  </w:r>
                </w:p>
              </w:tc>
              <w:tc>
                <w:tcPr>
                  <w:tcW w:w="1444" w:type="dxa"/>
                  <w:hideMark/>
                </w:tcPr>
                <w:p w14:paraId="14887E3F"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1552" w:type="dxa"/>
                  <w:hideMark/>
                </w:tcPr>
                <w:p w14:paraId="535FE604"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1530" w:type="dxa"/>
                  <w:hideMark/>
                </w:tcPr>
                <w:p w14:paraId="21080AF6"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1235" w:type="dxa"/>
                  <w:hideMark/>
                </w:tcPr>
                <w:p w14:paraId="4C993B3C"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1875" w:type="dxa"/>
                  <w:hideMark/>
                </w:tcPr>
                <w:p w14:paraId="2D824BA8"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1170" w:type="dxa"/>
                  <w:hideMark/>
                </w:tcPr>
                <w:p w14:paraId="7A9D4438"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r>
            <w:tr w:rsidR="00277188" w:rsidRPr="00A94944" w14:paraId="636C0842" w14:textId="77777777" w:rsidTr="00E32AA6">
              <w:tc>
                <w:tcPr>
                  <w:tcW w:w="1769" w:type="dxa"/>
                  <w:hideMark/>
                </w:tcPr>
                <w:p w14:paraId="3A39F25F"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Një rrotull e lëvizshme / dy rrotulla</w:t>
                  </w:r>
                </w:p>
              </w:tc>
              <w:tc>
                <w:tcPr>
                  <w:tcW w:w="1444" w:type="dxa"/>
                  <w:hideMark/>
                </w:tcPr>
                <w:p w14:paraId="5C13EC91"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1552" w:type="dxa"/>
                  <w:hideMark/>
                </w:tcPr>
                <w:p w14:paraId="03677083"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1530" w:type="dxa"/>
                  <w:hideMark/>
                </w:tcPr>
                <w:p w14:paraId="32541267"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1235" w:type="dxa"/>
                  <w:hideMark/>
                </w:tcPr>
                <w:p w14:paraId="5E52D7D3"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1875" w:type="dxa"/>
                  <w:hideMark/>
                </w:tcPr>
                <w:p w14:paraId="2B2EB4C3"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1170" w:type="dxa"/>
                  <w:hideMark/>
                </w:tcPr>
                <w:p w14:paraId="39D96106"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r>
            <w:tr w:rsidR="00277188" w:rsidRPr="00A94944" w14:paraId="6A9CC23E" w14:textId="77777777" w:rsidTr="00E32AA6">
              <w:tc>
                <w:tcPr>
                  <w:tcW w:w="1769" w:type="dxa"/>
                  <w:hideMark/>
                </w:tcPr>
                <w:p w14:paraId="4285A717"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Sistem me tri rrotulla</w:t>
                  </w:r>
                </w:p>
              </w:tc>
              <w:tc>
                <w:tcPr>
                  <w:tcW w:w="1444" w:type="dxa"/>
                  <w:hideMark/>
                </w:tcPr>
                <w:p w14:paraId="1C67F267"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1552" w:type="dxa"/>
                  <w:hideMark/>
                </w:tcPr>
                <w:p w14:paraId="5ACB131D"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1530" w:type="dxa"/>
                  <w:hideMark/>
                </w:tcPr>
                <w:p w14:paraId="3BA91421"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1235" w:type="dxa"/>
                  <w:hideMark/>
                </w:tcPr>
                <w:p w14:paraId="60761299"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1875" w:type="dxa"/>
                  <w:hideMark/>
                </w:tcPr>
                <w:p w14:paraId="2CB464E7"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1170" w:type="dxa"/>
                  <w:hideMark/>
                </w:tcPr>
                <w:p w14:paraId="1F8FCC49"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r>
          </w:tbl>
          <w:p w14:paraId="1AD4A76E" w14:textId="77777777" w:rsidR="00277188" w:rsidRPr="00A94944" w:rsidRDefault="00277188" w:rsidP="00E32AA6">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Pyetje për analizën e rezultateve</w:t>
            </w:r>
          </w:p>
          <w:p w14:paraId="6B27F7CE" w14:textId="77777777" w:rsidR="00277188" w:rsidRPr="00A94944" w:rsidRDefault="00277188" w:rsidP="00574B6A">
            <w:pPr>
              <w:numPr>
                <w:ilvl w:val="0"/>
                <w:numId w:val="230"/>
              </w:numPr>
              <w:contextualSpacing/>
              <w:jc w:val="left"/>
              <w:rPr>
                <w:rFonts w:ascii="Times New Roman" w:eastAsia="Times New Roman" w:hAnsi="Times New Roman"/>
              </w:rPr>
            </w:pPr>
            <w:r w:rsidRPr="00A94944">
              <w:rPr>
                <w:rFonts w:ascii="Times New Roman" w:eastAsia="Times New Roman" w:hAnsi="Times New Roman"/>
              </w:rPr>
              <w:t>Në cilin sistem nevojitej forca më e madhe?</w:t>
            </w:r>
          </w:p>
          <w:p w14:paraId="775A99A9" w14:textId="77777777" w:rsidR="00277188" w:rsidRPr="00A94944" w:rsidRDefault="00277188" w:rsidP="00574B6A">
            <w:pPr>
              <w:numPr>
                <w:ilvl w:val="0"/>
                <w:numId w:val="230"/>
              </w:numPr>
              <w:contextualSpacing/>
              <w:jc w:val="left"/>
              <w:rPr>
                <w:rFonts w:ascii="Times New Roman" w:eastAsia="Times New Roman" w:hAnsi="Times New Roman"/>
              </w:rPr>
            </w:pPr>
            <w:r w:rsidRPr="00A94944">
              <w:rPr>
                <w:rFonts w:ascii="Times New Roman" w:eastAsia="Times New Roman" w:hAnsi="Times New Roman"/>
              </w:rPr>
              <w:t>Në cilin sistem nevojitej forca më e vogël?</w:t>
            </w:r>
          </w:p>
          <w:p w14:paraId="69C5E419" w14:textId="77777777" w:rsidR="00277188" w:rsidRPr="00A94944" w:rsidRDefault="00277188" w:rsidP="00574B6A">
            <w:pPr>
              <w:numPr>
                <w:ilvl w:val="0"/>
                <w:numId w:val="230"/>
              </w:numPr>
              <w:contextualSpacing/>
              <w:jc w:val="left"/>
              <w:rPr>
                <w:rFonts w:ascii="Times New Roman" w:eastAsia="Times New Roman" w:hAnsi="Times New Roman"/>
              </w:rPr>
            </w:pPr>
            <w:r w:rsidRPr="00A94944">
              <w:rPr>
                <w:rFonts w:ascii="Times New Roman" w:eastAsia="Times New Roman" w:hAnsi="Times New Roman"/>
              </w:rPr>
              <w:t>Çfarë ndodhi me largësinë e tërheqjes së litarit?</w:t>
            </w:r>
          </w:p>
          <w:p w14:paraId="67CC8F16" w14:textId="77777777" w:rsidR="00277188" w:rsidRPr="00A94944" w:rsidRDefault="00277188" w:rsidP="00574B6A">
            <w:pPr>
              <w:numPr>
                <w:ilvl w:val="0"/>
                <w:numId w:val="230"/>
              </w:numPr>
              <w:contextualSpacing/>
              <w:jc w:val="left"/>
              <w:rPr>
                <w:rFonts w:ascii="Times New Roman" w:eastAsia="Times New Roman" w:hAnsi="Times New Roman"/>
              </w:rPr>
            </w:pPr>
            <w:r w:rsidRPr="00A94944">
              <w:rPr>
                <w:rFonts w:ascii="Times New Roman" w:eastAsia="Times New Roman" w:hAnsi="Times New Roman"/>
              </w:rPr>
              <w:t>Si krahasohet puna mbi ngarkesën me punën në litar?</w:t>
            </w:r>
          </w:p>
          <w:p w14:paraId="2D9A306F" w14:textId="77777777" w:rsidR="00277188" w:rsidRPr="00A94944" w:rsidRDefault="00277188" w:rsidP="00574B6A">
            <w:pPr>
              <w:numPr>
                <w:ilvl w:val="0"/>
                <w:numId w:val="230"/>
              </w:numPr>
              <w:contextualSpacing/>
              <w:jc w:val="left"/>
              <w:rPr>
                <w:rFonts w:ascii="Times New Roman" w:eastAsia="Times New Roman" w:hAnsi="Times New Roman"/>
              </w:rPr>
            </w:pPr>
            <w:r w:rsidRPr="00A94944">
              <w:rPr>
                <w:rFonts w:ascii="Times New Roman" w:eastAsia="Times New Roman" w:hAnsi="Times New Roman"/>
              </w:rPr>
              <w:t>Pse vlerat nuk janë plotësisht të njëjta?</w:t>
            </w:r>
          </w:p>
          <w:p w14:paraId="0F40EC51" w14:textId="77777777" w:rsidR="00277188" w:rsidRPr="00A94944" w:rsidRDefault="00277188" w:rsidP="00574B6A">
            <w:pPr>
              <w:numPr>
                <w:ilvl w:val="0"/>
                <w:numId w:val="230"/>
              </w:numPr>
              <w:contextualSpacing/>
              <w:jc w:val="left"/>
              <w:rPr>
                <w:rFonts w:ascii="Times New Roman" w:eastAsia="Times New Roman" w:hAnsi="Times New Roman"/>
              </w:rPr>
            </w:pPr>
            <w:r w:rsidRPr="00A94944">
              <w:rPr>
                <w:rFonts w:ascii="Times New Roman" w:eastAsia="Times New Roman" w:hAnsi="Times New Roman"/>
              </w:rPr>
              <w:t>Ku humbet një pjesë e energjisë?</w:t>
            </w:r>
          </w:p>
          <w:p w14:paraId="48B698AC" w14:textId="77777777" w:rsidR="00277188" w:rsidRPr="00A94944" w:rsidRDefault="00277188" w:rsidP="00574B6A">
            <w:pPr>
              <w:numPr>
                <w:ilvl w:val="0"/>
                <w:numId w:val="230"/>
              </w:numPr>
              <w:contextualSpacing/>
              <w:jc w:val="left"/>
              <w:rPr>
                <w:rFonts w:ascii="Times New Roman" w:eastAsia="Times New Roman" w:hAnsi="Times New Roman"/>
              </w:rPr>
            </w:pPr>
            <w:r w:rsidRPr="00A94944">
              <w:rPr>
                <w:rFonts w:ascii="Times New Roman" w:eastAsia="Times New Roman" w:hAnsi="Times New Roman"/>
              </w:rPr>
              <w:t>Çfarë përfundimi nxirrni për rolin e rrotullave?</w:t>
            </w:r>
          </w:p>
          <w:p w14:paraId="200BCFA2"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Përfundimi i veprimtarisë</w:t>
            </w:r>
          </w:p>
          <w:p w14:paraId="002948D5"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Sistemet me rrotulla: zvogëlojnë forcën e nevojshme; rrisin largësinë që duhet të tërhiqet litari; ndryshojnë drejtimin e forcës; nuk zvogëlojnë energjinë minimale të nevojshme për ngritjen e ngarkesës; në praktikë kërkojnë pak më shumë punë për shkak të fërkimit.</w:t>
            </w:r>
          </w:p>
          <w:p w14:paraId="041724B2" w14:textId="77777777" w:rsidR="00531DB0" w:rsidRDefault="00531DB0" w:rsidP="00E32AA6">
            <w:pPr>
              <w:ind w:firstLine="0"/>
              <w:contextualSpacing/>
              <w:jc w:val="left"/>
              <w:outlineLvl w:val="0"/>
              <w:rPr>
                <w:rFonts w:ascii="Times New Roman" w:eastAsia="Times New Roman" w:hAnsi="Times New Roman"/>
                <w:b/>
                <w:bCs/>
                <w:kern w:val="36"/>
              </w:rPr>
            </w:pPr>
          </w:p>
          <w:p w14:paraId="4ADBB1B9" w14:textId="153A9948"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USHTRIME SIPAS NIVELEVE</w:t>
            </w:r>
          </w:p>
          <w:p w14:paraId="693DF5B3"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bazë</w:t>
            </w:r>
          </w:p>
          <w:p w14:paraId="0907C70C" w14:textId="77777777" w:rsidR="00277188" w:rsidRPr="00A94944" w:rsidRDefault="00277188" w:rsidP="00574B6A">
            <w:pPr>
              <w:numPr>
                <w:ilvl w:val="0"/>
                <w:numId w:val="231"/>
              </w:numPr>
              <w:contextualSpacing/>
              <w:jc w:val="left"/>
              <w:rPr>
                <w:rFonts w:ascii="Times New Roman" w:eastAsia="Times New Roman" w:hAnsi="Times New Roman"/>
              </w:rPr>
            </w:pPr>
            <w:r w:rsidRPr="00A94944">
              <w:rPr>
                <w:rFonts w:ascii="Times New Roman" w:eastAsia="Times New Roman" w:hAnsi="Times New Roman"/>
              </w:rPr>
              <w:t>Një punëtor ngre një ngarkesë me forcë 100 N në lartësinë 2 m. Gjeni punën.</w:t>
            </w:r>
          </w:p>
          <w:p w14:paraId="0A6BC3DF" w14:textId="77777777" w:rsidR="00277188" w:rsidRPr="00A94944" w:rsidRDefault="00277188" w:rsidP="00574B6A">
            <w:pPr>
              <w:numPr>
                <w:ilvl w:val="0"/>
                <w:numId w:val="231"/>
              </w:numPr>
              <w:contextualSpacing/>
              <w:jc w:val="left"/>
              <w:rPr>
                <w:rFonts w:ascii="Times New Roman" w:eastAsia="Times New Roman" w:hAnsi="Times New Roman"/>
              </w:rPr>
            </w:pPr>
            <w:r w:rsidRPr="00A94944">
              <w:rPr>
                <w:rFonts w:ascii="Times New Roman" w:eastAsia="Times New Roman" w:hAnsi="Times New Roman"/>
              </w:rPr>
              <w:t>Një forcë 50 N vepron mbi një trup, por trupi nuk lëviz. Sa është puna?</w:t>
            </w:r>
          </w:p>
          <w:p w14:paraId="6345F171"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mesatar</w:t>
            </w:r>
          </w:p>
          <w:p w14:paraId="0D4C5512" w14:textId="77777777" w:rsidR="00277188" w:rsidRPr="00A94944" w:rsidRDefault="00277188" w:rsidP="00574B6A">
            <w:pPr>
              <w:numPr>
                <w:ilvl w:val="0"/>
                <w:numId w:val="232"/>
              </w:numPr>
              <w:contextualSpacing/>
              <w:jc w:val="left"/>
              <w:rPr>
                <w:rFonts w:ascii="Times New Roman" w:eastAsia="Times New Roman" w:hAnsi="Times New Roman"/>
              </w:rPr>
            </w:pPr>
            <w:r w:rsidRPr="00A94944">
              <w:rPr>
                <w:rFonts w:ascii="Times New Roman" w:eastAsia="Times New Roman" w:hAnsi="Times New Roman"/>
              </w:rPr>
              <w:t>Një sistem rrotullash kërkon forcë 150 N dhe litari tërhiqet 4 m. Sa punë kryhet?</w:t>
            </w:r>
          </w:p>
          <w:p w14:paraId="44683EEC" w14:textId="77777777" w:rsidR="00277188" w:rsidRPr="00A94944" w:rsidRDefault="00277188" w:rsidP="00574B6A">
            <w:pPr>
              <w:numPr>
                <w:ilvl w:val="0"/>
                <w:numId w:val="232"/>
              </w:numPr>
              <w:contextualSpacing/>
              <w:jc w:val="left"/>
              <w:rPr>
                <w:rFonts w:ascii="Times New Roman" w:eastAsia="Times New Roman" w:hAnsi="Times New Roman"/>
              </w:rPr>
            </w:pPr>
            <w:r w:rsidRPr="00A94944">
              <w:rPr>
                <w:rFonts w:ascii="Times New Roman" w:eastAsia="Times New Roman" w:hAnsi="Times New Roman"/>
              </w:rPr>
              <w:t>Një rrotull e lëvizshme ngre një ngarkesë 400 N. Sa forcë nevojitet idealisht?</w:t>
            </w:r>
          </w:p>
          <w:p w14:paraId="6E42C417" w14:textId="77777777" w:rsidR="00277188" w:rsidRPr="00A94944" w:rsidRDefault="00277188" w:rsidP="00574B6A">
            <w:pPr>
              <w:numPr>
                <w:ilvl w:val="0"/>
                <w:numId w:val="232"/>
              </w:numPr>
              <w:contextualSpacing/>
              <w:jc w:val="left"/>
              <w:rPr>
                <w:rFonts w:ascii="Times New Roman" w:eastAsia="Times New Roman" w:hAnsi="Times New Roman"/>
              </w:rPr>
            </w:pPr>
            <w:r w:rsidRPr="00A94944">
              <w:rPr>
                <w:rFonts w:ascii="Times New Roman" w:eastAsia="Times New Roman" w:hAnsi="Times New Roman"/>
              </w:rPr>
              <w:t>Pse litari duhet të tërhiqet dy herë më gjatë në rrotullën e lëvizshme?</w:t>
            </w:r>
          </w:p>
          <w:p w14:paraId="126996D3"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i lartë</w:t>
            </w:r>
          </w:p>
          <w:p w14:paraId="77CBE8DA" w14:textId="77777777" w:rsidR="00277188" w:rsidRPr="00A94944" w:rsidRDefault="00277188" w:rsidP="00574B6A">
            <w:pPr>
              <w:numPr>
                <w:ilvl w:val="0"/>
                <w:numId w:val="233"/>
              </w:numPr>
              <w:contextualSpacing/>
              <w:jc w:val="left"/>
              <w:rPr>
                <w:rFonts w:ascii="Times New Roman" w:eastAsia="Times New Roman" w:hAnsi="Times New Roman"/>
              </w:rPr>
            </w:pPr>
            <w:r w:rsidRPr="00A94944">
              <w:rPr>
                <w:rFonts w:ascii="Times New Roman" w:eastAsia="Times New Roman" w:hAnsi="Times New Roman"/>
              </w:rPr>
              <w:t>Një sistem rrotullash ngre një ngarkesë 600 N në lartësinë 1,5 m. Forca e matur në litar është 220 N dhe litari tërhiqet 4,5 m. Llogaritni: punën e dobishme; punën hyrëse; energjinë e humbur.</w:t>
            </w:r>
          </w:p>
          <w:p w14:paraId="64B0E8FB" w14:textId="77777777" w:rsidR="00277188" w:rsidRPr="00A94944" w:rsidRDefault="00277188" w:rsidP="00574B6A">
            <w:pPr>
              <w:numPr>
                <w:ilvl w:val="0"/>
                <w:numId w:val="233"/>
              </w:numPr>
              <w:contextualSpacing/>
              <w:jc w:val="left"/>
              <w:rPr>
                <w:rFonts w:ascii="Times New Roman" w:eastAsia="Times New Roman" w:hAnsi="Times New Roman"/>
              </w:rPr>
            </w:pPr>
            <w:r w:rsidRPr="00A94944">
              <w:rPr>
                <w:rFonts w:ascii="Times New Roman" w:eastAsia="Times New Roman" w:hAnsi="Times New Roman"/>
              </w:rPr>
              <w:t>Një nxënës thotë: “Rrotullat e zvogëlojnë punën që duhet bërë.” A është i saktë? Argumentoni.</w:t>
            </w:r>
          </w:p>
          <w:p w14:paraId="71E6D3B3" w14:textId="77777777" w:rsidR="00277188" w:rsidRPr="00A94944" w:rsidRDefault="00277188" w:rsidP="00574B6A">
            <w:pPr>
              <w:numPr>
                <w:ilvl w:val="0"/>
                <w:numId w:val="233"/>
              </w:numPr>
              <w:contextualSpacing/>
              <w:jc w:val="left"/>
              <w:rPr>
                <w:rFonts w:ascii="Times New Roman" w:eastAsia="Times New Roman" w:hAnsi="Times New Roman"/>
              </w:rPr>
            </w:pPr>
            <w:r w:rsidRPr="00A94944">
              <w:rPr>
                <w:rFonts w:ascii="Times New Roman" w:eastAsia="Times New Roman" w:hAnsi="Times New Roman"/>
              </w:rPr>
              <w:t>Projektoni një sistem rrotullash që mund të ngrejë një ngarkesë 800 N duke përdorur një forcë ideale jo më të madhe se 200 N. Sa segmente litari duhet të mbajnë ngarkesën?</w:t>
            </w:r>
          </w:p>
          <w:p w14:paraId="09F9A929" w14:textId="77777777" w:rsidR="00531DB0" w:rsidRDefault="00531DB0" w:rsidP="00E32AA6">
            <w:pPr>
              <w:ind w:firstLine="0"/>
              <w:contextualSpacing/>
              <w:jc w:val="left"/>
              <w:outlineLvl w:val="0"/>
              <w:rPr>
                <w:rFonts w:ascii="Times New Roman" w:eastAsia="Times New Roman" w:hAnsi="Times New Roman"/>
                <w:b/>
                <w:bCs/>
                <w:kern w:val="36"/>
              </w:rPr>
            </w:pPr>
          </w:p>
          <w:p w14:paraId="3F547728" w14:textId="2CE93742"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Puna e diferencuar sipas stileve të të nxënit:</w:t>
            </w:r>
          </w:p>
          <w:p w14:paraId="266C208F"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Nxënësit vizualë</w:t>
            </w:r>
          </w:p>
          <w:p w14:paraId="1D29DE6D"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Përdorin: skema rrotullash; diagrame forcash; tabela matjesh; shigjeta që tregojnë drejtimin e forcës.</w:t>
            </w:r>
          </w:p>
          <w:p w14:paraId="6A46B238"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Vizatoni një rrotull të fiksuar dhe një rrotull të lëvizshme dhe tregoni drejtimin e forcave.</w:t>
            </w:r>
          </w:p>
          <w:p w14:paraId="352FF825"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auditivë p</w:t>
            </w:r>
            <w:r w:rsidRPr="00A94944">
              <w:rPr>
                <w:rFonts w:ascii="Times New Roman" w:eastAsia="Times New Roman" w:hAnsi="Times New Roman"/>
              </w:rPr>
              <w:t>ërfshihen në: diskutim; shpjegim të funksionimit; prezantim të përfundimeve; argumentim mbi ruajtjen e energjisë.</w:t>
            </w:r>
          </w:p>
          <w:p w14:paraId="0C4F6934"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Shpjegoni me fjalët tuaja pse rrotullat zvogëlojnë forcën, por nuk zvogëlojnë punën ideale.</w:t>
            </w:r>
          </w:p>
          <w:p w14:paraId="5D83A77C"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praktikë/kinestetikë p</w:t>
            </w:r>
            <w:r w:rsidRPr="00A94944">
              <w:rPr>
                <w:rFonts w:ascii="Times New Roman" w:eastAsia="Times New Roman" w:hAnsi="Times New Roman"/>
              </w:rPr>
              <w:t>ërfshihen në: montimin e rrotullave; matjen e forcës; tërheqjen e litarit; matjen e largësive.</w:t>
            </w:r>
          </w:p>
          <w:p w14:paraId="1EBD37B6"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Kryeni matjet dhe plotësoni tabelën eksperimentale.</w:t>
            </w:r>
          </w:p>
          <w:p w14:paraId="5C0EF7AA"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Nxënësit që mësojnë përmes leximit dhe shkrimit - </w:t>
            </w:r>
            <w:r w:rsidRPr="00A94944">
              <w:rPr>
                <w:rFonts w:ascii="Times New Roman" w:eastAsia="Times New Roman" w:hAnsi="Times New Roman"/>
              </w:rPr>
              <w:t>Punojnë me: përkufizimet; formulat; ushtrimet; përfundimet me shkrim.</w:t>
            </w:r>
          </w:p>
          <w:p w14:paraId="45401797"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Shkruani një paragraf ku shpjegoni lidhjen ndërmjet forcës, largësisë dhe punës.</w:t>
            </w:r>
          </w:p>
          <w:p w14:paraId="79CB82D2" w14:textId="77777777" w:rsidR="00531DB0" w:rsidRDefault="00531DB0" w:rsidP="00E32AA6">
            <w:pPr>
              <w:ind w:firstLine="0"/>
              <w:contextualSpacing/>
              <w:jc w:val="left"/>
              <w:outlineLvl w:val="0"/>
              <w:rPr>
                <w:rFonts w:ascii="Times New Roman" w:eastAsia="Times New Roman" w:hAnsi="Times New Roman"/>
                <w:b/>
                <w:bCs/>
                <w:kern w:val="36"/>
              </w:rPr>
            </w:pPr>
          </w:p>
          <w:p w14:paraId="46D5C5BC" w14:textId="49DB36A0"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Puna e diferencuar sipas nivelit të të nxënit:</w:t>
            </w:r>
          </w:p>
          <w:p w14:paraId="120F9AE3"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Për nxënësit që kanë nevojë për mbështetje - </w:t>
            </w:r>
            <w:r w:rsidRPr="00A94944">
              <w:rPr>
                <w:rFonts w:ascii="Times New Roman" w:eastAsia="Times New Roman" w:hAnsi="Times New Roman"/>
              </w:rPr>
              <w:t>Plotësojnë:</w:t>
            </w:r>
          </w:p>
          <w:p w14:paraId="7BB5A4EB" w14:textId="77777777" w:rsidR="00277188" w:rsidRPr="00A94944" w:rsidRDefault="00277188" w:rsidP="00574B6A">
            <w:pPr>
              <w:numPr>
                <w:ilvl w:val="0"/>
                <w:numId w:val="234"/>
              </w:numPr>
              <w:contextualSpacing/>
              <w:jc w:val="left"/>
              <w:rPr>
                <w:rFonts w:ascii="Times New Roman" w:eastAsia="Times New Roman" w:hAnsi="Times New Roman"/>
              </w:rPr>
            </w:pPr>
            <w:r w:rsidRPr="00A94944">
              <w:rPr>
                <w:rFonts w:ascii="Times New Roman" w:eastAsia="Times New Roman" w:hAnsi="Times New Roman"/>
              </w:rPr>
              <w:t>Puna llogaritet me formulën __________.</w:t>
            </w:r>
          </w:p>
          <w:p w14:paraId="0284BCE4" w14:textId="77777777" w:rsidR="00277188" w:rsidRPr="00A94944" w:rsidRDefault="00277188" w:rsidP="00574B6A">
            <w:pPr>
              <w:numPr>
                <w:ilvl w:val="0"/>
                <w:numId w:val="234"/>
              </w:numPr>
              <w:contextualSpacing/>
              <w:jc w:val="left"/>
              <w:rPr>
                <w:rFonts w:ascii="Times New Roman" w:eastAsia="Times New Roman" w:hAnsi="Times New Roman"/>
              </w:rPr>
            </w:pPr>
            <w:r w:rsidRPr="00A94944">
              <w:rPr>
                <w:rFonts w:ascii="Times New Roman" w:eastAsia="Times New Roman" w:hAnsi="Times New Roman"/>
              </w:rPr>
              <w:t>Njësia e punës është __________.</w:t>
            </w:r>
          </w:p>
          <w:p w14:paraId="394F317F" w14:textId="77777777" w:rsidR="00277188" w:rsidRPr="00A94944" w:rsidRDefault="00277188" w:rsidP="00574B6A">
            <w:pPr>
              <w:numPr>
                <w:ilvl w:val="0"/>
                <w:numId w:val="234"/>
              </w:numPr>
              <w:contextualSpacing/>
              <w:jc w:val="left"/>
              <w:rPr>
                <w:rFonts w:ascii="Times New Roman" w:eastAsia="Times New Roman" w:hAnsi="Times New Roman"/>
              </w:rPr>
            </w:pPr>
            <w:r w:rsidRPr="00A94944">
              <w:rPr>
                <w:rFonts w:ascii="Times New Roman" w:eastAsia="Times New Roman" w:hAnsi="Times New Roman"/>
              </w:rPr>
              <w:t>Rrotulla e fiksuar ndryshon __________ e forcës.</w:t>
            </w:r>
          </w:p>
          <w:p w14:paraId="2E2AB799" w14:textId="77777777" w:rsidR="00277188" w:rsidRPr="00A94944" w:rsidRDefault="00277188" w:rsidP="00574B6A">
            <w:pPr>
              <w:numPr>
                <w:ilvl w:val="0"/>
                <w:numId w:val="234"/>
              </w:numPr>
              <w:contextualSpacing/>
              <w:jc w:val="left"/>
              <w:rPr>
                <w:rFonts w:ascii="Times New Roman" w:eastAsia="Times New Roman" w:hAnsi="Times New Roman"/>
              </w:rPr>
            </w:pPr>
            <w:r w:rsidRPr="00A94944">
              <w:rPr>
                <w:rFonts w:ascii="Times New Roman" w:eastAsia="Times New Roman" w:hAnsi="Times New Roman"/>
              </w:rPr>
              <w:t>Rrotulla e lëvizshme zvogëlon __________.</w:t>
            </w:r>
          </w:p>
          <w:p w14:paraId="37D226A0" w14:textId="77777777" w:rsidR="00277188" w:rsidRPr="00A94944" w:rsidRDefault="00277188" w:rsidP="00574B6A">
            <w:pPr>
              <w:numPr>
                <w:ilvl w:val="0"/>
                <w:numId w:val="234"/>
              </w:numPr>
              <w:contextualSpacing/>
              <w:jc w:val="left"/>
              <w:rPr>
                <w:rFonts w:ascii="Times New Roman" w:eastAsia="Times New Roman" w:hAnsi="Times New Roman"/>
              </w:rPr>
            </w:pPr>
            <w:r w:rsidRPr="00A94944">
              <w:rPr>
                <w:rFonts w:ascii="Times New Roman" w:eastAsia="Times New Roman" w:hAnsi="Times New Roman"/>
              </w:rPr>
              <w:t>Kur forca zvogëlohet, largësia e tërheqjes __________.</w:t>
            </w:r>
          </w:p>
          <w:p w14:paraId="14208AE4" w14:textId="77777777" w:rsidR="00277188" w:rsidRPr="00A94944" w:rsidRDefault="00277188" w:rsidP="00574B6A">
            <w:pPr>
              <w:numPr>
                <w:ilvl w:val="0"/>
                <w:numId w:val="234"/>
              </w:numPr>
              <w:contextualSpacing/>
              <w:jc w:val="left"/>
              <w:rPr>
                <w:rFonts w:ascii="Times New Roman" w:eastAsia="Times New Roman" w:hAnsi="Times New Roman"/>
              </w:rPr>
            </w:pPr>
            <w:r w:rsidRPr="00A94944">
              <w:rPr>
                <w:rFonts w:ascii="Times New Roman" w:eastAsia="Times New Roman" w:hAnsi="Times New Roman"/>
              </w:rPr>
              <w:t>Në një sistem ideal, puna hyrëse është __________ me punën e dobishme.</w:t>
            </w:r>
          </w:p>
          <w:p w14:paraId="3F7CFA3C"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Për nxënësit e nivelit mesatar - </w:t>
            </w:r>
            <w:r w:rsidRPr="00A94944">
              <w:rPr>
                <w:rFonts w:ascii="Times New Roman" w:eastAsia="Times New Roman" w:hAnsi="Times New Roman"/>
              </w:rPr>
              <w:t>Nxënësit: llogaritin punën; matin forcën dhe largësinë; krahasojnë sistemet e rrotullave; përshkruajnë funksionimin e tyre; nxjerrin përfundime nga tabela.</w:t>
            </w:r>
          </w:p>
          <w:p w14:paraId="3898AC7C"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Për nxënësit me arritje të larta - </w:t>
            </w:r>
            <w:r w:rsidRPr="00A94944">
              <w:rPr>
                <w:rFonts w:ascii="Times New Roman" w:eastAsia="Times New Roman" w:hAnsi="Times New Roman"/>
              </w:rPr>
              <w:t>Nxënësit: analizojnë ruajtjen e energjisë; llogaritin humbjet; shpjegojnë ndikimin e fërkimit; përcaktojnë përparësinë mekanike; projektojnë sisteme rrotullash.</w:t>
            </w:r>
          </w:p>
          <w:p w14:paraId="6433A90D" w14:textId="77777777" w:rsidR="00531DB0" w:rsidRDefault="00531DB0" w:rsidP="00E32AA6">
            <w:pPr>
              <w:ind w:firstLine="0"/>
              <w:contextualSpacing/>
              <w:jc w:val="left"/>
              <w:outlineLvl w:val="0"/>
              <w:rPr>
                <w:rFonts w:ascii="Times New Roman" w:eastAsia="Times New Roman" w:hAnsi="Times New Roman"/>
                <w:b/>
                <w:bCs/>
                <w:kern w:val="36"/>
              </w:rPr>
            </w:pPr>
          </w:p>
          <w:p w14:paraId="541DDEF9" w14:textId="0CCB0962"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KEQKUPTIME TË MUNDSHME</w:t>
            </w:r>
          </w:p>
          <w:p w14:paraId="18FFCCB4"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Keqkuptimi 1:</w:t>
            </w:r>
            <w:r w:rsidRPr="00A94944">
              <w:rPr>
                <w:rFonts w:ascii="Times New Roman" w:eastAsia="Times New Roman" w:hAnsi="Times New Roman"/>
              </w:rPr>
              <w:t xml:space="preserve"> Një rrotull e fiksuar gjithmonë e zvogëlon forcën. </w:t>
            </w:r>
            <w:r w:rsidRPr="00A94944">
              <w:rPr>
                <w:rFonts w:ascii="Times New Roman" w:eastAsia="Times New Roman" w:hAnsi="Times New Roman"/>
                <w:b/>
                <w:bCs/>
              </w:rPr>
              <w:t>Sqarimi:</w:t>
            </w:r>
            <w:r w:rsidRPr="00A94944">
              <w:rPr>
                <w:rFonts w:ascii="Times New Roman" w:eastAsia="Times New Roman" w:hAnsi="Times New Roman"/>
              </w:rPr>
              <w:t xml:space="preserve"> Rrotulla e fiksuar kryesisht ndryshon drejtimin e forcës. Në kushte ideale, forca është afërsisht sa pesha e ngarkesës.</w:t>
            </w:r>
          </w:p>
          <w:p w14:paraId="285CCB7E"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Keqkuptimi 2:</w:t>
            </w:r>
            <w:r w:rsidRPr="00A94944">
              <w:rPr>
                <w:rFonts w:ascii="Times New Roman" w:eastAsia="Times New Roman" w:hAnsi="Times New Roman"/>
              </w:rPr>
              <w:t xml:space="preserve"> Rrotullat zvogëlojnë punën që duhet kryer. </w:t>
            </w:r>
            <w:r w:rsidRPr="00A94944">
              <w:rPr>
                <w:rFonts w:ascii="Times New Roman" w:eastAsia="Times New Roman" w:hAnsi="Times New Roman"/>
                <w:b/>
                <w:bCs/>
              </w:rPr>
              <w:t>Sqarimi:</w:t>
            </w:r>
            <w:r w:rsidRPr="00A94944">
              <w:rPr>
                <w:rFonts w:ascii="Times New Roman" w:eastAsia="Times New Roman" w:hAnsi="Times New Roman"/>
              </w:rPr>
              <w:t xml:space="preserve"> Në një sistem ideal puna mbetet e njëjtë. Forca zvogëlohet, por largësia rritet.</w:t>
            </w:r>
          </w:p>
          <w:p w14:paraId="0AF759CC"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Keqkuptimi 3:</w:t>
            </w:r>
            <w:r w:rsidRPr="00A94944">
              <w:rPr>
                <w:rFonts w:ascii="Times New Roman" w:eastAsia="Times New Roman" w:hAnsi="Times New Roman"/>
              </w:rPr>
              <w:t xml:space="preserve"> Një makinë e thjeshtë krijon energji. </w:t>
            </w:r>
            <w:r w:rsidRPr="00A94944">
              <w:rPr>
                <w:rFonts w:ascii="Times New Roman" w:eastAsia="Times New Roman" w:hAnsi="Times New Roman"/>
                <w:b/>
                <w:bCs/>
              </w:rPr>
              <w:t>Sqarimi:</w:t>
            </w:r>
            <w:r w:rsidRPr="00A94944">
              <w:rPr>
                <w:rFonts w:ascii="Times New Roman" w:eastAsia="Times New Roman" w:hAnsi="Times New Roman"/>
              </w:rPr>
              <w:t xml:space="preserve"> Makina e thjeshtë nuk krijon energji; ajo ndryshon mënyrën se si përdoret forca.</w:t>
            </w:r>
          </w:p>
          <w:p w14:paraId="4E3CA35A"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Keqkuptimi 4:</w:t>
            </w:r>
            <w:r w:rsidRPr="00A94944">
              <w:rPr>
                <w:rFonts w:ascii="Times New Roman" w:eastAsia="Times New Roman" w:hAnsi="Times New Roman"/>
              </w:rPr>
              <w:t xml:space="preserve"> Në praktikë puna hyrëse është e barabartë saktësisht me punën e dobishme. </w:t>
            </w:r>
            <w:r w:rsidRPr="00A94944">
              <w:rPr>
                <w:rFonts w:ascii="Times New Roman" w:eastAsia="Times New Roman" w:hAnsi="Times New Roman"/>
                <w:b/>
                <w:bCs/>
              </w:rPr>
              <w:t>Sqarimi:</w:t>
            </w:r>
            <w:r w:rsidRPr="00A94944">
              <w:rPr>
                <w:rFonts w:ascii="Times New Roman" w:eastAsia="Times New Roman" w:hAnsi="Times New Roman"/>
              </w:rPr>
              <w:t xml:space="preserve"> Një pjesë e energjisë humbet si nxehtësi dhe tingull për shkak të fërkimit.</w:t>
            </w:r>
          </w:p>
          <w:p w14:paraId="07538F09"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Keqkuptimi 5:</w:t>
            </w:r>
            <w:r w:rsidRPr="00A94944">
              <w:rPr>
                <w:rFonts w:ascii="Times New Roman" w:eastAsia="Times New Roman" w:hAnsi="Times New Roman"/>
              </w:rPr>
              <w:t xml:space="preserve"> Nëse një person mban një ngarkesë pa e lëvizur, në kuptimin fizik kryen punë mbi ngarkesën. </w:t>
            </w:r>
            <w:r w:rsidRPr="00A94944">
              <w:rPr>
                <w:rFonts w:ascii="Times New Roman" w:eastAsia="Times New Roman" w:hAnsi="Times New Roman"/>
                <w:b/>
                <w:bCs/>
              </w:rPr>
              <w:t>Sqarimi:</w:t>
            </w:r>
            <w:r w:rsidRPr="00A94944">
              <w:rPr>
                <w:rFonts w:ascii="Times New Roman" w:eastAsia="Times New Roman" w:hAnsi="Times New Roman"/>
              </w:rPr>
              <w:t xml:space="preserve"> Kur nuk ka zhvendosje, puna mekanike mbi ngarkesën është zero, edhe pse muskujt konsumojnë energji biologjike.</w:t>
            </w:r>
          </w:p>
          <w:p w14:paraId="525472F5" w14:textId="77777777" w:rsidR="00531DB0" w:rsidRDefault="00531DB0" w:rsidP="00E32AA6">
            <w:pPr>
              <w:ind w:firstLine="0"/>
              <w:contextualSpacing/>
              <w:jc w:val="left"/>
              <w:outlineLvl w:val="0"/>
              <w:rPr>
                <w:rFonts w:ascii="Times New Roman" w:eastAsia="Times New Roman" w:hAnsi="Times New Roman"/>
                <w:b/>
                <w:bCs/>
                <w:kern w:val="36"/>
              </w:rPr>
            </w:pPr>
          </w:p>
          <w:p w14:paraId="2BA30FDB" w14:textId="7F8CA9A1" w:rsidR="00277188" w:rsidRPr="00A94944" w:rsidRDefault="00277188" w:rsidP="00E32AA6">
            <w:pPr>
              <w:ind w:firstLine="0"/>
              <w:contextualSpacing/>
              <w:jc w:val="left"/>
              <w:outlineLvl w:val="0"/>
              <w:rPr>
                <w:rFonts w:ascii="Times New Roman" w:eastAsia="Times New Roman" w:hAnsi="Times New Roman"/>
              </w:rPr>
            </w:pPr>
            <w:r w:rsidRPr="00A94944">
              <w:rPr>
                <w:rFonts w:ascii="Times New Roman" w:eastAsia="Times New Roman" w:hAnsi="Times New Roman"/>
                <w:b/>
                <w:bCs/>
                <w:kern w:val="36"/>
              </w:rPr>
              <w:t xml:space="preserve">FAZA III – PËRFORCIMI I NJOHURIVE - </w:t>
            </w:r>
            <w:r w:rsidRPr="00A94944">
              <w:rPr>
                <w:rFonts w:ascii="Times New Roman" w:eastAsia="Times New Roman" w:hAnsi="Times New Roman"/>
              </w:rPr>
              <w:t>Nxënësit plotësojnë tabelën:</w:t>
            </w:r>
          </w:p>
          <w:tbl>
            <w:tblPr>
              <w:tblStyle w:val="TableGrid"/>
              <w:tblW w:w="0" w:type="auto"/>
              <w:tblLayout w:type="fixed"/>
              <w:tblLook w:val="04A0" w:firstRow="1" w:lastRow="0" w:firstColumn="1" w:lastColumn="0" w:noHBand="0" w:noVBand="1"/>
            </w:tblPr>
            <w:tblGrid>
              <w:gridCol w:w="2385"/>
              <w:gridCol w:w="3255"/>
              <w:gridCol w:w="2136"/>
              <w:gridCol w:w="2889"/>
            </w:tblGrid>
            <w:tr w:rsidR="00277188" w:rsidRPr="00A94944" w14:paraId="17C72DB7" w14:textId="77777777" w:rsidTr="00E32AA6">
              <w:tc>
                <w:tcPr>
                  <w:tcW w:w="2385" w:type="dxa"/>
                  <w:hideMark/>
                </w:tcPr>
                <w:p w14:paraId="29A41841"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b/>
                      <w:bCs/>
                    </w:rPr>
                  </w:pPr>
                  <w:r w:rsidRPr="00A94944">
                    <w:rPr>
                      <w:rFonts w:ascii="Times New Roman" w:eastAsia="Times New Roman" w:hAnsi="Times New Roman"/>
                      <w:b/>
                      <w:bCs/>
                    </w:rPr>
                    <w:t>Sistemi</w:t>
                  </w:r>
                </w:p>
              </w:tc>
              <w:tc>
                <w:tcPr>
                  <w:tcW w:w="3255" w:type="dxa"/>
                  <w:hideMark/>
                </w:tcPr>
                <w:p w14:paraId="17434B56"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A ndryshon drejtimin e forcës?</w:t>
                  </w:r>
                </w:p>
              </w:tc>
              <w:tc>
                <w:tcPr>
                  <w:tcW w:w="2136" w:type="dxa"/>
                  <w:hideMark/>
                </w:tcPr>
                <w:p w14:paraId="0BADCDEE"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A zvogëlon forcën?</w:t>
                  </w:r>
                </w:p>
              </w:tc>
              <w:tc>
                <w:tcPr>
                  <w:tcW w:w="2889" w:type="dxa"/>
                  <w:hideMark/>
                </w:tcPr>
                <w:p w14:paraId="25C1D2F8"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Çfarë ndodh me largësinë?</w:t>
                  </w:r>
                </w:p>
              </w:tc>
            </w:tr>
            <w:tr w:rsidR="00277188" w:rsidRPr="00A94944" w14:paraId="49C83D7F" w14:textId="77777777" w:rsidTr="00E32AA6">
              <w:tc>
                <w:tcPr>
                  <w:tcW w:w="2385" w:type="dxa"/>
                  <w:hideMark/>
                </w:tcPr>
                <w:p w14:paraId="4F31931B"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Rrotull e fiksuar</w:t>
                  </w:r>
                </w:p>
              </w:tc>
              <w:tc>
                <w:tcPr>
                  <w:tcW w:w="3255" w:type="dxa"/>
                  <w:hideMark/>
                </w:tcPr>
                <w:p w14:paraId="3BE5538B"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136" w:type="dxa"/>
                  <w:hideMark/>
                </w:tcPr>
                <w:p w14:paraId="67C2C214"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889" w:type="dxa"/>
                  <w:hideMark/>
                </w:tcPr>
                <w:p w14:paraId="359C5727"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r>
            <w:tr w:rsidR="00277188" w:rsidRPr="00A94944" w14:paraId="13077E19" w14:textId="77777777" w:rsidTr="00E32AA6">
              <w:tc>
                <w:tcPr>
                  <w:tcW w:w="2385" w:type="dxa"/>
                  <w:hideMark/>
                </w:tcPr>
                <w:p w14:paraId="21EC122C"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Rrotull e lëvizshme</w:t>
                  </w:r>
                </w:p>
              </w:tc>
              <w:tc>
                <w:tcPr>
                  <w:tcW w:w="3255" w:type="dxa"/>
                  <w:hideMark/>
                </w:tcPr>
                <w:p w14:paraId="7881DE13"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136" w:type="dxa"/>
                  <w:hideMark/>
                </w:tcPr>
                <w:p w14:paraId="293172AB"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889" w:type="dxa"/>
                  <w:hideMark/>
                </w:tcPr>
                <w:p w14:paraId="6908D605"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r>
            <w:tr w:rsidR="00277188" w:rsidRPr="00A94944" w14:paraId="30A38E8B" w14:textId="77777777" w:rsidTr="00E32AA6">
              <w:tc>
                <w:tcPr>
                  <w:tcW w:w="2385" w:type="dxa"/>
                  <w:hideMark/>
                </w:tcPr>
                <w:p w14:paraId="217D375C"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Sistem me disa rrotulla</w:t>
                  </w:r>
                </w:p>
              </w:tc>
              <w:tc>
                <w:tcPr>
                  <w:tcW w:w="3255" w:type="dxa"/>
                  <w:hideMark/>
                </w:tcPr>
                <w:p w14:paraId="5BC199B0"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136" w:type="dxa"/>
                  <w:hideMark/>
                </w:tcPr>
                <w:p w14:paraId="2D31E9E7"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889" w:type="dxa"/>
                  <w:hideMark/>
                </w:tcPr>
                <w:p w14:paraId="6EE70B25"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r>
          </w:tbl>
          <w:p w14:paraId="0DA026F7" w14:textId="77777777" w:rsidR="00277188" w:rsidRPr="00A94944" w:rsidRDefault="00277188" w:rsidP="00E32AA6">
            <w:pPr>
              <w:ind w:firstLine="0"/>
              <w:contextualSpacing/>
              <w:jc w:val="left"/>
              <w:outlineLvl w:val="1"/>
              <w:rPr>
                <w:rFonts w:ascii="Times New Roman" w:eastAsia="Times New Roman" w:hAnsi="Times New Roman"/>
                <w:b/>
                <w:bCs/>
              </w:rPr>
            </w:pPr>
          </w:p>
          <w:p w14:paraId="54039B9C"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për përforcim</w:t>
            </w:r>
          </w:p>
          <w:p w14:paraId="29758D42" w14:textId="77777777" w:rsidR="00277188" w:rsidRPr="00A94944" w:rsidRDefault="00277188" w:rsidP="00574B6A">
            <w:pPr>
              <w:numPr>
                <w:ilvl w:val="0"/>
                <w:numId w:val="235"/>
              </w:numPr>
              <w:contextualSpacing/>
              <w:jc w:val="left"/>
              <w:rPr>
                <w:rFonts w:ascii="Times New Roman" w:eastAsia="Times New Roman" w:hAnsi="Times New Roman"/>
              </w:rPr>
            </w:pPr>
            <w:r w:rsidRPr="00A94944">
              <w:rPr>
                <w:rFonts w:ascii="Times New Roman" w:eastAsia="Times New Roman" w:hAnsi="Times New Roman"/>
              </w:rPr>
              <w:t>Pse sistemet me shumë rrotulla kërkojnë forcë më të vogël?</w:t>
            </w:r>
          </w:p>
          <w:p w14:paraId="1DB8F1CC" w14:textId="77777777" w:rsidR="00277188" w:rsidRPr="00A94944" w:rsidRDefault="00277188" w:rsidP="00574B6A">
            <w:pPr>
              <w:numPr>
                <w:ilvl w:val="0"/>
                <w:numId w:val="235"/>
              </w:numPr>
              <w:contextualSpacing/>
              <w:jc w:val="left"/>
              <w:rPr>
                <w:rFonts w:ascii="Times New Roman" w:eastAsia="Times New Roman" w:hAnsi="Times New Roman"/>
              </w:rPr>
            </w:pPr>
            <w:r w:rsidRPr="00A94944">
              <w:rPr>
                <w:rFonts w:ascii="Times New Roman" w:eastAsia="Times New Roman" w:hAnsi="Times New Roman"/>
              </w:rPr>
              <w:t>Si ruhet energjia në sistemin ideal? Pse në praktikë ka humbje energjie?</w:t>
            </w:r>
          </w:p>
          <w:p w14:paraId="75DB77B7" w14:textId="77777777" w:rsidR="00531DB0" w:rsidRDefault="00531DB0" w:rsidP="00E32AA6">
            <w:pPr>
              <w:ind w:firstLine="0"/>
              <w:contextualSpacing/>
              <w:jc w:val="left"/>
              <w:outlineLvl w:val="0"/>
              <w:rPr>
                <w:rFonts w:ascii="Times New Roman" w:eastAsia="Times New Roman" w:hAnsi="Times New Roman"/>
                <w:b/>
                <w:bCs/>
                <w:kern w:val="36"/>
              </w:rPr>
            </w:pPr>
          </w:p>
          <w:p w14:paraId="5B20EA43" w14:textId="06E7635C" w:rsidR="00277188" w:rsidRPr="00A94944" w:rsidRDefault="00277188" w:rsidP="00E32AA6">
            <w:pPr>
              <w:ind w:firstLine="0"/>
              <w:contextualSpacing/>
              <w:jc w:val="left"/>
              <w:outlineLvl w:val="0"/>
              <w:rPr>
                <w:rFonts w:ascii="Times New Roman" w:eastAsia="Times New Roman" w:hAnsi="Times New Roman"/>
              </w:rPr>
            </w:pPr>
            <w:r w:rsidRPr="00A94944">
              <w:rPr>
                <w:rFonts w:ascii="Times New Roman" w:eastAsia="Times New Roman" w:hAnsi="Times New Roman"/>
                <w:b/>
                <w:bCs/>
                <w:kern w:val="36"/>
              </w:rPr>
              <w:lastRenderedPageBreak/>
              <w:t xml:space="preserve">VETËVLERËSIM –  </w:t>
            </w:r>
            <w:r w:rsidRPr="00A94944">
              <w:rPr>
                <w:rFonts w:ascii="Times New Roman" w:eastAsia="Times New Roman" w:hAnsi="Times New Roman"/>
              </w:rPr>
              <w:t>Nxënësi plotëson individualisht:</w:t>
            </w:r>
          </w:p>
          <w:tbl>
            <w:tblPr>
              <w:tblStyle w:val="TableGrid"/>
              <w:tblW w:w="0" w:type="auto"/>
              <w:tblLayout w:type="fixed"/>
              <w:tblLook w:val="04A0" w:firstRow="1" w:lastRow="0" w:firstColumn="1" w:lastColumn="0" w:noHBand="0" w:noVBand="1"/>
            </w:tblPr>
            <w:tblGrid>
              <w:gridCol w:w="4596"/>
              <w:gridCol w:w="1412"/>
              <w:gridCol w:w="2338"/>
              <w:gridCol w:w="2319"/>
            </w:tblGrid>
            <w:tr w:rsidR="00277188" w:rsidRPr="00A94944" w14:paraId="6B93A861" w14:textId="77777777" w:rsidTr="00E32AA6">
              <w:tc>
                <w:tcPr>
                  <w:tcW w:w="4596" w:type="dxa"/>
                  <w:hideMark/>
                </w:tcPr>
                <w:p w14:paraId="18C7ED4D" w14:textId="77777777" w:rsidR="00277188" w:rsidRPr="00A94944" w:rsidRDefault="00277188" w:rsidP="00531DB0">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Pohimi</w:t>
                  </w:r>
                </w:p>
              </w:tc>
              <w:tc>
                <w:tcPr>
                  <w:tcW w:w="1412" w:type="dxa"/>
                  <w:hideMark/>
                </w:tcPr>
                <w:p w14:paraId="48E75819"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Po, e bëj vetë</w:t>
                  </w:r>
                </w:p>
              </w:tc>
              <w:tc>
                <w:tcPr>
                  <w:tcW w:w="2338" w:type="dxa"/>
                  <w:hideMark/>
                </w:tcPr>
                <w:p w14:paraId="6E2B889A"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Kam nevojë për ushtrim</w:t>
                  </w:r>
                </w:p>
              </w:tc>
              <w:tc>
                <w:tcPr>
                  <w:tcW w:w="2319" w:type="dxa"/>
                  <w:hideMark/>
                </w:tcPr>
                <w:p w14:paraId="17246DC4"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b/>
                      <w:bCs/>
                    </w:rPr>
                  </w:pPr>
                  <w:r w:rsidRPr="00A94944">
                    <w:rPr>
                      <w:rFonts w:ascii="Times New Roman" w:eastAsia="Times New Roman" w:hAnsi="Times New Roman"/>
                      <w:b/>
                      <w:bCs/>
                    </w:rPr>
                    <w:t>Kam nevojë për ndihmë</w:t>
                  </w:r>
                </w:p>
              </w:tc>
            </w:tr>
            <w:tr w:rsidR="00277188" w:rsidRPr="00A94944" w14:paraId="5A6ECD9D" w14:textId="77777777" w:rsidTr="00E32AA6">
              <w:tc>
                <w:tcPr>
                  <w:tcW w:w="4596" w:type="dxa"/>
                  <w:hideMark/>
                </w:tcPr>
                <w:p w14:paraId="1AAF8993"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llogarit punën mekanike.</w:t>
                  </w:r>
                </w:p>
              </w:tc>
              <w:tc>
                <w:tcPr>
                  <w:tcW w:w="1412" w:type="dxa"/>
                  <w:hideMark/>
                </w:tcPr>
                <w:p w14:paraId="5B3D9B73"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338" w:type="dxa"/>
                  <w:hideMark/>
                </w:tcPr>
                <w:p w14:paraId="65817CD1"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319" w:type="dxa"/>
                  <w:hideMark/>
                </w:tcPr>
                <w:p w14:paraId="339E494D"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r>
            <w:tr w:rsidR="00277188" w:rsidRPr="00A94944" w14:paraId="6D615E87" w14:textId="77777777" w:rsidTr="00E32AA6">
              <w:tc>
                <w:tcPr>
                  <w:tcW w:w="4596" w:type="dxa"/>
                  <w:hideMark/>
                </w:tcPr>
                <w:p w14:paraId="67D2D42D"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shpjegoj si funksionon një rrotull e fiksuar.</w:t>
                  </w:r>
                </w:p>
              </w:tc>
              <w:tc>
                <w:tcPr>
                  <w:tcW w:w="1412" w:type="dxa"/>
                  <w:hideMark/>
                </w:tcPr>
                <w:p w14:paraId="1E22C1E1"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338" w:type="dxa"/>
                  <w:hideMark/>
                </w:tcPr>
                <w:p w14:paraId="36748E0F"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319" w:type="dxa"/>
                  <w:hideMark/>
                </w:tcPr>
                <w:p w14:paraId="307AAD91"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r>
            <w:tr w:rsidR="00277188" w:rsidRPr="00A94944" w14:paraId="1767A367" w14:textId="77777777" w:rsidTr="00E32AA6">
              <w:tc>
                <w:tcPr>
                  <w:tcW w:w="4596" w:type="dxa"/>
                  <w:hideMark/>
                </w:tcPr>
                <w:p w14:paraId="4B744C7D"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shpjegoj si funksionon një rrotull e lëvizshme.</w:t>
                  </w:r>
                </w:p>
              </w:tc>
              <w:tc>
                <w:tcPr>
                  <w:tcW w:w="1412" w:type="dxa"/>
                  <w:hideMark/>
                </w:tcPr>
                <w:p w14:paraId="47A74388"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338" w:type="dxa"/>
                  <w:hideMark/>
                </w:tcPr>
                <w:p w14:paraId="76D6965D"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319" w:type="dxa"/>
                  <w:hideMark/>
                </w:tcPr>
                <w:p w14:paraId="21536573"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r>
            <w:tr w:rsidR="00277188" w:rsidRPr="00A94944" w14:paraId="5E36714A" w14:textId="77777777" w:rsidTr="00E32AA6">
              <w:tc>
                <w:tcPr>
                  <w:tcW w:w="4596" w:type="dxa"/>
                  <w:hideMark/>
                </w:tcPr>
                <w:p w14:paraId="7DF469DA"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përdor dinamometrin.</w:t>
                  </w:r>
                </w:p>
              </w:tc>
              <w:tc>
                <w:tcPr>
                  <w:tcW w:w="1412" w:type="dxa"/>
                  <w:hideMark/>
                </w:tcPr>
                <w:p w14:paraId="248DBC52"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338" w:type="dxa"/>
                  <w:hideMark/>
                </w:tcPr>
                <w:p w14:paraId="6C7E4D75"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319" w:type="dxa"/>
                  <w:hideMark/>
                </w:tcPr>
                <w:p w14:paraId="446E8022"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r>
            <w:tr w:rsidR="00277188" w:rsidRPr="00A94944" w14:paraId="3B228591" w14:textId="77777777" w:rsidTr="00E32AA6">
              <w:tc>
                <w:tcPr>
                  <w:tcW w:w="4596" w:type="dxa"/>
                  <w:hideMark/>
                </w:tcPr>
                <w:p w14:paraId="69A51506"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krahasoj punën në ngarkesë me punën në litar.</w:t>
                  </w:r>
                </w:p>
              </w:tc>
              <w:tc>
                <w:tcPr>
                  <w:tcW w:w="1412" w:type="dxa"/>
                  <w:hideMark/>
                </w:tcPr>
                <w:p w14:paraId="7D246BA8"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338" w:type="dxa"/>
                  <w:hideMark/>
                </w:tcPr>
                <w:p w14:paraId="7942FC1F"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319" w:type="dxa"/>
                  <w:hideMark/>
                </w:tcPr>
                <w:p w14:paraId="19CF2747"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r>
            <w:tr w:rsidR="00277188" w:rsidRPr="00A94944" w14:paraId="7572BAC4" w14:textId="77777777" w:rsidTr="00E32AA6">
              <w:tc>
                <w:tcPr>
                  <w:tcW w:w="4596" w:type="dxa"/>
                  <w:hideMark/>
                </w:tcPr>
                <w:p w14:paraId="366ADD0C" w14:textId="77777777" w:rsidR="00277188" w:rsidRPr="00A94944" w:rsidRDefault="00277188" w:rsidP="009478AD">
                  <w:pPr>
                    <w:framePr w:hSpace="180" w:wrap="around" w:vAnchor="page" w:hAnchor="margin" w:xAlign="center" w:y="2251"/>
                    <w:ind w:firstLine="0"/>
                    <w:contextualSpacing/>
                    <w:jc w:val="left"/>
                    <w:rPr>
                      <w:rFonts w:ascii="Times New Roman" w:eastAsia="Times New Roman" w:hAnsi="Times New Roman"/>
                    </w:rPr>
                  </w:pPr>
                  <w:r w:rsidRPr="00A94944">
                    <w:rPr>
                      <w:rFonts w:ascii="Times New Roman" w:eastAsia="Times New Roman" w:hAnsi="Times New Roman"/>
                    </w:rPr>
                    <w:t>Mund të shpjegoj ruajtjen e energjisë.</w:t>
                  </w:r>
                </w:p>
              </w:tc>
              <w:tc>
                <w:tcPr>
                  <w:tcW w:w="1412" w:type="dxa"/>
                  <w:hideMark/>
                </w:tcPr>
                <w:p w14:paraId="3CAEF93D"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338" w:type="dxa"/>
                  <w:hideMark/>
                </w:tcPr>
                <w:p w14:paraId="1F9C77DF"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c>
                <w:tcPr>
                  <w:tcW w:w="2319" w:type="dxa"/>
                  <w:hideMark/>
                </w:tcPr>
                <w:p w14:paraId="50AF7044" w14:textId="77777777" w:rsidR="00277188" w:rsidRPr="00A94944" w:rsidRDefault="00277188" w:rsidP="009478AD">
                  <w:pPr>
                    <w:framePr w:hSpace="180" w:wrap="around" w:vAnchor="page" w:hAnchor="margin" w:xAlign="center" w:y="2251"/>
                    <w:contextualSpacing/>
                    <w:jc w:val="left"/>
                    <w:rPr>
                      <w:rFonts w:ascii="Times New Roman" w:eastAsia="Times New Roman" w:hAnsi="Times New Roman"/>
                    </w:rPr>
                  </w:pPr>
                </w:p>
              </w:tc>
            </w:tr>
          </w:tbl>
          <w:p w14:paraId="4D73D7C8" w14:textId="77777777" w:rsidR="00277188" w:rsidRPr="00A94944" w:rsidRDefault="00277188" w:rsidP="00E32AA6">
            <w:pPr>
              <w:contextualSpacing/>
              <w:jc w:val="left"/>
              <w:rPr>
                <w:rFonts w:ascii="Times New Roman" w:eastAsia="Times New Roman" w:hAnsi="Times New Roman"/>
              </w:rPr>
            </w:pPr>
            <w:r w:rsidRPr="00A94944">
              <w:rPr>
                <w:rFonts w:ascii="Times New Roman" w:eastAsia="Times New Roman" w:hAnsi="Times New Roman"/>
                <w:b/>
                <w:bCs/>
              </w:rPr>
              <w:t>Sot mësova se rrotullat:</w:t>
            </w:r>
          </w:p>
          <w:p w14:paraId="7029E0C1" w14:textId="77777777" w:rsidR="00277188" w:rsidRPr="00A94944" w:rsidRDefault="008C4DBF" w:rsidP="00E32AA6">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58F10912">
                <v:rect id="_x0000_i1029" alt="" style="width:451.3pt;height:.05pt;mso-width-percent:0;mso-height-percent:0;mso-width-percent:0;mso-height-percent:0" o:hrstd="t" o:hr="t" fillcolor="#a0a0a0" stroked="f"/>
              </w:pict>
            </w:r>
          </w:p>
          <w:p w14:paraId="11A048CC" w14:textId="77777777" w:rsidR="00277188" w:rsidRPr="00A94944" w:rsidRDefault="00277188" w:rsidP="00E32AA6">
            <w:pPr>
              <w:contextualSpacing/>
              <w:jc w:val="left"/>
              <w:rPr>
                <w:rFonts w:ascii="Times New Roman" w:eastAsia="Times New Roman" w:hAnsi="Times New Roman"/>
              </w:rPr>
            </w:pPr>
            <w:r w:rsidRPr="00A94944">
              <w:rPr>
                <w:rFonts w:ascii="Times New Roman" w:eastAsia="Times New Roman" w:hAnsi="Times New Roman"/>
                <w:b/>
                <w:bCs/>
              </w:rPr>
              <w:t>Llogaritja që kuptova më mirë ishte:</w:t>
            </w:r>
          </w:p>
          <w:p w14:paraId="4D15772D" w14:textId="77777777" w:rsidR="00277188" w:rsidRPr="00A94944" w:rsidRDefault="008C4DBF" w:rsidP="00E32AA6">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74C96EF4">
                <v:rect id="_x0000_i1028" alt="" style="width:451.3pt;height:.05pt;mso-width-percent:0;mso-height-percent:0;mso-width-percent:0;mso-height-percent:0" o:hrstd="t" o:hr="t" fillcolor="#a0a0a0" stroked="f"/>
              </w:pict>
            </w:r>
          </w:p>
          <w:p w14:paraId="4B89D49C" w14:textId="77777777" w:rsidR="00277188" w:rsidRPr="00A94944" w:rsidRDefault="00277188" w:rsidP="00E32AA6">
            <w:pPr>
              <w:contextualSpacing/>
              <w:jc w:val="left"/>
              <w:rPr>
                <w:rFonts w:ascii="Times New Roman" w:eastAsia="Times New Roman" w:hAnsi="Times New Roman"/>
              </w:rPr>
            </w:pPr>
            <w:r w:rsidRPr="00A94944">
              <w:rPr>
                <w:rFonts w:ascii="Times New Roman" w:eastAsia="Times New Roman" w:hAnsi="Times New Roman"/>
                <w:b/>
                <w:bCs/>
              </w:rPr>
              <w:t>Pjesa ku kam ende nevojë për ushtrim është:</w:t>
            </w:r>
          </w:p>
          <w:p w14:paraId="01AE47A8" w14:textId="77777777" w:rsidR="00277188" w:rsidRPr="00A94944" w:rsidRDefault="00277188" w:rsidP="00E32AA6">
            <w:pPr>
              <w:ind w:firstLine="0"/>
              <w:contextualSpacing/>
              <w:jc w:val="left"/>
              <w:rPr>
                <w:rFonts w:ascii="Times New Roman" w:eastAsia="Times New Roman" w:hAnsi="Times New Roman"/>
              </w:rPr>
            </w:pPr>
          </w:p>
        </w:tc>
      </w:tr>
      <w:tr w:rsidR="00277188" w:rsidRPr="00A94944" w14:paraId="1AE790F6" w14:textId="77777777" w:rsidTr="00E32AA6">
        <w:trPr>
          <w:trHeight w:val="350"/>
        </w:trPr>
        <w:tc>
          <w:tcPr>
            <w:tcW w:w="11205" w:type="dxa"/>
            <w:gridSpan w:val="6"/>
          </w:tcPr>
          <w:p w14:paraId="0C15CF65" w14:textId="77777777"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VLERËSIMI SIPAS NIVELEVE</w:t>
            </w:r>
          </w:p>
          <w:p w14:paraId="3BC21BE6"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N2 – Niveli bazë</w:t>
            </w:r>
            <w:r w:rsidRPr="00A94944">
              <w:rPr>
                <w:rFonts w:ascii="Times New Roman" w:eastAsia="Times New Roman" w:hAnsi="Times New Roman"/>
              </w:rPr>
              <w:t xml:space="preserve"> Nxënësi: përkufizon punën mekanike; përdor formulën për llogaritjen e saj; llogarit punën në situata të thjeshta; identifikon llojet kryesore të rrotullave.</w:t>
            </w:r>
          </w:p>
          <w:p w14:paraId="20B527F7"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N3 – Niveli mesatar</w:t>
            </w:r>
            <w:r w:rsidRPr="00A94944">
              <w:rPr>
                <w:rFonts w:ascii="Times New Roman" w:eastAsia="Times New Roman" w:hAnsi="Times New Roman"/>
              </w:rPr>
              <w:t xml:space="preserve"> Nxënësi: shpjegon funksionimin e rrotullës së fiksuar dhe të lëvizshme; përshkruan si zvogëlohet forca; kryen matje dhe plotëson tabelën; krahason punën në ngarkesë me punën në litar.</w:t>
            </w:r>
          </w:p>
          <w:p w14:paraId="60CAE74D"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N4 – Niveli i lartë</w:t>
            </w:r>
            <w:r w:rsidRPr="00A94944">
              <w:rPr>
                <w:rFonts w:ascii="Times New Roman" w:eastAsia="Times New Roman" w:hAnsi="Times New Roman"/>
              </w:rPr>
              <w:t xml:space="preserve"> Nxënësi: shpjegon ruajtjen e energjisë në një sistem rrotullash; argumenton lidhjen ndërmjet forcës dhe largësisë; analizon humbjet nga fërkimi; llogarit përparësinë mekanike; projekton një sistem rrotullash për një ngarkesë të caktuar</w:t>
            </w:r>
          </w:p>
          <w:p w14:paraId="6FE07447" w14:textId="77777777" w:rsidR="00531DB0" w:rsidRDefault="00531DB0" w:rsidP="00E32AA6">
            <w:pPr>
              <w:ind w:firstLine="0"/>
              <w:contextualSpacing/>
              <w:jc w:val="left"/>
              <w:rPr>
                <w:rFonts w:ascii="Times New Roman" w:eastAsia="Times New Roman" w:hAnsi="Times New Roman"/>
                <w:b/>
                <w:bCs/>
                <w:kern w:val="36"/>
              </w:rPr>
            </w:pPr>
          </w:p>
          <w:p w14:paraId="63185421" w14:textId="0F66A54F"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kern w:val="36"/>
              </w:rPr>
              <w:t>DETYRË SHTËPIE</w:t>
            </w:r>
          </w:p>
          <w:p w14:paraId="37606A0E"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Forcat dhe makinat e thjeshta</w:t>
            </w:r>
            <w:r w:rsidRPr="00A94944">
              <w:rPr>
                <w:rFonts w:ascii="Times New Roman" w:eastAsia="Times New Roman" w:hAnsi="Times New Roman"/>
              </w:rPr>
              <w:t>, fletore pune, faqe 19, pyetja 5.</w:t>
            </w:r>
          </w:p>
          <w:p w14:paraId="08D15C6D"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Nxënësi duhet të shpjegojë: si përdoren rrotullat për të zvogëluar forcën që nevojitet për të ngritur një trup; pse duhet të tërhiqet një gjatësi më e madhe litari; si lidhet kjo me ruajtjen e energjisë.</w:t>
            </w:r>
          </w:p>
          <w:p w14:paraId="62D3840F"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Detyrë shtesë</w:t>
            </w:r>
          </w:p>
          <w:p w14:paraId="677E11B5"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Një ngarkesë me peshë </w:t>
            </w:r>
            <w:r w:rsidRPr="00A94944">
              <w:rPr>
                <w:rFonts w:ascii="Times New Roman" w:eastAsia="Times New Roman" w:hAnsi="Times New Roman"/>
                <w:b/>
                <w:bCs/>
              </w:rPr>
              <w:t>500 N</w:t>
            </w:r>
            <w:r w:rsidRPr="00A94944">
              <w:rPr>
                <w:rFonts w:ascii="Times New Roman" w:eastAsia="Times New Roman" w:hAnsi="Times New Roman"/>
              </w:rPr>
              <w:t xml:space="preserve"> ngrihet në lartësinë </w:t>
            </w:r>
            <w:r w:rsidRPr="00A94944">
              <w:rPr>
                <w:rFonts w:ascii="Times New Roman" w:eastAsia="Times New Roman" w:hAnsi="Times New Roman"/>
                <w:b/>
                <w:bCs/>
              </w:rPr>
              <w:t>2 m</w:t>
            </w:r>
            <w:r w:rsidRPr="00A94944">
              <w:rPr>
                <w:rFonts w:ascii="Times New Roman" w:eastAsia="Times New Roman" w:hAnsi="Times New Roman"/>
              </w:rPr>
              <w:t>.</w:t>
            </w:r>
          </w:p>
          <w:p w14:paraId="6A7A39EC" w14:textId="77777777" w:rsidR="00277188" w:rsidRPr="00A94944" w:rsidRDefault="00277188" w:rsidP="00574B6A">
            <w:pPr>
              <w:numPr>
                <w:ilvl w:val="0"/>
                <w:numId w:val="236"/>
              </w:numPr>
              <w:contextualSpacing/>
              <w:jc w:val="left"/>
              <w:rPr>
                <w:rFonts w:ascii="Times New Roman" w:eastAsia="Times New Roman" w:hAnsi="Times New Roman"/>
              </w:rPr>
            </w:pPr>
            <w:r w:rsidRPr="00A94944">
              <w:rPr>
                <w:rFonts w:ascii="Times New Roman" w:eastAsia="Times New Roman" w:hAnsi="Times New Roman"/>
              </w:rPr>
              <w:t>Gjeni punën e dobishme.</w:t>
            </w:r>
          </w:p>
          <w:p w14:paraId="6E0D0586" w14:textId="77777777" w:rsidR="00277188" w:rsidRPr="00A94944" w:rsidRDefault="00277188" w:rsidP="00574B6A">
            <w:pPr>
              <w:numPr>
                <w:ilvl w:val="0"/>
                <w:numId w:val="236"/>
              </w:numPr>
              <w:contextualSpacing/>
              <w:jc w:val="left"/>
              <w:rPr>
                <w:rFonts w:ascii="Times New Roman" w:eastAsia="Times New Roman" w:hAnsi="Times New Roman"/>
              </w:rPr>
            </w:pPr>
            <w:r w:rsidRPr="00A94944">
              <w:rPr>
                <w:rFonts w:ascii="Times New Roman" w:eastAsia="Times New Roman" w:hAnsi="Times New Roman"/>
              </w:rPr>
              <w:t xml:space="preserve">Nëse përdoret një sistem ideal që kërkon forcë </w:t>
            </w:r>
            <w:r w:rsidRPr="00A94944">
              <w:rPr>
                <w:rFonts w:ascii="Times New Roman" w:eastAsia="Times New Roman" w:hAnsi="Times New Roman"/>
                <w:b/>
                <w:bCs/>
              </w:rPr>
              <w:t>125 N</w:t>
            </w:r>
            <w:r w:rsidRPr="00A94944">
              <w:rPr>
                <w:rFonts w:ascii="Times New Roman" w:eastAsia="Times New Roman" w:hAnsi="Times New Roman"/>
              </w:rPr>
              <w:t>, sa metra litar duhet të tërhiqen?</w:t>
            </w:r>
          </w:p>
          <w:p w14:paraId="0499CA03" w14:textId="77777777" w:rsidR="00277188" w:rsidRPr="00A94944" w:rsidRDefault="00277188" w:rsidP="00574B6A">
            <w:pPr>
              <w:numPr>
                <w:ilvl w:val="0"/>
                <w:numId w:val="236"/>
              </w:numPr>
              <w:contextualSpacing/>
              <w:jc w:val="left"/>
              <w:rPr>
                <w:rFonts w:ascii="Times New Roman" w:eastAsia="Times New Roman" w:hAnsi="Times New Roman"/>
              </w:rPr>
            </w:pPr>
            <w:r w:rsidRPr="00A94944">
              <w:rPr>
                <w:rFonts w:ascii="Times New Roman" w:eastAsia="Times New Roman" w:hAnsi="Times New Roman"/>
              </w:rPr>
              <w:t>Shpjegoni pse puna ideale mbetet e njëjtë.</w:t>
            </w:r>
          </w:p>
        </w:tc>
      </w:tr>
    </w:tbl>
    <w:p w14:paraId="40B0E5DD" w14:textId="77777777" w:rsidR="00277188" w:rsidRPr="00A94944" w:rsidRDefault="00277188" w:rsidP="00277188">
      <w:pPr>
        <w:ind w:firstLine="289"/>
        <w:contextualSpacing/>
        <w:jc w:val="left"/>
        <w:rPr>
          <w:rFonts w:ascii="Times New Roman" w:hAnsi="Times New Roman"/>
          <w:sz w:val="20"/>
          <w:szCs w:val="20"/>
        </w:rPr>
      </w:pPr>
    </w:p>
    <w:p w14:paraId="5D6F2779" w14:textId="77777777" w:rsidR="00277188" w:rsidRPr="00A94944" w:rsidRDefault="00277188" w:rsidP="00277188">
      <w:pPr>
        <w:ind w:firstLine="289"/>
        <w:contextualSpacing/>
        <w:jc w:val="left"/>
        <w:rPr>
          <w:rFonts w:ascii="Times New Roman" w:hAnsi="Times New Roman"/>
          <w:sz w:val="20"/>
          <w:szCs w:val="20"/>
        </w:rPr>
      </w:pPr>
    </w:p>
    <w:p w14:paraId="0C4A4525" w14:textId="77777777" w:rsidR="00277188" w:rsidRPr="00A94944" w:rsidRDefault="00277188" w:rsidP="00277188">
      <w:pPr>
        <w:ind w:firstLine="289"/>
        <w:contextualSpacing/>
        <w:jc w:val="left"/>
        <w:rPr>
          <w:rFonts w:ascii="Times New Roman" w:hAnsi="Times New Roman"/>
          <w:sz w:val="20"/>
          <w:szCs w:val="20"/>
        </w:rPr>
      </w:pPr>
    </w:p>
    <w:p w14:paraId="184B5D68" w14:textId="77777777" w:rsidR="00277188" w:rsidRPr="00A94944" w:rsidRDefault="00277188" w:rsidP="00277188">
      <w:pPr>
        <w:ind w:firstLine="289"/>
        <w:contextualSpacing/>
        <w:jc w:val="left"/>
        <w:rPr>
          <w:rFonts w:ascii="Times New Roman" w:hAnsi="Times New Roman"/>
          <w:sz w:val="20"/>
          <w:szCs w:val="20"/>
        </w:rPr>
      </w:pPr>
    </w:p>
    <w:p w14:paraId="1E4B24C4" w14:textId="77777777" w:rsidR="00277188" w:rsidRPr="00A94944" w:rsidRDefault="00277188" w:rsidP="00277188">
      <w:pPr>
        <w:ind w:firstLine="289"/>
        <w:contextualSpacing/>
        <w:jc w:val="left"/>
        <w:rPr>
          <w:rFonts w:ascii="Times New Roman" w:hAnsi="Times New Roman"/>
          <w:sz w:val="20"/>
          <w:szCs w:val="20"/>
        </w:rPr>
      </w:pPr>
    </w:p>
    <w:p w14:paraId="43CE3FB4" w14:textId="77777777" w:rsidR="00277188" w:rsidRPr="00A94944" w:rsidRDefault="00277188" w:rsidP="00277188">
      <w:pPr>
        <w:ind w:firstLine="289"/>
        <w:contextualSpacing/>
        <w:jc w:val="left"/>
        <w:rPr>
          <w:rFonts w:ascii="Times New Roman" w:hAnsi="Times New Roman"/>
          <w:sz w:val="20"/>
          <w:szCs w:val="20"/>
        </w:rPr>
      </w:pPr>
    </w:p>
    <w:p w14:paraId="5A6EC7B0" w14:textId="77777777" w:rsidR="00277188" w:rsidRPr="00A94944" w:rsidRDefault="00277188" w:rsidP="00277188">
      <w:pPr>
        <w:ind w:firstLine="289"/>
        <w:contextualSpacing/>
        <w:jc w:val="left"/>
        <w:rPr>
          <w:rFonts w:ascii="Times New Roman" w:hAnsi="Times New Roman"/>
          <w:sz w:val="20"/>
          <w:szCs w:val="20"/>
        </w:rPr>
      </w:pPr>
    </w:p>
    <w:p w14:paraId="66EF88F8" w14:textId="77777777" w:rsidR="00277188" w:rsidRPr="00A94944" w:rsidRDefault="00277188" w:rsidP="00277188">
      <w:pPr>
        <w:ind w:firstLine="289"/>
        <w:contextualSpacing/>
        <w:jc w:val="left"/>
        <w:rPr>
          <w:rFonts w:ascii="Times New Roman" w:hAnsi="Times New Roman"/>
          <w:sz w:val="20"/>
          <w:szCs w:val="20"/>
        </w:rPr>
      </w:pPr>
    </w:p>
    <w:p w14:paraId="0E6690BA" w14:textId="77777777" w:rsidR="00277188" w:rsidRPr="00A94944" w:rsidRDefault="00277188" w:rsidP="00277188">
      <w:pPr>
        <w:ind w:firstLine="289"/>
        <w:contextualSpacing/>
        <w:jc w:val="left"/>
        <w:rPr>
          <w:rFonts w:ascii="Times New Roman" w:hAnsi="Times New Roman"/>
          <w:sz w:val="20"/>
          <w:szCs w:val="20"/>
        </w:rPr>
      </w:pPr>
    </w:p>
    <w:p w14:paraId="0FCAE200" w14:textId="77777777" w:rsidR="00277188" w:rsidRPr="00A94944" w:rsidRDefault="00277188" w:rsidP="00277188">
      <w:pPr>
        <w:ind w:firstLine="289"/>
        <w:contextualSpacing/>
        <w:jc w:val="left"/>
        <w:rPr>
          <w:rFonts w:ascii="Times New Roman" w:hAnsi="Times New Roman"/>
          <w:sz w:val="20"/>
          <w:szCs w:val="20"/>
        </w:rPr>
      </w:pPr>
    </w:p>
    <w:p w14:paraId="754CD6D7" w14:textId="77777777" w:rsidR="00277188" w:rsidRPr="00A94944" w:rsidRDefault="00277188" w:rsidP="00277188">
      <w:pPr>
        <w:ind w:firstLine="289"/>
        <w:contextualSpacing/>
        <w:jc w:val="left"/>
        <w:rPr>
          <w:rFonts w:ascii="Times New Roman" w:hAnsi="Times New Roman"/>
          <w:sz w:val="20"/>
          <w:szCs w:val="20"/>
        </w:rPr>
      </w:pPr>
    </w:p>
    <w:p w14:paraId="1FDAE2D4" w14:textId="77777777" w:rsidR="00277188" w:rsidRPr="00A94944" w:rsidRDefault="00277188" w:rsidP="00277188">
      <w:pPr>
        <w:ind w:firstLine="289"/>
        <w:contextualSpacing/>
        <w:jc w:val="left"/>
        <w:rPr>
          <w:rFonts w:ascii="Times New Roman" w:hAnsi="Times New Roman"/>
          <w:sz w:val="20"/>
          <w:szCs w:val="20"/>
        </w:rPr>
      </w:pPr>
    </w:p>
    <w:p w14:paraId="2B3CA813" w14:textId="77777777" w:rsidR="00277188" w:rsidRPr="00A94944" w:rsidRDefault="00277188" w:rsidP="00277188">
      <w:pPr>
        <w:ind w:firstLine="289"/>
        <w:contextualSpacing/>
        <w:jc w:val="left"/>
        <w:rPr>
          <w:rFonts w:ascii="Times New Roman" w:hAnsi="Times New Roman"/>
          <w:sz w:val="20"/>
          <w:szCs w:val="20"/>
        </w:rPr>
      </w:pPr>
    </w:p>
    <w:p w14:paraId="51089833" w14:textId="77777777" w:rsidR="00277188" w:rsidRPr="00A94944" w:rsidRDefault="00277188" w:rsidP="00277188">
      <w:pPr>
        <w:ind w:firstLine="289"/>
        <w:contextualSpacing/>
        <w:jc w:val="left"/>
        <w:rPr>
          <w:rFonts w:ascii="Times New Roman" w:hAnsi="Times New Roman"/>
          <w:sz w:val="20"/>
          <w:szCs w:val="20"/>
        </w:rPr>
      </w:pPr>
    </w:p>
    <w:p w14:paraId="51C3B850" w14:textId="77777777" w:rsidR="00277188" w:rsidRPr="00A94944" w:rsidRDefault="00277188" w:rsidP="00277188">
      <w:pPr>
        <w:ind w:firstLine="289"/>
        <w:contextualSpacing/>
        <w:jc w:val="left"/>
        <w:rPr>
          <w:rFonts w:ascii="Times New Roman" w:hAnsi="Times New Roman"/>
          <w:sz w:val="20"/>
          <w:szCs w:val="20"/>
        </w:rPr>
      </w:pPr>
    </w:p>
    <w:p w14:paraId="5C82C275" w14:textId="77777777" w:rsidR="00277188" w:rsidRPr="00A94944" w:rsidRDefault="00277188" w:rsidP="00277188">
      <w:pPr>
        <w:ind w:firstLine="289"/>
        <w:contextualSpacing/>
        <w:jc w:val="left"/>
        <w:rPr>
          <w:rFonts w:ascii="Times New Roman" w:hAnsi="Times New Roman"/>
          <w:sz w:val="20"/>
          <w:szCs w:val="20"/>
        </w:rPr>
      </w:pPr>
    </w:p>
    <w:p w14:paraId="1F6AE3D7" w14:textId="77777777" w:rsidR="00277188" w:rsidRPr="00A94944" w:rsidRDefault="00277188" w:rsidP="00277188">
      <w:pPr>
        <w:ind w:firstLine="289"/>
        <w:contextualSpacing/>
        <w:jc w:val="left"/>
        <w:rPr>
          <w:rFonts w:ascii="Times New Roman" w:hAnsi="Times New Roman"/>
          <w:sz w:val="20"/>
          <w:szCs w:val="20"/>
        </w:rPr>
      </w:pPr>
    </w:p>
    <w:p w14:paraId="62B360B5" w14:textId="77777777" w:rsidR="00277188" w:rsidRPr="00A94944" w:rsidRDefault="00277188" w:rsidP="00277188">
      <w:pPr>
        <w:ind w:firstLine="289"/>
        <w:contextualSpacing/>
        <w:jc w:val="left"/>
        <w:rPr>
          <w:rFonts w:ascii="Times New Roman" w:hAnsi="Times New Roman"/>
          <w:sz w:val="20"/>
          <w:szCs w:val="20"/>
        </w:rPr>
      </w:pPr>
    </w:p>
    <w:p w14:paraId="1691E309" w14:textId="77777777" w:rsidR="00277188" w:rsidRPr="00A94944" w:rsidRDefault="00277188" w:rsidP="00277188">
      <w:pPr>
        <w:ind w:firstLine="289"/>
        <w:contextualSpacing/>
        <w:jc w:val="left"/>
        <w:rPr>
          <w:rFonts w:ascii="Times New Roman" w:hAnsi="Times New Roman"/>
          <w:sz w:val="20"/>
          <w:szCs w:val="20"/>
        </w:rPr>
      </w:pPr>
    </w:p>
    <w:p w14:paraId="75BF9D98" w14:textId="77777777" w:rsidR="00277188" w:rsidRPr="00A94944" w:rsidRDefault="00277188" w:rsidP="00277188">
      <w:pPr>
        <w:ind w:firstLine="289"/>
        <w:contextualSpacing/>
        <w:jc w:val="left"/>
        <w:rPr>
          <w:rFonts w:ascii="Times New Roman" w:hAnsi="Times New Roman"/>
          <w:sz w:val="20"/>
          <w:szCs w:val="20"/>
        </w:rPr>
      </w:pPr>
    </w:p>
    <w:p w14:paraId="530DBB71" w14:textId="77777777" w:rsidR="00277188" w:rsidRPr="00A94944" w:rsidRDefault="00277188" w:rsidP="00277188">
      <w:pPr>
        <w:ind w:firstLine="289"/>
        <w:contextualSpacing/>
        <w:jc w:val="left"/>
        <w:rPr>
          <w:rFonts w:ascii="Times New Roman" w:hAnsi="Times New Roman"/>
          <w:sz w:val="20"/>
          <w:szCs w:val="20"/>
        </w:rPr>
      </w:pPr>
    </w:p>
    <w:p w14:paraId="50DCB531" w14:textId="77777777" w:rsidR="00277188" w:rsidRPr="00A94944" w:rsidRDefault="00277188" w:rsidP="00277188">
      <w:pPr>
        <w:ind w:firstLine="289"/>
        <w:contextualSpacing/>
        <w:jc w:val="left"/>
        <w:rPr>
          <w:rFonts w:ascii="Times New Roman" w:hAnsi="Times New Roman"/>
          <w:sz w:val="20"/>
          <w:szCs w:val="20"/>
        </w:rPr>
      </w:pPr>
    </w:p>
    <w:p w14:paraId="3E1FFC28" w14:textId="77777777" w:rsidR="00277188" w:rsidRPr="00A94944" w:rsidRDefault="00277188" w:rsidP="00277188">
      <w:pPr>
        <w:ind w:firstLine="289"/>
        <w:contextualSpacing/>
        <w:jc w:val="left"/>
        <w:rPr>
          <w:rFonts w:ascii="Times New Roman" w:hAnsi="Times New Roman"/>
          <w:sz w:val="20"/>
          <w:szCs w:val="20"/>
        </w:rPr>
      </w:pPr>
    </w:p>
    <w:p w14:paraId="6C195ED3" w14:textId="77777777" w:rsidR="00277188" w:rsidRPr="00A94944" w:rsidRDefault="00277188" w:rsidP="00277188">
      <w:pPr>
        <w:ind w:firstLine="289"/>
        <w:contextualSpacing/>
        <w:jc w:val="left"/>
        <w:rPr>
          <w:rFonts w:ascii="Times New Roman" w:hAnsi="Times New Roman"/>
          <w:sz w:val="20"/>
          <w:szCs w:val="20"/>
        </w:rPr>
      </w:pPr>
    </w:p>
    <w:p w14:paraId="2457ABC1" w14:textId="77777777" w:rsidR="00277188" w:rsidRPr="00A94944" w:rsidRDefault="00277188" w:rsidP="00277188">
      <w:pPr>
        <w:ind w:firstLine="289"/>
        <w:contextualSpacing/>
        <w:jc w:val="left"/>
        <w:rPr>
          <w:rFonts w:ascii="Times New Roman" w:hAnsi="Times New Roman"/>
          <w:sz w:val="20"/>
          <w:szCs w:val="20"/>
        </w:rPr>
      </w:pPr>
    </w:p>
    <w:p w14:paraId="5264E28E" w14:textId="77777777" w:rsidR="00277188" w:rsidRPr="00A94944" w:rsidRDefault="00277188" w:rsidP="00277188">
      <w:pPr>
        <w:ind w:firstLine="289"/>
        <w:contextualSpacing/>
        <w:jc w:val="left"/>
        <w:rPr>
          <w:rFonts w:ascii="Times New Roman" w:hAnsi="Times New Roman"/>
          <w:sz w:val="20"/>
          <w:szCs w:val="20"/>
        </w:rPr>
      </w:pPr>
    </w:p>
    <w:p w14:paraId="03543A74" w14:textId="77777777" w:rsidR="00277188" w:rsidRPr="00A94944" w:rsidRDefault="00277188" w:rsidP="00277188">
      <w:pPr>
        <w:ind w:firstLine="289"/>
        <w:contextualSpacing/>
        <w:jc w:val="left"/>
        <w:rPr>
          <w:rFonts w:ascii="Times New Roman" w:hAnsi="Times New Roman"/>
          <w:sz w:val="20"/>
          <w:szCs w:val="20"/>
        </w:rPr>
      </w:pPr>
    </w:p>
    <w:p w14:paraId="515337F3" w14:textId="77777777" w:rsidR="00277188" w:rsidRPr="00A94944" w:rsidRDefault="00277188" w:rsidP="00277188">
      <w:pPr>
        <w:ind w:firstLine="289"/>
        <w:contextualSpacing/>
        <w:jc w:val="left"/>
        <w:rPr>
          <w:rFonts w:ascii="Times New Roman" w:hAnsi="Times New Roman"/>
          <w:sz w:val="20"/>
          <w:szCs w:val="20"/>
        </w:rPr>
      </w:pPr>
    </w:p>
    <w:p w14:paraId="00964DE2" w14:textId="77777777" w:rsidR="00277188" w:rsidRPr="00A94944" w:rsidRDefault="00277188" w:rsidP="00277188">
      <w:pPr>
        <w:ind w:firstLine="289"/>
        <w:contextualSpacing/>
        <w:jc w:val="left"/>
        <w:rPr>
          <w:rFonts w:ascii="Times New Roman" w:hAnsi="Times New Roman"/>
          <w:sz w:val="20"/>
          <w:szCs w:val="20"/>
        </w:rPr>
      </w:pPr>
    </w:p>
    <w:tbl>
      <w:tblPr>
        <w:tblStyle w:val="TableGrid"/>
        <w:tblpPr w:leftFromText="180" w:rightFromText="180" w:vertAnchor="page" w:horzAnchor="page" w:tblpX="490" w:tblpY="1265"/>
        <w:tblW w:w="11051" w:type="dxa"/>
        <w:tblLayout w:type="fixed"/>
        <w:tblLook w:val="04A0" w:firstRow="1" w:lastRow="0" w:firstColumn="1" w:lastColumn="0" w:noHBand="0" w:noVBand="1"/>
      </w:tblPr>
      <w:tblGrid>
        <w:gridCol w:w="2543"/>
        <w:gridCol w:w="1843"/>
        <w:gridCol w:w="2409"/>
        <w:gridCol w:w="2159"/>
        <w:gridCol w:w="2097"/>
      </w:tblGrid>
      <w:tr w:rsidR="00277188" w:rsidRPr="00A94944" w14:paraId="6D4AA8E8" w14:textId="77777777" w:rsidTr="00531DB0">
        <w:trPr>
          <w:trHeight w:val="63"/>
        </w:trPr>
        <w:tc>
          <w:tcPr>
            <w:tcW w:w="2543" w:type="dxa"/>
            <w:shd w:val="clear" w:color="auto" w:fill="auto"/>
          </w:tcPr>
          <w:p w14:paraId="0BFD3D10"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 xml:space="preserve">Fusha: </w:t>
            </w:r>
            <w:r w:rsidRPr="00A94944">
              <w:rPr>
                <w:rFonts w:ascii="Times New Roman" w:hAnsi="Times New Roman"/>
              </w:rPr>
              <w:t>Shkencat e natyrës</w:t>
            </w:r>
          </w:p>
        </w:tc>
        <w:tc>
          <w:tcPr>
            <w:tcW w:w="1843" w:type="dxa"/>
            <w:shd w:val="clear" w:color="auto" w:fill="auto"/>
          </w:tcPr>
          <w:p w14:paraId="0D1C4ECE"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 xml:space="preserve">Lënda: </w:t>
            </w:r>
            <w:r w:rsidRPr="00A94944">
              <w:rPr>
                <w:rFonts w:ascii="Times New Roman" w:hAnsi="Times New Roman"/>
              </w:rPr>
              <w:t>Fizikë</w:t>
            </w:r>
          </w:p>
        </w:tc>
        <w:tc>
          <w:tcPr>
            <w:tcW w:w="4568" w:type="dxa"/>
            <w:gridSpan w:val="2"/>
            <w:shd w:val="clear" w:color="auto" w:fill="auto"/>
          </w:tcPr>
          <w:p w14:paraId="1207ECF6"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 xml:space="preserve">Shkalla: </w:t>
            </w:r>
            <w:r w:rsidRPr="00A94944">
              <w:rPr>
                <w:rFonts w:ascii="Times New Roman" w:hAnsi="Times New Roman"/>
              </w:rPr>
              <w:t>4</w:t>
            </w:r>
          </w:p>
        </w:tc>
        <w:tc>
          <w:tcPr>
            <w:tcW w:w="2097" w:type="dxa"/>
            <w:shd w:val="clear" w:color="auto" w:fill="auto"/>
          </w:tcPr>
          <w:p w14:paraId="551A4EB7"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Klasa:</w:t>
            </w:r>
            <w:r w:rsidRPr="00A94944">
              <w:rPr>
                <w:rFonts w:ascii="Times New Roman" w:hAnsi="Times New Roman"/>
              </w:rPr>
              <w:t xml:space="preserve"> IX</w:t>
            </w:r>
            <w:r w:rsidRPr="00A94944">
              <w:rPr>
                <w:rFonts w:ascii="Times New Roman" w:hAnsi="Times New Roman"/>
                <w:b/>
              </w:rPr>
              <w:t xml:space="preserve"> </w:t>
            </w:r>
          </w:p>
        </w:tc>
      </w:tr>
      <w:tr w:rsidR="00277188" w:rsidRPr="00A94944" w14:paraId="5F0D830A" w14:textId="77777777" w:rsidTr="00E32AA6">
        <w:trPr>
          <w:trHeight w:val="530"/>
        </w:trPr>
        <w:tc>
          <w:tcPr>
            <w:tcW w:w="4386" w:type="dxa"/>
            <w:gridSpan w:val="2"/>
            <w:shd w:val="clear" w:color="auto" w:fill="auto"/>
          </w:tcPr>
          <w:p w14:paraId="643EB1BB" w14:textId="77777777" w:rsidR="00277188" w:rsidRPr="00A94944" w:rsidRDefault="00277188" w:rsidP="00E32AA6">
            <w:pPr>
              <w:ind w:firstLine="0"/>
              <w:contextualSpacing/>
              <w:jc w:val="left"/>
              <w:rPr>
                <w:rFonts w:ascii="Times New Roman" w:hAnsi="Times New Roman"/>
              </w:rPr>
            </w:pPr>
            <w:r w:rsidRPr="00A94944">
              <w:rPr>
                <w:rFonts w:ascii="Times New Roman" w:hAnsi="Times New Roman"/>
                <w:b/>
              </w:rPr>
              <w:t>Tema:</w:t>
            </w:r>
            <w:r w:rsidRPr="00A94944">
              <w:rPr>
                <w:rFonts w:ascii="Times New Roman" w:hAnsi="Times New Roman"/>
              </w:rPr>
              <w:t xml:space="preserve"> 28 </w:t>
            </w:r>
          </w:p>
          <w:p w14:paraId="54355109"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Veprimtari praktike – Ngritja e ngarkesave duke përdorur mekanizmin me rrotulla</w:t>
            </w:r>
          </w:p>
          <w:p w14:paraId="1C72BB03" w14:textId="77777777" w:rsidR="00277188" w:rsidRPr="00A94944" w:rsidRDefault="00277188" w:rsidP="00E32AA6">
            <w:pPr>
              <w:spacing w:line="276" w:lineRule="auto"/>
              <w:ind w:firstLine="0"/>
              <w:contextualSpacing/>
              <w:jc w:val="left"/>
              <w:rPr>
                <w:rFonts w:ascii="Times New Roman" w:hAnsi="Times New Roman"/>
                <w:b/>
                <w:color w:val="000000" w:themeColor="text1"/>
              </w:rPr>
            </w:pPr>
          </w:p>
        </w:tc>
        <w:tc>
          <w:tcPr>
            <w:tcW w:w="6665" w:type="dxa"/>
            <w:gridSpan w:val="3"/>
            <w:shd w:val="clear" w:color="auto" w:fill="auto"/>
          </w:tcPr>
          <w:p w14:paraId="787D156A"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hAnsi="Times New Roman"/>
                <w:b/>
              </w:rPr>
              <w:t>Situata e të nxënit</w:t>
            </w:r>
            <w:r w:rsidRPr="00A94944">
              <w:rPr>
                <w:rFonts w:ascii="Times New Roman" w:hAnsi="Times New Roman"/>
                <w:b/>
                <w:i/>
              </w:rPr>
              <w:t xml:space="preserve">: </w:t>
            </w:r>
            <w:r w:rsidRPr="00A94944">
              <w:rPr>
                <w:rFonts w:ascii="Times New Roman" w:eastAsia="Times New Roman" w:hAnsi="Times New Roman"/>
              </w:rPr>
              <w:t xml:space="preserve"> </w:t>
            </w:r>
          </w:p>
          <w:p w14:paraId="71AB6D9B"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Në një kantier ndërtimi - </w:t>
            </w:r>
            <w:r w:rsidRPr="00A94944">
              <w:rPr>
                <w:rFonts w:ascii="Times New Roman" w:eastAsia="Times New Roman" w:hAnsi="Times New Roman"/>
              </w:rPr>
              <w:t>Në kantieret e ndërtimit përdoren sisteme me rrotulla për të ngritur ngarkesa të rënda në lartësi. Nxënësit orientohen të mendojnë:</w:t>
            </w:r>
          </w:p>
          <w:p w14:paraId="5898B4F0" w14:textId="77777777" w:rsidR="00277188" w:rsidRPr="00A94944" w:rsidRDefault="00277188" w:rsidP="00574B6A">
            <w:pPr>
              <w:numPr>
                <w:ilvl w:val="0"/>
                <w:numId w:val="237"/>
              </w:numPr>
              <w:contextualSpacing/>
              <w:jc w:val="left"/>
              <w:rPr>
                <w:rFonts w:ascii="Times New Roman" w:eastAsia="Times New Roman" w:hAnsi="Times New Roman"/>
              </w:rPr>
            </w:pPr>
            <w:r w:rsidRPr="00A94944">
              <w:rPr>
                <w:rFonts w:ascii="Times New Roman" w:eastAsia="Times New Roman" w:hAnsi="Times New Roman"/>
              </w:rPr>
              <w:t>Pse përdoren rrotullat për ngritjen e ngarkesave?</w:t>
            </w:r>
          </w:p>
          <w:p w14:paraId="75624F19" w14:textId="77777777" w:rsidR="00277188" w:rsidRPr="00A94944" w:rsidRDefault="00277188" w:rsidP="00574B6A">
            <w:pPr>
              <w:numPr>
                <w:ilvl w:val="0"/>
                <w:numId w:val="237"/>
              </w:numPr>
              <w:contextualSpacing/>
              <w:jc w:val="left"/>
              <w:rPr>
                <w:rFonts w:ascii="Times New Roman" w:eastAsia="Times New Roman" w:hAnsi="Times New Roman"/>
              </w:rPr>
            </w:pPr>
            <w:r w:rsidRPr="00A94944">
              <w:rPr>
                <w:rFonts w:ascii="Times New Roman" w:eastAsia="Times New Roman" w:hAnsi="Times New Roman"/>
              </w:rPr>
              <w:t>A e zvogëlon forcën një rrotull e fiksuar?</w:t>
            </w:r>
          </w:p>
          <w:p w14:paraId="57817235" w14:textId="77777777" w:rsidR="00277188" w:rsidRPr="00A94944" w:rsidRDefault="00277188" w:rsidP="00574B6A">
            <w:pPr>
              <w:numPr>
                <w:ilvl w:val="0"/>
                <w:numId w:val="237"/>
              </w:numPr>
              <w:contextualSpacing/>
              <w:jc w:val="left"/>
              <w:rPr>
                <w:rFonts w:ascii="Times New Roman" w:eastAsia="Times New Roman" w:hAnsi="Times New Roman"/>
              </w:rPr>
            </w:pPr>
            <w:r w:rsidRPr="00A94944">
              <w:rPr>
                <w:rFonts w:ascii="Times New Roman" w:eastAsia="Times New Roman" w:hAnsi="Times New Roman"/>
              </w:rPr>
              <w:t>A zvogëlohet puna e kryer kur përdorim një sistem me rrotulla?</w:t>
            </w:r>
          </w:p>
          <w:p w14:paraId="1C074C79" w14:textId="77777777" w:rsidR="00277188" w:rsidRPr="00A94944" w:rsidRDefault="00277188" w:rsidP="00574B6A">
            <w:pPr>
              <w:numPr>
                <w:ilvl w:val="0"/>
                <w:numId w:val="237"/>
              </w:numPr>
              <w:contextualSpacing/>
              <w:jc w:val="left"/>
              <w:rPr>
                <w:rFonts w:ascii="Times New Roman" w:eastAsia="Times New Roman" w:hAnsi="Times New Roman"/>
              </w:rPr>
            </w:pPr>
            <w:r w:rsidRPr="00A94944">
              <w:rPr>
                <w:rFonts w:ascii="Times New Roman" w:eastAsia="Times New Roman" w:hAnsi="Times New Roman"/>
              </w:rPr>
              <w:t>Pse puna e matur në praktikë mund të jetë më e madhe se puna e dobishme?</w:t>
            </w:r>
          </w:p>
        </w:tc>
      </w:tr>
      <w:tr w:rsidR="00277188" w:rsidRPr="00A94944" w14:paraId="3DB2AF58" w14:textId="77777777" w:rsidTr="00E32AA6">
        <w:trPr>
          <w:trHeight w:val="1922"/>
        </w:trPr>
        <w:tc>
          <w:tcPr>
            <w:tcW w:w="6795" w:type="dxa"/>
            <w:gridSpan w:val="3"/>
            <w:shd w:val="clear" w:color="auto" w:fill="auto"/>
          </w:tcPr>
          <w:p w14:paraId="2469029B"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Rezultatet e të nxënit të kompetencave të fushës sipas temës mësimore:</w:t>
            </w:r>
          </w:p>
          <w:p w14:paraId="6B95C454"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rPr>
              <w:t>Nxënësi/ja:</w:t>
            </w:r>
          </w:p>
          <w:p w14:paraId="6B99CA6A"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përdor në mënyrë të sigurt rrotullat, litarin, dinamometrin dhe ngarkesat;</w:t>
            </w:r>
          </w:p>
          <w:p w14:paraId="05F7471D"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ndërton sisteme të thjeshta me rrotulla;</w:t>
            </w:r>
          </w:p>
          <w:p w14:paraId="7A6FC7B9"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mat peshën e ngarkesës;</w:t>
            </w:r>
          </w:p>
          <w:p w14:paraId="2D4DFA25"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mat forcën tërheqëse të ushtruar mbi litarin;</w:t>
            </w:r>
          </w:p>
          <w:p w14:paraId="238233B0"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mat lartësinë e ngritjes së ngarkesës;</w:t>
            </w:r>
          </w:p>
          <w:p w14:paraId="55059D09"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mat largësinë e tërheqjes së litarit;</w:t>
            </w:r>
          </w:p>
          <w:p w14:paraId="536641A7"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llogarit punën e dobishme të kryer mbi ngarkesën;</w:t>
            </w:r>
          </w:p>
          <w:p w14:paraId="14F18647"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llogarit punën hyrëse të kryer mbi litarin;</w:t>
            </w:r>
          </w:p>
          <w:p w14:paraId="10B906C5"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krahason punën hyrëse me punën e dobishme;</w:t>
            </w:r>
          </w:p>
          <w:p w14:paraId="25457727"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shpjegon si sistemet me rrotulla zvogëlojnë forcën e nevojshme;</w:t>
            </w:r>
          </w:p>
          <w:p w14:paraId="74F8E6DC"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shpjegon lidhjen ndërmjet forcës dhe largësisë;</w:t>
            </w:r>
          </w:p>
          <w:p w14:paraId="0BBD8202"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shpjegon ruajtjen e energjisë në një sistem ideal;</w:t>
            </w:r>
          </w:p>
          <w:p w14:paraId="0031326A" w14:textId="77777777" w:rsidR="00277188" w:rsidRPr="00A94944" w:rsidRDefault="00277188" w:rsidP="00574B6A">
            <w:pPr>
              <w:numPr>
                <w:ilvl w:val="0"/>
                <w:numId w:val="223"/>
              </w:numPr>
              <w:contextualSpacing/>
              <w:jc w:val="left"/>
              <w:rPr>
                <w:rFonts w:ascii="Times New Roman" w:eastAsia="Times New Roman" w:hAnsi="Times New Roman"/>
              </w:rPr>
            </w:pPr>
            <w:r w:rsidRPr="00A94944">
              <w:rPr>
                <w:rFonts w:ascii="Times New Roman" w:eastAsia="Times New Roman" w:hAnsi="Times New Roman"/>
              </w:rPr>
              <w:t>identifikon humbjet e energjisë për shkak të fërkimit.</w:t>
            </w:r>
          </w:p>
        </w:tc>
        <w:tc>
          <w:tcPr>
            <w:tcW w:w="4256" w:type="dxa"/>
            <w:gridSpan w:val="2"/>
            <w:shd w:val="clear" w:color="auto" w:fill="auto"/>
          </w:tcPr>
          <w:p w14:paraId="7A67BC02" w14:textId="77777777" w:rsidR="00277188" w:rsidRPr="00A94944" w:rsidRDefault="00277188" w:rsidP="00E32AA6">
            <w:pPr>
              <w:ind w:firstLine="0"/>
              <w:contextualSpacing/>
              <w:jc w:val="left"/>
              <w:rPr>
                <w:rFonts w:ascii="Times New Roman" w:hAnsi="Times New Roman"/>
                <w:b/>
              </w:rPr>
            </w:pPr>
            <w:r w:rsidRPr="00A94944">
              <w:rPr>
                <w:rFonts w:ascii="Times New Roman" w:hAnsi="Times New Roman"/>
                <w:b/>
              </w:rPr>
              <w:t xml:space="preserve">Fjalët kyçe: </w:t>
            </w:r>
          </w:p>
          <w:p w14:paraId="78A49F12"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Punë mekanike, forcë, largësi, </w:t>
            </w:r>
          </w:p>
          <w:p w14:paraId="5E7777FD"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rrotull e fiksuar, rrotull e lëvizshme, </w:t>
            </w:r>
          </w:p>
          <w:p w14:paraId="284307E4"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sistem rrotullash, ngarkesë, </w:t>
            </w:r>
          </w:p>
          <w:p w14:paraId="2E928DA5"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dinamometër, përparësi mekanike, </w:t>
            </w:r>
          </w:p>
          <w:p w14:paraId="4750C849"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punë hyrëse, punë e dobishme, </w:t>
            </w:r>
          </w:p>
          <w:p w14:paraId="01206E18"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fërkim, ruajtje e energjisë.</w:t>
            </w:r>
          </w:p>
          <w:p w14:paraId="542C2C77" w14:textId="77777777" w:rsidR="00277188" w:rsidRPr="00A94944" w:rsidRDefault="00277188" w:rsidP="00E32AA6">
            <w:pPr>
              <w:contextualSpacing/>
              <w:jc w:val="left"/>
              <w:rPr>
                <w:rFonts w:ascii="Times New Roman" w:hAnsi="Times New Roman"/>
              </w:rPr>
            </w:pPr>
          </w:p>
        </w:tc>
      </w:tr>
      <w:tr w:rsidR="00277188" w:rsidRPr="00A94944" w14:paraId="18AA6AA2" w14:textId="77777777" w:rsidTr="00E32AA6">
        <w:trPr>
          <w:trHeight w:val="557"/>
        </w:trPr>
        <w:tc>
          <w:tcPr>
            <w:tcW w:w="6795" w:type="dxa"/>
            <w:gridSpan w:val="3"/>
            <w:shd w:val="clear" w:color="auto" w:fill="auto"/>
          </w:tcPr>
          <w:p w14:paraId="0AFD874F"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Burimet dhe mjetet</w:t>
            </w:r>
          </w:p>
          <w:p w14:paraId="3B3C87FD"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Burimet: </w:t>
            </w:r>
            <w:r w:rsidRPr="00A94944">
              <w:rPr>
                <w:rFonts w:ascii="Times New Roman" w:eastAsia="Times New Roman" w:hAnsi="Times New Roman"/>
              </w:rPr>
              <w:t>teksti Fizika 9; fletore pune; udhëzuesi i veprimtarisë praktike; materiale të përgatitura nga mësuesi.</w:t>
            </w:r>
          </w:p>
          <w:p w14:paraId="1C39C7C9"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Mjetet: </w:t>
            </w:r>
            <w:r w:rsidRPr="00A94944">
              <w:rPr>
                <w:rFonts w:ascii="Times New Roman" w:eastAsia="Times New Roman" w:hAnsi="Times New Roman"/>
              </w:rPr>
              <w:t>rrotulla të fiksuara dhe të lëvizshme; litar; dinamometër; mbajtëse laboratorike; ngarkesa të ndryshme; vizore ose metër; fletë pune; kalkulator.</w:t>
            </w:r>
          </w:p>
        </w:tc>
        <w:tc>
          <w:tcPr>
            <w:tcW w:w="4256" w:type="dxa"/>
            <w:gridSpan w:val="2"/>
            <w:shd w:val="clear" w:color="auto" w:fill="auto"/>
          </w:tcPr>
          <w:p w14:paraId="6FB21972" w14:textId="77777777" w:rsidR="00277188" w:rsidRPr="00A94944" w:rsidRDefault="00277188" w:rsidP="00E32AA6">
            <w:pPr>
              <w:spacing w:line="276" w:lineRule="auto"/>
              <w:ind w:firstLine="0"/>
              <w:contextualSpacing/>
              <w:jc w:val="left"/>
              <w:rPr>
                <w:rFonts w:ascii="Times New Roman" w:hAnsi="Times New Roman"/>
                <w:b/>
              </w:rPr>
            </w:pPr>
            <w:r w:rsidRPr="00A94944">
              <w:rPr>
                <w:rFonts w:ascii="Times New Roman" w:hAnsi="Times New Roman"/>
                <w:b/>
                <w:i/>
              </w:rPr>
              <w:t>Lidhje me fusha kurrikulare</w:t>
            </w:r>
            <w:r w:rsidRPr="00A94944">
              <w:rPr>
                <w:rFonts w:ascii="Times New Roman" w:hAnsi="Times New Roman"/>
                <w:b/>
              </w:rPr>
              <w:t xml:space="preserve">: </w:t>
            </w:r>
          </w:p>
          <w:p w14:paraId="6C0F0E74" w14:textId="2901402B" w:rsidR="00277188" w:rsidRPr="00A94944" w:rsidRDefault="00277188" w:rsidP="00531DB0">
            <w:pPr>
              <w:ind w:firstLine="0"/>
              <w:contextualSpacing/>
              <w:jc w:val="left"/>
              <w:rPr>
                <w:rFonts w:ascii="Times New Roman" w:eastAsia="Times New Roman" w:hAnsi="Times New Roman"/>
              </w:rPr>
            </w:pPr>
            <w:r w:rsidRPr="00A94944">
              <w:rPr>
                <w:rFonts w:ascii="Times New Roman" w:eastAsia="Times New Roman" w:hAnsi="Times New Roman"/>
              </w:rPr>
              <w:t>Matematikë: matje, shumëzim, krahasim dhe përpunim të dhënash;</w:t>
            </w:r>
            <w:r w:rsidR="00531DB0">
              <w:rPr>
                <w:rFonts w:ascii="Times New Roman" w:eastAsia="Times New Roman" w:hAnsi="Times New Roman"/>
              </w:rPr>
              <w:t xml:space="preserve"> </w:t>
            </w:r>
            <w:r w:rsidRPr="00A94944">
              <w:rPr>
                <w:rFonts w:ascii="Times New Roman" w:eastAsia="Times New Roman" w:hAnsi="Times New Roman"/>
              </w:rPr>
              <w:t>Teknologji: përdorimi i makinave të thjeshta;</w:t>
            </w:r>
            <w:r w:rsidR="00531DB0">
              <w:rPr>
                <w:rFonts w:ascii="Times New Roman" w:eastAsia="Times New Roman" w:hAnsi="Times New Roman"/>
              </w:rPr>
              <w:t xml:space="preserve"> </w:t>
            </w:r>
            <w:r w:rsidRPr="00A94944">
              <w:rPr>
                <w:rFonts w:ascii="Times New Roman" w:eastAsia="Times New Roman" w:hAnsi="Times New Roman"/>
              </w:rPr>
              <w:t>Art pamor: vizatimi i skemave të sistemeve;</w:t>
            </w:r>
            <w:r w:rsidR="00531DB0">
              <w:rPr>
                <w:rFonts w:ascii="Times New Roman" w:eastAsia="Times New Roman" w:hAnsi="Times New Roman"/>
              </w:rPr>
              <w:t xml:space="preserve"> </w:t>
            </w:r>
            <w:r w:rsidRPr="00A94944">
              <w:rPr>
                <w:rFonts w:ascii="Times New Roman" w:eastAsia="Times New Roman" w:hAnsi="Times New Roman"/>
              </w:rPr>
              <w:t>Gjuhët dhe komunikimi: shpjegimi i procedurës dhe përfundimeve.</w:t>
            </w:r>
          </w:p>
        </w:tc>
      </w:tr>
      <w:tr w:rsidR="00277188" w:rsidRPr="00A94944" w14:paraId="74810036" w14:textId="77777777" w:rsidTr="00E32AA6">
        <w:trPr>
          <w:trHeight w:val="70"/>
        </w:trPr>
        <w:tc>
          <w:tcPr>
            <w:tcW w:w="11051" w:type="dxa"/>
            <w:gridSpan w:val="5"/>
            <w:shd w:val="clear" w:color="auto" w:fill="auto"/>
          </w:tcPr>
          <w:p w14:paraId="5CC9914E" w14:textId="77777777" w:rsidR="00277188" w:rsidRPr="00A94944" w:rsidRDefault="00277188" w:rsidP="00E32AA6">
            <w:pPr>
              <w:spacing w:line="276" w:lineRule="auto"/>
              <w:ind w:firstLine="0"/>
              <w:contextualSpacing/>
              <w:jc w:val="center"/>
              <w:rPr>
                <w:rFonts w:ascii="Times New Roman" w:hAnsi="Times New Roman"/>
              </w:rPr>
            </w:pPr>
            <w:r w:rsidRPr="00A94944">
              <w:rPr>
                <w:rFonts w:ascii="Times New Roman" w:hAnsi="Times New Roman"/>
                <w:b/>
              </w:rPr>
              <w:t>Metodologjia dhe veprimtaritë e nxënësve</w:t>
            </w:r>
          </w:p>
          <w:p w14:paraId="3BD84FFA" w14:textId="77777777" w:rsidR="00277188" w:rsidRPr="00A94944" w:rsidRDefault="00277188" w:rsidP="00531DB0">
            <w:pPr>
              <w:ind w:firstLine="0"/>
              <w:contextualSpacing/>
              <w:jc w:val="left"/>
              <w:rPr>
                <w:rFonts w:ascii="Times New Roman" w:eastAsia="Times New Roman" w:hAnsi="Times New Roman"/>
              </w:rPr>
            </w:pPr>
            <w:r w:rsidRPr="00A94944">
              <w:rPr>
                <w:rFonts w:ascii="Times New Roman" w:eastAsia="Times New Roman" w:hAnsi="Times New Roman"/>
              </w:rPr>
              <w:t>Metodat dhe teknikat: të nxënët në bashkëpunim; diskutim; demonstrim; veprimtari praktike në grup; matje; llogaritje; krahasim; analizë të dhënash; nxjerrje përfundimesh; punë individuale; vetëvlerësim – bileta e daljes.</w:t>
            </w:r>
          </w:p>
        </w:tc>
      </w:tr>
      <w:tr w:rsidR="00277188" w:rsidRPr="00A94944" w14:paraId="766BBA25" w14:textId="77777777" w:rsidTr="00E32AA6">
        <w:trPr>
          <w:trHeight w:val="260"/>
        </w:trPr>
        <w:tc>
          <w:tcPr>
            <w:tcW w:w="11051" w:type="dxa"/>
            <w:gridSpan w:val="5"/>
            <w:shd w:val="clear" w:color="auto" w:fill="auto"/>
          </w:tcPr>
          <w:p w14:paraId="13F20205" w14:textId="77777777"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 – LIDHJA E NJOHURIVE TË REJA ME NJOHURITË E MËPARSHME</w:t>
            </w:r>
          </w:p>
          <w:p w14:paraId="46442A98"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Mësuesi rikujton njohuritë për: forcën; peshën; punën mekanike; formulën </w:t>
            </w:r>
            <w:r w:rsidRPr="00A94944">
              <w:rPr>
                <w:rFonts w:ascii="Times New Roman" w:eastAsia="Times New Roman" w:hAnsi="Times New Roman"/>
                <w:b/>
                <w:bCs/>
              </w:rPr>
              <w:t>W = F · s</w:t>
            </w:r>
            <w:r w:rsidRPr="00A94944">
              <w:rPr>
                <w:rFonts w:ascii="Times New Roman" w:eastAsia="Times New Roman" w:hAnsi="Times New Roman"/>
              </w:rPr>
              <w:t>; rrotullën e fiksuar; rrotullën e lëvizshme; ruajtjen e energjisë.</w:t>
            </w:r>
          </w:p>
          <w:p w14:paraId="64B43F84" w14:textId="77777777" w:rsidR="00531DB0" w:rsidRDefault="00531DB0" w:rsidP="00E32AA6">
            <w:pPr>
              <w:ind w:firstLine="0"/>
              <w:contextualSpacing/>
              <w:jc w:val="left"/>
              <w:outlineLvl w:val="1"/>
              <w:rPr>
                <w:rFonts w:ascii="Times New Roman" w:eastAsia="Times New Roman" w:hAnsi="Times New Roman"/>
                <w:b/>
                <w:bCs/>
              </w:rPr>
            </w:pPr>
          </w:p>
          <w:p w14:paraId="4022EC93" w14:textId="4DCA4B36"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bazë</w:t>
            </w:r>
          </w:p>
          <w:p w14:paraId="16DA97B3" w14:textId="77777777" w:rsidR="00277188" w:rsidRPr="00A94944" w:rsidRDefault="00277188" w:rsidP="00574B6A">
            <w:pPr>
              <w:numPr>
                <w:ilvl w:val="0"/>
                <w:numId w:val="238"/>
              </w:numPr>
              <w:contextualSpacing/>
              <w:jc w:val="left"/>
              <w:rPr>
                <w:rFonts w:ascii="Times New Roman" w:eastAsia="Times New Roman" w:hAnsi="Times New Roman"/>
              </w:rPr>
            </w:pPr>
            <w:r w:rsidRPr="00A94944">
              <w:rPr>
                <w:rFonts w:ascii="Times New Roman" w:eastAsia="Times New Roman" w:hAnsi="Times New Roman"/>
              </w:rPr>
              <w:t>Çfarë kuptojmë me lartësi ngritjeje?</w:t>
            </w:r>
          </w:p>
          <w:p w14:paraId="5AFA6EC4" w14:textId="77777777" w:rsidR="00277188" w:rsidRPr="00A94944" w:rsidRDefault="00277188" w:rsidP="00574B6A">
            <w:pPr>
              <w:numPr>
                <w:ilvl w:val="0"/>
                <w:numId w:val="238"/>
              </w:numPr>
              <w:contextualSpacing/>
              <w:jc w:val="left"/>
              <w:rPr>
                <w:rFonts w:ascii="Times New Roman" w:eastAsia="Times New Roman" w:hAnsi="Times New Roman"/>
              </w:rPr>
            </w:pPr>
            <w:r w:rsidRPr="00A94944">
              <w:rPr>
                <w:rFonts w:ascii="Times New Roman" w:eastAsia="Times New Roman" w:hAnsi="Times New Roman"/>
              </w:rPr>
              <w:t>Çfarë kuptojmë me largësi tërheqjeje të litarit?</w:t>
            </w:r>
          </w:p>
          <w:p w14:paraId="4C5DCA34" w14:textId="77777777" w:rsidR="00531DB0" w:rsidRDefault="00531DB0" w:rsidP="00E32AA6">
            <w:pPr>
              <w:ind w:firstLine="0"/>
              <w:contextualSpacing/>
              <w:jc w:val="left"/>
              <w:outlineLvl w:val="1"/>
              <w:rPr>
                <w:rFonts w:ascii="Times New Roman" w:eastAsia="Times New Roman" w:hAnsi="Times New Roman"/>
                <w:b/>
                <w:bCs/>
              </w:rPr>
            </w:pPr>
          </w:p>
          <w:p w14:paraId="54782CA5" w14:textId="16E78ECB"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mesatar</w:t>
            </w:r>
          </w:p>
          <w:p w14:paraId="21558ECF" w14:textId="77777777" w:rsidR="00277188" w:rsidRPr="00A94944" w:rsidRDefault="00277188" w:rsidP="00574B6A">
            <w:pPr>
              <w:numPr>
                <w:ilvl w:val="0"/>
                <w:numId w:val="239"/>
              </w:numPr>
              <w:contextualSpacing/>
              <w:jc w:val="left"/>
              <w:rPr>
                <w:rFonts w:ascii="Times New Roman" w:eastAsia="Times New Roman" w:hAnsi="Times New Roman"/>
              </w:rPr>
            </w:pPr>
            <w:r w:rsidRPr="00A94944">
              <w:rPr>
                <w:rFonts w:ascii="Times New Roman" w:eastAsia="Times New Roman" w:hAnsi="Times New Roman"/>
              </w:rPr>
              <w:t>Si llogaritet puna e bërë mbi ngarkesën?</w:t>
            </w:r>
          </w:p>
          <w:p w14:paraId="6A545F02" w14:textId="77777777" w:rsidR="00277188" w:rsidRPr="00A94944" w:rsidRDefault="00277188" w:rsidP="00574B6A">
            <w:pPr>
              <w:numPr>
                <w:ilvl w:val="0"/>
                <w:numId w:val="239"/>
              </w:numPr>
              <w:contextualSpacing/>
              <w:jc w:val="left"/>
              <w:rPr>
                <w:rFonts w:ascii="Times New Roman" w:eastAsia="Times New Roman" w:hAnsi="Times New Roman"/>
              </w:rPr>
            </w:pPr>
            <w:r w:rsidRPr="00A94944">
              <w:rPr>
                <w:rFonts w:ascii="Times New Roman" w:eastAsia="Times New Roman" w:hAnsi="Times New Roman"/>
              </w:rPr>
              <w:t>Si llogaritet puna e bërë mbi litarin?</w:t>
            </w:r>
          </w:p>
          <w:p w14:paraId="41CDB854" w14:textId="77777777" w:rsidR="00277188" w:rsidRPr="00A94944" w:rsidRDefault="00277188" w:rsidP="00574B6A">
            <w:pPr>
              <w:numPr>
                <w:ilvl w:val="0"/>
                <w:numId w:val="239"/>
              </w:numPr>
              <w:contextualSpacing/>
              <w:jc w:val="left"/>
              <w:rPr>
                <w:rFonts w:ascii="Times New Roman" w:eastAsia="Times New Roman" w:hAnsi="Times New Roman"/>
              </w:rPr>
            </w:pPr>
            <w:r w:rsidRPr="00A94944">
              <w:rPr>
                <w:rFonts w:ascii="Times New Roman" w:eastAsia="Times New Roman" w:hAnsi="Times New Roman"/>
              </w:rPr>
              <w:t>Pse duhet të përdorim të njëjtën ngarkesë në çdo provë?</w:t>
            </w:r>
          </w:p>
          <w:p w14:paraId="0C2537E0" w14:textId="77777777" w:rsidR="00277188" w:rsidRPr="00A94944" w:rsidRDefault="00277188" w:rsidP="00574B6A">
            <w:pPr>
              <w:numPr>
                <w:ilvl w:val="0"/>
                <w:numId w:val="239"/>
              </w:numPr>
              <w:contextualSpacing/>
              <w:jc w:val="left"/>
              <w:rPr>
                <w:rFonts w:ascii="Times New Roman" w:eastAsia="Times New Roman" w:hAnsi="Times New Roman"/>
              </w:rPr>
            </w:pPr>
            <w:r w:rsidRPr="00A94944">
              <w:rPr>
                <w:rFonts w:ascii="Times New Roman" w:eastAsia="Times New Roman" w:hAnsi="Times New Roman"/>
              </w:rPr>
              <w:t>Pse duhet ta ngremë ngarkesën në të njëjtën lartësi?</w:t>
            </w:r>
          </w:p>
          <w:p w14:paraId="69BDBD03" w14:textId="77777777" w:rsidR="00531DB0" w:rsidRDefault="00531DB0" w:rsidP="00E32AA6">
            <w:pPr>
              <w:ind w:firstLine="0"/>
              <w:contextualSpacing/>
              <w:jc w:val="left"/>
              <w:outlineLvl w:val="1"/>
              <w:rPr>
                <w:rFonts w:ascii="Times New Roman" w:eastAsia="Times New Roman" w:hAnsi="Times New Roman"/>
                <w:b/>
                <w:bCs/>
              </w:rPr>
            </w:pPr>
          </w:p>
          <w:p w14:paraId="0ADD3930" w14:textId="4522F92B"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Pyetje të nivelit të lartë</w:t>
            </w:r>
          </w:p>
          <w:p w14:paraId="63E78B60" w14:textId="77777777" w:rsidR="00277188" w:rsidRPr="00A94944" w:rsidRDefault="00277188" w:rsidP="00574B6A">
            <w:pPr>
              <w:numPr>
                <w:ilvl w:val="0"/>
                <w:numId w:val="240"/>
              </w:numPr>
              <w:contextualSpacing/>
              <w:jc w:val="left"/>
              <w:rPr>
                <w:rFonts w:ascii="Times New Roman" w:eastAsia="Times New Roman" w:hAnsi="Times New Roman"/>
              </w:rPr>
            </w:pPr>
            <w:r w:rsidRPr="00A94944">
              <w:rPr>
                <w:rFonts w:ascii="Times New Roman" w:eastAsia="Times New Roman" w:hAnsi="Times New Roman"/>
              </w:rPr>
              <w:t>A e zvogëlon sistemi i rrotullave punën ideale? Argumentoni.</w:t>
            </w:r>
          </w:p>
          <w:p w14:paraId="44DAD0C5" w14:textId="77777777" w:rsidR="00277188" w:rsidRPr="00A94944" w:rsidRDefault="00277188" w:rsidP="00574B6A">
            <w:pPr>
              <w:numPr>
                <w:ilvl w:val="0"/>
                <w:numId w:val="240"/>
              </w:numPr>
              <w:contextualSpacing/>
              <w:jc w:val="left"/>
              <w:rPr>
                <w:rFonts w:ascii="Times New Roman" w:eastAsia="Times New Roman" w:hAnsi="Times New Roman"/>
              </w:rPr>
            </w:pPr>
            <w:r w:rsidRPr="00A94944">
              <w:rPr>
                <w:rFonts w:ascii="Times New Roman" w:eastAsia="Times New Roman" w:hAnsi="Times New Roman"/>
              </w:rPr>
              <w:t>Pse puna hyrëse është zakonisht më e madhe se puna e dobishme?</w:t>
            </w:r>
          </w:p>
          <w:p w14:paraId="1987E8D0" w14:textId="77777777" w:rsidR="00277188" w:rsidRPr="00A94944" w:rsidRDefault="00277188" w:rsidP="00574B6A">
            <w:pPr>
              <w:numPr>
                <w:ilvl w:val="0"/>
                <w:numId w:val="240"/>
              </w:numPr>
              <w:contextualSpacing/>
              <w:jc w:val="left"/>
              <w:rPr>
                <w:rFonts w:ascii="Times New Roman" w:eastAsia="Times New Roman" w:hAnsi="Times New Roman"/>
              </w:rPr>
            </w:pPr>
            <w:r w:rsidRPr="00A94944">
              <w:rPr>
                <w:rFonts w:ascii="Times New Roman" w:eastAsia="Times New Roman" w:hAnsi="Times New Roman"/>
              </w:rPr>
              <w:t>Si ndikon fërkimi në rezultatet e eksperimentit?</w:t>
            </w:r>
          </w:p>
          <w:p w14:paraId="0DFB45D6" w14:textId="77777777" w:rsidR="00277188" w:rsidRPr="00A94944" w:rsidRDefault="00277188" w:rsidP="00574B6A">
            <w:pPr>
              <w:numPr>
                <w:ilvl w:val="0"/>
                <w:numId w:val="240"/>
              </w:numPr>
              <w:contextualSpacing/>
              <w:jc w:val="left"/>
              <w:rPr>
                <w:rFonts w:ascii="Times New Roman" w:eastAsia="Times New Roman" w:hAnsi="Times New Roman"/>
              </w:rPr>
            </w:pPr>
            <w:r w:rsidRPr="00A94944">
              <w:rPr>
                <w:rFonts w:ascii="Times New Roman" w:eastAsia="Times New Roman" w:hAnsi="Times New Roman"/>
              </w:rPr>
              <w:t>Pse forca zvogëlohet kur rritet numri i segmenteve të litarit që mbajnë ngarkesën?</w:t>
            </w:r>
          </w:p>
          <w:p w14:paraId="7BB2E726" w14:textId="77777777" w:rsidR="00277188" w:rsidRPr="00A94944" w:rsidRDefault="00277188" w:rsidP="00574B6A">
            <w:pPr>
              <w:numPr>
                <w:ilvl w:val="0"/>
                <w:numId w:val="240"/>
              </w:numPr>
              <w:contextualSpacing/>
              <w:jc w:val="left"/>
              <w:rPr>
                <w:rFonts w:ascii="Times New Roman" w:eastAsia="Times New Roman" w:hAnsi="Times New Roman"/>
              </w:rPr>
            </w:pPr>
            <w:r w:rsidRPr="00A94944">
              <w:rPr>
                <w:rFonts w:ascii="Times New Roman" w:eastAsia="Times New Roman" w:hAnsi="Times New Roman"/>
              </w:rPr>
              <w:t>Si mund të përmirësohet saktësia e matjeve?</w:t>
            </w:r>
          </w:p>
          <w:p w14:paraId="195A96CA" w14:textId="77777777" w:rsidR="00277188" w:rsidRPr="00A94944" w:rsidRDefault="00277188" w:rsidP="00574B6A">
            <w:pPr>
              <w:numPr>
                <w:ilvl w:val="0"/>
                <w:numId w:val="240"/>
              </w:numPr>
              <w:contextualSpacing/>
              <w:jc w:val="left"/>
              <w:rPr>
                <w:rFonts w:ascii="Times New Roman" w:eastAsia="Times New Roman" w:hAnsi="Times New Roman"/>
              </w:rPr>
            </w:pPr>
            <w:r w:rsidRPr="00A94944">
              <w:rPr>
                <w:rFonts w:ascii="Times New Roman" w:eastAsia="Times New Roman" w:hAnsi="Times New Roman"/>
              </w:rPr>
              <w:t>Cili është dallimi ndërmjet numrit të rrotullave dhe numrit të segmenteve mbajtëse të litarit?</w:t>
            </w:r>
          </w:p>
          <w:p w14:paraId="2075444F" w14:textId="77777777" w:rsidR="00531DB0" w:rsidRDefault="00531DB0" w:rsidP="00E32AA6">
            <w:pPr>
              <w:ind w:firstLine="0"/>
              <w:contextualSpacing/>
              <w:jc w:val="left"/>
              <w:outlineLvl w:val="0"/>
              <w:rPr>
                <w:rFonts w:ascii="Times New Roman" w:eastAsia="Times New Roman" w:hAnsi="Times New Roman"/>
                <w:b/>
                <w:bCs/>
                <w:kern w:val="36"/>
              </w:rPr>
            </w:pPr>
          </w:p>
          <w:p w14:paraId="43579222" w14:textId="57CAF712"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 – NDËRTIMI I NJOHURIVE TË REJA</w:t>
            </w:r>
          </w:p>
          <w:p w14:paraId="118DF886"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Veprimtaria 1 – Demonstrimi i sistemeve</w:t>
            </w:r>
          </w:p>
          <w:p w14:paraId="0E83DBD0"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Mësuesi demonstron tri konfigurime.</w:t>
            </w:r>
          </w:p>
          <w:p w14:paraId="74A91DC2" w14:textId="77777777" w:rsidR="00531DB0" w:rsidRDefault="00531DB0" w:rsidP="00E32AA6">
            <w:pPr>
              <w:ind w:firstLine="0"/>
              <w:contextualSpacing/>
              <w:jc w:val="left"/>
              <w:outlineLvl w:val="2"/>
              <w:rPr>
                <w:rFonts w:ascii="Times New Roman" w:eastAsia="Times New Roman" w:hAnsi="Times New Roman"/>
                <w:b/>
                <w:bCs/>
              </w:rPr>
            </w:pPr>
          </w:p>
          <w:p w14:paraId="739477B3" w14:textId="71F5902E" w:rsidR="00277188" w:rsidRPr="00A94944" w:rsidRDefault="00277188" w:rsidP="00E32AA6">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lastRenderedPageBreak/>
              <w:t>Sistemi 1 – Rrotull e fiksuar</w:t>
            </w:r>
          </w:p>
          <w:p w14:paraId="21C116A0" w14:textId="77777777" w:rsidR="00277188" w:rsidRPr="00A94944" w:rsidRDefault="00277188" w:rsidP="00574B6A">
            <w:pPr>
              <w:numPr>
                <w:ilvl w:val="0"/>
                <w:numId w:val="241"/>
              </w:numPr>
              <w:contextualSpacing/>
              <w:jc w:val="left"/>
              <w:rPr>
                <w:rFonts w:ascii="Times New Roman" w:eastAsia="Times New Roman" w:hAnsi="Times New Roman"/>
              </w:rPr>
            </w:pPr>
            <w:r w:rsidRPr="00A94944">
              <w:rPr>
                <w:rFonts w:ascii="Times New Roman" w:eastAsia="Times New Roman" w:hAnsi="Times New Roman"/>
              </w:rPr>
              <w:t>Ka një segment litari që mban drejtpërdrejt ngarkesën.</w:t>
            </w:r>
          </w:p>
          <w:p w14:paraId="078DB0B3" w14:textId="77777777" w:rsidR="00277188" w:rsidRPr="00A94944" w:rsidRDefault="00277188" w:rsidP="00574B6A">
            <w:pPr>
              <w:numPr>
                <w:ilvl w:val="0"/>
                <w:numId w:val="241"/>
              </w:numPr>
              <w:contextualSpacing/>
              <w:jc w:val="left"/>
              <w:rPr>
                <w:rFonts w:ascii="Times New Roman" w:eastAsia="Times New Roman" w:hAnsi="Times New Roman"/>
              </w:rPr>
            </w:pPr>
            <w:r w:rsidRPr="00A94944">
              <w:rPr>
                <w:rFonts w:ascii="Times New Roman" w:eastAsia="Times New Roman" w:hAnsi="Times New Roman"/>
              </w:rPr>
              <w:t>Ndryshon drejtimin e forcës.</w:t>
            </w:r>
          </w:p>
          <w:p w14:paraId="61C07BD2" w14:textId="77777777" w:rsidR="00277188" w:rsidRPr="00A94944" w:rsidRDefault="00277188" w:rsidP="00574B6A">
            <w:pPr>
              <w:numPr>
                <w:ilvl w:val="0"/>
                <w:numId w:val="241"/>
              </w:numPr>
              <w:contextualSpacing/>
              <w:jc w:val="left"/>
              <w:rPr>
                <w:rFonts w:ascii="Times New Roman" w:eastAsia="Times New Roman" w:hAnsi="Times New Roman"/>
              </w:rPr>
            </w:pPr>
            <w:r w:rsidRPr="00A94944">
              <w:rPr>
                <w:rFonts w:ascii="Times New Roman" w:eastAsia="Times New Roman" w:hAnsi="Times New Roman"/>
              </w:rPr>
              <w:t>Në sistemin ideal nuk e zvogëlon madhësinë e forcës.</w:t>
            </w:r>
          </w:p>
          <w:p w14:paraId="305B1B5B" w14:textId="77777777" w:rsidR="00277188" w:rsidRPr="00A94944" w:rsidRDefault="00277188" w:rsidP="00574B6A">
            <w:pPr>
              <w:numPr>
                <w:ilvl w:val="0"/>
                <w:numId w:val="241"/>
              </w:numPr>
              <w:contextualSpacing/>
              <w:jc w:val="left"/>
              <w:rPr>
                <w:rFonts w:ascii="Times New Roman" w:eastAsia="Times New Roman" w:hAnsi="Times New Roman"/>
              </w:rPr>
            </w:pPr>
            <w:r w:rsidRPr="00A94944">
              <w:rPr>
                <w:rFonts w:ascii="Times New Roman" w:eastAsia="Times New Roman" w:hAnsi="Times New Roman"/>
              </w:rPr>
              <w:t>Forca ideale është afërsisht e barabartë me peshën e ngarkesës.</w:t>
            </w:r>
          </w:p>
          <w:p w14:paraId="32353366" w14:textId="77777777" w:rsidR="00277188" w:rsidRPr="00A94944" w:rsidRDefault="00277188" w:rsidP="00E32AA6">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Sistemi 2 – Një rrotull e lëvizshme</w:t>
            </w:r>
          </w:p>
          <w:p w14:paraId="3E019284" w14:textId="77777777" w:rsidR="00277188" w:rsidRPr="00A94944" w:rsidRDefault="00277188" w:rsidP="00574B6A">
            <w:pPr>
              <w:numPr>
                <w:ilvl w:val="0"/>
                <w:numId w:val="242"/>
              </w:numPr>
              <w:contextualSpacing/>
              <w:jc w:val="left"/>
              <w:rPr>
                <w:rFonts w:ascii="Times New Roman" w:eastAsia="Times New Roman" w:hAnsi="Times New Roman"/>
              </w:rPr>
            </w:pPr>
            <w:r w:rsidRPr="00A94944">
              <w:rPr>
                <w:rFonts w:ascii="Times New Roman" w:eastAsia="Times New Roman" w:hAnsi="Times New Roman"/>
              </w:rPr>
              <w:t>Ngarkesa mbahet nga dy segmente litari.</w:t>
            </w:r>
          </w:p>
          <w:p w14:paraId="5D5EB036" w14:textId="77777777" w:rsidR="00277188" w:rsidRPr="00A94944" w:rsidRDefault="00277188" w:rsidP="00574B6A">
            <w:pPr>
              <w:numPr>
                <w:ilvl w:val="0"/>
                <w:numId w:val="242"/>
              </w:numPr>
              <w:contextualSpacing/>
              <w:jc w:val="left"/>
              <w:rPr>
                <w:rFonts w:ascii="Times New Roman" w:eastAsia="Times New Roman" w:hAnsi="Times New Roman"/>
              </w:rPr>
            </w:pPr>
            <w:r w:rsidRPr="00A94944">
              <w:rPr>
                <w:rFonts w:ascii="Times New Roman" w:eastAsia="Times New Roman" w:hAnsi="Times New Roman"/>
              </w:rPr>
              <w:t>Forca ideale është afërsisht gjysma e peshës.</w:t>
            </w:r>
          </w:p>
          <w:p w14:paraId="149AF4CA" w14:textId="77777777" w:rsidR="00277188" w:rsidRPr="00A94944" w:rsidRDefault="00277188" w:rsidP="00574B6A">
            <w:pPr>
              <w:numPr>
                <w:ilvl w:val="0"/>
                <w:numId w:val="242"/>
              </w:numPr>
              <w:contextualSpacing/>
              <w:jc w:val="left"/>
              <w:rPr>
                <w:rFonts w:ascii="Times New Roman" w:eastAsia="Times New Roman" w:hAnsi="Times New Roman"/>
              </w:rPr>
            </w:pPr>
            <w:r w:rsidRPr="00A94944">
              <w:rPr>
                <w:rFonts w:ascii="Times New Roman" w:eastAsia="Times New Roman" w:hAnsi="Times New Roman"/>
              </w:rPr>
              <w:t>Litari duhet të tërhiqet rreth dy herë më shumë se lartësia e ngritjes.</w:t>
            </w:r>
          </w:p>
          <w:p w14:paraId="17ADB5D0" w14:textId="77777777" w:rsidR="00277188" w:rsidRPr="00A94944" w:rsidRDefault="00277188" w:rsidP="00E32AA6">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Sistemi 3 – Sistem me tri segmente mbajtëse</w:t>
            </w:r>
          </w:p>
          <w:p w14:paraId="7E24AA86" w14:textId="77777777" w:rsidR="00277188" w:rsidRPr="00A94944" w:rsidRDefault="00277188" w:rsidP="00574B6A">
            <w:pPr>
              <w:numPr>
                <w:ilvl w:val="0"/>
                <w:numId w:val="243"/>
              </w:numPr>
              <w:contextualSpacing/>
              <w:jc w:val="left"/>
              <w:rPr>
                <w:rFonts w:ascii="Times New Roman" w:eastAsia="Times New Roman" w:hAnsi="Times New Roman"/>
              </w:rPr>
            </w:pPr>
            <w:r w:rsidRPr="00A94944">
              <w:rPr>
                <w:rFonts w:ascii="Times New Roman" w:eastAsia="Times New Roman" w:hAnsi="Times New Roman"/>
              </w:rPr>
              <w:t>Ngarkesa mbahet nga tri segmente litari.</w:t>
            </w:r>
          </w:p>
          <w:p w14:paraId="5FAEDF33" w14:textId="77777777" w:rsidR="00277188" w:rsidRPr="00A94944" w:rsidRDefault="00277188" w:rsidP="00574B6A">
            <w:pPr>
              <w:numPr>
                <w:ilvl w:val="0"/>
                <w:numId w:val="243"/>
              </w:numPr>
              <w:contextualSpacing/>
              <w:jc w:val="left"/>
              <w:rPr>
                <w:rFonts w:ascii="Times New Roman" w:eastAsia="Times New Roman" w:hAnsi="Times New Roman"/>
              </w:rPr>
            </w:pPr>
            <w:r w:rsidRPr="00A94944">
              <w:rPr>
                <w:rFonts w:ascii="Times New Roman" w:eastAsia="Times New Roman" w:hAnsi="Times New Roman"/>
              </w:rPr>
              <w:t>Forca ideale është afërsisht një e treta e peshës.</w:t>
            </w:r>
          </w:p>
          <w:p w14:paraId="52B57F91" w14:textId="77777777" w:rsidR="00277188" w:rsidRPr="00A94944" w:rsidRDefault="00277188" w:rsidP="00574B6A">
            <w:pPr>
              <w:numPr>
                <w:ilvl w:val="0"/>
                <w:numId w:val="243"/>
              </w:numPr>
              <w:contextualSpacing/>
              <w:jc w:val="left"/>
              <w:rPr>
                <w:rFonts w:ascii="Times New Roman" w:eastAsia="Times New Roman" w:hAnsi="Times New Roman"/>
              </w:rPr>
            </w:pPr>
            <w:r w:rsidRPr="00A94944">
              <w:rPr>
                <w:rFonts w:ascii="Times New Roman" w:eastAsia="Times New Roman" w:hAnsi="Times New Roman"/>
              </w:rPr>
              <w:t>Litari duhet të tërhiqet rreth tri herë më shumë se lartësia e ngritjes.</w:t>
            </w:r>
          </w:p>
          <w:p w14:paraId="084AC08E" w14:textId="77777777" w:rsidR="00531DB0" w:rsidRDefault="00531DB0" w:rsidP="00E32AA6">
            <w:pPr>
              <w:ind w:firstLine="0"/>
              <w:contextualSpacing/>
              <w:jc w:val="left"/>
              <w:outlineLvl w:val="1"/>
              <w:rPr>
                <w:rFonts w:ascii="Times New Roman" w:eastAsia="Times New Roman" w:hAnsi="Times New Roman"/>
                <w:b/>
                <w:bCs/>
              </w:rPr>
            </w:pPr>
          </w:p>
          <w:p w14:paraId="17EBC7ED" w14:textId="2F09067D"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Saktësim i rëndësishëm </w:t>
            </w:r>
            <w:r w:rsidRPr="00A94944">
              <w:rPr>
                <w:rFonts w:ascii="Times New Roman" w:eastAsia="Times New Roman" w:hAnsi="Times New Roman"/>
              </w:rPr>
              <w:t>Përparësia mekanike nuk përcaktohet vetëm duke numëruar rrotullat.</w:t>
            </w:r>
            <w:r w:rsidRPr="00A94944">
              <w:rPr>
                <w:rFonts w:ascii="Times New Roman" w:eastAsia="Times New Roman" w:hAnsi="Times New Roman"/>
                <w:b/>
                <w:bCs/>
              </w:rPr>
              <w:t xml:space="preserve"> </w:t>
            </w:r>
            <w:r w:rsidRPr="00A94944">
              <w:rPr>
                <w:rFonts w:ascii="Times New Roman" w:eastAsia="Times New Roman" w:hAnsi="Times New Roman"/>
              </w:rPr>
              <w:t>Duhet të numërohen:</w:t>
            </w:r>
          </w:p>
          <w:p w14:paraId="4B61984D"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segmentet e litarit që mbajnë ngarkesën ose rrotullën e lëvizshme.</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677"/>
              <w:gridCol w:w="1623"/>
            </w:tblGrid>
            <w:tr w:rsidR="00277188" w:rsidRPr="00A94944" w14:paraId="3CB37B59" w14:textId="77777777" w:rsidTr="00E32AA6">
              <w:trPr>
                <w:tblHeader/>
                <w:tblCellSpacing w:w="15" w:type="dxa"/>
              </w:trPr>
              <w:tc>
                <w:tcPr>
                  <w:tcW w:w="3632" w:type="dxa"/>
                  <w:vAlign w:val="center"/>
                  <w:hideMark/>
                </w:tcPr>
                <w:p w14:paraId="7A1CAD91"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sz w:val="20"/>
                      <w:szCs w:val="20"/>
                    </w:rPr>
                  </w:pPr>
                  <w:r w:rsidRPr="00A94944">
                    <w:rPr>
                      <w:rFonts w:ascii="Times New Roman" w:eastAsia="Times New Roman" w:hAnsi="Times New Roman"/>
                      <w:b/>
                      <w:bCs/>
                      <w:sz w:val="20"/>
                      <w:szCs w:val="20"/>
                    </w:rPr>
                    <w:t>Segmentet që mbajnë ngarkesën</w:t>
                  </w:r>
                </w:p>
              </w:tc>
              <w:tc>
                <w:tcPr>
                  <w:tcW w:w="1578" w:type="dxa"/>
                  <w:vAlign w:val="center"/>
                  <w:hideMark/>
                </w:tcPr>
                <w:p w14:paraId="393B8D96" w14:textId="77777777" w:rsidR="00277188" w:rsidRPr="00A94944" w:rsidRDefault="00277188" w:rsidP="009478AD">
                  <w:pPr>
                    <w:framePr w:hSpace="180" w:wrap="around" w:vAnchor="page" w:hAnchor="page" w:x="490" w:y="1265"/>
                    <w:contextualSpacing/>
                    <w:jc w:val="left"/>
                    <w:rPr>
                      <w:rFonts w:ascii="Times New Roman" w:eastAsia="Times New Roman" w:hAnsi="Times New Roman"/>
                      <w:b/>
                      <w:bCs/>
                      <w:sz w:val="20"/>
                      <w:szCs w:val="20"/>
                    </w:rPr>
                  </w:pPr>
                  <w:r w:rsidRPr="00A94944">
                    <w:rPr>
                      <w:rFonts w:ascii="Times New Roman" w:eastAsia="Times New Roman" w:hAnsi="Times New Roman"/>
                      <w:b/>
                      <w:bCs/>
                      <w:sz w:val="20"/>
                      <w:szCs w:val="20"/>
                    </w:rPr>
                    <w:t>Forca ideale</w:t>
                  </w:r>
                </w:p>
              </w:tc>
            </w:tr>
            <w:tr w:rsidR="00277188" w:rsidRPr="00A94944" w14:paraId="2D9D3599" w14:textId="77777777" w:rsidTr="00E32AA6">
              <w:trPr>
                <w:tblCellSpacing w:w="15" w:type="dxa"/>
              </w:trPr>
              <w:tc>
                <w:tcPr>
                  <w:tcW w:w="3632" w:type="dxa"/>
                  <w:vAlign w:val="center"/>
                  <w:hideMark/>
                </w:tcPr>
                <w:p w14:paraId="4C8FE697"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sz w:val="20"/>
                      <w:szCs w:val="20"/>
                    </w:rPr>
                  </w:pPr>
                  <w:r w:rsidRPr="00A94944">
                    <w:rPr>
                      <w:rFonts w:ascii="Times New Roman" w:eastAsia="Times New Roman" w:hAnsi="Times New Roman"/>
                      <w:sz w:val="20"/>
                      <w:szCs w:val="20"/>
                    </w:rPr>
                    <w:t>1 segment</w:t>
                  </w:r>
                </w:p>
              </w:tc>
              <w:tc>
                <w:tcPr>
                  <w:tcW w:w="1578" w:type="dxa"/>
                  <w:vAlign w:val="center"/>
                  <w:hideMark/>
                </w:tcPr>
                <w:p w14:paraId="478DFFDA" w14:textId="77777777" w:rsidR="00277188" w:rsidRPr="00A94944" w:rsidRDefault="00277188" w:rsidP="009478AD">
                  <w:pPr>
                    <w:framePr w:hSpace="180" w:wrap="around" w:vAnchor="page" w:hAnchor="page" w:x="490" w:y="1265"/>
                    <w:contextualSpacing/>
                    <w:jc w:val="left"/>
                    <w:rPr>
                      <w:rFonts w:ascii="Times New Roman" w:eastAsia="Times New Roman" w:hAnsi="Times New Roman"/>
                      <w:sz w:val="20"/>
                      <w:szCs w:val="20"/>
                    </w:rPr>
                  </w:pPr>
                  <w:r w:rsidRPr="00A94944">
                    <w:rPr>
                      <w:rFonts w:ascii="Times New Roman" w:eastAsia="Times New Roman" w:hAnsi="Times New Roman"/>
                      <w:sz w:val="20"/>
                      <w:szCs w:val="20"/>
                    </w:rPr>
                    <w:t>F = P</w:t>
                  </w:r>
                </w:p>
              </w:tc>
            </w:tr>
            <w:tr w:rsidR="00277188" w:rsidRPr="00A94944" w14:paraId="41E5C07B" w14:textId="77777777" w:rsidTr="00E32AA6">
              <w:trPr>
                <w:tblCellSpacing w:w="15" w:type="dxa"/>
              </w:trPr>
              <w:tc>
                <w:tcPr>
                  <w:tcW w:w="3632" w:type="dxa"/>
                  <w:vAlign w:val="center"/>
                  <w:hideMark/>
                </w:tcPr>
                <w:p w14:paraId="031DFB8A"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sz w:val="20"/>
                      <w:szCs w:val="20"/>
                    </w:rPr>
                  </w:pPr>
                  <w:r w:rsidRPr="00A94944">
                    <w:rPr>
                      <w:rFonts w:ascii="Times New Roman" w:eastAsia="Times New Roman" w:hAnsi="Times New Roman"/>
                      <w:sz w:val="20"/>
                      <w:szCs w:val="20"/>
                    </w:rPr>
                    <w:t>2 segmente</w:t>
                  </w:r>
                </w:p>
              </w:tc>
              <w:tc>
                <w:tcPr>
                  <w:tcW w:w="1578" w:type="dxa"/>
                  <w:vAlign w:val="center"/>
                  <w:hideMark/>
                </w:tcPr>
                <w:p w14:paraId="30477F27" w14:textId="77777777" w:rsidR="00277188" w:rsidRPr="00A94944" w:rsidRDefault="00277188" w:rsidP="009478AD">
                  <w:pPr>
                    <w:framePr w:hSpace="180" w:wrap="around" w:vAnchor="page" w:hAnchor="page" w:x="490" w:y="1265"/>
                    <w:contextualSpacing/>
                    <w:jc w:val="left"/>
                    <w:rPr>
                      <w:rFonts w:ascii="Times New Roman" w:eastAsia="Times New Roman" w:hAnsi="Times New Roman"/>
                      <w:sz w:val="20"/>
                      <w:szCs w:val="20"/>
                    </w:rPr>
                  </w:pPr>
                  <w:r w:rsidRPr="00A94944">
                    <w:rPr>
                      <w:rFonts w:ascii="Times New Roman" w:eastAsia="Times New Roman" w:hAnsi="Times New Roman"/>
                      <w:sz w:val="20"/>
                      <w:szCs w:val="20"/>
                    </w:rPr>
                    <w:t>F = P/2</w:t>
                  </w:r>
                </w:p>
              </w:tc>
            </w:tr>
            <w:tr w:rsidR="00277188" w:rsidRPr="00A94944" w14:paraId="0D7D1985" w14:textId="77777777" w:rsidTr="00E32AA6">
              <w:trPr>
                <w:tblCellSpacing w:w="15" w:type="dxa"/>
              </w:trPr>
              <w:tc>
                <w:tcPr>
                  <w:tcW w:w="3632" w:type="dxa"/>
                  <w:vAlign w:val="center"/>
                  <w:hideMark/>
                </w:tcPr>
                <w:p w14:paraId="2615F9D7"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sz w:val="20"/>
                      <w:szCs w:val="20"/>
                    </w:rPr>
                  </w:pPr>
                  <w:r w:rsidRPr="00A94944">
                    <w:rPr>
                      <w:rFonts w:ascii="Times New Roman" w:eastAsia="Times New Roman" w:hAnsi="Times New Roman"/>
                      <w:sz w:val="20"/>
                      <w:szCs w:val="20"/>
                    </w:rPr>
                    <w:t>3 segmente</w:t>
                  </w:r>
                </w:p>
              </w:tc>
              <w:tc>
                <w:tcPr>
                  <w:tcW w:w="1578" w:type="dxa"/>
                  <w:vAlign w:val="center"/>
                  <w:hideMark/>
                </w:tcPr>
                <w:p w14:paraId="341E67B3" w14:textId="77777777" w:rsidR="00277188" w:rsidRPr="00A94944" w:rsidRDefault="00277188" w:rsidP="009478AD">
                  <w:pPr>
                    <w:framePr w:hSpace="180" w:wrap="around" w:vAnchor="page" w:hAnchor="page" w:x="490" w:y="1265"/>
                    <w:contextualSpacing/>
                    <w:jc w:val="left"/>
                    <w:rPr>
                      <w:rFonts w:ascii="Times New Roman" w:eastAsia="Times New Roman" w:hAnsi="Times New Roman"/>
                      <w:sz w:val="20"/>
                      <w:szCs w:val="20"/>
                    </w:rPr>
                  </w:pPr>
                  <w:r w:rsidRPr="00A94944">
                    <w:rPr>
                      <w:rFonts w:ascii="Times New Roman" w:eastAsia="Times New Roman" w:hAnsi="Times New Roman"/>
                      <w:sz w:val="20"/>
                      <w:szCs w:val="20"/>
                    </w:rPr>
                    <w:t>F = P/3</w:t>
                  </w:r>
                </w:p>
              </w:tc>
            </w:tr>
            <w:tr w:rsidR="00277188" w:rsidRPr="00A94944" w14:paraId="30CD0766" w14:textId="77777777" w:rsidTr="00E32AA6">
              <w:trPr>
                <w:tblCellSpacing w:w="15" w:type="dxa"/>
              </w:trPr>
              <w:tc>
                <w:tcPr>
                  <w:tcW w:w="3632" w:type="dxa"/>
                  <w:vAlign w:val="center"/>
                  <w:hideMark/>
                </w:tcPr>
                <w:p w14:paraId="1348AE7A"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sz w:val="20"/>
                      <w:szCs w:val="20"/>
                    </w:rPr>
                  </w:pPr>
                  <w:r w:rsidRPr="00A94944">
                    <w:rPr>
                      <w:rFonts w:ascii="Times New Roman" w:eastAsia="Times New Roman" w:hAnsi="Times New Roman"/>
                      <w:sz w:val="20"/>
                      <w:szCs w:val="20"/>
                    </w:rPr>
                    <w:t>4 segmente</w:t>
                  </w:r>
                </w:p>
              </w:tc>
              <w:tc>
                <w:tcPr>
                  <w:tcW w:w="1578" w:type="dxa"/>
                  <w:vAlign w:val="center"/>
                  <w:hideMark/>
                </w:tcPr>
                <w:p w14:paraId="665A49C5" w14:textId="77777777" w:rsidR="00277188" w:rsidRPr="00A94944" w:rsidRDefault="00277188" w:rsidP="009478AD">
                  <w:pPr>
                    <w:framePr w:hSpace="180" w:wrap="around" w:vAnchor="page" w:hAnchor="page" w:x="490" w:y="1265"/>
                    <w:contextualSpacing/>
                    <w:jc w:val="left"/>
                    <w:rPr>
                      <w:rFonts w:ascii="Times New Roman" w:eastAsia="Times New Roman" w:hAnsi="Times New Roman"/>
                      <w:sz w:val="20"/>
                      <w:szCs w:val="20"/>
                    </w:rPr>
                  </w:pPr>
                  <w:r w:rsidRPr="00A94944">
                    <w:rPr>
                      <w:rFonts w:ascii="Times New Roman" w:eastAsia="Times New Roman" w:hAnsi="Times New Roman"/>
                      <w:sz w:val="20"/>
                      <w:szCs w:val="20"/>
                    </w:rPr>
                    <w:t>F = P/4</w:t>
                  </w:r>
                </w:p>
              </w:tc>
            </w:tr>
          </w:tbl>
          <w:p w14:paraId="44A19F0F"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 Organizimi i punës në grup </w:t>
            </w:r>
            <w:r w:rsidRPr="00A94944">
              <w:rPr>
                <w:rFonts w:ascii="Times New Roman" w:eastAsia="Times New Roman" w:hAnsi="Times New Roman"/>
              </w:rPr>
              <w:t>Nxënësit ndahen në grupe me role:</w:t>
            </w:r>
          </w:p>
          <w:p w14:paraId="075FD579" w14:textId="77777777" w:rsidR="00277188" w:rsidRPr="00A94944" w:rsidRDefault="00277188" w:rsidP="00574B6A">
            <w:pPr>
              <w:numPr>
                <w:ilvl w:val="0"/>
                <w:numId w:val="244"/>
              </w:numPr>
              <w:contextualSpacing/>
              <w:jc w:val="left"/>
              <w:rPr>
                <w:rFonts w:ascii="Times New Roman" w:eastAsia="Times New Roman" w:hAnsi="Times New Roman"/>
              </w:rPr>
            </w:pPr>
            <w:r w:rsidRPr="00A94944">
              <w:rPr>
                <w:rFonts w:ascii="Times New Roman" w:eastAsia="Times New Roman" w:hAnsi="Times New Roman"/>
              </w:rPr>
              <w:t>përgjegjësi i montimit;</w:t>
            </w:r>
          </w:p>
          <w:p w14:paraId="028D4054" w14:textId="77777777" w:rsidR="00277188" w:rsidRPr="00A94944" w:rsidRDefault="00277188" w:rsidP="00574B6A">
            <w:pPr>
              <w:numPr>
                <w:ilvl w:val="0"/>
                <w:numId w:val="244"/>
              </w:numPr>
              <w:contextualSpacing/>
              <w:jc w:val="left"/>
              <w:rPr>
                <w:rFonts w:ascii="Times New Roman" w:eastAsia="Times New Roman" w:hAnsi="Times New Roman"/>
              </w:rPr>
            </w:pPr>
            <w:r w:rsidRPr="00A94944">
              <w:rPr>
                <w:rFonts w:ascii="Times New Roman" w:eastAsia="Times New Roman" w:hAnsi="Times New Roman"/>
              </w:rPr>
              <w:t>matësi i forcës;</w:t>
            </w:r>
          </w:p>
          <w:p w14:paraId="7FE980EC" w14:textId="77777777" w:rsidR="00277188" w:rsidRPr="00A94944" w:rsidRDefault="00277188" w:rsidP="00574B6A">
            <w:pPr>
              <w:numPr>
                <w:ilvl w:val="0"/>
                <w:numId w:val="244"/>
              </w:numPr>
              <w:contextualSpacing/>
              <w:jc w:val="left"/>
              <w:rPr>
                <w:rFonts w:ascii="Times New Roman" w:eastAsia="Times New Roman" w:hAnsi="Times New Roman"/>
              </w:rPr>
            </w:pPr>
            <w:r w:rsidRPr="00A94944">
              <w:rPr>
                <w:rFonts w:ascii="Times New Roman" w:eastAsia="Times New Roman" w:hAnsi="Times New Roman"/>
              </w:rPr>
              <w:t>matësi i largësive;</w:t>
            </w:r>
          </w:p>
          <w:p w14:paraId="3C03D699" w14:textId="77777777" w:rsidR="00277188" w:rsidRPr="00A94944" w:rsidRDefault="00277188" w:rsidP="00574B6A">
            <w:pPr>
              <w:numPr>
                <w:ilvl w:val="0"/>
                <w:numId w:val="244"/>
              </w:numPr>
              <w:contextualSpacing/>
              <w:jc w:val="left"/>
              <w:rPr>
                <w:rFonts w:ascii="Times New Roman" w:eastAsia="Times New Roman" w:hAnsi="Times New Roman"/>
              </w:rPr>
            </w:pPr>
            <w:r w:rsidRPr="00A94944">
              <w:rPr>
                <w:rFonts w:ascii="Times New Roman" w:eastAsia="Times New Roman" w:hAnsi="Times New Roman"/>
              </w:rPr>
              <w:t>shënuesi i rezultateve;</w:t>
            </w:r>
          </w:p>
          <w:p w14:paraId="7A4C7588" w14:textId="77777777" w:rsidR="00277188" w:rsidRPr="00A94944" w:rsidRDefault="00277188" w:rsidP="00574B6A">
            <w:pPr>
              <w:numPr>
                <w:ilvl w:val="0"/>
                <w:numId w:val="244"/>
              </w:numPr>
              <w:contextualSpacing/>
              <w:jc w:val="left"/>
              <w:rPr>
                <w:rFonts w:ascii="Times New Roman" w:eastAsia="Times New Roman" w:hAnsi="Times New Roman"/>
              </w:rPr>
            </w:pPr>
            <w:r w:rsidRPr="00A94944">
              <w:rPr>
                <w:rFonts w:ascii="Times New Roman" w:eastAsia="Times New Roman" w:hAnsi="Times New Roman"/>
              </w:rPr>
              <w:t>kontrolluesi i llogaritjeve;</w:t>
            </w:r>
          </w:p>
          <w:p w14:paraId="6245ED52" w14:textId="77777777" w:rsidR="00277188" w:rsidRPr="00A94944" w:rsidRDefault="00277188" w:rsidP="00574B6A">
            <w:pPr>
              <w:numPr>
                <w:ilvl w:val="0"/>
                <w:numId w:val="244"/>
              </w:numPr>
              <w:contextualSpacing/>
              <w:jc w:val="left"/>
              <w:rPr>
                <w:rFonts w:ascii="Times New Roman" w:eastAsia="Times New Roman" w:hAnsi="Times New Roman"/>
              </w:rPr>
            </w:pPr>
            <w:r w:rsidRPr="00A94944">
              <w:rPr>
                <w:rFonts w:ascii="Times New Roman" w:eastAsia="Times New Roman" w:hAnsi="Times New Roman"/>
              </w:rPr>
              <w:t>prezantuesi i përfundimeve.</w:t>
            </w:r>
          </w:p>
          <w:p w14:paraId="2FAE5A00"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Çdo grup përdor të njëjtën ngarkesë dhe e ngre në të njëjtën lartësi gjatë të gjitha provave.</w:t>
            </w:r>
          </w:p>
          <w:p w14:paraId="134E2CAB" w14:textId="77777777" w:rsidR="00531DB0"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 </w:t>
            </w:r>
          </w:p>
          <w:p w14:paraId="4EBF8B77" w14:textId="5F31C48D"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Matja e peshës së ngarkesës</w:t>
            </w:r>
          </w:p>
          <w:p w14:paraId="2556296D" w14:textId="77777777" w:rsidR="00277188" w:rsidRPr="00A94944" w:rsidRDefault="00277188" w:rsidP="00574B6A">
            <w:pPr>
              <w:numPr>
                <w:ilvl w:val="0"/>
                <w:numId w:val="245"/>
              </w:numPr>
              <w:contextualSpacing/>
              <w:jc w:val="left"/>
              <w:rPr>
                <w:rFonts w:ascii="Times New Roman" w:eastAsia="Times New Roman" w:hAnsi="Times New Roman"/>
              </w:rPr>
            </w:pPr>
            <w:r w:rsidRPr="00A94944">
              <w:rPr>
                <w:rFonts w:ascii="Times New Roman" w:eastAsia="Times New Roman" w:hAnsi="Times New Roman"/>
              </w:rPr>
              <w:t>Ngarkesa varet drejtpërdrejt në dinamometër.</w:t>
            </w:r>
          </w:p>
          <w:p w14:paraId="7580023A" w14:textId="77777777" w:rsidR="00277188" w:rsidRPr="00A94944" w:rsidRDefault="00277188" w:rsidP="00574B6A">
            <w:pPr>
              <w:numPr>
                <w:ilvl w:val="0"/>
                <w:numId w:val="245"/>
              </w:numPr>
              <w:contextualSpacing/>
              <w:jc w:val="left"/>
              <w:rPr>
                <w:rFonts w:ascii="Times New Roman" w:eastAsia="Times New Roman" w:hAnsi="Times New Roman"/>
              </w:rPr>
            </w:pPr>
            <w:r w:rsidRPr="00A94944">
              <w:rPr>
                <w:rFonts w:ascii="Times New Roman" w:eastAsia="Times New Roman" w:hAnsi="Times New Roman"/>
              </w:rPr>
              <w:t>Lexohet pesha e saj në njuton.</w:t>
            </w:r>
          </w:p>
          <w:p w14:paraId="4AE25DC9" w14:textId="77777777" w:rsidR="00277188" w:rsidRPr="00A94944" w:rsidRDefault="00277188" w:rsidP="00574B6A">
            <w:pPr>
              <w:numPr>
                <w:ilvl w:val="0"/>
                <w:numId w:val="245"/>
              </w:numPr>
              <w:contextualSpacing/>
              <w:jc w:val="left"/>
              <w:rPr>
                <w:rFonts w:ascii="Times New Roman" w:eastAsia="Times New Roman" w:hAnsi="Times New Roman"/>
              </w:rPr>
            </w:pPr>
            <w:r w:rsidRPr="00A94944">
              <w:rPr>
                <w:rFonts w:ascii="Times New Roman" w:eastAsia="Times New Roman" w:hAnsi="Times New Roman"/>
              </w:rPr>
              <w:t>Vlera shënohet në tabelë.</w:t>
            </w:r>
          </w:p>
          <w:p w14:paraId="6934C574" w14:textId="77777777" w:rsidR="00277188" w:rsidRPr="00A94944" w:rsidRDefault="00277188" w:rsidP="00574B6A">
            <w:pPr>
              <w:numPr>
                <w:ilvl w:val="0"/>
                <w:numId w:val="245"/>
              </w:numPr>
              <w:contextualSpacing/>
              <w:jc w:val="left"/>
              <w:rPr>
                <w:rFonts w:ascii="Times New Roman" w:eastAsia="Times New Roman" w:hAnsi="Times New Roman"/>
              </w:rPr>
            </w:pPr>
            <w:r w:rsidRPr="00A94944">
              <w:rPr>
                <w:rFonts w:ascii="Times New Roman" w:eastAsia="Times New Roman" w:hAnsi="Times New Roman"/>
              </w:rPr>
              <w:t>E njëjta ngarkesë përdoret në të tri provat.</w:t>
            </w:r>
          </w:p>
          <w:p w14:paraId="2887E063"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 Prova me rrotullën e fiksuar </w:t>
            </w:r>
            <w:r w:rsidRPr="00A94944">
              <w:rPr>
                <w:rFonts w:ascii="Times New Roman" w:eastAsia="Times New Roman" w:hAnsi="Times New Roman"/>
              </w:rPr>
              <w:t>Nxënësit:</w:t>
            </w:r>
          </w:p>
          <w:p w14:paraId="7FB8095B" w14:textId="77777777" w:rsidR="00277188" w:rsidRPr="00A94944" w:rsidRDefault="00277188" w:rsidP="00574B6A">
            <w:pPr>
              <w:numPr>
                <w:ilvl w:val="0"/>
                <w:numId w:val="246"/>
              </w:numPr>
              <w:contextualSpacing/>
              <w:jc w:val="left"/>
              <w:rPr>
                <w:rFonts w:ascii="Times New Roman" w:eastAsia="Times New Roman" w:hAnsi="Times New Roman"/>
              </w:rPr>
            </w:pPr>
            <w:r w:rsidRPr="00A94944">
              <w:rPr>
                <w:rFonts w:ascii="Times New Roman" w:eastAsia="Times New Roman" w:hAnsi="Times New Roman"/>
              </w:rPr>
              <w:t>montojnë rrotullën e fiksuar;</w:t>
            </w:r>
          </w:p>
          <w:p w14:paraId="524BEEA1" w14:textId="77777777" w:rsidR="00277188" w:rsidRPr="00A94944" w:rsidRDefault="00277188" w:rsidP="00574B6A">
            <w:pPr>
              <w:numPr>
                <w:ilvl w:val="0"/>
                <w:numId w:val="246"/>
              </w:numPr>
              <w:contextualSpacing/>
              <w:jc w:val="left"/>
              <w:rPr>
                <w:rFonts w:ascii="Times New Roman" w:eastAsia="Times New Roman" w:hAnsi="Times New Roman"/>
              </w:rPr>
            </w:pPr>
            <w:r w:rsidRPr="00A94944">
              <w:rPr>
                <w:rFonts w:ascii="Times New Roman" w:eastAsia="Times New Roman" w:hAnsi="Times New Roman"/>
              </w:rPr>
              <w:t>lidhin ngarkesën në njërin skaj të litarit;</w:t>
            </w:r>
          </w:p>
          <w:p w14:paraId="460E7905" w14:textId="77777777" w:rsidR="00277188" w:rsidRPr="00A94944" w:rsidRDefault="00277188" w:rsidP="00574B6A">
            <w:pPr>
              <w:numPr>
                <w:ilvl w:val="0"/>
                <w:numId w:val="246"/>
              </w:numPr>
              <w:contextualSpacing/>
              <w:jc w:val="left"/>
              <w:rPr>
                <w:rFonts w:ascii="Times New Roman" w:eastAsia="Times New Roman" w:hAnsi="Times New Roman"/>
              </w:rPr>
            </w:pPr>
            <w:r w:rsidRPr="00A94944">
              <w:rPr>
                <w:rFonts w:ascii="Times New Roman" w:eastAsia="Times New Roman" w:hAnsi="Times New Roman"/>
              </w:rPr>
              <w:t>lidhin dinamometrin në skajin tjetër;</w:t>
            </w:r>
          </w:p>
          <w:p w14:paraId="34458930" w14:textId="77777777" w:rsidR="00277188" w:rsidRPr="00A94944" w:rsidRDefault="00277188" w:rsidP="00574B6A">
            <w:pPr>
              <w:numPr>
                <w:ilvl w:val="0"/>
                <w:numId w:val="246"/>
              </w:numPr>
              <w:contextualSpacing/>
              <w:jc w:val="left"/>
              <w:rPr>
                <w:rFonts w:ascii="Times New Roman" w:eastAsia="Times New Roman" w:hAnsi="Times New Roman"/>
              </w:rPr>
            </w:pPr>
            <w:r w:rsidRPr="00A94944">
              <w:rPr>
                <w:rFonts w:ascii="Times New Roman" w:eastAsia="Times New Roman" w:hAnsi="Times New Roman"/>
              </w:rPr>
              <w:t>ngrenë ngarkesën me shpejtësi të vogël dhe të njëtrajtshme;</w:t>
            </w:r>
          </w:p>
          <w:p w14:paraId="6AACBE24" w14:textId="77777777" w:rsidR="00277188" w:rsidRPr="00A94944" w:rsidRDefault="00277188" w:rsidP="00574B6A">
            <w:pPr>
              <w:numPr>
                <w:ilvl w:val="0"/>
                <w:numId w:val="246"/>
              </w:numPr>
              <w:contextualSpacing/>
              <w:jc w:val="left"/>
              <w:rPr>
                <w:rFonts w:ascii="Times New Roman" w:eastAsia="Times New Roman" w:hAnsi="Times New Roman"/>
              </w:rPr>
            </w:pPr>
            <w:r w:rsidRPr="00A94944">
              <w:rPr>
                <w:rFonts w:ascii="Times New Roman" w:eastAsia="Times New Roman" w:hAnsi="Times New Roman"/>
              </w:rPr>
              <w:t>matin forcën tërheqëse;</w:t>
            </w:r>
          </w:p>
          <w:p w14:paraId="000764C4" w14:textId="77777777" w:rsidR="00277188" w:rsidRPr="00A94944" w:rsidRDefault="00277188" w:rsidP="00574B6A">
            <w:pPr>
              <w:numPr>
                <w:ilvl w:val="0"/>
                <w:numId w:val="246"/>
              </w:numPr>
              <w:contextualSpacing/>
              <w:jc w:val="left"/>
              <w:rPr>
                <w:rFonts w:ascii="Times New Roman" w:eastAsia="Times New Roman" w:hAnsi="Times New Roman"/>
              </w:rPr>
            </w:pPr>
            <w:r w:rsidRPr="00A94944">
              <w:rPr>
                <w:rFonts w:ascii="Times New Roman" w:eastAsia="Times New Roman" w:hAnsi="Times New Roman"/>
              </w:rPr>
              <w:t>matin lartësinë e ngritjes;</w:t>
            </w:r>
          </w:p>
          <w:p w14:paraId="36B16615" w14:textId="77777777" w:rsidR="00277188" w:rsidRPr="00A94944" w:rsidRDefault="00277188" w:rsidP="00574B6A">
            <w:pPr>
              <w:numPr>
                <w:ilvl w:val="0"/>
                <w:numId w:val="246"/>
              </w:numPr>
              <w:contextualSpacing/>
              <w:jc w:val="left"/>
              <w:rPr>
                <w:rFonts w:ascii="Times New Roman" w:eastAsia="Times New Roman" w:hAnsi="Times New Roman"/>
              </w:rPr>
            </w:pPr>
            <w:r w:rsidRPr="00A94944">
              <w:rPr>
                <w:rFonts w:ascii="Times New Roman" w:eastAsia="Times New Roman" w:hAnsi="Times New Roman"/>
              </w:rPr>
              <w:t>matin largësinë e tërheqjes së litarit;</w:t>
            </w:r>
          </w:p>
          <w:p w14:paraId="4EA5F3EB" w14:textId="77777777" w:rsidR="00277188" w:rsidRPr="00A94944" w:rsidRDefault="00277188" w:rsidP="00574B6A">
            <w:pPr>
              <w:numPr>
                <w:ilvl w:val="0"/>
                <w:numId w:val="246"/>
              </w:numPr>
              <w:contextualSpacing/>
              <w:jc w:val="left"/>
              <w:rPr>
                <w:rFonts w:ascii="Times New Roman" w:eastAsia="Times New Roman" w:hAnsi="Times New Roman"/>
              </w:rPr>
            </w:pPr>
            <w:r w:rsidRPr="00A94944">
              <w:rPr>
                <w:rFonts w:ascii="Times New Roman" w:eastAsia="Times New Roman" w:hAnsi="Times New Roman"/>
              </w:rPr>
              <w:t>llogaritin dy punët.</w:t>
            </w:r>
            <w:r w:rsidRPr="00A94944">
              <w:rPr>
                <w:rFonts w:ascii="Times New Roman" w:eastAsia="Times New Roman" w:hAnsi="Times New Roman"/>
                <w:b/>
                <w:bCs/>
              </w:rPr>
              <w:t xml:space="preserve"> </w:t>
            </w:r>
          </w:p>
          <w:p w14:paraId="4F8B6001"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 xml:space="preserve">Prova me dy segmente mbajtëse </w:t>
            </w:r>
            <w:r w:rsidRPr="00A94944">
              <w:rPr>
                <w:rFonts w:ascii="Times New Roman" w:eastAsia="Times New Roman" w:hAnsi="Times New Roman"/>
              </w:rPr>
              <w:t>Nxënësit:</w:t>
            </w:r>
          </w:p>
          <w:p w14:paraId="30EED3D7" w14:textId="77777777" w:rsidR="00277188" w:rsidRPr="00A94944" w:rsidRDefault="00277188" w:rsidP="00574B6A">
            <w:pPr>
              <w:numPr>
                <w:ilvl w:val="0"/>
                <w:numId w:val="247"/>
              </w:numPr>
              <w:contextualSpacing/>
              <w:jc w:val="left"/>
              <w:rPr>
                <w:rFonts w:ascii="Times New Roman" w:eastAsia="Times New Roman" w:hAnsi="Times New Roman"/>
              </w:rPr>
            </w:pPr>
            <w:r w:rsidRPr="00A94944">
              <w:rPr>
                <w:rFonts w:ascii="Times New Roman" w:eastAsia="Times New Roman" w:hAnsi="Times New Roman"/>
              </w:rPr>
              <w:t>montojnë rrotullën e lëvizshme;</w:t>
            </w:r>
          </w:p>
          <w:p w14:paraId="5541B1E6" w14:textId="77777777" w:rsidR="00277188" w:rsidRPr="00A94944" w:rsidRDefault="00277188" w:rsidP="00574B6A">
            <w:pPr>
              <w:numPr>
                <w:ilvl w:val="0"/>
                <w:numId w:val="247"/>
              </w:numPr>
              <w:contextualSpacing/>
              <w:jc w:val="left"/>
              <w:rPr>
                <w:rFonts w:ascii="Times New Roman" w:eastAsia="Times New Roman" w:hAnsi="Times New Roman"/>
              </w:rPr>
            </w:pPr>
            <w:r w:rsidRPr="00A94944">
              <w:rPr>
                <w:rFonts w:ascii="Times New Roman" w:eastAsia="Times New Roman" w:hAnsi="Times New Roman"/>
              </w:rPr>
              <w:t>kontrollojnë që ngarkesa të mbahet nga dy segmente litari;</w:t>
            </w:r>
          </w:p>
          <w:p w14:paraId="5452B9BE" w14:textId="77777777" w:rsidR="00277188" w:rsidRPr="00A94944" w:rsidRDefault="00277188" w:rsidP="00574B6A">
            <w:pPr>
              <w:numPr>
                <w:ilvl w:val="0"/>
                <w:numId w:val="247"/>
              </w:numPr>
              <w:contextualSpacing/>
              <w:jc w:val="left"/>
              <w:rPr>
                <w:rFonts w:ascii="Times New Roman" w:eastAsia="Times New Roman" w:hAnsi="Times New Roman"/>
              </w:rPr>
            </w:pPr>
            <w:r w:rsidRPr="00A94944">
              <w:rPr>
                <w:rFonts w:ascii="Times New Roman" w:eastAsia="Times New Roman" w:hAnsi="Times New Roman"/>
              </w:rPr>
              <w:t>matin forcën;</w:t>
            </w:r>
          </w:p>
          <w:p w14:paraId="04AC8B2A" w14:textId="77777777" w:rsidR="00277188" w:rsidRPr="00A94944" w:rsidRDefault="00277188" w:rsidP="00574B6A">
            <w:pPr>
              <w:numPr>
                <w:ilvl w:val="0"/>
                <w:numId w:val="247"/>
              </w:numPr>
              <w:contextualSpacing/>
              <w:jc w:val="left"/>
              <w:rPr>
                <w:rFonts w:ascii="Times New Roman" w:eastAsia="Times New Roman" w:hAnsi="Times New Roman"/>
              </w:rPr>
            </w:pPr>
            <w:r w:rsidRPr="00A94944">
              <w:rPr>
                <w:rFonts w:ascii="Times New Roman" w:eastAsia="Times New Roman" w:hAnsi="Times New Roman"/>
              </w:rPr>
              <w:t>matin lartësinë e ngritjes;</w:t>
            </w:r>
          </w:p>
          <w:p w14:paraId="6A637544" w14:textId="77777777" w:rsidR="00277188" w:rsidRPr="00A94944" w:rsidRDefault="00277188" w:rsidP="00574B6A">
            <w:pPr>
              <w:numPr>
                <w:ilvl w:val="0"/>
                <w:numId w:val="247"/>
              </w:numPr>
              <w:contextualSpacing/>
              <w:jc w:val="left"/>
              <w:rPr>
                <w:rFonts w:ascii="Times New Roman" w:eastAsia="Times New Roman" w:hAnsi="Times New Roman"/>
              </w:rPr>
            </w:pPr>
            <w:r w:rsidRPr="00A94944">
              <w:rPr>
                <w:rFonts w:ascii="Times New Roman" w:eastAsia="Times New Roman" w:hAnsi="Times New Roman"/>
              </w:rPr>
              <w:t>matin largësinë e tërheqjes së litarit;</w:t>
            </w:r>
          </w:p>
          <w:p w14:paraId="04969596" w14:textId="77777777" w:rsidR="00277188" w:rsidRPr="00A94944" w:rsidRDefault="00277188" w:rsidP="00574B6A">
            <w:pPr>
              <w:numPr>
                <w:ilvl w:val="0"/>
                <w:numId w:val="247"/>
              </w:numPr>
              <w:contextualSpacing/>
              <w:jc w:val="left"/>
              <w:rPr>
                <w:rFonts w:ascii="Times New Roman" w:eastAsia="Times New Roman" w:hAnsi="Times New Roman"/>
              </w:rPr>
            </w:pPr>
            <w:r w:rsidRPr="00A94944">
              <w:rPr>
                <w:rFonts w:ascii="Times New Roman" w:eastAsia="Times New Roman" w:hAnsi="Times New Roman"/>
              </w:rPr>
              <w:t>llogaritin punën mbi ngarkesën dhe punën mbi litarin</w:t>
            </w:r>
          </w:p>
          <w:p w14:paraId="1FF553D7"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Prova me tri segmente mbajtëse</w:t>
            </w:r>
            <w:r w:rsidRPr="00A94944">
              <w:rPr>
                <w:rFonts w:ascii="Times New Roman" w:eastAsia="Times New Roman" w:hAnsi="Times New Roman"/>
              </w:rPr>
              <w:t xml:space="preserve"> Nxënësit:</w:t>
            </w:r>
          </w:p>
          <w:p w14:paraId="219E295D" w14:textId="77777777" w:rsidR="00277188" w:rsidRPr="00A94944" w:rsidRDefault="00277188" w:rsidP="00574B6A">
            <w:pPr>
              <w:numPr>
                <w:ilvl w:val="0"/>
                <w:numId w:val="248"/>
              </w:numPr>
              <w:contextualSpacing/>
              <w:jc w:val="left"/>
              <w:rPr>
                <w:rFonts w:ascii="Times New Roman" w:eastAsia="Times New Roman" w:hAnsi="Times New Roman"/>
              </w:rPr>
            </w:pPr>
            <w:r w:rsidRPr="00A94944">
              <w:rPr>
                <w:rFonts w:ascii="Times New Roman" w:eastAsia="Times New Roman" w:hAnsi="Times New Roman"/>
              </w:rPr>
              <w:t>montojnë sistemin sipas skemës së mësuesit;</w:t>
            </w:r>
          </w:p>
          <w:p w14:paraId="4BA5887C" w14:textId="77777777" w:rsidR="00277188" w:rsidRPr="00A94944" w:rsidRDefault="00277188" w:rsidP="00574B6A">
            <w:pPr>
              <w:numPr>
                <w:ilvl w:val="0"/>
                <w:numId w:val="248"/>
              </w:numPr>
              <w:contextualSpacing/>
              <w:jc w:val="left"/>
              <w:rPr>
                <w:rFonts w:ascii="Times New Roman" w:eastAsia="Times New Roman" w:hAnsi="Times New Roman"/>
              </w:rPr>
            </w:pPr>
            <w:r w:rsidRPr="00A94944">
              <w:rPr>
                <w:rFonts w:ascii="Times New Roman" w:eastAsia="Times New Roman" w:hAnsi="Times New Roman"/>
              </w:rPr>
              <w:t>kontrollojnë se tri segmente litari mbajnë pjesën e lëvizshme;</w:t>
            </w:r>
          </w:p>
          <w:p w14:paraId="2871E3A0" w14:textId="77777777" w:rsidR="00277188" w:rsidRPr="00A94944" w:rsidRDefault="00277188" w:rsidP="00574B6A">
            <w:pPr>
              <w:numPr>
                <w:ilvl w:val="0"/>
                <w:numId w:val="248"/>
              </w:numPr>
              <w:contextualSpacing/>
              <w:jc w:val="left"/>
              <w:rPr>
                <w:rFonts w:ascii="Times New Roman" w:eastAsia="Times New Roman" w:hAnsi="Times New Roman"/>
              </w:rPr>
            </w:pPr>
            <w:r w:rsidRPr="00A94944">
              <w:rPr>
                <w:rFonts w:ascii="Times New Roman" w:eastAsia="Times New Roman" w:hAnsi="Times New Roman"/>
              </w:rPr>
              <w:t>matin forcën tërheqëse;</w:t>
            </w:r>
          </w:p>
          <w:p w14:paraId="34363E27" w14:textId="77777777" w:rsidR="00277188" w:rsidRPr="00A94944" w:rsidRDefault="00277188" w:rsidP="00574B6A">
            <w:pPr>
              <w:numPr>
                <w:ilvl w:val="0"/>
                <w:numId w:val="248"/>
              </w:numPr>
              <w:contextualSpacing/>
              <w:jc w:val="left"/>
              <w:rPr>
                <w:rFonts w:ascii="Times New Roman" w:eastAsia="Times New Roman" w:hAnsi="Times New Roman"/>
              </w:rPr>
            </w:pPr>
            <w:r w:rsidRPr="00A94944">
              <w:rPr>
                <w:rFonts w:ascii="Times New Roman" w:eastAsia="Times New Roman" w:hAnsi="Times New Roman"/>
              </w:rPr>
              <w:t>matin largësitë;</w:t>
            </w:r>
          </w:p>
          <w:p w14:paraId="1FFB2D85" w14:textId="77777777" w:rsidR="00277188" w:rsidRPr="00A94944" w:rsidRDefault="00277188" w:rsidP="00574B6A">
            <w:pPr>
              <w:numPr>
                <w:ilvl w:val="0"/>
                <w:numId w:val="248"/>
              </w:numPr>
              <w:contextualSpacing/>
              <w:jc w:val="left"/>
              <w:rPr>
                <w:rFonts w:ascii="Times New Roman" w:eastAsia="Times New Roman" w:hAnsi="Times New Roman"/>
              </w:rPr>
            </w:pPr>
            <w:r w:rsidRPr="00A94944">
              <w:rPr>
                <w:rFonts w:ascii="Times New Roman" w:eastAsia="Times New Roman" w:hAnsi="Times New Roman"/>
              </w:rPr>
              <w:t>llogaritin punët;</w:t>
            </w:r>
          </w:p>
          <w:p w14:paraId="020E0882" w14:textId="77777777" w:rsidR="00277188" w:rsidRPr="00A94944" w:rsidRDefault="00277188" w:rsidP="00574B6A">
            <w:pPr>
              <w:numPr>
                <w:ilvl w:val="0"/>
                <w:numId w:val="248"/>
              </w:numPr>
              <w:spacing w:line="360" w:lineRule="auto"/>
              <w:contextualSpacing/>
              <w:jc w:val="left"/>
              <w:rPr>
                <w:rFonts w:ascii="Times New Roman" w:eastAsia="Times New Roman" w:hAnsi="Times New Roman"/>
              </w:rPr>
            </w:pPr>
            <w:r w:rsidRPr="00A94944">
              <w:rPr>
                <w:rFonts w:ascii="Times New Roman" w:eastAsia="Times New Roman" w:hAnsi="Times New Roman"/>
              </w:rPr>
              <w:t>krahasojnë rezultatet me dy provat e para.</w:t>
            </w:r>
          </w:p>
          <w:p w14:paraId="7587360F" w14:textId="77777777" w:rsidR="00531DB0" w:rsidRDefault="00531DB0" w:rsidP="00E32AA6">
            <w:pPr>
              <w:ind w:firstLine="0"/>
              <w:contextualSpacing/>
              <w:jc w:val="left"/>
              <w:outlineLvl w:val="0"/>
              <w:rPr>
                <w:rFonts w:ascii="Times New Roman" w:eastAsia="Times New Roman" w:hAnsi="Times New Roman"/>
                <w:b/>
                <w:bCs/>
                <w:kern w:val="36"/>
              </w:rPr>
            </w:pPr>
          </w:p>
          <w:p w14:paraId="6F6917C0" w14:textId="36C9C494"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TABELA PËR VEPRIMTARINË PRAKTIKE</w:t>
            </w:r>
          </w:p>
          <w:tbl>
            <w:tblPr>
              <w:tblStyle w:val="TableGrid"/>
              <w:tblW w:w="0" w:type="auto"/>
              <w:tblLayout w:type="fixed"/>
              <w:tblLook w:val="04A0" w:firstRow="1" w:lastRow="0" w:firstColumn="1" w:lastColumn="0" w:noHBand="0" w:noVBand="1"/>
            </w:tblPr>
            <w:tblGrid>
              <w:gridCol w:w="1313"/>
              <w:gridCol w:w="1498"/>
              <w:gridCol w:w="1326"/>
              <w:gridCol w:w="1273"/>
              <w:gridCol w:w="1430"/>
              <w:gridCol w:w="1148"/>
              <w:gridCol w:w="1440"/>
              <w:gridCol w:w="1117"/>
            </w:tblGrid>
            <w:tr w:rsidR="00277188" w:rsidRPr="00A94944" w14:paraId="5D73AD1C" w14:textId="77777777" w:rsidTr="00E32AA6">
              <w:tc>
                <w:tcPr>
                  <w:tcW w:w="1313" w:type="dxa"/>
                  <w:hideMark/>
                </w:tcPr>
                <w:p w14:paraId="2DC10741"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Sistemi</w:t>
                  </w:r>
                </w:p>
              </w:tc>
              <w:tc>
                <w:tcPr>
                  <w:tcW w:w="1498" w:type="dxa"/>
                  <w:hideMark/>
                </w:tcPr>
                <w:p w14:paraId="614025BF"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Nr. i segmenteve mbajtëse</w:t>
                  </w:r>
                </w:p>
              </w:tc>
              <w:tc>
                <w:tcPr>
                  <w:tcW w:w="1326" w:type="dxa"/>
                  <w:hideMark/>
                </w:tcPr>
                <w:p w14:paraId="74F5081F"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Pesha e ngarkesës P (N)</w:t>
                  </w:r>
                </w:p>
              </w:tc>
              <w:tc>
                <w:tcPr>
                  <w:tcW w:w="1273" w:type="dxa"/>
                  <w:hideMark/>
                </w:tcPr>
                <w:p w14:paraId="77457123"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Lartësia h (m)</w:t>
                  </w:r>
                </w:p>
              </w:tc>
              <w:tc>
                <w:tcPr>
                  <w:tcW w:w="1430" w:type="dxa"/>
                  <w:hideMark/>
                </w:tcPr>
                <w:p w14:paraId="3E1250DD"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Puna mbi ngarkesën P·h (J)</w:t>
                  </w:r>
                </w:p>
              </w:tc>
              <w:tc>
                <w:tcPr>
                  <w:tcW w:w="1148" w:type="dxa"/>
                  <w:hideMark/>
                </w:tcPr>
                <w:p w14:paraId="5FB4FF95"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Forca në litar F (N)</w:t>
                  </w:r>
                </w:p>
              </w:tc>
              <w:tc>
                <w:tcPr>
                  <w:tcW w:w="1440" w:type="dxa"/>
                  <w:hideMark/>
                </w:tcPr>
                <w:p w14:paraId="3DBDD40A"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Largësia e litarit s (m)</w:t>
                  </w:r>
                </w:p>
              </w:tc>
              <w:tc>
                <w:tcPr>
                  <w:tcW w:w="1117" w:type="dxa"/>
                  <w:hideMark/>
                </w:tcPr>
                <w:p w14:paraId="367C6677"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Puna në litar F·s (J)</w:t>
                  </w:r>
                </w:p>
              </w:tc>
            </w:tr>
            <w:tr w:rsidR="00277188" w:rsidRPr="00A94944" w14:paraId="214C1513" w14:textId="77777777" w:rsidTr="00E32AA6">
              <w:tc>
                <w:tcPr>
                  <w:tcW w:w="1313" w:type="dxa"/>
                  <w:hideMark/>
                </w:tcPr>
                <w:p w14:paraId="39C4E8C2"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Rrotull e fiksuar</w:t>
                  </w:r>
                </w:p>
              </w:tc>
              <w:tc>
                <w:tcPr>
                  <w:tcW w:w="1498" w:type="dxa"/>
                  <w:hideMark/>
                </w:tcPr>
                <w:p w14:paraId="52222F4B"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1</w:t>
                  </w:r>
                </w:p>
              </w:tc>
              <w:tc>
                <w:tcPr>
                  <w:tcW w:w="1326" w:type="dxa"/>
                  <w:hideMark/>
                </w:tcPr>
                <w:p w14:paraId="047D41C4"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c>
                <w:tcPr>
                  <w:tcW w:w="1273" w:type="dxa"/>
                  <w:hideMark/>
                </w:tcPr>
                <w:p w14:paraId="5450B6CC"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c>
                <w:tcPr>
                  <w:tcW w:w="1430" w:type="dxa"/>
                  <w:hideMark/>
                </w:tcPr>
                <w:p w14:paraId="37818B99"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c>
                <w:tcPr>
                  <w:tcW w:w="1148" w:type="dxa"/>
                  <w:hideMark/>
                </w:tcPr>
                <w:p w14:paraId="7FD53E1A"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c>
                <w:tcPr>
                  <w:tcW w:w="1440" w:type="dxa"/>
                  <w:hideMark/>
                </w:tcPr>
                <w:p w14:paraId="32BC5D43"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c>
                <w:tcPr>
                  <w:tcW w:w="1117" w:type="dxa"/>
                  <w:hideMark/>
                </w:tcPr>
                <w:p w14:paraId="7F52A9E1"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r>
            <w:tr w:rsidR="00277188" w:rsidRPr="00A94944" w14:paraId="329B4C8B" w14:textId="77777777" w:rsidTr="00E32AA6">
              <w:tc>
                <w:tcPr>
                  <w:tcW w:w="1313" w:type="dxa"/>
                  <w:hideMark/>
                </w:tcPr>
                <w:p w14:paraId="7ED148F3"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Rrotull e lëvizshme</w:t>
                  </w:r>
                </w:p>
              </w:tc>
              <w:tc>
                <w:tcPr>
                  <w:tcW w:w="1498" w:type="dxa"/>
                  <w:hideMark/>
                </w:tcPr>
                <w:p w14:paraId="3DE88452"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2</w:t>
                  </w:r>
                </w:p>
              </w:tc>
              <w:tc>
                <w:tcPr>
                  <w:tcW w:w="1326" w:type="dxa"/>
                  <w:hideMark/>
                </w:tcPr>
                <w:p w14:paraId="1C2902F3"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c>
                <w:tcPr>
                  <w:tcW w:w="1273" w:type="dxa"/>
                  <w:hideMark/>
                </w:tcPr>
                <w:p w14:paraId="6C62F0DA"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c>
                <w:tcPr>
                  <w:tcW w:w="1430" w:type="dxa"/>
                  <w:hideMark/>
                </w:tcPr>
                <w:p w14:paraId="2ABECD76"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c>
                <w:tcPr>
                  <w:tcW w:w="1148" w:type="dxa"/>
                  <w:hideMark/>
                </w:tcPr>
                <w:p w14:paraId="74DD01DA"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c>
                <w:tcPr>
                  <w:tcW w:w="1440" w:type="dxa"/>
                  <w:hideMark/>
                </w:tcPr>
                <w:p w14:paraId="5D9D0E2A"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c>
                <w:tcPr>
                  <w:tcW w:w="1117" w:type="dxa"/>
                  <w:hideMark/>
                </w:tcPr>
                <w:p w14:paraId="6D3558C4"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r>
            <w:tr w:rsidR="00277188" w:rsidRPr="00A94944" w14:paraId="78939CFC" w14:textId="77777777" w:rsidTr="00E32AA6">
              <w:tc>
                <w:tcPr>
                  <w:tcW w:w="1313" w:type="dxa"/>
                  <w:hideMark/>
                </w:tcPr>
                <w:p w14:paraId="0AD4355C"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Sistem me tri segmente</w:t>
                  </w:r>
                </w:p>
              </w:tc>
              <w:tc>
                <w:tcPr>
                  <w:tcW w:w="1498" w:type="dxa"/>
                  <w:hideMark/>
                </w:tcPr>
                <w:p w14:paraId="0A0FBB21"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3</w:t>
                  </w:r>
                </w:p>
              </w:tc>
              <w:tc>
                <w:tcPr>
                  <w:tcW w:w="1326" w:type="dxa"/>
                  <w:hideMark/>
                </w:tcPr>
                <w:p w14:paraId="188A9704"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c>
                <w:tcPr>
                  <w:tcW w:w="1273" w:type="dxa"/>
                  <w:hideMark/>
                </w:tcPr>
                <w:p w14:paraId="17D02682"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c>
                <w:tcPr>
                  <w:tcW w:w="1430" w:type="dxa"/>
                  <w:hideMark/>
                </w:tcPr>
                <w:p w14:paraId="27620997"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c>
                <w:tcPr>
                  <w:tcW w:w="1148" w:type="dxa"/>
                  <w:hideMark/>
                </w:tcPr>
                <w:p w14:paraId="7716C0D1"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c>
                <w:tcPr>
                  <w:tcW w:w="1440" w:type="dxa"/>
                  <w:hideMark/>
                </w:tcPr>
                <w:p w14:paraId="3EEFFF65"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c>
                <w:tcPr>
                  <w:tcW w:w="1117" w:type="dxa"/>
                  <w:hideMark/>
                </w:tcPr>
                <w:p w14:paraId="1825AE12"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p>
              </w:tc>
            </w:tr>
          </w:tbl>
          <w:p w14:paraId="5B1913EF" w14:textId="77777777" w:rsidR="00531DB0" w:rsidRDefault="00531DB0" w:rsidP="00277188">
            <w:pPr>
              <w:spacing w:line="276" w:lineRule="auto"/>
              <w:ind w:firstLine="0"/>
              <w:contextualSpacing/>
              <w:jc w:val="left"/>
              <w:outlineLvl w:val="0"/>
              <w:rPr>
                <w:rFonts w:ascii="Times New Roman" w:eastAsia="Times New Roman" w:hAnsi="Times New Roman"/>
                <w:b/>
                <w:bCs/>
                <w:kern w:val="36"/>
              </w:rPr>
            </w:pPr>
          </w:p>
          <w:p w14:paraId="51FA7571" w14:textId="39144EA0" w:rsidR="00277188" w:rsidRPr="00A94944" w:rsidRDefault="00277188" w:rsidP="00277188">
            <w:pPr>
              <w:spacing w:line="276" w:lineRule="auto"/>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TABELË-MODEL E PLOTËSUAR – SISTEM IDEAL</w:t>
            </w:r>
          </w:p>
          <w:p w14:paraId="107860AC"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Në këtë shembull përdoret:</w:t>
            </w:r>
            <w:r>
              <w:rPr>
                <w:rFonts w:ascii="Times New Roman" w:eastAsia="Times New Roman" w:hAnsi="Times New Roman"/>
              </w:rPr>
              <w:t xml:space="preserve"> </w:t>
            </w:r>
            <w:r w:rsidRPr="00A94944">
              <w:rPr>
                <w:rFonts w:ascii="Times New Roman" w:eastAsia="Times New Roman" w:hAnsi="Times New Roman"/>
              </w:rPr>
              <w:t xml:space="preserve">pesha e ngarkesës: </w:t>
            </w:r>
            <w:r w:rsidRPr="00A94944">
              <w:rPr>
                <w:rFonts w:ascii="Times New Roman" w:eastAsia="Times New Roman" w:hAnsi="Times New Roman"/>
                <w:b/>
                <w:bCs/>
              </w:rPr>
              <w:t>60 N</w:t>
            </w:r>
            <w:r w:rsidRPr="00A94944">
              <w:rPr>
                <w:rFonts w:ascii="Times New Roman" w:eastAsia="Times New Roman" w:hAnsi="Times New Roman"/>
              </w:rPr>
              <w:t xml:space="preserve">; lartësia e ngritjes: </w:t>
            </w:r>
            <w:r w:rsidRPr="00A94944">
              <w:rPr>
                <w:rFonts w:ascii="Times New Roman" w:eastAsia="Times New Roman" w:hAnsi="Times New Roman"/>
                <w:b/>
                <w:bCs/>
              </w:rPr>
              <w:t>0,20 m</w:t>
            </w:r>
            <w:r w:rsidRPr="00A94944">
              <w:rPr>
                <w:rFonts w:ascii="Times New Roman" w:eastAsia="Times New Roman" w:hAnsi="Times New Roman"/>
              </w:rPr>
              <w:t>.</w:t>
            </w:r>
          </w:p>
          <w:p w14:paraId="75215A2F" w14:textId="77777777" w:rsidR="00277188" w:rsidRDefault="00277188" w:rsidP="00E32AA6">
            <w:pPr>
              <w:ind w:firstLine="0"/>
              <w:contextualSpacing/>
              <w:jc w:val="left"/>
              <w:rPr>
                <w:rFonts w:ascii="Times New Roman" w:eastAsia="Times New Roman" w:hAnsi="Times New Roman"/>
                <w:b/>
                <w:bCs/>
              </w:rPr>
            </w:pPr>
            <w:r w:rsidRPr="00A94944">
              <w:rPr>
                <w:rFonts w:ascii="Times New Roman" w:eastAsia="Times New Roman" w:hAnsi="Times New Roman"/>
              </w:rPr>
              <w:t xml:space="preserve">Puna e dobishme është: </w:t>
            </w:r>
            <w:r w:rsidRPr="00A94944">
              <w:rPr>
                <w:rFonts w:ascii="Times New Roman" w:eastAsia="Times New Roman" w:hAnsi="Times New Roman"/>
                <w:b/>
                <w:bCs/>
              </w:rPr>
              <w:t>W = P · h</w:t>
            </w:r>
            <w:r w:rsidRPr="00A94944">
              <w:rPr>
                <w:rFonts w:ascii="Times New Roman" w:eastAsia="Times New Roman" w:hAnsi="Times New Roman"/>
              </w:rPr>
              <w:t xml:space="preserve"> </w:t>
            </w:r>
            <w:r w:rsidRPr="00A94944">
              <w:rPr>
                <w:rFonts w:ascii="Times New Roman" w:eastAsia="Times New Roman" w:hAnsi="Times New Roman"/>
                <w:b/>
                <w:bCs/>
              </w:rPr>
              <w:t>W = 60 N · 0,20 m = 12 J</w:t>
            </w:r>
          </w:p>
          <w:p w14:paraId="35DA74A4" w14:textId="77777777" w:rsidR="00531DB0" w:rsidRPr="00A94944" w:rsidRDefault="00531DB0" w:rsidP="00E32AA6">
            <w:pPr>
              <w:ind w:firstLine="0"/>
              <w:contextualSpacing/>
              <w:jc w:val="left"/>
              <w:rPr>
                <w:rFonts w:ascii="Times New Roman" w:eastAsia="Times New Roman" w:hAnsi="Times New Roman"/>
              </w:rPr>
            </w:pPr>
          </w:p>
          <w:tbl>
            <w:tblPr>
              <w:tblStyle w:val="TableGrid"/>
              <w:tblW w:w="0" w:type="auto"/>
              <w:tblLayout w:type="fixed"/>
              <w:tblLook w:val="04A0" w:firstRow="1" w:lastRow="0" w:firstColumn="1" w:lastColumn="0" w:noHBand="0" w:noVBand="1"/>
            </w:tblPr>
            <w:tblGrid>
              <w:gridCol w:w="1366"/>
              <w:gridCol w:w="1502"/>
              <w:gridCol w:w="1039"/>
              <w:gridCol w:w="1295"/>
              <w:gridCol w:w="1344"/>
              <w:gridCol w:w="1335"/>
              <w:gridCol w:w="1491"/>
              <w:gridCol w:w="1173"/>
            </w:tblGrid>
            <w:tr w:rsidR="00277188" w:rsidRPr="00A94944" w14:paraId="0624C44B" w14:textId="77777777" w:rsidTr="00E32AA6">
              <w:tc>
                <w:tcPr>
                  <w:tcW w:w="1366" w:type="dxa"/>
                  <w:hideMark/>
                </w:tcPr>
                <w:p w14:paraId="1B8DA3A7"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Sistemi</w:t>
                  </w:r>
                </w:p>
              </w:tc>
              <w:tc>
                <w:tcPr>
                  <w:tcW w:w="1502" w:type="dxa"/>
                  <w:hideMark/>
                </w:tcPr>
                <w:p w14:paraId="23CC0AC5"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Segmente mbajtëse</w:t>
                  </w:r>
                </w:p>
              </w:tc>
              <w:tc>
                <w:tcPr>
                  <w:tcW w:w="1039" w:type="dxa"/>
                  <w:hideMark/>
                </w:tcPr>
                <w:p w14:paraId="65C5FDE2"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Pesha P (N)</w:t>
                  </w:r>
                </w:p>
              </w:tc>
              <w:tc>
                <w:tcPr>
                  <w:tcW w:w="1295" w:type="dxa"/>
                  <w:hideMark/>
                </w:tcPr>
                <w:p w14:paraId="77A9AA87"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Lartësia h (m)</w:t>
                  </w:r>
                </w:p>
              </w:tc>
              <w:tc>
                <w:tcPr>
                  <w:tcW w:w="1344" w:type="dxa"/>
                  <w:hideMark/>
                </w:tcPr>
                <w:p w14:paraId="42FFFEAB"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Puna mbi ngarkesën P·h (J)</w:t>
                  </w:r>
                </w:p>
              </w:tc>
              <w:tc>
                <w:tcPr>
                  <w:tcW w:w="1335" w:type="dxa"/>
                  <w:hideMark/>
                </w:tcPr>
                <w:p w14:paraId="71D9C940"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Forca ideale F (N)</w:t>
                  </w:r>
                </w:p>
              </w:tc>
              <w:tc>
                <w:tcPr>
                  <w:tcW w:w="1491" w:type="dxa"/>
                  <w:hideMark/>
                </w:tcPr>
                <w:p w14:paraId="4B0A8201"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Largësia e litarit s (m)</w:t>
                  </w:r>
                </w:p>
              </w:tc>
              <w:tc>
                <w:tcPr>
                  <w:tcW w:w="1173" w:type="dxa"/>
                  <w:hideMark/>
                </w:tcPr>
                <w:p w14:paraId="6D2A2D9D"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Puna në litar F·s (J)</w:t>
                  </w:r>
                </w:p>
              </w:tc>
            </w:tr>
            <w:tr w:rsidR="00277188" w:rsidRPr="00A94944" w14:paraId="62B7D7C0" w14:textId="77777777" w:rsidTr="00E32AA6">
              <w:tc>
                <w:tcPr>
                  <w:tcW w:w="1366" w:type="dxa"/>
                  <w:hideMark/>
                </w:tcPr>
                <w:p w14:paraId="4B8B2638"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Rrotull e fiksuar</w:t>
                  </w:r>
                </w:p>
              </w:tc>
              <w:tc>
                <w:tcPr>
                  <w:tcW w:w="1502" w:type="dxa"/>
                  <w:hideMark/>
                </w:tcPr>
                <w:p w14:paraId="34461C4B"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1</w:t>
                  </w:r>
                </w:p>
              </w:tc>
              <w:tc>
                <w:tcPr>
                  <w:tcW w:w="1039" w:type="dxa"/>
                  <w:hideMark/>
                </w:tcPr>
                <w:p w14:paraId="00B83CF2"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60</w:t>
                  </w:r>
                </w:p>
              </w:tc>
              <w:tc>
                <w:tcPr>
                  <w:tcW w:w="1295" w:type="dxa"/>
                  <w:hideMark/>
                </w:tcPr>
                <w:p w14:paraId="3706BF45"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0,20</w:t>
                  </w:r>
                </w:p>
              </w:tc>
              <w:tc>
                <w:tcPr>
                  <w:tcW w:w="1344" w:type="dxa"/>
                  <w:hideMark/>
                </w:tcPr>
                <w:p w14:paraId="18E48C1E"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12</w:t>
                  </w:r>
                </w:p>
              </w:tc>
              <w:tc>
                <w:tcPr>
                  <w:tcW w:w="1335" w:type="dxa"/>
                  <w:hideMark/>
                </w:tcPr>
                <w:p w14:paraId="12E015DF"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60</w:t>
                  </w:r>
                </w:p>
              </w:tc>
              <w:tc>
                <w:tcPr>
                  <w:tcW w:w="1491" w:type="dxa"/>
                  <w:hideMark/>
                </w:tcPr>
                <w:p w14:paraId="39B3BD9D"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0,20</w:t>
                  </w:r>
                </w:p>
              </w:tc>
              <w:tc>
                <w:tcPr>
                  <w:tcW w:w="1173" w:type="dxa"/>
                  <w:hideMark/>
                </w:tcPr>
                <w:p w14:paraId="3F7E1351"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12</w:t>
                  </w:r>
                </w:p>
              </w:tc>
            </w:tr>
            <w:tr w:rsidR="00277188" w:rsidRPr="00A94944" w14:paraId="448D8094" w14:textId="77777777" w:rsidTr="00E32AA6">
              <w:tc>
                <w:tcPr>
                  <w:tcW w:w="1366" w:type="dxa"/>
                  <w:hideMark/>
                </w:tcPr>
                <w:p w14:paraId="41DCCBF9"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Rrotull e lëvizshme</w:t>
                  </w:r>
                </w:p>
              </w:tc>
              <w:tc>
                <w:tcPr>
                  <w:tcW w:w="1502" w:type="dxa"/>
                  <w:hideMark/>
                </w:tcPr>
                <w:p w14:paraId="4E89E686"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2</w:t>
                  </w:r>
                </w:p>
              </w:tc>
              <w:tc>
                <w:tcPr>
                  <w:tcW w:w="1039" w:type="dxa"/>
                  <w:hideMark/>
                </w:tcPr>
                <w:p w14:paraId="1B5D7F12"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60</w:t>
                  </w:r>
                </w:p>
              </w:tc>
              <w:tc>
                <w:tcPr>
                  <w:tcW w:w="1295" w:type="dxa"/>
                  <w:hideMark/>
                </w:tcPr>
                <w:p w14:paraId="6CE08797"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0,20</w:t>
                  </w:r>
                </w:p>
              </w:tc>
              <w:tc>
                <w:tcPr>
                  <w:tcW w:w="1344" w:type="dxa"/>
                  <w:hideMark/>
                </w:tcPr>
                <w:p w14:paraId="7CBE9294"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12</w:t>
                  </w:r>
                </w:p>
              </w:tc>
              <w:tc>
                <w:tcPr>
                  <w:tcW w:w="1335" w:type="dxa"/>
                  <w:hideMark/>
                </w:tcPr>
                <w:p w14:paraId="360A392B"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30</w:t>
                  </w:r>
                </w:p>
              </w:tc>
              <w:tc>
                <w:tcPr>
                  <w:tcW w:w="1491" w:type="dxa"/>
                  <w:hideMark/>
                </w:tcPr>
                <w:p w14:paraId="413FF4C6"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0,40</w:t>
                  </w:r>
                </w:p>
              </w:tc>
              <w:tc>
                <w:tcPr>
                  <w:tcW w:w="1173" w:type="dxa"/>
                  <w:hideMark/>
                </w:tcPr>
                <w:p w14:paraId="4D9E14B7"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12</w:t>
                  </w:r>
                </w:p>
              </w:tc>
            </w:tr>
            <w:tr w:rsidR="00277188" w:rsidRPr="00A94944" w14:paraId="0433F5F8" w14:textId="77777777" w:rsidTr="00E32AA6">
              <w:tc>
                <w:tcPr>
                  <w:tcW w:w="1366" w:type="dxa"/>
                  <w:hideMark/>
                </w:tcPr>
                <w:p w14:paraId="038A8E47"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Sistem me tri segmente</w:t>
                  </w:r>
                </w:p>
              </w:tc>
              <w:tc>
                <w:tcPr>
                  <w:tcW w:w="1502" w:type="dxa"/>
                  <w:hideMark/>
                </w:tcPr>
                <w:p w14:paraId="7580EB78"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3</w:t>
                  </w:r>
                </w:p>
              </w:tc>
              <w:tc>
                <w:tcPr>
                  <w:tcW w:w="1039" w:type="dxa"/>
                  <w:hideMark/>
                </w:tcPr>
                <w:p w14:paraId="6DD644D7"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60</w:t>
                  </w:r>
                </w:p>
              </w:tc>
              <w:tc>
                <w:tcPr>
                  <w:tcW w:w="1295" w:type="dxa"/>
                  <w:hideMark/>
                </w:tcPr>
                <w:p w14:paraId="501BDBD3"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0,20</w:t>
                  </w:r>
                </w:p>
              </w:tc>
              <w:tc>
                <w:tcPr>
                  <w:tcW w:w="1344" w:type="dxa"/>
                  <w:hideMark/>
                </w:tcPr>
                <w:p w14:paraId="57CD00E6"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12</w:t>
                  </w:r>
                </w:p>
              </w:tc>
              <w:tc>
                <w:tcPr>
                  <w:tcW w:w="1335" w:type="dxa"/>
                  <w:hideMark/>
                </w:tcPr>
                <w:p w14:paraId="6EA849D3"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20</w:t>
                  </w:r>
                </w:p>
              </w:tc>
              <w:tc>
                <w:tcPr>
                  <w:tcW w:w="1491" w:type="dxa"/>
                  <w:hideMark/>
                </w:tcPr>
                <w:p w14:paraId="49250E6D"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0,60</w:t>
                  </w:r>
                </w:p>
              </w:tc>
              <w:tc>
                <w:tcPr>
                  <w:tcW w:w="1173" w:type="dxa"/>
                  <w:hideMark/>
                </w:tcPr>
                <w:p w14:paraId="2DA73F4B"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12</w:t>
                  </w:r>
                </w:p>
              </w:tc>
            </w:tr>
          </w:tbl>
          <w:p w14:paraId="487CC27A" w14:textId="77777777" w:rsidR="00531DB0" w:rsidRDefault="00531DB0" w:rsidP="00E32AA6">
            <w:pPr>
              <w:ind w:firstLine="0"/>
              <w:contextualSpacing/>
              <w:jc w:val="left"/>
              <w:outlineLvl w:val="1"/>
              <w:rPr>
                <w:rFonts w:ascii="Times New Roman" w:eastAsia="Times New Roman" w:hAnsi="Times New Roman"/>
                <w:b/>
                <w:bCs/>
              </w:rPr>
            </w:pPr>
          </w:p>
          <w:p w14:paraId="586FD6C7" w14:textId="776067D8"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Shpjegimi i tabelës ideale</w:t>
            </w:r>
          </w:p>
          <w:p w14:paraId="558F6629" w14:textId="77777777" w:rsidR="00277188" w:rsidRPr="00A94944" w:rsidRDefault="00277188" w:rsidP="00E32AA6">
            <w:pPr>
              <w:ind w:firstLine="0"/>
              <w:contextualSpacing/>
              <w:jc w:val="left"/>
              <w:outlineLvl w:val="2"/>
              <w:rPr>
                <w:rFonts w:ascii="Times New Roman" w:eastAsia="Times New Roman" w:hAnsi="Times New Roman"/>
              </w:rPr>
            </w:pPr>
            <w:r w:rsidRPr="00A94944">
              <w:rPr>
                <w:rFonts w:ascii="Times New Roman" w:eastAsia="Times New Roman" w:hAnsi="Times New Roman"/>
                <w:b/>
                <w:bCs/>
              </w:rPr>
              <w:t xml:space="preserve">Rrotulla e fiksuar F = 60 N s = 0,20 m W = 60 N · 0,20 m = 12 J. </w:t>
            </w:r>
            <w:r w:rsidRPr="00A94944">
              <w:rPr>
                <w:rFonts w:ascii="Times New Roman" w:eastAsia="Times New Roman" w:hAnsi="Times New Roman"/>
              </w:rPr>
              <w:t>Forca nuk zvogëlohet, por ndryshon drejtimi i saj.</w:t>
            </w:r>
          </w:p>
          <w:p w14:paraId="794F12E0" w14:textId="77777777" w:rsidR="00277188" w:rsidRPr="00A94944" w:rsidRDefault="00277188" w:rsidP="00E32AA6">
            <w:pPr>
              <w:ind w:firstLine="0"/>
              <w:contextualSpacing/>
              <w:jc w:val="left"/>
              <w:outlineLvl w:val="2"/>
              <w:rPr>
                <w:rFonts w:ascii="Times New Roman" w:eastAsia="Times New Roman" w:hAnsi="Times New Roman"/>
                <w:b/>
                <w:bCs/>
              </w:rPr>
            </w:pPr>
            <w:r w:rsidRPr="00A94944">
              <w:rPr>
                <w:rFonts w:ascii="Times New Roman" w:eastAsia="Times New Roman" w:hAnsi="Times New Roman"/>
                <w:b/>
                <w:bCs/>
              </w:rPr>
              <w:t>Dy segmente mbajtëse F = 60 N : 2 = 30 N</w:t>
            </w:r>
          </w:p>
          <w:p w14:paraId="69940F5D"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Për ta ngritur ngarkesën </w:t>
            </w:r>
            <w:r w:rsidRPr="00A94944">
              <w:rPr>
                <w:rFonts w:ascii="Times New Roman" w:eastAsia="Times New Roman" w:hAnsi="Times New Roman"/>
                <w:b/>
                <w:bCs/>
              </w:rPr>
              <w:t>0,20 m</w:t>
            </w:r>
            <w:r w:rsidRPr="00A94944">
              <w:rPr>
                <w:rFonts w:ascii="Times New Roman" w:eastAsia="Times New Roman" w:hAnsi="Times New Roman"/>
              </w:rPr>
              <w:t xml:space="preserve">, tërhiqet litari: </w:t>
            </w:r>
            <w:r w:rsidRPr="00A94944">
              <w:rPr>
                <w:rFonts w:ascii="Times New Roman" w:eastAsia="Times New Roman" w:hAnsi="Times New Roman"/>
                <w:b/>
                <w:bCs/>
              </w:rPr>
              <w:t>s = 2 · 0,20 m = 0,40 m</w:t>
            </w:r>
            <w:r w:rsidRPr="00A94944">
              <w:rPr>
                <w:rFonts w:ascii="Times New Roman" w:eastAsia="Times New Roman" w:hAnsi="Times New Roman"/>
              </w:rPr>
              <w:t xml:space="preserve"> </w:t>
            </w:r>
            <w:r w:rsidRPr="00A94944">
              <w:rPr>
                <w:rFonts w:ascii="Times New Roman" w:eastAsia="Times New Roman" w:hAnsi="Times New Roman"/>
                <w:b/>
                <w:bCs/>
              </w:rPr>
              <w:t>W = 30 N · 0,40 m = 12 J</w:t>
            </w:r>
          </w:p>
          <w:p w14:paraId="701E4384"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Forca përgjysmohet, ndërsa largësia dyfishohet. </w:t>
            </w:r>
            <w:r w:rsidRPr="00A94944">
              <w:rPr>
                <w:rFonts w:ascii="Times New Roman" w:eastAsia="Times New Roman" w:hAnsi="Times New Roman"/>
                <w:b/>
                <w:bCs/>
              </w:rPr>
              <w:t>Tri segmente mbajtëse</w:t>
            </w:r>
            <w:r w:rsidRPr="00A94944">
              <w:rPr>
                <w:rFonts w:ascii="Times New Roman" w:eastAsia="Times New Roman" w:hAnsi="Times New Roman"/>
              </w:rPr>
              <w:t xml:space="preserve"> </w:t>
            </w:r>
            <w:r w:rsidRPr="00A94944">
              <w:rPr>
                <w:rFonts w:ascii="Times New Roman" w:eastAsia="Times New Roman" w:hAnsi="Times New Roman"/>
                <w:b/>
                <w:bCs/>
              </w:rPr>
              <w:t>F = 60 N : 3 = 20 N</w:t>
            </w:r>
          </w:p>
          <w:p w14:paraId="54110BE6"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Për ta ngritur ngarkesën </w:t>
            </w:r>
            <w:r w:rsidRPr="00A94944">
              <w:rPr>
                <w:rFonts w:ascii="Times New Roman" w:eastAsia="Times New Roman" w:hAnsi="Times New Roman"/>
                <w:b/>
                <w:bCs/>
              </w:rPr>
              <w:t>0,20 m</w:t>
            </w:r>
            <w:r w:rsidRPr="00A94944">
              <w:rPr>
                <w:rFonts w:ascii="Times New Roman" w:eastAsia="Times New Roman" w:hAnsi="Times New Roman"/>
              </w:rPr>
              <w:t xml:space="preserve">, tërhiqet litari: </w:t>
            </w:r>
            <w:r w:rsidRPr="00A94944">
              <w:rPr>
                <w:rFonts w:ascii="Times New Roman" w:eastAsia="Times New Roman" w:hAnsi="Times New Roman"/>
                <w:b/>
                <w:bCs/>
              </w:rPr>
              <w:t>s = 3 · 0,20 m = 0,60 m</w:t>
            </w:r>
            <w:r w:rsidRPr="00A94944">
              <w:rPr>
                <w:rFonts w:ascii="Times New Roman" w:eastAsia="Times New Roman" w:hAnsi="Times New Roman"/>
              </w:rPr>
              <w:t xml:space="preserve"> </w:t>
            </w:r>
            <w:r w:rsidRPr="00A94944">
              <w:rPr>
                <w:rFonts w:ascii="Times New Roman" w:eastAsia="Times New Roman" w:hAnsi="Times New Roman"/>
                <w:b/>
                <w:bCs/>
              </w:rPr>
              <w:t>W = 20 N · 0,60 m = 12 J</w:t>
            </w:r>
          </w:p>
          <w:p w14:paraId="2D025497"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Forca bëhet tri herë më e vogël, ndërsa largësia bëhet tri herë më e madhe.</w:t>
            </w:r>
          </w:p>
          <w:p w14:paraId="3C71DE0D" w14:textId="77777777" w:rsidR="00531DB0" w:rsidRDefault="00531DB0" w:rsidP="00E32AA6">
            <w:pPr>
              <w:ind w:firstLine="0"/>
              <w:contextualSpacing/>
              <w:jc w:val="left"/>
              <w:outlineLvl w:val="0"/>
              <w:rPr>
                <w:rFonts w:ascii="Times New Roman" w:eastAsia="Times New Roman" w:hAnsi="Times New Roman"/>
                <w:b/>
                <w:bCs/>
                <w:kern w:val="36"/>
              </w:rPr>
            </w:pPr>
          </w:p>
          <w:p w14:paraId="4D73FD1F" w14:textId="3433A5F1"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TABELË-MODEL ME VLERA TË MUNDSHME REALE</w:t>
            </w:r>
          </w:p>
          <w:p w14:paraId="75C2670C" w14:textId="77777777" w:rsidR="00277188"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Në praktikë, dinamometri mund të tregojë forcë pak më të madhe për shkak të fërkimit.</w:t>
            </w:r>
          </w:p>
          <w:p w14:paraId="59A20B49" w14:textId="77777777" w:rsidR="00531DB0" w:rsidRPr="00A94944" w:rsidRDefault="00531DB0" w:rsidP="00E32AA6">
            <w:pPr>
              <w:ind w:firstLine="0"/>
              <w:contextualSpacing/>
              <w:jc w:val="left"/>
              <w:rPr>
                <w:rFonts w:ascii="Times New Roman" w:eastAsia="Times New Roman" w:hAnsi="Times New Roman"/>
              </w:rPr>
            </w:pPr>
          </w:p>
          <w:tbl>
            <w:tblPr>
              <w:tblStyle w:val="TableGrid"/>
              <w:tblW w:w="0" w:type="auto"/>
              <w:tblLayout w:type="fixed"/>
              <w:tblLook w:val="04A0" w:firstRow="1" w:lastRow="0" w:firstColumn="1" w:lastColumn="0" w:noHBand="0" w:noVBand="1"/>
            </w:tblPr>
            <w:tblGrid>
              <w:gridCol w:w="1644"/>
              <w:gridCol w:w="1162"/>
              <w:gridCol w:w="792"/>
              <w:gridCol w:w="1581"/>
              <w:gridCol w:w="1514"/>
              <w:gridCol w:w="776"/>
              <w:gridCol w:w="1285"/>
              <w:gridCol w:w="1791"/>
            </w:tblGrid>
            <w:tr w:rsidR="00277188" w:rsidRPr="00A94944" w14:paraId="0D3FF088" w14:textId="77777777" w:rsidTr="00E32AA6">
              <w:tc>
                <w:tcPr>
                  <w:tcW w:w="1644" w:type="dxa"/>
                  <w:hideMark/>
                </w:tcPr>
                <w:p w14:paraId="3DF840EE"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Sistemi</w:t>
                  </w:r>
                </w:p>
              </w:tc>
              <w:tc>
                <w:tcPr>
                  <w:tcW w:w="1162" w:type="dxa"/>
                  <w:hideMark/>
                </w:tcPr>
                <w:p w14:paraId="77DFB0D1"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Pesha P (N)</w:t>
                  </w:r>
                </w:p>
              </w:tc>
              <w:tc>
                <w:tcPr>
                  <w:tcW w:w="792" w:type="dxa"/>
                  <w:hideMark/>
                </w:tcPr>
                <w:p w14:paraId="5B8F3145"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h (m)</w:t>
                  </w:r>
                </w:p>
              </w:tc>
              <w:tc>
                <w:tcPr>
                  <w:tcW w:w="1581" w:type="dxa"/>
                  <w:hideMark/>
                </w:tcPr>
                <w:p w14:paraId="1F61FAE9"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Puna e dobishme (J)</w:t>
                  </w:r>
                </w:p>
              </w:tc>
              <w:tc>
                <w:tcPr>
                  <w:tcW w:w="1514" w:type="dxa"/>
                  <w:hideMark/>
                </w:tcPr>
                <w:p w14:paraId="0CE38421"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Forca e matur F (N)</w:t>
                  </w:r>
                </w:p>
              </w:tc>
              <w:tc>
                <w:tcPr>
                  <w:tcW w:w="776" w:type="dxa"/>
                  <w:hideMark/>
                </w:tcPr>
                <w:p w14:paraId="0F50A468"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s (m)</w:t>
                  </w:r>
                </w:p>
              </w:tc>
              <w:tc>
                <w:tcPr>
                  <w:tcW w:w="1285" w:type="dxa"/>
                  <w:hideMark/>
                </w:tcPr>
                <w:p w14:paraId="23BFE906"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Puna hyrëse (J)</w:t>
                  </w:r>
                </w:p>
              </w:tc>
              <w:tc>
                <w:tcPr>
                  <w:tcW w:w="1791" w:type="dxa"/>
                  <w:hideMark/>
                </w:tcPr>
                <w:p w14:paraId="145B4A59"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Humbja e energjisë (J)</w:t>
                  </w:r>
                </w:p>
              </w:tc>
            </w:tr>
            <w:tr w:rsidR="00277188" w:rsidRPr="00A94944" w14:paraId="0193B2B4" w14:textId="77777777" w:rsidTr="00E32AA6">
              <w:tc>
                <w:tcPr>
                  <w:tcW w:w="1644" w:type="dxa"/>
                  <w:hideMark/>
                </w:tcPr>
                <w:p w14:paraId="68FB4DB9"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Rrotull e fiksuar</w:t>
                  </w:r>
                </w:p>
              </w:tc>
              <w:tc>
                <w:tcPr>
                  <w:tcW w:w="1162" w:type="dxa"/>
                  <w:hideMark/>
                </w:tcPr>
                <w:p w14:paraId="0BE19484"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60</w:t>
                  </w:r>
                </w:p>
              </w:tc>
              <w:tc>
                <w:tcPr>
                  <w:tcW w:w="792" w:type="dxa"/>
                  <w:hideMark/>
                </w:tcPr>
                <w:p w14:paraId="680B4B6A"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0,20</w:t>
                  </w:r>
                </w:p>
              </w:tc>
              <w:tc>
                <w:tcPr>
                  <w:tcW w:w="1581" w:type="dxa"/>
                  <w:hideMark/>
                </w:tcPr>
                <w:p w14:paraId="14591BF2"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12</w:t>
                  </w:r>
                </w:p>
              </w:tc>
              <w:tc>
                <w:tcPr>
                  <w:tcW w:w="1514" w:type="dxa"/>
                  <w:hideMark/>
                </w:tcPr>
                <w:p w14:paraId="3991BEBF"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64</w:t>
                  </w:r>
                </w:p>
              </w:tc>
              <w:tc>
                <w:tcPr>
                  <w:tcW w:w="776" w:type="dxa"/>
                  <w:hideMark/>
                </w:tcPr>
                <w:p w14:paraId="274F8931"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0,20</w:t>
                  </w:r>
                </w:p>
              </w:tc>
              <w:tc>
                <w:tcPr>
                  <w:tcW w:w="1285" w:type="dxa"/>
                  <w:hideMark/>
                </w:tcPr>
                <w:p w14:paraId="314EF48B"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12,8</w:t>
                  </w:r>
                </w:p>
              </w:tc>
              <w:tc>
                <w:tcPr>
                  <w:tcW w:w="1791" w:type="dxa"/>
                  <w:hideMark/>
                </w:tcPr>
                <w:p w14:paraId="3D0846DF"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0,8</w:t>
                  </w:r>
                </w:p>
              </w:tc>
            </w:tr>
            <w:tr w:rsidR="00277188" w:rsidRPr="00A94944" w14:paraId="2BBE9913" w14:textId="77777777" w:rsidTr="00E32AA6">
              <w:tc>
                <w:tcPr>
                  <w:tcW w:w="1644" w:type="dxa"/>
                  <w:hideMark/>
                </w:tcPr>
                <w:p w14:paraId="1A3B6721"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Dy segmente mbajtëse</w:t>
                  </w:r>
                </w:p>
              </w:tc>
              <w:tc>
                <w:tcPr>
                  <w:tcW w:w="1162" w:type="dxa"/>
                  <w:hideMark/>
                </w:tcPr>
                <w:p w14:paraId="73F01841"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60</w:t>
                  </w:r>
                </w:p>
              </w:tc>
              <w:tc>
                <w:tcPr>
                  <w:tcW w:w="792" w:type="dxa"/>
                  <w:hideMark/>
                </w:tcPr>
                <w:p w14:paraId="5CDF74F4"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0,20</w:t>
                  </w:r>
                </w:p>
              </w:tc>
              <w:tc>
                <w:tcPr>
                  <w:tcW w:w="1581" w:type="dxa"/>
                  <w:hideMark/>
                </w:tcPr>
                <w:p w14:paraId="03969620"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12</w:t>
                  </w:r>
                </w:p>
              </w:tc>
              <w:tc>
                <w:tcPr>
                  <w:tcW w:w="1514" w:type="dxa"/>
                  <w:hideMark/>
                </w:tcPr>
                <w:p w14:paraId="430A092A"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34</w:t>
                  </w:r>
                </w:p>
              </w:tc>
              <w:tc>
                <w:tcPr>
                  <w:tcW w:w="776" w:type="dxa"/>
                  <w:hideMark/>
                </w:tcPr>
                <w:p w14:paraId="730E6B4B"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0,40</w:t>
                  </w:r>
                </w:p>
              </w:tc>
              <w:tc>
                <w:tcPr>
                  <w:tcW w:w="1285" w:type="dxa"/>
                  <w:hideMark/>
                </w:tcPr>
                <w:p w14:paraId="0B3710B0"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13,6</w:t>
                  </w:r>
                </w:p>
              </w:tc>
              <w:tc>
                <w:tcPr>
                  <w:tcW w:w="1791" w:type="dxa"/>
                  <w:hideMark/>
                </w:tcPr>
                <w:p w14:paraId="5A87EDE7"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1,6</w:t>
                  </w:r>
                </w:p>
              </w:tc>
            </w:tr>
            <w:tr w:rsidR="00277188" w:rsidRPr="00A94944" w14:paraId="00A81F15" w14:textId="77777777" w:rsidTr="00E32AA6">
              <w:tc>
                <w:tcPr>
                  <w:tcW w:w="1644" w:type="dxa"/>
                  <w:hideMark/>
                </w:tcPr>
                <w:p w14:paraId="4A0345CB"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Tri segmente mbajtëse</w:t>
                  </w:r>
                </w:p>
              </w:tc>
              <w:tc>
                <w:tcPr>
                  <w:tcW w:w="1162" w:type="dxa"/>
                  <w:hideMark/>
                </w:tcPr>
                <w:p w14:paraId="7A99590E"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60</w:t>
                  </w:r>
                </w:p>
              </w:tc>
              <w:tc>
                <w:tcPr>
                  <w:tcW w:w="792" w:type="dxa"/>
                  <w:hideMark/>
                </w:tcPr>
                <w:p w14:paraId="67FA65E5"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0,20</w:t>
                  </w:r>
                </w:p>
              </w:tc>
              <w:tc>
                <w:tcPr>
                  <w:tcW w:w="1581" w:type="dxa"/>
                  <w:hideMark/>
                </w:tcPr>
                <w:p w14:paraId="0C23ED1E"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12</w:t>
                  </w:r>
                </w:p>
              </w:tc>
              <w:tc>
                <w:tcPr>
                  <w:tcW w:w="1514" w:type="dxa"/>
                  <w:hideMark/>
                </w:tcPr>
                <w:p w14:paraId="594C5317"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24</w:t>
                  </w:r>
                </w:p>
              </w:tc>
              <w:tc>
                <w:tcPr>
                  <w:tcW w:w="776" w:type="dxa"/>
                  <w:hideMark/>
                </w:tcPr>
                <w:p w14:paraId="601C863A"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0,60</w:t>
                  </w:r>
                </w:p>
              </w:tc>
              <w:tc>
                <w:tcPr>
                  <w:tcW w:w="1285" w:type="dxa"/>
                  <w:hideMark/>
                </w:tcPr>
                <w:p w14:paraId="415635FD"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14,4</w:t>
                  </w:r>
                </w:p>
              </w:tc>
              <w:tc>
                <w:tcPr>
                  <w:tcW w:w="1791" w:type="dxa"/>
                  <w:hideMark/>
                </w:tcPr>
                <w:p w14:paraId="2361F95D" w14:textId="77777777" w:rsidR="00277188" w:rsidRPr="00A94944" w:rsidRDefault="00277188" w:rsidP="009478AD">
                  <w:pPr>
                    <w:framePr w:hSpace="180" w:wrap="around" w:vAnchor="page" w:hAnchor="page" w:x="490" w:y="1265"/>
                    <w:contextualSpacing/>
                    <w:jc w:val="left"/>
                    <w:rPr>
                      <w:rFonts w:ascii="Times New Roman" w:eastAsia="Times New Roman" w:hAnsi="Times New Roman"/>
                    </w:rPr>
                  </w:pPr>
                  <w:r w:rsidRPr="00A94944">
                    <w:rPr>
                      <w:rFonts w:ascii="Times New Roman" w:eastAsia="Times New Roman" w:hAnsi="Times New Roman"/>
                    </w:rPr>
                    <w:t>2,4</w:t>
                  </w:r>
                </w:p>
              </w:tc>
            </w:tr>
          </w:tbl>
          <w:p w14:paraId="6DA24F29" w14:textId="77777777" w:rsidR="00531DB0" w:rsidRDefault="00531DB0" w:rsidP="00E32AA6">
            <w:pPr>
              <w:ind w:firstLine="0"/>
              <w:contextualSpacing/>
              <w:jc w:val="left"/>
              <w:outlineLvl w:val="1"/>
              <w:rPr>
                <w:rFonts w:ascii="Times New Roman" w:eastAsia="Times New Roman" w:hAnsi="Times New Roman"/>
                <w:b/>
                <w:bCs/>
              </w:rPr>
            </w:pPr>
          </w:p>
          <w:p w14:paraId="4CBD283E" w14:textId="448CEE64"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Shpjegimi i rezultateve reale</w:t>
            </w:r>
          </w:p>
          <w:p w14:paraId="0FBDB489"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Puna hyrëse del më e madhe se puna e dobishme sepse një pjesë e energjisë:</w:t>
            </w:r>
          </w:p>
          <w:p w14:paraId="7BC39AD2" w14:textId="77777777" w:rsidR="00277188" w:rsidRPr="00A94944" w:rsidRDefault="00277188" w:rsidP="00574B6A">
            <w:pPr>
              <w:numPr>
                <w:ilvl w:val="0"/>
                <w:numId w:val="249"/>
              </w:numPr>
              <w:contextualSpacing/>
              <w:jc w:val="left"/>
              <w:rPr>
                <w:rFonts w:ascii="Times New Roman" w:eastAsia="Times New Roman" w:hAnsi="Times New Roman"/>
              </w:rPr>
            </w:pPr>
            <w:r w:rsidRPr="00A94944">
              <w:rPr>
                <w:rFonts w:ascii="Times New Roman" w:eastAsia="Times New Roman" w:hAnsi="Times New Roman"/>
              </w:rPr>
              <w:t>shndërrohet në nxehtësi nga fërkimi;</w:t>
            </w:r>
          </w:p>
          <w:p w14:paraId="1A176D31" w14:textId="77777777" w:rsidR="00277188" w:rsidRPr="00A94944" w:rsidRDefault="00277188" w:rsidP="00574B6A">
            <w:pPr>
              <w:numPr>
                <w:ilvl w:val="0"/>
                <w:numId w:val="249"/>
              </w:numPr>
              <w:contextualSpacing/>
              <w:jc w:val="left"/>
              <w:rPr>
                <w:rFonts w:ascii="Times New Roman" w:eastAsia="Times New Roman" w:hAnsi="Times New Roman"/>
              </w:rPr>
            </w:pPr>
            <w:r w:rsidRPr="00A94944">
              <w:rPr>
                <w:rFonts w:ascii="Times New Roman" w:eastAsia="Times New Roman" w:hAnsi="Times New Roman"/>
              </w:rPr>
              <w:t>humbet në deformimin e litarit;</w:t>
            </w:r>
          </w:p>
          <w:p w14:paraId="0FC4B0DE" w14:textId="77777777" w:rsidR="00277188" w:rsidRPr="00A94944" w:rsidRDefault="00277188" w:rsidP="00574B6A">
            <w:pPr>
              <w:numPr>
                <w:ilvl w:val="0"/>
                <w:numId w:val="249"/>
              </w:numPr>
              <w:contextualSpacing/>
              <w:jc w:val="left"/>
              <w:rPr>
                <w:rFonts w:ascii="Times New Roman" w:eastAsia="Times New Roman" w:hAnsi="Times New Roman"/>
              </w:rPr>
            </w:pPr>
            <w:r w:rsidRPr="00A94944">
              <w:rPr>
                <w:rFonts w:ascii="Times New Roman" w:eastAsia="Times New Roman" w:hAnsi="Times New Roman"/>
              </w:rPr>
              <w:t>shndërrohet në tingull;</w:t>
            </w:r>
          </w:p>
          <w:p w14:paraId="07C1F3BE" w14:textId="77777777" w:rsidR="00277188" w:rsidRPr="00A94944" w:rsidRDefault="00277188" w:rsidP="00574B6A">
            <w:pPr>
              <w:numPr>
                <w:ilvl w:val="0"/>
                <w:numId w:val="249"/>
              </w:numPr>
              <w:contextualSpacing/>
              <w:jc w:val="left"/>
              <w:rPr>
                <w:rFonts w:ascii="Times New Roman" w:eastAsia="Times New Roman" w:hAnsi="Times New Roman"/>
              </w:rPr>
            </w:pPr>
            <w:r w:rsidRPr="00A94944">
              <w:rPr>
                <w:rFonts w:ascii="Times New Roman" w:eastAsia="Times New Roman" w:hAnsi="Times New Roman"/>
              </w:rPr>
              <w:t xml:space="preserve">përdoret për lëvizjen e vetë rrotullave. Pra: </w:t>
            </w:r>
            <w:r w:rsidRPr="00A94944">
              <w:rPr>
                <w:rFonts w:ascii="Times New Roman" w:eastAsia="Times New Roman" w:hAnsi="Times New Roman"/>
                <w:b/>
                <w:bCs/>
              </w:rPr>
              <w:t>W</w:t>
            </w:r>
            <w:r>
              <w:rPr>
                <w:rFonts w:ascii="Times New Roman" w:eastAsia="Times New Roman" w:hAnsi="Times New Roman"/>
                <w:b/>
                <w:bCs/>
              </w:rPr>
              <w:t xml:space="preserve"> </w:t>
            </w:r>
            <w:r w:rsidRPr="00A94944">
              <w:rPr>
                <w:rFonts w:ascii="Times New Roman" w:eastAsia="Times New Roman" w:hAnsi="Times New Roman"/>
                <w:b/>
                <w:bCs/>
              </w:rPr>
              <w:t>hyrëse</w:t>
            </w:r>
            <w:r>
              <w:rPr>
                <w:rFonts w:ascii="Times New Roman" w:eastAsia="Times New Roman" w:hAnsi="Times New Roman"/>
                <w:b/>
                <w:bCs/>
              </w:rPr>
              <w:t xml:space="preserve"> </w:t>
            </w:r>
            <w:r w:rsidRPr="00A94944">
              <w:rPr>
                <w:rFonts w:ascii="Times New Roman" w:eastAsia="Times New Roman" w:hAnsi="Times New Roman"/>
                <w:b/>
                <w:bCs/>
              </w:rPr>
              <w:t>&gt; W</w:t>
            </w:r>
            <w:r>
              <w:rPr>
                <w:rFonts w:ascii="Times New Roman" w:eastAsia="Times New Roman" w:hAnsi="Times New Roman"/>
                <w:b/>
                <w:bCs/>
              </w:rPr>
              <w:t xml:space="preserve"> </w:t>
            </w:r>
            <w:r w:rsidRPr="00A94944">
              <w:rPr>
                <w:rFonts w:ascii="Times New Roman" w:eastAsia="Times New Roman" w:hAnsi="Times New Roman"/>
                <w:b/>
                <w:bCs/>
              </w:rPr>
              <w:t>dobishme</w:t>
            </w:r>
          </w:p>
          <w:p w14:paraId="6DFD3EF3" w14:textId="77777777" w:rsidR="00531DB0" w:rsidRDefault="00531DB0" w:rsidP="00E32AA6">
            <w:pPr>
              <w:ind w:firstLine="0"/>
              <w:contextualSpacing/>
              <w:jc w:val="left"/>
              <w:outlineLvl w:val="0"/>
              <w:rPr>
                <w:rFonts w:ascii="Times New Roman" w:eastAsia="Times New Roman" w:hAnsi="Times New Roman"/>
                <w:b/>
                <w:bCs/>
                <w:kern w:val="36"/>
              </w:rPr>
            </w:pPr>
          </w:p>
          <w:p w14:paraId="36B07141" w14:textId="6C1EA06C"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 TABELË E THJESHTUAR PËR T’U SHPJEGUAR MËSUESVE)</w:t>
            </w:r>
          </w:p>
          <w:tbl>
            <w:tblPr>
              <w:tblStyle w:val="TableGrid"/>
              <w:tblW w:w="0" w:type="auto"/>
              <w:tblLayout w:type="fixed"/>
              <w:tblLook w:val="04A0" w:firstRow="1" w:lastRow="0" w:firstColumn="1" w:lastColumn="0" w:noHBand="0" w:noVBand="1"/>
            </w:tblPr>
            <w:tblGrid>
              <w:gridCol w:w="2124"/>
              <w:gridCol w:w="2436"/>
              <w:gridCol w:w="3261"/>
              <w:gridCol w:w="2844"/>
            </w:tblGrid>
            <w:tr w:rsidR="00277188" w:rsidRPr="00A94944" w14:paraId="188D0B50" w14:textId="77777777" w:rsidTr="00E32AA6">
              <w:tc>
                <w:tcPr>
                  <w:tcW w:w="2124" w:type="dxa"/>
                  <w:hideMark/>
                </w:tcPr>
                <w:p w14:paraId="29F58B0E" w14:textId="77777777" w:rsidR="00277188" w:rsidRPr="00A94944" w:rsidRDefault="00277188" w:rsidP="009478AD">
                  <w:pPr>
                    <w:framePr w:hSpace="180" w:wrap="around" w:vAnchor="page" w:hAnchor="page" w:x="490" w:y="1265"/>
                    <w:contextualSpacing/>
                    <w:jc w:val="left"/>
                    <w:rPr>
                      <w:rFonts w:ascii="Times New Roman" w:eastAsia="Times New Roman" w:hAnsi="Times New Roman"/>
                      <w:b/>
                      <w:bCs/>
                    </w:rPr>
                  </w:pPr>
                  <w:r w:rsidRPr="00A94944">
                    <w:rPr>
                      <w:rFonts w:ascii="Times New Roman" w:eastAsia="Times New Roman" w:hAnsi="Times New Roman"/>
                      <w:b/>
                      <w:bCs/>
                    </w:rPr>
                    <w:t>Sistemi</w:t>
                  </w:r>
                </w:p>
              </w:tc>
              <w:tc>
                <w:tcPr>
                  <w:tcW w:w="2436" w:type="dxa"/>
                  <w:hideMark/>
                </w:tcPr>
                <w:p w14:paraId="4BE453A7" w14:textId="77777777" w:rsidR="00277188" w:rsidRPr="00A94944" w:rsidRDefault="00277188" w:rsidP="009478AD">
                  <w:pPr>
                    <w:framePr w:hSpace="180" w:wrap="around" w:vAnchor="page" w:hAnchor="page" w:x="490" w:y="1265"/>
                    <w:contextualSpacing/>
                    <w:jc w:val="left"/>
                    <w:rPr>
                      <w:rFonts w:ascii="Times New Roman" w:eastAsia="Times New Roman" w:hAnsi="Times New Roman"/>
                      <w:b/>
                      <w:bCs/>
                    </w:rPr>
                  </w:pPr>
                  <w:r w:rsidRPr="00A94944">
                    <w:rPr>
                      <w:rFonts w:ascii="Times New Roman" w:eastAsia="Times New Roman" w:hAnsi="Times New Roman"/>
                      <w:b/>
                      <w:bCs/>
                    </w:rPr>
                    <w:t>Çfarë ndodh me forcën?</w:t>
                  </w:r>
                </w:p>
              </w:tc>
              <w:tc>
                <w:tcPr>
                  <w:tcW w:w="3261" w:type="dxa"/>
                  <w:hideMark/>
                </w:tcPr>
                <w:p w14:paraId="116A1705"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Çfarë ndodh me largësinë e litarit?</w:t>
                  </w:r>
                </w:p>
              </w:tc>
              <w:tc>
                <w:tcPr>
                  <w:tcW w:w="2844" w:type="dxa"/>
                  <w:hideMark/>
                </w:tcPr>
                <w:p w14:paraId="2E01DD21"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Çfarë ndodh me punën ideale?</w:t>
                  </w:r>
                </w:p>
              </w:tc>
            </w:tr>
            <w:tr w:rsidR="00277188" w:rsidRPr="00A94944" w14:paraId="212D8FF0" w14:textId="77777777" w:rsidTr="00E32AA6">
              <w:tc>
                <w:tcPr>
                  <w:tcW w:w="2124" w:type="dxa"/>
                  <w:hideMark/>
                </w:tcPr>
                <w:p w14:paraId="75F7CB1C"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Rrotull e fiksuar</w:t>
                  </w:r>
                </w:p>
              </w:tc>
              <w:tc>
                <w:tcPr>
                  <w:tcW w:w="2436" w:type="dxa"/>
                  <w:hideMark/>
                </w:tcPr>
                <w:p w14:paraId="3E37E337"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Forca nuk zvogëlohet</w:t>
                  </w:r>
                </w:p>
              </w:tc>
              <w:tc>
                <w:tcPr>
                  <w:tcW w:w="3261" w:type="dxa"/>
                  <w:hideMark/>
                </w:tcPr>
                <w:p w14:paraId="01147A25"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Afërsisht sa lartësia</w:t>
                  </w:r>
                </w:p>
              </w:tc>
              <w:tc>
                <w:tcPr>
                  <w:tcW w:w="2844" w:type="dxa"/>
                  <w:hideMark/>
                </w:tcPr>
                <w:p w14:paraId="099E83A9"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Mbetet e njëjtë</w:t>
                  </w:r>
                </w:p>
              </w:tc>
            </w:tr>
            <w:tr w:rsidR="00277188" w:rsidRPr="00A94944" w14:paraId="05A705D6" w14:textId="77777777" w:rsidTr="00E32AA6">
              <w:tc>
                <w:tcPr>
                  <w:tcW w:w="2124" w:type="dxa"/>
                  <w:hideMark/>
                </w:tcPr>
                <w:p w14:paraId="6BF7A93D"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Dy segmente mbajtëse</w:t>
                  </w:r>
                </w:p>
              </w:tc>
              <w:tc>
                <w:tcPr>
                  <w:tcW w:w="2436" w:type="dxa"/>
                  <w:hideMark/>
                </w:tcPr>
                <w:p w14:paraId="17247074"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Forca përgjysmohet</w:t>
                  </w:r>
                </w:p>
              </w:tc>
              <w:tc>
                <w:tcPr>
                  <w:tcW w:w="3261" w:type="dxa"/>
                  <w:hideMark/>
                </w:tcPr>
                <w:p w14:paraId="6BFAC191"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Dyfishohet</w:t>
                  </w:r>
                </w:p>
              </w:tc>
              <w:tc>
                <w:tcPr>
                  <w:tcW w:w="2844" w:type="dxa"/>
                  <w:hideMark/>
                </w:tcPr>
                <w:p w14:paraId="0DE0D70F"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Mbetet e njëjtë</w:t>
                  </w:r>
                </w:p>
              </w:tc>
            </w:tr>
            <w:tr w:rsidR="00277188" w:rsidRPr="00A94944" w14:paraId="4E761569" w14:textId="77777777" w:rsidTr="00E32AA6">
              <w:tc>
                <w:tcPr>
                  <w:tcW w:w="2124" w:type="dxa"/>
                  <w:hideMark/>
                </w:tcPr>
                <w:p w14:paraId="73979CBC"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Tri segmente mbajtëse</w:t>
                  </w:r>
                </w:p>
              </w:tc>
              <w:tc>
                <w:tcPr>
                  <w:tcW w:w="2436" w:type="dxa"/>
                  <w:hideMark/>
                </w:tcPr>
                <w:p w14:paraId="1A64C8C4"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Forca bëhet 1/3</w:t>
                  </w:r>
                </w:p>
              </w:tc>
              <w:tc>
                <w:tcPr>
                  <w:tcW w:w="3261" w:type="dxa"/>
                  <w:hideMark/>
                </w:tcPr>
                <w:p w14:paraId="2776D368"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Trefishohet</w:t>
                  </w:r>
                </w:p>
              </w:tc>
              <w:tc>
                <w:tcPr>
                  <w:tcW w:w="2844" w:type="dxa"/>
                  <w:hideMark/>
                </w:tcPr>
                <w:p w14:paraId="14990C35"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rPr>
                  </w:pPr>
                  <w:r w:rsidRPr="00A94944">
                    <w:rPr>
                      <w:rFonts w:ascii="Times New Roman" w:eastAsia="Times New Roman" w:hAnsi="Times New Roman"/>
                    </w:rPr>
                    <w:t>Mbetet e njëjtë</w:t>
                  </w:r>
                </w:p>
              </w:tc>
            </w:tr>
          </w:tbl>
          <w:p w14:paraId="2293A56A" w14:textId="77777777" w:rsidR="00531DB0" w:rsidRDefault="00531DB0" w:rsidP="00E32AA6">
            <w:pPr>
              <w:ind w:firstLine="0"/>
              <w:contextualSpacing/>
              <w:jc w:val="left"/>
              <w:outlineLvl w:val="1"/>
              <w:rPr>
                <w:rFonts w:ascii="Times New Roman" w:eastAsia="Times New Roman" w:hAnsi="Times New Roman"/>
                <w:b/>
                <w:bCs/>
              </w:rPr>
            </w:pPr>
          </w:p>
          <w:p w14:paraId="232033EA" w14:textId="06C3DA20"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Rregulli kryesor: Sa herë zvogëlohet forca, po aq herë rritet largësia e tërheqjes së litarit.</w:t>
            </w:r>
          </w:p>
          <w:p w14:paraId="25745886"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 xml:space="preserve">Në një sistem ideal: </w:t>
            </w:r>
            <w:r w:rsidRPr="00A94944">
              <w:rPr>
                <w:rFonts w:ascii="Times New Roman" w:eastAsia="Times New Roman" w:hAnsi="Times New Roman"/>
                <w:b/>
                <w:bCs/>
              </w:rPr>
              <w:t>forcë më e vogël × largësi më e madhe = e njëjta punë</w:t>
            </w:r>
          </w:p>
          <w:p w14:paraId="656D7BCF" w14:textId="77777777" w:rsidR="00531DB0" w:rsidRDefault="00531DB0" w:rsidP="00E32AA6">
            <w:pPr>
              <w:ind w:firstLine="0"/>
              <w:contextualSpacing/>
              <w:jc w:val="left"/>
              <w:outlineLvl w:val="0"/>
              <w:rPr>
                <w:rFonts w:ascii="Times New Roman" w:eastAsia="Times New Roman" w:hAnsi="Times New Roman"/>
                <w:b/>
                <w:bCs/>
                <w:kern w:val="36"/>
              </w:rPr>
            </w:pPr>
          </w:p>
          <w:p w14:paraId="7B74CF36" w14:textId="2764E9E3"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PYETJE PËR ANALIZËN E VEPRIMTARISË</w:t>
            </w:r>
          </w:p>
          <w:p w14:paraId="4B3E5635"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bazë</w:t>
            </w:r>
          </w:p>
          <w:p w14:paraId="317E1861" w14:textId="77777777" w:rsidR="00277188" w:rsidRPr="00A94944" w:rsidRDefault="00277188" w:rsidP="00574B6A">
            <w:pPr>
              <w:numPr>
                <w:ilvl w:val="0"/>
                <w:numId w:val="250"/>
              </w:numPr>
              <w:contextualSpacing/>
              <w:jc w:val="left"/>
              <w:rPr>
                <w:rFonts w:ascii="Times New Roman" w:eastAsia="Times New Roman" w:hAnsi="Times New Roman"/>
              </w:rPr>
            </w:pPr>
            <w:r w:rsidRPr="00A94944">
              <w:rPr>
                <w:rFonts w:ascii="Times New Roman" w:eastAsia="Times New Roman" w:hAnsi="Times New Roman"/>
              </w:rPr>
              <w:t>Në cilin sistem u përdor forca më e madhe?</w:t>
            </w:r>
          </w:p>
          <w:p w14:paraId="4D7A1502" w14:textId="77777777" w:rsidR="00277188" w:rsidRPr="00A94944" w:rsidRDefault="00277188" w:rsidP="00574B6A">
            <w:pPr>
              <w:numPr>
                <w:ilvl w:val="0"/>
                <w:numId w:val="250"/>
              </w:numPr>
              <w:contextualSpacing/>
              <w:jc w:val="left"/>
              <w:rPr>
                <w:rFonts w:ascii="Times New Roman" w:eastAsia="Times New Roman" w:hAnsi="Times New Roman"/>
              </w:rPr>
            </w:pPr>
            <w:r w:rsidRPr="00A94944">
              <w:rPr>
                <w:rFonts w:ascii="Times New Roman" w:eastAsia="Times New Roman" w:hAnsi="Times New Roman"/>
              </w:rPr>
              <w:t>Në cilin sistem u përdor forca më e vogël?</w:t>
            </w:r>
          </w:p>
          <w:p w14:paraId="5F84CA69"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mesatar</w:t>
            </w:r>
          </w:p>
          <w:p w14:paraId="04561270" w14:textId="77777777" w:rsidR="00277188" w:rsidRPr="00A94944" w:rsidRDefault="00277188" w:rsidP="00574B6A">
            <w:pPr>
              <w:numPr>
                <w:ilvl w:val="0"/>
                <w:numId w:val="251"/>
              </w:numPr>
              <w:contextualSpacing/>
              <w:jc w:val="left"/>
              <w:rPr>
                <w:rFonts w:ascii="Times New Roman" w:eastAsia="Times New Roman" w:hAnsi="Times New Roman"/>
              </w:rPr>
            </w:pPr>
            <w:r w:rsidRPr="00A94944">
              <w:rPr>
                <w:rFonts w:ascii="Times New Roman" w:eastAsia="Times New Roman" w:hAnsi="Times New Roman"/>
              </w:rPr>
              <w:t>Çfarë ndodh me forcën kur rritet numri i segmenteve mbajtëse?</w:t>
            </w:r>
          </w:p>
          <w:p w14:paraId="750E0290" w14:textId="77777777" w:rsidR="00277188" w:rsidRPr="00A94944" w:rsidRDefault="00277188" w:rsidP="00574B6A">
            <w:pPr>
              <w:numPr>
                <w:ilvl w:val="0"/>
                <w:numId w:val="251"/>
              </w:numPr>
              <w:contextualSpacing/>
              <w:jc w:val="left"/>
              <w:rPr>
                <w:rFonts w:ascii="Times New Roman" w:eastAsia="Times New Roman" w:hAnsi="Times New Roman"/>
              </w:rPr>
            </w:pPr>
            <w:r w:rsidRPr="00A94944">
              <w:rPr>
                <w:rFonts w:ascii="Times New Roman" w:eastAsia="Times New Roman" w:hAnsi="Times New Roman"/>
              </w:rPr>
              <w:t>Çfarë ndodh me largësinë e tërheqjes së litarit?</w:t>
            </w:r>
          </w:p>
          <w:p w14:paraId="35855123" w14:textId="77777777" w:rsidR="00277188" w:rsidRPr="00A94944" w:rsidRDefault="00277188" w:rsidP="00574B6A">
            <w:pPr>
              <w:numPr>
                <w:ilvl w:val="0"/>
                <w:numId w:val="251"/>
              </w:numPr>
              <w:contextualSpacing/>
              <w:jc w:val="left"/>
              <w:rPr>
                <w:rFonts w:ascii="Times New Roman" w:eastAsia="Times New Roman" w:hAnsi="Times New Roman"/>
              </w:rPr>
            </w:pPr>
            <w:r w:rsidRPr="00A94944">
              <w:rPr>
                <w:rFonts w:ascii="Times New Roman" w:eastAsia="Times New Roman" w:hAnsi="Times New Roman"/>
              </w:rPr>
              <w:t>Si krahasohen puna mbi ngarkesën dhe puna në litar?</w:t>
            </w:r>
          </w:p>
          <w:p w14:paraId="56868B3F" w14:textId="77777777" w:rsidR="00277188" w:rsidRPr="00A94944" w:rsidRDefault="00277188" w:rsidP="00574B6A">
            <w:pPr>
              <w:numPr>
                <w:ilvl w:val="0"/>
                <w:numId w:val="251"/>
              </w:numPr>
              <w:contextualSpacing/>
              <w:jc w:val="left"/>
              <w:rPr>
                <w:rFonts w:ascii="Times New Roman" w:eastAsia="Times New Roman" w:hAnsi="Times New Roman"/>
              </w:rPr>
            </w:pPr>
            <w:r w:rsidRPr="00A94944">
              <w:rPr>
                <w:rFonts w:ascii="Times New Roman" w:eastAsia="Times New Roman" w:hAnsi="Times New Roman"/>
              </w:rPr>
              <w:t>Pse përdoret e njëjta ngarkesë në të gjitha provat?</w:t>
            </w:r>
          </w:p>
          <w:p w14:paraId="0298E06F" w14:textId="77777777" w:rsidR="00277188" w:rsidRPr="00A94944" w:rsidRDefault="00277188" w:rsidP="00574B6A">
            <w:pPr>
              <w:numPr>
                <w:ilvl w:val="0"/>
                <w:numId w:val="251"/>
              </w:numPr>
              <w:contextualSpacing/>
              <w:jc w:val="left"/>
              <w:rPr>
                <w:rFonts w:ascii="Times New Roman" w:eastAsia="Times New Roman" w:hAnsi="Times New Roman"/>
              </w:rPr>
            </w:pPr>
            <w:r w:rsidRPr="00A94944">
              <w:rPr>
                <w:rFonts w:ascii="Times New Roman" w:eastAsia="Times New Roman" w:hAnsi="Times New Roman"/>
              </w:rPr>
              <w:t>Pse ngarkesa duhet të ngrihet në të njëjtën lartësi?</w:t>
            </w:r>
          </w:p>
          <w:p w14:paraId="3DE6AF0F" w14:textId="77777777" w:rsidR="00277188" w:rsidRPr="00A94944" w:rsidRDefault="00277188" w:rsidP="00E32AA6">
            <w:pPr>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Niveli i lartë</w:t>
            </w:r>
          </w:p>
          <w:p w14:paraId="55D696C9" w14:textId="77777777" w:rsidR="00277188" w:rsidRPr="00A94944" w:rsidRDefault="00277188" w:rsidP="00574B6A">
            <w:pPr>
              <w:numPr>
                <w:ilvl w:val="0"/>
                <w:numId w:val="252"/>
              </w:numPr>
              <w:contextualSpacing/>
              <w:jc w:val="left"/>
              <w:rPr>
                <w:rFonts w:ascii="Times New Roman" w:eastAsia="Times New Roman" w:hAnsi="Times New Roman"/>
              </w:rPr>
            </w:pPr>
            <w:r w:rsidRPr="00A94944">
              <w:rPr>
                <w:rFonts w:ascii="Times New Roman" w:eastAsia="Times New Roman" w:hAnsi="Times New Roman"/>
              </w:rPr>
              <w:t>Pse puna hyrëse është më e madhe se puna e dobishme në eksperiment?</w:t>
            </w:r>
          </w:p>
          <w:p w14:paraId="246380AD" w14:textId="77777777" w:rsidR="00277188" w:rsidRPr="00A94944" w:rsidRDefault="00277188" w:rsidP="00574B6A">
            <w:pPr>
              <w:numPr>
                <w:ilvl w:val="0"/>
                <w:numId w:val="252"/>
              </w:numPr>
              <w:contextualSpacing/>
              <w:jc w:val="left"/>
              <w:rPr>
                <w:rFonts w:ascii="Times New Roman" w:eastAsia="Times New Roman" w:hAnsi="Times New Roman"/>
              </w:rPr>
            </w:pPr>
            <w:r w:rsidRPr="00A94944">
              <w:rPr>
                <w:rFonts w:ascii="Times New Roman" w:eastAsia="Times New Roman" w:hAnsi="Times New Roman"/>
              </w:rPr>
              <w:t>Si shpjegohen rezultatet me Ligjin e ruajtjes së energjisë?</w:t>
            </w:r>
          </w:p>
          <w:p w14:paraId="184C36A8" w14:textId="77777777" w:rsidR="00277188" w:rsidRPr="00A94944" w:rsidRDefault="00277188" w:rsidP="00574B6A">
            <w:pPr>
              <w:numPr>
                <w:ilvl w:val="0"/>
                <w:numId w:val="252"/>
              </w:numPr>
              <w:contextualSpacing/>
              <w:jc w:val="left"/>
              <w:rPr>
                <w:rFonts w:ascii="Times New Roman" w:eastAsia="Times New Roman" w:hAnsi="Times New Roman"/>
              </w:rPr>
            </w:pPr>
            <w:r w:rsidRPr="00A94944">
              <w:rPr>
                <w:rFonts w:ascii="Times New Roman" w:eastAsia="Times New Roman" w:hAnsi="Times New Roman"/>
              </w:rPr>
              <w:t>A mundet një sistem rrotullash të krijojë energji? Argumentoni.</w:t>
            </w:r>
          </w:p>
          <w:p w14:paraId="3ED97B49" w14:textId="77777777" w:rsidR="00277188" w:rsidRPr="00A94944" w:rsidRDefault="00277188" w:rsidP="00574B6A">
            <w:pPr>
              <w:numPr>
                <w:ilvl w:val="0"/>
                <w:numId w:val="252"/>
              </w:numPr>
              <w:contextualSpacing/>
              <w:jc w:val="left"/>
              <w:rPr>
                <w:rFonts w:ascii="Times New Roman" w:eastAsia="Times New Roman" w:hAnsi="Times New Roman"/>
              </w:rPr>
            </w:pPr>
            <w:r w:rsidRPr="00A94944">
              <w:rPr>
                <w:rFonts w:ascii="Times New Roman" w:eastAsia="Times New Roman" w:hAnsi="Times New Roman"/>
              </w:rPr>
              <w:t>Si mund të zvogëlohen humbjet nga fërkimi?</w:t>
            </w:r>
          </w:p>
          <w:p w14:paraId="385B7876" w14:textId="77777777" w:rsidR="00277188" w:rsidRPr="00A94944" w:rsidRDefault="00277188" w:rsidP="00574B6A">
            <w:pPr>
              <w:numPr>
                <w:ilvl w:val="0"/>
                <w:numId w:val="252"/>
              </w:numPr>
              <w:contextualSpacing/>
              <w:jc w:val="left"/>
              <w:rPr>
                <w:rFonts w:ascii="Times New Roman" w:eastAsia="Times New Roman" w:hAnsi="Times New Roman"/>
              </w:rPr>
            </w:pPr>
            <w:r w:rsidRPr="00A94944">
              <w:rPr>
                <w:rFonts w:ascii="Times New Roman" w:eastAsia="Times New Roman" w:hAnsi="Times New Roman"/>
              </w:rPr>
              <w:t>Pse nuk mjafton të numërojmë vetëm rrotullat për të përcaktuar zvogëlimin e forcës?</w:t>
            </w:r>
          </w:p>
          <w:p w14:paraId="77084557" w14:textId="77777777" w:rsidR="00531DB0" w:rsidRDefault="00531DB0" w:rsidP="00E32AA6">
            <w:pPr>
              <w:ind w:firstLine="0"/>
              <w:contextualSpacing/>
              <w:jc w:val="left"/>
              <w:outlineLvl w:val="0"/>
              <w:rPr>
                <w:rFonts w:ascii="Times New Roman" w:eastAsia="Times New Roman" w:hAnsi="Times New Roman"/>
                <w:b/>
                <w:bCs/>
                <w:kern w:val="36"/>
              </w:rPr>
            </w:pPr>
          </w:p>
          <w:p w14:paraId="282911A6" w14:textId="153D984C"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Puna e diferencuar sipas stileve të të nxënit:</w:t>
            </w:r>
          </w:p>
          <w:p w14:paraId="4A96CB6C"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vizualë p</w:t>
            </w:r>
            <w:r w:rsidRPr="00A94944">
              <w:rPr>
                <w:rFonts w:ascii="Times New Roman" w:eastAsia="Times New Roman" w:hAnsi="Times New Roman"/>
              </w:rPr>
              <w:t>ërdorin: skemat e rrotullave; tabelat e matjeve; shigjetat e forcave; paraqitjen me ngjyra të segmenteve të litarit.</w:t>
            </w:r>
          </w:p>
          <w:p w14:paraId="1606B7F7"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Ngjyrosni dhe numëroni segmentet e litarit që mbajnë ngarkesën.</w:t>
            </w:r>
          </w:p>
          <w:p w14:paraId="1ACC4E62"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Nxënësit auditivë - </w:t>
            </w:r>
            <w:r w:rsidRPr="00A94944">
              <w:rPr>
                <w:rFonts w:ascii="Times New Roman" w:eastAsia="Times New Roman" w:hAnsi="Times New Roman"/>
              </w:rPr>
              <w:t>Përfshihen në: diskutim; shpjegimin e procedurës; prezantimin e rezultateve; argumentimin e ruajtjes së energjisë.</w:t>
            </w:r>
          </w:p>
          <w:p w14:paraId="2AE7BC4D"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Shpjegoni pse zvogëlimi i forcës shoqërohet me rritjen e largësisë.</w:t>
            </w:r>
          </w:p>
          <w:p w14:paraId="172FA061"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praktikë/kinestetikë p</w:t>
            </w:r>
            <w:r w:rsidRPr="00A94944">
              <w:rPr>
                <w:rFonts w:ascii="Times New Roman" w:eastAsia="Times New Roman" w:hAnsi="Times New Roman"/>
              </w:rPr>
              <w:t>ërfshihen në: montimin e rrotullave; përdorimin e dinamometrit; matjen e largësive; ngritjen e ngarkesës.</w:t>
            </w:r>
          </w:p>
          <w:p w14:paraId="19286AE1"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Kryeni provën dhe plotësoni tabelën.</w:t>
            </w:r>
          </w:p>
          <w:p w14:paraId="3E98F1B6"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Nxënësit që mësojnë përmes leximit dhe shkrimit p</w:t>
            </w:r>
            <w:r w:rsidRPr="00A94944">
              <w:rPr>
                <w:rFonts w:ascii="Times New Roman" w:eastAsia="Times New Roman" w:hAnsi="Times New Roman"/>
              </w:rPr>
              <w:t>unojnë me: formulat; udhëzimet; tabelat; përfundimin me shkrim.</w:t>
            </w:r>
          </w:p>
          <w:p w14:paraId="0C7DA0E5"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Detyrë:</w:t>
            </w:r>
            <w:r w:rsidRPr="00A94944">
              <w:rPr>
                <w:rFonts w:ascii="Times New Roman" w:eastAsia="Times New Roman" w:hAnsi="Times New Roman"/>
              </w:rPr>
              <w:t xml:space="preserve"> Shkruani një përfundim prej pesë fjalish për rezultatet.</w:t>
            </w:r>
          </w:p>
          <w:p w14:paraId="4A92397F" w14:textId="77777777"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Puna e diferencuar sipas nivelit të arritjeve:</w:t>
            </w:r>
          </w:p>
          <w:p w14:paraId="66B4A1D7"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Për nxënësit që kanë nevojë për mbështetje - </w:t>
            </w:r>
            <w:r w:rsidRPr="00A94944">
              <w:rPr>
                <w:rFonts w:ascii="Times New Roman" w:eastAsia="Times New Roman" w:hAnsi="Times New Roman"/>
              </w:rPr>
              <w:t>Plotësojnë:</w:t>
            </w:r>
          </w:p>
          <w:p w14:paraId="3AB193BE" w14:textId="77777777" w:rsidR="00277188" w:rsidRPr="00A94944" w:rsidRDefault="00277188" w:rsidP="00574B6A">
            <w:pPr>
              <w:numPr>
                <w:ilvl w:val="0"/>
                <w:numId w:val="253"/>
              </w:numPr>
              <w:contextualSpacing/>
              <w:jc w:val="left"/>
              <w:rPr>
                <w:rFonts w:ascii="Times New Roman" w:eastAsia="Times New Roman" w:hAnsi="Times New Roman"/>
              </w:rPr>
            </w:pPr>
            <w:r w:rsidRPr="00A94944">
              <w:rPr>
                <w:rFonts w:ascii="Times New Roman" w:eastAsia="Times New Roman" w:hAnsi="Times New Roman"/>
              </w:rPr>
              <w:t>Puna mbi ngarkesën është __________ × __________.</w:t>
            </w:r>
          </w:p>
          <w:p w14:paraId="497DA34F" w14:textId="77777777" w:rsidR="00277188" w:rsidRPr="00A94944" w:rsidRDefault="00277188" w:rsidP="00574B6A">
            <w:pPr>
              <w:numPr>
                <w:ilvl w:val="0"/>
                <w:numId w:val="253"/>
              </w:numPr>
              <w:contextualSpacing/>
              <w:jc w:val="left"/>
              <w:rPr>
                <w:rFonts w:ascii="Times New Roman" w:eastAsia="Times New Roman" w:hAnsi="Times New Roman"/>
              </w:rPr>
            </w:pPr>
            <w:r w:rsidRPr="00A94944">
              <w:rPr>
                <w:rFonts w:ascii="Times New Roman" w:eastAsia="Times New Roman" w:hAnsi="Times New Roman"/>
              </w:rPr>
              <w:t>Puna në litar është __________ × __________.</w:t>
            </w:r>
          </w:p>
          <w:p w14:paraId="73EEEBE2" w14:textId="77777777" w:rsidR="00277188" w:rsidRPr="00A94944" w:rsidRDefault="00277188" w:rsidP="00574B6A">
            <w:pPr>
              <w:numPr>
                <w:ilvl w:val="0"/>
                <w:numId w:val="253"/>
              </w:numPr>
              <w:contextualSpacing/>
              <w:jc w:val="left"/>
              <w:rPr>
                <w:rFonts w:ascii="Times New Roman" w:eastAsia="Times New Roman" w:hAnsi="Times New Roman"/>
              </w:rPr>
            </w:pPr>
            <w:r w:rsidRPr="00A94944">
              <w:rPr>
                <w:rFonts w:ascii="Times New Roman" w:eastAsia="Times New Roman" w:hAnsi="Times New Roman"/>
              </w:rPr>
              <w:t>Kur përdoren dy segmente, forca __________.</w:t>
            </w:r>
          </w:p>
          <w:p w14:paraId="2FDC234E" w14:textId="77777777" w:rsidR="00277188" w:rsidRPr="00A94944" w:rsidRDefault="00277188" w:rsidP="00574B6A">
            <w:pPr>
              <w:numPr>
                <w:ilvl w:val="0"/>
                <w:numId w:val="253"/>
              </w:numPr>
              <w:contextualSpacing/>
              <w:jc w:val="left"/>
              <w:rPr>
                <w:rFonts w:ascii="Times New Roman" w:eastAsia="Times New Roman" w:hAnsi="Times New Roman"/>
              </w:rPr>
            </w:pPr>
            <w:r w:rsidRPr="00A94944">
              <w:rPr>
                <w:rFonts w:ascii="Times New Roman" w:eastAsia="Times New Roman" w:hAnsi="Times New Roman"/>
              </w:rPr>
              <w:t>Kur forca zvogëlohet, largësia __________.</w:t>
            </w:r>
          </w:p>
          <w:p w14:paraId="2B4337E3" w14:textId="77777777" w:rsidR="00277188" w:rsidRPr="00A94944" w:rsidRDefault="00277188" w:rsidP="00574B6A">
            <w:pPr>
              <w:numPr>
                <w:ilvl w:val="0"/>
                <w:numId w:val="253"/>
              </w:numPr>
              <w:contextualSpacing/>
              <w:jc w:val="left"/>
              <w:rPr>
                <w:rFonts w:ascii="Times New Roman" w:eastAsia="Times New Roman" w:hAnsi="Times New Roman"/>
              </w:rPr>
            </w:pPr>
            <w:r w:rsidRPr="00A94944">
              <w:rPr>
                <w:rFonts w:ascii="Times New Roman" w:eastAsia="Times New Roman" w:hAnsi="Times New Roman"/>
              </w:rPr>
              <w:t>Në sistem ideal, puna hyrëse është __________ me punën e dobishme.</w:t>
            </w:r>
          </w:p>
          <w:p w14:paraId="4CC3BD0E" w14:textId="77777777" w:rsidR="00277188" w:rsidRPr="00A94944" w:rsidRDefault="00277188" w:rsidP="00574B6A">
            <w:pPr>
              <w:numPr>
                <w:ilvl w:val="0"/>
                <w:numId w:val="253"/>
              </w:numPr>
              <w:contextualSpacing/>
              <w:jc w:val="left"/>
              <w:rPr>
                <w:rFonts w:ascii="Times New Roman" w:eastAsia="Times New Roman" w:hAnsi="Times New Roman"/>
              </w:rPr>
            </w:pPr>
            <w:r w:rsidRPr="00A94944">
              <w:rPr>
                <w:rFonts w:ascii="Times New Roman" w:eastAsia="Times New Roman" w:hAnsi="Times New Roman"/>
              </w:rPr>
              <w:t>Në sistem real, një pjesë e energjisë humbet për shkak të __________.</w:t>
            </w:r>
          </w:p>
          <w:p w14:paraId="0C38A7C4"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Për nxënësit e nivelit mesatar - </w:t>
            </w:r>
            <w:r w:rsidRPr="00A94944">
              <w:rPr>
                <w:rFonts w:ascii="Times New Roman" w:eastAsia="Times New Roman" w:hAnsi="Times New Roman"/>
              </w:rPr>
              <w:t>Nxënësit: kryejnë matjet; llogaritin dy punët; plotësojnë tabelën; krahasojnë sistemet; shpjegojnë ndryshimin e forcës dhe largësisë.</w:t>
            </w:r>
          </w:p>
          <w:p w14:paraId="7488D055" w14:textId="77777777" w:rsidR="00277188" w:rsidRPr="00A94944" w:rsidRDefault="00277188" w:rsidP="00E32AA6">
            <w:pPr>
              <w:ind w:firstLine="0"/>
              <w:contextualSpacing/>
              <w:jc w:val="left"/>
              <w:outlineLvl w:val="1"/>
              <w:rPr>
                <w:rFonts w:ascii="Times New Roman" w:eastAsia="Times New Roman" w:hAnsi="Times New Roman"/>
              </w:rPr>
            </w:pPr>
            <w:r w:rsidRPr="00A94944">
              <w:rPr>
                <w:rFonts w:ascii="Times New Roman" w:eastAsia="Times New Roman" w:hAnsi="Times New Roman"/>
                <w:b/>
                <w:bCs/>
              </w:rPr>
              <w:t xml:space="preserve">Për nxënësit me arritje të larta - </w:t>
            </w:r>
            <w:r w:rsidRPr="00A94944">
              <w:rPr>
                <w:rFonts w:ascii="Times New Roman" w:eastAsia="Times New Roman" w:hAnsi="Times New Roman"/>
              </w:rPr>
              <w:t>Nxënësit: llogaritin humbjen e energjisë; analizojnë ndikimin e fërkimit; përcaktojnë përparësinë mekanike; propozojnë përmirësime të eksperimentit; shpjegojnë Ligjin e ruajtjes së energjisë.</w:t>
            </w:r>
          </w:p>
          <w:p w14:paraId="5D661D5C" w14:textId="77777777" w:rsidR="00531DB0" w:rsidRDefault="00531DB0" w:rsidP="00E32AA6">
            <w:pPr>
              <w:ind w:firstLine="0"/>
              <w:contextualSpacing/>
              <w:jc w:val="left"/>
              <w:outlineLvl w:val="0"/>
              <w:rPr>
                <w:rFonts w:ascii="Times New Roman" w:eastAsia="Times New Roman" w:hAnsi="Times New Roman"/>
                <w:b/>
                <w:bCs/>
                <w:kern w:val="36"/>
              </w:rPr>
            </w:pPr>
          </w:p>
          <w:p w14:paraId="3FAD4DAE" w14:textId="1359217B"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KEQKUPTIME TË MUNDSHME</w:t>
            </w:r>
          </w:p>
          <w:p w14:paraId="7689EF57"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Keqkuptimi 1:</w:t>
            </w:r>
            <w:r w:rsidRPr="00A94944">
              <w:rPr>
                <w:rFonts w:ascii="Times New Roman" w:eastAsia="Times New Roman" w:hAnsi="Times New Roman"/>
              </w:rPr>
              <w:t xml:space="preserve"> Dy rrotulla e përgjysmojnë gjithmonë forcën. </w:t>
            </w:r>
            <w:r w:rsidRPr="00A94944">
              <w:rPr>
                <w:rFonts w:ascii="Times New Roman" w:eastAsia="Times New Roman" w:hAnsi="Times New Roman"/>
                <w:b/>
                <w:bCs/>
              </w:rPr>
              <w:t>Sqarimi:</w:t>
            </w:r>
            <w:r w:rsidRPr="00A94944">
              <w:rPr>
                <w:rFonts w:ascii="Times New Roman" w:eastAsia="Times New Roman" w:hAnsi="Times New Roman"/>
              </w:rPr>
              <w:t xml:space="preserve"> Forca përcaktohet nga numri i segmenteve të litarit që mbajnë pjesën e lëvizshme, jo vetëm nga numri i rrotullave.</w:t>
            </w:r>
          </w:p>
          <w:p w14:paraId="24AFC25C"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Keqkuptimi 2:</w:t>
            </w:r>
            <w:r w:rsidRPr="00A94944">
              <w:rPr>
                <w:rFonts w:ascii="Times New Roman" w:eastAsia="Times New Roman" w:hAnsi="Times New Roman"/>
              </w:rPr>
              <w:t xml:space="preserve"> Rrotulla e fiksuar e zvogëlon forcën. </w:t>
            </w:r>
            <w:r w:rsidRPr="00A94944">
              <w:rPr>
                <w:rFonts w:ascii="Times New Roman" w:eastAsia="Times New Roman" w:hAnsi="Times New Roman"/>
                <w:b/>
                <w:bCs/>
              </w:rPr>
              <w:t>Sqarimi:</w:t>
            </w:r>
            <w:r w:rsidRPr="00A94944">
              <w:rPr>
                <w:rFonts w:ascii="Times New Roman" w:eastAsia="Times New Roman" w:hAnsi="Times New Roman"/>
              </w:rPr>
              <w:t xml:space="preserve"> Rrotulla e fiksuar kryesisht ndryshon drejtimin e forcës.</w:t>
            </w:r>
          </w:p>
          <w:p w14:paraId="05C010AD"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Keqkuptimi 3:</w:t>
            </w:r>
            <w:r w:rsidRPr="00A94944">
              <w:rPr>
                <w:rFonts w:ascii="Times New Roman" w:eastAsia="Times New Roman" w:hAnsi="Times New Roman"/>
              </w:rPr>
              <w:t xml:space="preserve"> Sistemi me rrotulla zvogëlon punën ideale. </w:t>
            </w:r>
            <w:r w:rsidRPr="00A94944">
              <w:rPr>
                <w:rFonts w:ascii="Times New Roman" w:eastAsia="Times New Roman" w:hAnsi="Times New Roman"/>
                <w:b/>
                <w:bCs/>
              </w:rPr>
              <w:t>Sqarimi:</w:t>
            </w:r>
            <w:r w:rsidRPr="00A94944">
              <w:rPr>
                <w:rFonts w:ascii="Times New Roman" w:eastAsia="Times New Roman" w:hAnsi="Times New Roman"/>
              </w:rPr>
              <w:t xml:space="preserve"> Forca zvogëlohet, por largësia rritet; puna ideale mbetet e njëjtë.</w:t>
            </w:r>
          </w:p>
          <w:p w14:paraId="344C7ABD"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Keqkuptimi 4:</w:t>
            </w:r>
            <w:r w:rsidRPr="00A94944">
              <w:rPr>
                <w:rFonts w:ascii="Times New Roman" w:eastAsia="Times New Roman" w:hAnsi="Times New Roman"/>
              </w:rPr>
              <w:t xml:space="preserve"> Puna në litar duhet të dalë gjithmonë saktësisht e barabartë me punën mbi ngarkesën.</w:t>
            </w:r>
          </w:p>
          <w:p w14:paraId="750D7FD8"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Sqarimi:</w:t>
            </w:r>
            <w:r w:rsidRPr="00A94944">
              <w:rPr>
                <w:rFonts w:ascii="Times New Roman" w:eastAsia="Times New Roman" w:hAnsi="Times New Roman"/>
              </w:rPr>
              <w:t xml:space="preserve"> Barazia e saktë vlen për sistemin ideal. Në praktikë ka fërkim dhe humbje energjie.</w:t>
            </w:r>
          </w:p>
          <w:p w14:paraId="21EE83D9"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Keqkuptimi 5:</w:t>
            </w:r>
            <w:r w:rsidRPr="00A94944">
              <w:rPr>
                <w:rFonts w:ascii="Times New Roman" w:eastAsia="Times New Roman" w:hAnsi="Times New Roman"/>
              </w:rPr>
              <w:t xml:space="preserve"> Makina e thjeshtë krijon energji. </w:t>
            </w:r>
            <w:r w:rsidRPr="00A94944">
              <w:rPr>
                <w:rFonts w:ascii="Times New Roman" w:eastAsia="Times New Roman" w:hAnsi="Times New Roman"/>
                <w:b/>
                <w:bCs/>
              </w:rPr>
              <w:t>Sqarimi:</w:t>
            </w:r>
            <w:r w:rsidRPr="00A94944">
              <w:rPr>
                <w:rFonts w:ascii="Times New Roman" w:eastAsia="Times New Roman" w:hAnsi="Times New Roman"/>
              </w:rPr>
              <w:t xml:space="preserve"> Makina e thjeshtë ndryshon madhësinë ose drejtimin e forcës, por nuk krijon energji.</w:t>
            </w:r>
          </w:p>
          <w:p w14:paraId="46015BB0" w14:textId="77777777" w:rsidR="00531DB0" w:rsidRDefault="00531DB0" w:rsidP="00E32AA6">
            <w:pPr>
              <w:ind w:firstLine="0"/>
              <w:contextualSpacing/>
              <w:jc w:val="left"/>
              <w:outlineLvl w:val="0"/>
              <w:rPr>
                <w:rFonts w:ascii="Times New Roman" w:eastAsia="Times New Roman" w:hAnsi="Times New Roman"/>
                <w:b/>
                <w:bCs/>
                <w:kern w:val="36"/>
              </w:rPr>
            </w:pPr>
          </w:p>
          <w:p w14:paraId="5644D168" w14:textId="31813CAC"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FAZA III – PËRFORCIMI I NJOHURIVE</w:t>
            </w:r>
          </w:p>
          <w:p w14:paraId="292257C0"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rPr>
              <w:t>Çdo grup paraqet: sistemin e përdorur; forcën e matur; largësinë e litarit; punën mbi ngarkesën; punën mbi litarin; ndryshimin ndërmjet dy punëve; përfundimin.</w:t>
            </w:r>
          </w:p>
          <w:p w14:paraId="258D39D7" w14:textId="64D432C8" w:rsidR="00277188" w:rsidRPr="00A94944" w:rsidRDefault="00277188" w:rsidP="00E32AA6">
            <w:pPr>
              <w:spacing w:line="276" w:lineRule="auto"/>
              <w:ind w:firstLine="0"/>
              <w:contextualSpacing/>
              <w:jc w:val="left"/>
              <w:outlineLvl w:val="1"/>
              <w:rPr>
                <w:rFonts w:ascii="Times New Roman" w:eastAsia="Times New Roman" w:hAnsi="Times New Roman"/>
                <w:b/>
                <w:bCs/>
              </w:rPr>
            </w:pPr>
            <w:r w:rsidRPr="00A94944">
              <w:rPr>
                <w:rFonts w:ascii="Times New Roman" w:eastAsia="Times New Roman" w:hAnsi="Times New Roman"/>
                <w:b/>
                <w:bCs/>
              </w:rPr>
              <w:t xml:space="preserve">Përfundimi i pritshëm </w:t>
            </w:r>
            <w:r w:rsidR="00574B6A">
              <w:rPr>
                <w:rFonts w:ascii="Times New Roman" w:eastAsia="Times New Roman" w:hAnsi="Times New Roman"/>
                <w:b/>
                <w:bCs/>
              </w:rPr>
              <w:t xml:space="preserve">- </w:t>
            </w:r>
            <w:r w:rsidRPr="00A94944">
              <w:rPr>
                <w:rFonts w:ascii="Times New Roman" w:eastAsia="Times New Roman" w:hAnsi="Times New Roman"/>
              </w:rPr>
              <w:t>Me rritjen e numrit të segmenteve të litarit që mbajnë ngarkesën: zvogëlohet forca e nevojshme; rritet largësia e tërheqjes së litarit; puna ideale mbetet e njëjtë; në sistemin real puna hyrëse është më e madhe për shkak të fërkimit.</w:t>
            </w:r>
          </w:p>
          <w:p w14:paraId="29C90D51" w14:textId="77777777" w:rsidR="00531DB0" w:rsidRDefault="00531DB0" w:rsidP="00E32AA6">
            <w:pPr>
              <w:ind w:firstLine="0"/>
              <w:contextualSpacing/>
              <w:jc w:val="left"/>
              <w:outlineLvl w:val="0"/>
              <w:rPr>
                <w:rFonts w:ascii="Times New Roman" w:eastAsia="Times New Roman" w:hAnsi="Times New Roman"/>
                <w:b/>
                <w:bCs/>
                <w:kern w:val="36"/>
              </w:rPr>
            </w:pPr>
          </w:p>
          <w:p w14:paraId="35F0C5D2" w14:textId="3D275A89"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VETËVLERËSIM – BILETA E DALJES</w:t>
            </w:r>
          </w:p>
          <w:p w14:paraId="70E1E586"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Sistemi që kërkoi forcën më të vogël ishte:</w:t>
            </w:r>
          </w:p>
          <w:p w14:paraId="252F3686" w14:textId="77777777" w:rsidR="00277188" w:rsidRPr="00A94944" w:rsidRDefault="008C4DBF" w:rsidP="00E32AA6">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68EC08FF">
                <v:rect id="_x0000_i1027" alt="" style="width:451.3pt;height:.05pt;mso-width-percent:0;mso-height-percent:0;mso-width-percent:0;mso-height-percent:0" o:hrstd="t" o:hr="t" fillcolor="#a0a0a0" stroked="f"/>
              </w:pict>
            </w:r>
          </w:p>
          <w:p w14:paraId="1F4B7B70"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Kur forca u zvogëlua, largësia e litarit:</w:t>
            </w:r>
          </w:p>
          <w:p w14:paraId="2DCB397A" w14:textId="77777777" w:rsidR="00277188" w:rsidRPr="00A94944" w:rsidRDefault="008C4DBF" w:rsidP="00E32AA6">
            <w:pPr>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2DA283BC">
                <v:rect id="_x0000_i1026" alt="" style="width:451.3pt;height:.05pt;mso-width-percent:0;mso-height-percent:0;mso-width-percent:0;mso-height-percent:0" o:hrstd="t" o:hr="t" fillcolor="#a0a0a0" stroked="f"/>
              </w:pict>
            </w:r>
          </w:p>
          <w:p w14:paraId="6868C33A"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lastRenderedPageBreak/>
              <w:t>Ndryshimi ndërmjet punës hyrëse dhe punës së dobishme erdhi nga:</w:t>
            </w:r>
          </w:p>
          <w:p w14:paraId="161673F8" w14:textId="77777777" w:rsidR="00277188" w:rsidRPr="00A94944" w:rsidRDefault="008C4DBF" w:rsidP="00E32AA6">
            <w:pPr>
              <w:ind w:firstLine="0"/>
              <w:contextualSpacing/>
              <w:jc w:val="left"/>
              <w:rPr>
                <w:rFonts w:ascii="Times New Roman" w:eastAsia="Times New Roman" w:hAnsi="Times New Roman"/>
              </w:rPr>
            </w:pPr>
            <w:r>
              <w:rPr>
                <w:rFonts w:ascii="Times New Roman" w:eastAsia="Times New Roman" w:hAnsi="Times New Roman"/>
                <w:noProof/>
                <w:sz w:val="22"/>
                <w:szCs w:val="22"/>
                <w:lang w:eastAsia="en-US"/>
              </w:rPr>
              <w:pict w14:anchorId="04ADC99B">
                <v:rect id="_x0000_i1025" alt="" style="width:451.3pt;height:.05pt;mso-width-percent:0;mso-height-percent:0;mso-width-percent:0;mso-height-percent:0" o:hrstd="t" o:hr="t" fillcolor="#a0a0a0" stroked="f"/>
              </w:pict>
            </w:r>
          </w:p>
        </w:tc>
      </w:tr>
      <w:tr w:rsidR="00277188" w:rsidRPr="00A94944" w14:paraId="5E5CF2ED" w14:textId="77777777" w:rsidTr="00E32AA6">
        <w:trPr>
          <w:trHeight w:val="350"/>
        </w:trPr>
        <w:tc>
          <w:tcPr>
            <w:tcW w:w="11051" w:type="dxa"/>
            <w:gridSpan w:val="5"/>
          </w:tcPr>
          <w:p w14:paraId="1DD12178" w14:textId="77777777"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lastRenderedPageBreak/>
              <w:t>VLERËSIMI SIPAS NIVELEVE</w:t>
            </w:r>
          </w:p>
          <w:p w14:paraId="7AFDAE2A"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N2 – Niveli bazë</w:t>
            </w:r>
            <w:r w:rsidRPr="00A94944">
              <w:rPr>
                <w:rFonts w:ascii="Times New Roman" w:eastAsia="Times New Roman" w:hAnsi="Times New Roman"/>
              </w:rPr>
              <w:t xml:space="preserve"> Nxënësi: përdor mjetet sipas procedurave; mat peshën, forcën dhe largësinë; identifikon sistemet me rrotulla; plotëson tabelën me mbështetje.</w:t>
            </w:r>
          </w:p>
          <w:p w14:paraId="710F7C96"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N3 – Niveli mesatar</w:t>
            </w:r>
            <w:r w:rsidRPr="00A94944">
              <w:rPr>
                <w:rFonts w:ascii="Times New Roman" w:eastAsia="Times New Roman" w:hAnsi="Times New Roman"/>
              </w:rPr>
              <w:t xml:space="preserve"> Nxënësi: përcakton punën mbi ngarkesën dhe punën në litar; krahason rezultatet; shpjegon si zvogëlohet forca; lidh forcën më të vogël me largësinë më të madhe.</w:t>
            </w:r>
          </w:p>
          <w:p w14:paraId="7A2B8618" w14:textId="77777777" w:rsidR="00277188" w:rsidRPr="00A94944" w:rsidRDefault="00277188" w:rsidP="00E32AA6">
            <w:pPr>
              <w:ind w:firstLine="0"/>
              <w:contextualSpacing/>
              <w:jc w:val="left"/>
              <w:rPr>
                <w:rFonts w:ascii="Times New Roman" w:eastAsia="Times New Roman" w:hAnsi="Times New Roman"/>
              </w:rPr>
            </w:pPr>
            <w:r w:rsidRPr="00A94944">
              <w:rPr>
                <w:rFonts w:ascii="Times New Roman" w:eastAsia="Times New Roman" w:hAnsi="Times New Roman"/>
                <w:b/>
                <w:bCs/>
              </w:rPr>
              <w:t>N4 – Niveli i lartë</w:t>
            </w:r>
            <w:r w:rsidRPr="00A94944">
              <w:rPr>
                <w:rFonts w:ascii="Times New Roman" w:eastAsia="Times New Roman" w:hAnsi="Times New Roman"/>
              </w:rPr>
              <w:t xml:space="preserve"> Nxënësi: shpjegon Ligjin e ruajtjes së energjisë; analizon ndryshimin ndërmjet punës hyrëse dhe të dobishme; shpjegon humbjet nga fërkimi; përcakton përparësinë mekanike; vlerëson saktësinë e eksperimentit.</w:t>
            </w:r>
          </w:p>
          <w:p w14:paraId="72C42D71" w14:textId="77777777" w:rsidR="00277188" w:rsidRPr="00A94944" w:rsidRDefault="00277188" w:rsidP="00E32AA6">
            <w:pPr>
              <w:ind w:firstLine="0"/>
              <w:contextualSpacing/>
              <w:jc w:val="left"/>
              <w:outlineLvl w:val="0"/>
              <w:rPr>
                <w:rFonts w:ascii="Times New Roman" w:eastAsia="Times New Roman" w:hAnsi="Times New Roman"/>
                <w:b/>
                <w:bCs/>
                <w:kern w:val="36"/>
              </w:rPr>
            </w:pPr>
            <w:r w:rsidRPr="00A94944">
              <w:rPr>
                <w:rFonts w:ascii="Times New Roman" w:eastAsia="Times New Roman" w:hAnsi="Times New Roman"/>
                <w:b/>
                <w:bCs/>
                <w:kern w:val="36"/>
              </w:rPr>
              <w:t>DETYRË SHTËPIE</w:t>
            </w:r>
          </w:p>
          <w:p w14:paraId="6B104973" w14:textId="77777777" w:rsidR="00277188" w:rsidRPr="00A94944" w:rsidRDefault="00277188" w:rsidP="00574B6A">
            <w:pPr>
              <w:pStyle w:val="ListParagraph"/>
              <w:numPr>
                <w:ilvl w:val="0"/>
                <w:numId w:val="255"/>
              </w:numPr>
              <w:jc w:val="left"/>
              <w:outlineLvl w:val="1"/>
              <w:rPr>
                <w:rFonts w:ascii="Times New Roman" w:eastAsia="Times New Roman" w:hAnsi="Times New Roman"/>
                <w:b/>
                <w:bCs/>
              </w:rPr>
            </w:pPr>
            <w:r w:rsidRPr="00A94944">
              <w:rPr>
                <w:rFonts w:ascii="Times New Roman" w:eastAsia="Times New Roman" w:hAnsi="Times New Roman"/>
                <w:b/>
                <w:bCs/>
              </w:rPr>
              <w:t>Përdorimet e sistemeve me rrotulla</w:t>
            </w:r>
          </w:p>
          <w:p w14:paraId="6ADEB54A" w14:textId="77777777" w:rsidR="00277188" w:rsidRPr="00A94944" w:rsidRDefault="00277188" w:rsidP="00574B6A">
            <w:pPr>
              <w:pStyle w:val="ListParagraph"/>
              <w:numPr>
                <w:ilvl w:val="0"/>
                <w:numId w:val="254"/>
              </w:numPr>
              <w:jc w:val="left"/>
              <w:rPr>
                <w:rFonts w:ascii="Times New Roman" w:eastAsia="Times New Roman" w:hAnsi="Times New Roman"/>
              </w:rPr>
            </w:pPr>
            <w:r w:rsidRPr="00A94944">
              <w:rPr>
                <w:rFonts w:ascii="Times New Roman" w:eastAsia="Times New Roman" w:hAnsi="Times New Roman"/>
              </w:rPr>
              <w:t>Gjeni dhe përshkruani tri përdorime të rrotullave, për shembull: vinçat në kantier; ashensorët; puset; anijet me vela; ngritja e flamurit; pajisjet sportive; mekanizmat e teatrit.</w:t>
            </w:r>
          </w:p>
          <w:p w14:paraId="7CDDC31A" w14:textId="77777777" w:rsidR="00277188" w:rsidRPr="00A94944" w:rsidRDefault="00277188" w:rsidP="00574B6A">
            <w:pPr>
              <w:pStyle w:val="ListParagraph"/>
              <w:numPr>
                <w:ilvl w:val="0"/>
                <w:numId w:val="255"/>
              </w:numPr>
              <w:jc w:val="left"/>
              <w:rPr>
                <w:rFonts w:ascii="Times New Roman" w:eastAsia="Times New Roman" w:hAnsi="Times New Roman"/>
              </w:rPr>
            </w:pPr>
            <w:r w:rsidRPr="00A94944">
              <w:rPr>
                <w:rFonts w:ascii="Times New Roman" w:eastAsia="Times New Roman" w:hAnsi="Times New Roman"/>
              </w:rPr>
              <w:t>Plotësoni tabelën dhe  shpjegoni pse puna ideale mbetet e njëjtë</w:t>
            </w:r>
          </w:p>
          <w:tbl>
            <w:tblPr>
              <w:tblStyle w:val="TableGrid"/>
              <w:tblW w:w="0" w:type="auto"/>
              <w:tblLayout w:type="fixed"/>
              <w:tblLook w:val="04A0" w:firstRow="1" w:lastRow="0" w:firstColumn="1" w:lastColumn="0" w:noHBand="0" w:noVBand="1"/>
            </w:tblPr>
            <w:tblGrid>
              <w:gridCol w:w="1371"/>
              <w:gridCol w:w="1785"/>
              <w:gridCol w:w="2825"/>
              <w:gridCol w:w="1253"/>
            </w:tblGrid>
            <w:tr w:rsidR="00277188" w:rsidRPr="00A94944" w14:paraId="30752324" w14:textId="77777777" w:rsidTr="00E32AA6">
              <w:tc>
                <w:tcPr>
                  <w:tcW w:w="1371" w:type="dxa"/>
                  <w:hideMark/>
                </w:tcPr>
                <w:p w14:paraId="6292B9F3"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Përdorimi</w:t>
                  </w:r>
                </w:p>
              </w:tc>
              <w:tc>
                <w:tcPr>
                  <w:tcW w:w="1785" w:type="dxa"/>
                  <w:hideMark/>
                </w:tcPr>
                <w:p w14:paraId="31F482B5"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Lloji i sistemit</w:t>
                  </w:r>
                </w:p>
              </w:tc>
              <w:tc>
                <w:tcPr>
                  <w:tcW w:w="2825" w:type="dxa"/>
                  <w:hideMark/>
                </w:tcPr>
                <w:p w14:paraId="0C473505"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Çfarë ndryshon sistemi?</w:t>
                  </w:r>
                </w:p>
              </w:tc>
              <w:tc>
                <w:tcPr>
                  <w:tcW w:w="1253" w:type="dxa"/>
                  <w:hideMark/>
                </w:tcPr>
                <w:p w14:paraId="22C9BD6F" w14:textId="77777777" w:rsidR="00277188" w:rsidRPr="00A94944" w:rsidRDefault="00277188" w:rsidP="009478AD">
                  <w:pPr>
                    <w:framePr w:hSpace="180" w:wrap="around" w:vAnchor="page" w:hAnchor="page" w:x="490" w:y="1265"/>
                    <w:ind w:firstLine="0"/>
                    <w:contextualSpacing/>
                    <w:jc w:val="left"/>
                    <w:rPr>
                      <w:rFonts w:ascii="Times New Roman" w:eastAsia="Times New Roman" w:hAnsi="Times New Roman"/>
                      <w:b/>
                      <w:bCs/>
                    </w:rPr>
                  </w:pPr>
                  <w:r w:rsidRPr="00A94944">
                    <w:rPr>
                      <w:rFonts w:ascii="Times New Roman" w:eastAsia="Times New Roman" w:hAnsi="Times New Roman"/>
                      <w:b/>
                      <w:bCs/>
                    </w:rPr>
                    <w:t>Përfitimi</w:t>
                  </w:r>
                </w:p>
              </w:tc>
            </w:tr>
            <w:tr w:rsidR="00277188" w:rsidRPr="00A94944" w14:paraId="0ADD266B" w14:textId="77777777" w:rsidTr="00E32AA6">
              <w:tc>
                <w:tcPr>
                  <w:tcW w:w="1371" w:type="dxa"/>
                </w:tcPr>
                <w:p w14:paraId="18D1F16D" w14:textId="77777777" w:rsidR="00277188" w:rsidRPr="00A94944" w:rsidRDefault="00277188" w:rsidP="009478AD">
                  <w:pPr>
                    <w:framePr w:hSpace="180" w:wrap="around" w:vAnchor="page" w:hAnchor="page" w:x="490" w:y="1265"/>
                    <w:contextualSpacing/>
                    <w:jc w:val="left"/>
                    <w:rPr>
                      <w:rFonts w:ascii="Times New Roman" w:eastAsia="Times New Roman" w:hAnsi="Times New Roman"/>
                      <w:b/>
                      <w:bCs/>
                    </w:rPr>
                  </w:pPr>
                </w:p>
              </w:tc>
              <w:tc>
                <w:tcPr>
                  <w:tcW w:w="1785" w:type="dxa"/>
                </w:tcPr>
                <w:p w14:paraId="492791CD" w14:textId="77777777" w:rsidR="00277188" w:rsidRPr="00A94944" w:rsidRDefault="00277188" w:rsidP="009478AD">
                  <w:pPr>
                    <w:framePr w:hSpace="180" w:wrap="around" w:vAnchor="page" w:hAnchor="page" w:x="490" w:y="1265"/>
                    <w:contextualSpacing/>
                    <w:jc w:val="left"/>
                    <w:rPr>
                      <w:rFonts w:ascii="Times New Roman" w:eastAsia="Times New Roman" w:hAnsi="Times New Roman"/>
                      <w:b/>
                      <w:bCs/>
                    </w:rPr>
                  </w:pPr>
                </w:p>
              </w:tc>
              <w:tc>
                <w:tcPr>
                  <w:tcW w:w="2825" w:type="dxa"/>
                </w:tcPr>
                <w:p w14:paraId="0E114FF3" w14:textId="77777777" w:rsidR="00277188" w:rsidRPr="00A94944" w:rsidRDefault="00277188" w:rsidP="009478AD">
                  <w:pPr>
                    <w:framePr w:hSpace="180" w:wrap="around" w:vAnchor="page" w:hAnchor="page" w:x="490" w:y="1265"/>
                    <w:contextualSpacing/>
                    <w:jc w:val="left"/>
                    <w:rPr>
                      <w:rFonts w:ascii="Times New Roman" w:eastAsia="Times New Roman" w:hAnsi="Times New Roman"/>
                      <w:b/>
                      <w:bCs/>
                    </w:rPr>
                  </w:pPr>
                </w:p>
              </w:tc>
              <w:tc>
                <w:tcPr>
                  <w:tcW w:w="1253" w:type="dxa"/>
                </w:tcPr>
                <w:p w14:paraId="4934D506" w14:textId="77777777" w:rsidR="00277188" w:rsidRPr="00A94944" w:rsidRDefault="00277188" w:rsidP="009478AD">
                  <w:pPr>
                    <w:framePr w:hSpace="180" w:wrap="around" w:vAnchor="page" w:hAnchor="page" w:x="490" w:y="1265"/>
                    <w:contextualSpacing/>
                    <w:jc w:val="left"/>
                    <w:rPr>
                      <w:rFonts w:ascii="Times New Roman" w:eastAsia="Times New Roman" w:hAnsi="Times New Roman"/>
                      <w:b/>
                      <w:bCs/>
                    </w:rPr>
                  </w:pPr>
                </w:p>
              </w:tc>
            </w:tr>
          </w:tbl>
          <w:p w14:paraId="6117852D" w14:textId="77777777" w:rsidR="00277188" w:rsidRPr="00A94944" w:rsidRDefault="00277188" w:rsidP="00E32AA6">
            <w:pPr>
              <w:pStyle w:val="ListParagraph"/>
              <w:ind w:left="0" w:firstLine="0"/>
              <w:jc w:val="left"/>
              <w:rPr>
                <w:rFonts w:ascii="Times New Roman" w:eastAsia="Times New Roman" w:hAnsi="Times New Roman"/>
              </w:rPr>
            </w:pPr>
          </w:p>
        </w:tc>
      </w:tr>
    </w:tbl>
    <w:p w14:paraId="2EE0574C" w14:textId="77777777" w:rsidR="00277188" w:rsidRPr="00A94944" w:rsidRDefault="00277188" w:rsidP="00277188">
      <w:pPr>
        <w:ind w:firstLine="289"/>
        <w:contextualSpacing/>
        <w:jc w:val="left"/>
        <w:rPr>
          <w:rFonts w:ascii="Times New Roman" w:hAnsi="Times New Roman"/>
          <w:sz w:val="20"/>
          <w:szCs w:val="20"/>
        </w:rPr>
      </w:pPr>
    </w:p>
    <w:p w14:paraId="31515C3E" w14:textId="77777777" w:rsidR="00277188" w:rsidRPr="00FF6EDD" w:rsidRDefault="00277188" w:rsidP="00647305">
      <w:pPr>
        <w:contextualSpacing/>
        <w:rPr>
          <w:rFonts w:ascii="Times New Roman" w:hAnsi="Times New Roman"/>
          <w:sz w:val="20"/>
          <w:szCs w:val="20"/>
        </w:rPr>
      </w:pPr>
    </w:p>
    <w:sectPr w:rsidR="00277188" w:rsidRPr="00FF6EDD" w:rsidSect="00626ED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DA5"/>
    <w:multiLevelType w:val="multilevel"/>
    <w:tmpl w:val="5DE6D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A77F6"/>
    <w:multiLevelType w:val="multilevel"/>
    <w:tmpl w:val="B546B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D576E2"/>
    <w:multiLevelType w:val="multilevel"/>
    <w:tmpl w:val="FC666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467633"/>
    <w:multiLevelType w:val="multilevel"/>
    <w:tmpl w:val="998AB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DA7349"/>
    <w:multiLevelType w:val="multilevel"/>
    <w:tmpl w:val="0A7E0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8503C5"/>
    <w:multiLevelType w:val="multilevel"/>
    <w:tmpl w:val="7C9AB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220F93"/>
    <w:multiLevelType w:val="multilevel"/>
    <w:tmpl w:val="704EE9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671600A"/>
    <w:multiLevelType w:val="multilevel"/>
    <w:tmpl w:val="354A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FB6B04"/>
    <w:multiLevelType w:val="multilevel"/>
    <w:tmpl w:val="A608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FD471A"/>
    <w:multiLevelType w:val="multilevel"/>
    <w:tmpl w:val="EBD4D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185D93"/>
    <w:multiLevelType w:val="multilevel"/>
    <w:tmpl w:val="55844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7656F51"/>
    <w:multiLevelType w:val="multilevel"/>
    <w:tmpl w:val="932A5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3052E0"/>
    <w:multiLevelType w:val="multilevel"/>
    <w:tmpl w:val="2C8C5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8875F2"/>
    <w:multiLevelType w:val="multilevel"/>
    <w:tmpl w:val="2EB41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8B526D9"/>
    <w:multiLevelType w:val="multilevel"/>
    <w:tmpl w:val="1F5C7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8FE360F"/>
    <w:multiLevelType w:val="multilevel"/>
    <w:tmpl w:val="1E6A1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9315861"/>
    <w:multiLevelType w:val="multilevel"/>
    <w:tmpl w:val="86107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3B4E3E"/>
    <w:multiLevelType w:val="multilevel"/>
    <w:tmpl w:val="E356F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9495D51"/>
    <w:multiLevelType w:val="multilevel"/>
    <w:tmpl w:val="892CE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9A12956"/>
    <w:multiLevelType w:val="multilevel"/>
    <w:tmpl w:val="24EA9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9A6604A"/>
    <w:multiLevelType w:val="multilevel"/>
    <w:tmpl w:val="83D05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9BC1B05"/>
    <w:multiLevelType w:val="multilevel"/>
    <w:tmpl w:val="9386E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9FF339A"/>
    <w:multiLevelType w:val="multilevel"/>
    <w:tmpl w:val="9A505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A83711D"/>
    <w:multiLevelType w:val="multilevel"/>
    <w:tmpl w:val="61963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A9A632E"/>
    <w:multiLevelType w:val="multilevel"/>
    <w:tmpl w:val="51FEE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AB04396"/>
    <w:multiLevelType w:val="multilevel"/>
    <w:tmpl w:val="387EA2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0B487145"/>
    <w:multiLevelType w:val="multilevel"/>
    <w:tmpl w:val="67F0C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B630711"/>
    <w:multiLevelType w:val="multilevel"/>
    <w:tmpl w:val="ABA2F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BB01FE0"/>
    <w:multiLevelType w:val="multilevel"/>
    <w:tmpl w:val="0A469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C9B5A31"/>
    <w:multiLevelType w:val="multilevel"/>
    <w:tmpl w:val="8F52A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D8C67D7"/>
    <w:multiLevelType w:val="multilevel"/>
    <w:tmpl w:val="D262A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E4633CD"/>
    <w:multiLevelType w:val="multilevel"/>
    <w:tmpl w:val="E6EA300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0E614E76"/>
    <w:multiLevelType w:val="multilevel"/>
    <w:tmpl w:val="A16AE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E7E2EE1"/>
    <w:multiLevelType w:val="multilevel"/>
    <w:tmpl w:val="51F48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E7F636B"/>
    <w:multiLevelType w:val="multilevel"/>
    <w:tmpl w:val="941E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E976E6C"/>
    <w:multiLevelType w:val="multilevel"/>
    <w:tmpl w:val="F0AA6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08745D5"/>
    <w:multiLevelType w:val="multilevel"/>
    <w:tmpl w:val="9F561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0942302"/>
    <w:multiLevelType w:val="multilevel"/>
    <w:tmpl w:val="8AF0C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0B1038C"/>
    <w:multiLevelType w:val="multilevel"/>
    <w:tmpl w:val="6676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0B10FFF"/>
    <w:multiLevelType w:val="multilevel"/>
    <w:tmpl w:val="DD3260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11935570"/>
    <w:multiLevelType w:val="multilevel"/>
    <w:tmpl w:val="E38AC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1EE7801"/>
    <w:multiLevelType w:val="multilevel"/>
    <w:tmpl w:val="4484D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2255ADC"/>
    <w:multiLevelType w:val="multilevel"/>
    <w:tmpl w:val="F5380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24C2172"/>
    <w:multiLevelType w:val="multilevel"/>
    <w:tmpl w:val="89482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293472F"/>
    <w:multiLevelType w:val="multilevel"/>
    <w:tmpl w:val="3508E4A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13486B00"/>
    <w:multiLevelType w:val="multilevel"/>
    <w:tmpl w:val="39F03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458316F"/>
    <w:multiLevelType w:val="multilevel"/>
    <w:tmpl w:val="3D74D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48D26C8"/>
    <w:multiLevelType w:val="multilevel"/>
    <w:tmpl w:val="03BCB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4FD6F22"/>
    <w:multiLevelType w:val="multilevel"/>
    <w:tmpl w:val="7E0C29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15911477"/>
    <w:multiLevelType w:val="multilevel"/>
    <w:tmpl w:val="B2EA4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5DB18C8"/>
    <w:multiLevelType w:val="multilevel"/>
    <w:tmpl w:val="DB387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5E76FAA"/>
    <w:multiLevelType w:val="multilevel"/>
    <w:tmpl w:val="38F2E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6740FAB"/>
    <w:multiLevelType w:val="multilevel"/>
    <w:tmpl w:val="99F28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6AC7B0C"/>
    <w:multiLevelType w:val="multilevel"/>
    <w:tmpl w:val="B6AA1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1707124A"/>
    <w:multiLevelType w:val="multilevel"/>
    <w:tmpl w:val="C5C0DE4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5" w15:restartNumberingAfterBreak="0">
    <w:nsid w:val="17426AEE"/>
    <w:multiLevelType w:val="multilevel"/>
    <w:tmpl w:val="14520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82F7E84"/>
    <w:multiLevelType w:val="multilevel"/>
    <w:tmpl w:val="9EC09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88C63BC"/>
    <w:multiLevelType w:val="multilevel"/>
    <w:tmpl w:val="DC0C6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8CD2138"/>
    <w:multiLevelType w:val="multilevel"/>
    <w:tmpl w:val="52C01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93F29BE"/>
    <w:multiLevelType w:val="multilevel"/>
    <w:tmpl w:val="1F74E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B025EC4"/>
    <w:multiLevelType w:val="multilevel"/>
    <w:tmpl w:val="8AC4E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B0B19FE"/>
    <w:multiLevelType w:val="multilevel"/>
    <w:tmpl w:val="C4DE0A5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2" w15:restartNumberingAfterBreak="0">
    <w:nsid w:val="1B0C5D74"/>
    <w:multiLevelType w:val="multilevel"/>
    <w:tmpl w:val="08866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B6B143E"/>
    <w:multiLevelType w:val="multilevel"/>
    <w:tmpl w:val="8472B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B9E23F4"/>
    <w:multiLevelType w:val="multilevel"/>
    <w:tmpl w:val="E280C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BAD7B74"/>
    <w:multiLevelType w:val="multilevel"/>
    <w:tmpl w:val="BE183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BAE2BCF"/>
    <w:multiLevelType w:val="multilevel"/>
    <w:tmpl w:val="9E607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BEF51C8"/>
    <w:multiLevelType w:val="multilevel"/>
    <w:tmpl w:val="3BCE9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CB751A0"/>
    <w:multiLevelType w:val="multilevel"/>
    <w:tmpl w:val="79CE6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D3E139C"/>
    <w:multiLevelType w:val="multilevel"/>
    <w:tmpl w:val="18305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F344FF9"/>
    <w:multiLevelType w:val="multilevel"/>
    <w:tmpl w:val="7CB81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F3B5AB2"/>
    <w:multiLevelType w:val="multilevel"/>
    <w:tmpl w:val="617A16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2" w15:restartNumberingAfterBreak="0">
    <w:nsid w:val="1F941C89"/>
    <w:multiLevelType w:val="multilevel"/>
    <w:tmpl w:val="EACC2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201A3731"/>
    <w:multiLevelType w:val="multilevel"/>
    <w:tmpl w:val="0BDC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0673FBC"/>
    <w:multiLevelType w:val="multilevel"/>
    <w:tmpl w:val="C0BC8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21156634"/>
    <w:multiLevelType w:val="multilevel"/>
    <w:tmpl w:val="2ED0413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6" w15:restartNumberingAfterBreak="0">
    <w:nsid w:val="219B5E69"/>
    <w:multiLevelType w:val="multilevel"/>
    <w:tmpl w:val="6A861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1E175BB"/>
    <w:multiLevelType w:val="multilevel"/>
    <w:tmpl w:val="BA90D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2705A35"/>
    <w:multiLevelType w:val="hybridMultilevel"/>
    <w:tmpl w:val="79CE4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36A5FC5"/>
    <w:multiLevelType w:val="multilevel"/>
    <w:tmpl w:val="2B5CC43C"/>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43F46CB"/>
    <w:multiLevelType w:val="multilevel"/>
    <w:tmpl w:val="3208E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4AB7DEC"/>
    <w:multiLevelType w:val="multilevel"/>
    <w:tmpl w:val="2CE2390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2" w15:restartNumberingAfterBreak="0">
    <w:nsid w:val="261064FE"/>
    <w:multiLevelType w:val="multilevel"/>
    <w:tmpl w:val="64020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266644B9"/>
    <w:multiLevelType w:val="multilevel"/>
    <w:tmpl w:val="4C86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6DF6B50"/>
    <w:multiLevelType w:val="multilevel"/>
    <w:tmpl w:val="54F82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74245AC"/>
    <w:multiLevelType w:val="multilevel"/>
    <w:tmpl w:val="445A8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27924AE8"/>
    <w:multiLevelType w:val="multilevel"/>
    <w:tmpl w:val="B67C5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284F0F56"/>
    <w:multiLevelType w:val="multilevel"/>
    <w:tmpl w:val="F60CD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28A04631"/>
    <w:multiLevelType w:val="multilevel"/>
    <w:tmpl w:val="00EA7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28F03669"/>
    <w:multiLevelType w:val="multilevel"/>
    <w:tmpl w:val="0FFA5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28F56D21"/>
    <w:multiLevelType w:val="multilevel"/>
    <w:tmpl w:val="9C948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293F1A8F"/>
    <w:multiLevelType w:val="multilevel"/>
    <w:tmpl w:val="43FC9DA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2" w15:restartNumberingAfterBreak="0">
    <w:nsid w:val="29531E9D"/>
    <w:multiLevelType w:val="multilevel"/>
    <w:tmpl w:val="4894B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98A499C"/>
    <w:multiLevelType w:val="multilevel"/>
    <w:tmpl w:val="2DC8D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9AD0C66"/>
    <w:multiLevelType w:val="multilevel"/>
    <w:tmpl w:val="89724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A13628F"/>
    <w:multiLevelType w:val="multilevel"/>
    <w:tmpl w:val="C9205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A954634"/>
    <w:multiLevelType w:val="multilevel"/>
    <w:tmpl w:val="0EB82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B5F27C8"/>
    <w:multiLevelType w:val="multilevel"/>
    <w:tmpl w:val="A044D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B6A4286"/>
    <w:multiLevelType w:val="multilevel"/>
    <w:tmpl w:val="7F6CC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C044C4E"/>
    <w:multiLevelType w:val="multilevel"/>
    <w:tmpl w:val="11F66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C1B5333"/>
    <w:multiLevelType w:val="multilevel"/>
    <w:tmpl w:val="1F043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C2F301A"/>
    <w:multiLevelType w:val="multilevel"/>
    <w:tmpl w:val="410CE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2C34785E"/>
    <w:multiLevelType w:val="multilevel"/>
    <w:tmpl w:val="0532B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2C4B7398"/>
    <w:multiLevelType w:val="multilevel"/>
    <w:tmpl w:val="A894C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2CD77799"/>
    <w:multiLevelType w:val="multilevel"/>
    <w:tmpl w:val="D4381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CDF28B3"/>
    <w:multiLevelType w:val="multilevel"/>
    <w:tmpl w:val="10C6C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2D26352B"/>
    <w:multiLevelType w:val="multilevel"/>
    <w:tmpl w:val="03B47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2D474796"/>
    <w:multiLevelType w:val="multilevel"/>
    <w:tmpl w:val="10840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2DEC68E7"/>
    <w:multiLevelType w:val="multilevel"/>
    <w:tmpl w:val="656AE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2E077D57"/>
    <w:multiLevelType w:val="multilevel"/>
    <w:tmpl w:val="6CD00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2E104B03"/>
    <w:multiLevelType w:val="multilevel"/>
    <w:tmpl w:val="F7B6C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2F940E19"/>
    <w:multiLevelType w:val="multilevel"/>
    <w:tmpl w:val="2C02B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2FB574DB"/>
    <w:multiLevelType w:val="multilevel"/>
    <w:tmpl w:val="A88A1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2FF203AE"/>
    <w:multiLevelType w:val="multilevel"/>
    <w:tmpl w:val="9C0E579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4" w15:restartNumberingAfterBreak="0">
    <w:nsid w:val="30E91D49"/>
    <w:multiLevelType w:val="multilevel"/>
    <w:tmpl w:val="5C8AA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31610C09"/>
    <w:multiLevelType w:val="multilevel"/>
    <w:tmpl w:val="D1A8A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327918F5"/>
    <w:multiLevelType w:val="multilevel"/>
    <w:tmpl w:val="4EC8D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3355120E"/>
    <w:multiLevelType w:val="multilevel"/>
    <w:tmpl w:val="884AE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336B4BBF"/>
    <w:multiLevelType w:val="multilevel"/>
    <w:tmpl w:val="21C28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3377283D"/>
    <w:multiLevelType w:val="multilevel"/>
    <w:tmpl w:val="B0A08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34362B55"/>
    <w:multiLevelType w:val="multilevel"/>
    <w:tmpl w:val="43D6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7237485"/>
    <w:multiLevelType w:val="hybridMultilevel"/>
    <w:tmpl w:val="A3F8E1F2"/>
    <w:lvl w:ilvl="0" w:tplc="AB568BA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3787791B"/>
    <w:multiLevelType w:val="multilevel"/>
    <w:tmpl w:val="9E92C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38BC364F"/>
    <w:multiLevelType w:val="multilevel"/>
    <w:tmpl w:val="55D66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A645ADA"/>
    <w:multiLevelType w:val="multilevel"/>
    <w:tmpl w:val="61B27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3A993CBB"/>
    <w:multiLevelType w:val="multilevel"/>
    <w:tmpl w:val="4A96F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3A9F2582"/>
    <w:multiLevelType w:val="multilevel"/>
    <w:tmpl w:val="289AF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3B4B7C94"/>
    <w:multiLevelType w:val="multilevel"/>
    <w:tmpl w:val="17FA5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3C0311D0"/>
    <w:multiLevelType w:val="multilevel"/>
    <w:tmpl w:val="24008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3C176BF8"/>
    <w:multiLevelType w:val="multilevel"/>
    <w:tmpl w:val="BE600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3C2213F7"/>
    <w:multiLevelType w:val="multilevel"/>
    <w:tmpl w:val="5AC0E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3CCB7E78"/>
    <w:multiLevelType w:val="multilevel"/>
    <w:tmpl w:val="11322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3CE71D09"/>
    <w:multiLevelType w:val="multilevel"/>
    <w:tmpl w:val="0D8037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3" w15:restartNumberingAfterBreak="0">
    <w:nsid w:val="3D1520A4"/>
    <w:multiLevelType w:val="multilevel"/>
    <w:tmpl w:val="BC489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3D7A3449"/>
    <w:multiLevelType w:val="multilevel"/>
    <w:tmpl w:val="3184F4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5" w15:restartNumberingAfterBreak="0">
    <w:nsid w:val="3DED7BB9"/>
    <w:multiLevelType w:val="multilevel"/>
    <w:tmpl w:val="70FCE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3EF749E5"/>
    <w:multiLevelType w:val="multilevel"/>
    <w:tmpl w:val="5324F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3F880326"/>
    <w:multiLevelType w:val="multilevel"/>
    <w:tmpl w:val="E21273D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8" w15:restartNumberingAfterBreak="0">
    <w:nsid w:val="419522C2"/>
    <w:multiLevelType w:val="multilevel"/>
    <w:tmpl w:val="37FA0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41BA306F"/>
    <w:multiLevelType w:val="multilevel"/>
    <w:tmpl w:val="8B6AD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2E221FB"/>
    <w:multiLevelType w:val="multilevel"/>
    <w:tmpl w:val="C082C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437D42C2"/>
    <w:multiLevelType w:val="multilevel"/>
    <w:tmpl w:val="BB240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43962085"/>
    <w:multiLevelType w:val="multilevel"/>
    <w:tmpl w:val="933CD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43D741D5"/>
    <w:multiLevelType w:val="multilevel"/>
    <w:tmpl w:val="6FB88A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4" w15:restartNumberingAfterBreak="0">
    <w:nsid w:val="43DD2EE9"/>
    <w:multiLevelType w:val="multilevel"/>
    <w:tmpl w:val="AD18F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445E1E85"/>
    <w:multiLevelType w:val="multilevel"/>
    <w:tmpl w:val="1BC0F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458F50B2"/>
    <w:multiLevelType w:val="multilevel"/>
    <w:tmpl w:val="1A663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45D95876"/>
    <w:multiLevelType w:val="multilevel"/>
    <w:tmpl w:val="C7C2E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460E3D8C"/>
    <w:multiLevelType w:val="multilevel"/>
    <w:tmpl w:val="AC747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46131310"/>
    <w:multiLevelType w:val="multilevel"/>
    <w:tmpl w:val="EC946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469C153C"/>
    <w:multiLevelType w:val="multilevel"/>
    <w:tmpl w:val="B778145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1" w15:restartNumberingAfterBreak="0">
    <w:nsid w:val="46AE34B9"/>
    <w:multiLevelType w:val="multilevel"/>
    <w:tmpl w:val="C1103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47135534"/>
    <w:multiLevelType w:val="multilevel"/>
    <w:tmpl w:val="EFA67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7996F4D"/>
    <w:multiLevelType w:val="multilevel"/>
    <w:tmpl w:val="48BCB22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4" w15:restartNumberingAfterBreak="0">
    <w:nsid w:val="47E72764"/>
    <w:multiLevelType w:val="multilevel"/>
    <w:tmpl w:val="C4742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8326D0C"/>
    <w:multiLevelType w:val="multilevel"/>
    <w:tmpl w:val="55C6F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48E12399"/>
    <w:multiLevelType w:val="multilevel"/>
    <w:tmpl w:val="AC48B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49EB0C7C"/>
    <w:multiLevelType w:val="multilevel"/>
    <w:tmpl w:val="30188D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8" w15:restartNumberingAfterBreak="0">
    <w:nsid w:val="4A4911A3"/>
    <w:multiLevelType w:val="multilevel"/>
    <w:tmpl w:val="A50AE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4A9151C9"/>
    <w:multiLevelType w:val="multilevel"/>
    <w:tmpl w:val="8138AE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0" w15:restartNumberingAfterBreak="0">
    <w:nsid w:val="4B0D63E9"/>
    <w:multiLevelType w:val="multilevel"/>
    <w:tmpl w:val="7006EF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1" w15:restartNumberingAfterBreak="0">
    <w:nsid w:val="4BB36006"/>
    <w:multiLevelType w:val="multilevel"/>
    <w:tmpl w:val="156AC8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2" w15:restartNumberingAfterBreak="0">
    <w:nsid w:val="4BF37E56"/>
    <w:multiLevelType w:val="multilevel"/>
    <w:tmpl w:val="0762B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4C9A6998"/>
    <w:multiLevelType w:val="multilevel"/>
    <w:tmpl w:val="9A7C1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4DA27A38"/>
    <w:multiLevelType w:val="multilevel"/>
    <w:tmpl w:val="298A0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4DB134E1"/>
    <w:multiLevelType w:val="multilevel"/>
    <w:tmpl w:val="C3B48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4DF31FC6"/>
    <w:multiLevelType w:val="multilevel"/>
    <w:tmpl w:val="40BE46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7" w15:restartNumberingAfterBreak="0">
    <w:nsid w:val="4F2D400A"/>
    <w:multiLevelType w:val="multilevel"/>
    <w:tmpl w:val="16D420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8" w15:restartNumberingAfterBreak="0">
    <w:nsid w:val="4F4A0F3F"/>
    <w:multiLevelType w:val="multilevel"/>
    <w:tmpl w:val="2F0C2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50244A00"/>
    <w:multiLevelType w:val="multilevel"/>
    <w:tmpl w:val="3EA6B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508E1C08"/>
    <w:multiLevelType w:val="multilevel"/>
    <w:tmpl w:val="0EBEE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50BC023F"/>
    <w:multiLevelType w:val="multilevel"/>
    <w:tmpl w:val="98800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51143B21"/>
    <w:multiLevelType w:val="multilevel"/>
    <w:tmpl w:val="54800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51B00E50"/>
    <w:multiLevelType w:val="multilevel"/>
    <w:tmpl w:val="95963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526A67D4"/>
    <w:multiLevelType w:val="multilevel"/>
    <w:tmpl w:val="EE001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52AF398F"/>
    <w:multiLevelType w:val="multilevel"/>
    <w:tmpl w:val="D6065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52C50DCB"/>
    <w:multiLevelType w:val="multilevel"/>
    <w:tmpl w:val="9E5EE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52E26234"/>
    <w:multiLevelType w:val="multilevel"/>
    <w:tmpl w:val="3C585D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531C11E5"/>
    <w:multiLevelType w:val="multilevel"/>
    <w:tmpl w:val="5254F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53D56602"/>
    <w:multiLevelType w:val="multilevel"/>
    <w:tmpl w:val="52005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53DD19C7"/>
    <w:multiLevelType w:val="multilevel"/>
    <w:tmpl w:val="4EAA6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542431A8"/>
    <w:multiLevelType w:val="multilevel"/>
    <w:tmpl w:val="68C83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5434215B"/>
    <w:multiLevelType w:val="multilevel"/>
    <w:tmpl w:val="95F2E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550D22E6"/>
    <w:multiLevelType w:val="multilevel"/>
    <w:tmpl w:val="22A2F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55C53E40"/>
    <w:multiLevelType w:val="multilevel"/>
    <w:tmpl w:val="DFAA2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56275979"/>
    <w:multiLevelType w:val="hybridMultilevel"/>
    <w:tmpl w:val="A0FEA2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564301FD"/>
    <w:multiLevelType w:val="multilevel"/>
    <w:tmpl w:val="D1FEB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56B51912"/>
    <w:multiLevelType w:val="multilevel"/>
    <w:tmpl w:val="14F09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56BD650F"/>
    <w:multiLevelType w:val="multilevel"/>
    <w:tmpl w:val="69404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571C10BB"/>
    <w:multiLevelType w:val="multilevel"/>
    <w:tmpl w:val="ECA06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57286994"/>
    <w:multiLevelType w:val="multilevel"/>
    <w:tmpl w:val="5C2A3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58366B00"/>
    <w:multiLevelType w:val="multilevel"/>
    <w:tmpl w:val="64301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584D3A16"/>
    <w:multiLevelType w:val="multilevel"/>
    <w:tmpl w:val="29C61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58B86151"/>
    <w:multiLevelType w:val="multilevel"/>
    <w:tmpl w:val="685CF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590906C1"/>
    <w:multiLevelType w:val="multilevel"/>
    <w:tmpl w:val="9FBE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594A4630"/>
    <w:multiLevelType w:val="multilevel"/>
    <w:tmpl w:val="9F146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5BCA2F02"/>
    <w:multiLevelType w:val="multilevel"/>
    <w:tmpl w:val="4882F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5C3B1EDB"/>
    <w:multiLevelType w:val="multilevel"/>
    <w:tmpl w:val="D8CEEE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8" w15:restartNumberingAfterBreak="0">
    <w:nsid w:val="5CD528AC"/>
    <w:multiLevelType w:val="multilevel"/>
    <w:tmpl w:val="2DDEE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5CEA54C0"/>
    <w:multiLevelType w:val="multilevel"/>
    <w:tmpl w:val="3E9EC4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0" w15:restartNumberingAfterBreak="0">
    <w:nsid w:val="5D4275A4"/>
    <w:multiLevelType w:val="multilevel"/>
    <w:tmpl w:val="CB643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5D972D6A"/>
    <w:multiLevelType w:val="multilevel"/>
    <w:tmpl w:val="14707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5DB52FDE"/>
    <w:multiLevelType w:val="multilevel"/>
    <w:tmpl w:val="37C28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DD62BDE"/>
    <w:multiLevelType w:val="multilevel"/>
    <w:tmpl w:val="1E805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5E511247"/>
    <w:multiLevelType w:val="multilevel"/>
    <w:tmpl w:val="DC1CD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5F796D3C"/>
    <w:multiLevelType w:val="multilevel"/>
    <w:tmpl w:val="BD2CE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5FF0462A"/>
    <w:multiLevelType w:val="multilevel"/>
    <w:tmpl w:val="D30E7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60543D53"/>
    <w:multiLevelType w:val="multilevel"/>
    <w:tmpl w:val="A0D81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60805B9C"/>
    <w:multiLevelType w:val="multilevel"/>
    <w:tmpl w:val="805CD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60A42E0F"/>
    <w:multiLevelType w:val="multilevel"/>
    <w:tmpl w:val="87ECC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61401BC1"/>
    <w:multiLevelType w:val="multilevel"/>
    <w:tmpl w:val="C4464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63561DF0"/>
    <w:multiLevelType w:val="multilevel"/>
    <w:tmpl w:val="771A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63B02542"/>
    <w:multiLevelType w:val="multilevel"/>
    <w:tmpl w:val="02026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63E81A89"/>
    <w:multiLevelType w:val="multilevel"/>
    <w:tmpl w:val="7C229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64740BAB"/>
    <w:multiLevelType w:val="multilevel"/>
    <w:tmpl w:val="C1D23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66CC5EE8"/>
    <w:multiLevelType w:val="multilevel"/>
    <w:tmpl w:val="764A8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6727197C"/>
    <w:multiLevelType w:val="multilevel"/>
    <w:tmpl w:val="B6462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67D471B4"/>
    <w:multiLevelType w:val="multilevel"/>
    <w:tmpl w:val="B8508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687C20CB"/>
    <w:multiLevelType w:val="multilevel"/>
    <w:tmpl w:val="6960E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68E6141C"/>
    <w:multiLevelType w:val="multilevel"/>
    <w:tmpl w:val="78D4E3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0" w15:restartNumberingAfterBreak="0">
    <w:nsid w:val="69913A42"/>
    <w:multiLevelType w:val="multilevel"/>
    <w:tmpl w:val="827E9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6B421C1A"/>
    <w:multiLevelType w:val="multilevel"/>
    <w:tmpl w:val="9BB84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6B6C4A34"/>
    <w:multiLevelType w:val="multilevel"/>
    <w:tmpl w:val="BF4A2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6B9E54B9"/>
    <w:multiLevelType w:val="multilevel"/>
    <w:tmpl w:val="2FD67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6C334218"/>
    <w:multiLevelType w:val="multilevel"/>
    <w:tmpl w:val="B8260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6EA20792"/>
    <w:multiLevelType w:val="multilevel"/>
    <w:tmpl w:val="20B87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6EAA3898"/>
    <w:multiLevelType w:val="multilevel"/>
    <w:tmpl w:val="9E2A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6F1954DB"/>
    <w:multiLevelType w:val="multilevel"/>
    <w:tmpl w:val="25800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F6007D7"/>
    <w:multiLevelType w:val="multilevel"/>
    <w:tmpl w:val="C79AD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6F8B7B85"/>
    <w:multiLevelType w:val="multilevel"/>
    <w:tmpl w:val="FDCAD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6FC40FCF"/>
    <w:multiLevelType w:val="multilevel"/>
    <w:tmpl w:val="6CEAE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70D15542"/>
    <w:multiLevelType w:val="multilevel"/>
    <w:tmpl w:val="F77C0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70D319BB"/>
    <w:multiLevelType w:val="multilevel"/>
    <w:tmpl w:val="8D7A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70DD2F5C"/>
    <w:multiLevelType w:val="multilevel"/>
    <w:tmpl w:val="524E0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70EF4AA5"/>
    <w:multiLevelType w:val="hybridMultilevel"/>
    <w:tmpl w:val="E4007C7C"/>
    <w:lvl w:ilvl="0" w:tplc="AB568BAC">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5" w15:restartNumberingAfterBreak="0">
    <w:nsid w:val="722E21E9"/>
    <w:multiLevelType w:val="multilevel"/>
    <w:tmpl w:val="3B0A6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728C433F"/>
    <w:multiLevelType w:val="multilevel"/>
    <w:tmpl w:val="FFFAD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73096501"/>
    <w:multiLevelType w:val="multilevel"/>
    <w:tmpl w:val="6B52C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733E6FA8"/>
    <w:multiLevelType w:val="multilevel"/>
    <w:tmpl w:val="9D6A5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74692CF5"/>
    <w:multiLevelType w:val="multilevel"/>
    <w:tmpl w:val="D05AB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74890DFE"/>
    <w:multiLevelType w:val="multilevel"/>
    <w:tmpl w:val="D6922E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1" w15:restartNumberingAfterBreak="0">
    <w:nsid w:val="749F40D8"/>
    <w:multiLevelType w:val="multilevel"/>
    <w:tmpl w:val="A9E07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75465CD9"/>
    <w:multiLevelType w:val="multilevel"/>
    <w:tmpl w:val="88F21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77BB2075"/>
    <w:multiLevelType w:val="multilevel"/>
    <w:tmpl w:val="C144F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788B2DE5"/>
    <w:multiLevelType w:val="multilevel"/>
    <w:tmpl w:val="C886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78B168C9"/>
    <w:multiLevelType w:val="multilevel"/>
    <w:tmpl w:val="59F0A2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6" w15:restartNumberingAfterBreak="0">
    <w:nsid w:val="78D310DC"/>
    <w:multiLevelType w:val="multilevel"/>
    <w:tmpl w:val="D2B29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790F76AF"/>
    <w:multiLevelType w:val="multilevel"/>
    <w:tmpl w:val="AF68B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7921382A"/>
    <w:multiLevelType w:val="multilevel"/>
    <w:tmpl w:val="D1A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79573F03"/>
    <w:multiLevelType w:val="multilevel"/>
    <w:tmpl w:val="1B481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795E5B90"/>
    <w:multiLevelType w:val="multilevel"/>
    <w:tmpl w:val="BF78D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7B733CF7"/>
    <w:multiLevelType w:val="multilevel"/>
    <w:tmpl w:val="2BB8A1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2" w15:restartNumberingAfterBreak="0">
    <w:nsid w:val="7B8F5DB9"/>
    <w:multiLevelType w:val="multilevel"/>
    <w:tmpl w:val="76AC2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7BD85E15"/>
    <w:multiLevelType w:val="multilevel"/>
    <w:tmpl w:val="2EE6A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7DDB067B"/>
    <w:multiLevelType w:val="multilevel"/>
    <w:tmpl w:val="AEE03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7E7F221F"/>
    <w:multiLevelType w:val="multilevel"/>
    <w:tmpl w:val="8A041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7E9F709F"/>
    <w:multiLevelType w:val="multilevel"/>
    <w:tmpl w:val="87AC6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55185808">
    <w:abstractNumId w:val="159"/>
  </w:num>
  <w:num w:numId="2" w16cid:durableId="906653243">
    <w:abstractNumId w:val="157"/>
  </w:num>
  <w:num w:numId="3" w16cid:durableId="1483044432">
    <w:abstractNumId w:val="78"/>
  </w:num>
  <w:num w:numId="4" w16cid:durableId="1792091517">
    <w:abstractNumId w:val="140"/>
  </w:num>
  <w:num w:numId="5" w16cid:durableId="319844659">
    <w:abstractNumId w:val="99"/>
  </w:num>
  <w:num w:numId="6" w16cid:durableId="421218657">
    <w:abstractNumId w:val="175"/>
  </w:num>
  <w:num w:numId="7" w16cid:durableId="1590772143">
    <w:abstractNumId w:val="48"/>
  </w:num>
  <w:num w:numId="8" w16cid:durableId="510417086">
    <w:abstractNumId w:val="139"/>
  </w:num>
  <w:num w:numId="9" w16cid:durableId="1786122388">
    <w:abstractNumId w:val="60"/>
  </w:num>
  <w:num w:numId="10" w16cid:durableId="1238203800">
    <w:abstractNumId w:val="222"/>
  </w:num>
  <w:num w:numId="11" w16cid:durableId="351035924">
    <w:abstractNumId w:val="237"/>
  </w:num>
  <w:num w:numId="12" w16cid:durableId="590816618">
    <w:abstractNumId w:val="134"/>
  </w:num>
  <w:num w:numId="13" w16cid:durableId="596713219">
    <w:abstractNumId w:val="108"/>
  </w:num>
  <w:num w:numId="14" w16cid:durableId="283318231">
    <w:abstractNumId w:val="104"/>
  </w:num>
  <w:num w:numId="15" w16cid:durableId="1405567525">
    <w:abstractNumId w:val="98"/>
  </w:num>
  <w:num w:numId="16" w16cid:durableId="311444997">
    <w:abstractNumId w:val="226"/>
  </w:num>
  <w:num w:numId="17" w16cid:durableId="1099132529">
    <w:abstractNumId w:val="199"/>
  </w:num>
  <w:num w:numId="18" w16cid:durableId="117259668">
    <w:abstractNumId w:val="253"/>
  </w:num>
  <w:num w:numId="19" w16cid:durableId="643779586">
    <w:abstractNumId w:val="65"/>
  </w:num>
  <w:num w:numId="20" w16cid:durableId="2054885851">
    <w:abstractNumId w:val="165"/>
  </w:num>
  <w:num w:numId="21" w16cid:durableId="693920385">
    <w:abstractNumId w:val="106"/>
  </w:num>
  <w:num w:numId="22" w16cid:durableId="572548403">
    <w:abstractNumId w:val="129"/>
  </w:num>
  <w:num w:numId="23" w16cid:durableId="1884054114">
    <w:abstractNumId w:val="120"/>
  </w:num>
  <w:num w:numId="24" w16cid:durableId="297538491">
    <w:abstractNumId w:val="180"/>
  </w:num>
  <w:num w:numId="25" w16cid:durableId="555050060">
    <w:abstractNumId w:val="8"/>
  </w:num>
  <w:num w:numId="26" w16cid:durableId="555706658">
    <w:abstractNumId w:val="69"/>
  </w:num>
  <w:num w:numId="27" w16cid:durableId="1731921592">
    <w:abstractNumId w:val="58"/>
  </w:num>
  <w:num w:numId="28" w16cid:durableId="142426901">
    <w:abstractNumId w:val="206"/>
  </w:num>
  <w:num w:numId="29" w16cid:durableId="1542785381">
    <w:abstractNumId w:val="188"/>
  </w:num>
  <w:num w:numId="30" w16cid:durableId="1914387785">
    <w:abstractNumId w:val="219"/>
  </w:num>
  <w:num w:numId="31" w16cid:durableId="469783602">
    <w:abstractNumId w:val="143"/>
  </w:num>
  <w:num w:numId="32" w16cid:durableId="471796047">
    <w:abstractNumId w:val="132"/>
  </w:num>
  <w:num w:numId="33" w16cid:durableId="1137264263">
    <w:abstractNumId w:val="241"/>
  </w:num>
  <w:num w:numId="34" w16cid:durableId="870461910">
    <w:abstractNumId w:val="229"/>
  </w:num>
  <w:num w:numId="35" w16cid:durableId="380440702">
    <w:abstractNumId w:val="9"/>
  </w:num>
  <w:num w:numId="36" w16cid:durableId="1754164115">
    <w:abstractNumId w:val="46"/>
  </w:num>
  <w:num w:numId="37" w16cid:durableId="310913946">
    <w:abstractNumId w:val="233"/>
  </w:num>
  <w:num w:numId="38" w16cid:durableId="1940136974">
    <w:abstractNumId w:val="111"/>
  </w:num>
  <w:num w:numId="39" w16cid:durableId="1614900838">
    <w:abstractNumId w:val="2"/>
  </w:num>
  <w:num w:numId="40" w16cid:durableId="1561936090">
    <w:abstractNumId w:val="249"/>
  </w:num>
  <w:num w:numId="41" w16cid:durableId="810750317">
    <w:abstractNumId w:val="238"/>
  </w:num>
  <w:num w:numId="42" w16cid:durableId="1704475352">
    <w:abstractNumId w:val="240"/>
  </w:num>
  <w:num w:numId="43" w16cid:durableId="1936745130">
    <w:abstractNumId w:val="75"/>
  </w:num>
  <w:num w:numId="44" w16cid:durableId="157238609">
    <w:abstractNumId w:val="214"/>
  </w:num>
  <w:num w:numId="45" w16cid:durableId="1190803814">
    <w:abstractNumId w:val="182"/>
  </w:num>
  <w:num w:numId="46" w16cid:durableId="783884742">
    <w:abstractNumId w:val="231"/>
  </w:num>
  <w:num w:numId="47" w16cid:durableId="1673489729">
    <w:abstractNumId w:val="122"/>
  </w:num>
  <w:num w:numId="48" w16cid:durableId="1922790800">
    <w:abstractNumId w:val="18"/>
  </w:num>
  <w:num w:numId="49" w16cid:durableId="1174222286">
    <w:abstractNumId w:val="94"/>
  </w:num>
  <w:num w:numId="50" w16cid:durableId="1244603307">
    <w:abstractNumId w:val="192"/>
  </w:num>
  <w:num w:numId="51" w16cid:durableId="778138407">
    <w:abstractNumId w:val="213"/>
  </w:num>
  <w:num w:numId="52" w16cid:durableId="1482235147">
    <w:abstractNumId w:val="68"/>
  </w:num>
  <w:num w:numId="53" w16cid:durableId="828441714">
    <w:abstractNumId w:val="5"/>
  </w:num>
  <w:num w:numId="54" w16cid:durableId="1819957846">
    <w:abstractNumId w:val="217"/>
  </w:num>
  <w:num w:numId="55" w16cid:durableId="1594558031">
    <w:abstractNumId w:val="63"/>
  </w:num>
  <w:num w:numId="56" w16cid:durableId="1869295763">
    <w:abstractNumId w:val="67"/>
  </w:num>
  <w:num w:numId="57" w16cid:durableId="2054303428">
    <w:abstractNumId w:val="123"/>
  </w:num>
  <w:num w:numId="58" w16cid:durableId="2022656244">
    <w:abstractNumId w:val="73"/>
  </w:num>
  <w:num w:numId="59" w16cid:durableId="1080517105">
    <w:abstractNumId w:val="84"/>
  </w:num>
  <w:num w:numId="60" w16cid:durableId="1674139990">
    <w:abstractNumId w:val="45"/>
  </w:num>
  <w:num w:numId="61" w16cid:durableId="1478763093">
    <w:abstractNumId w:val="251"/>
  </w:num>
  <w:num w:numId="62" w16cid:durableId="515844522">
    <w:abstractNumId w:val="256"/>
  </w:num>
  <w:num w:numId="63" w16cid:durableId="1354527169">
    <w:abstractNumId w:val="57"/>
  </w:num>
  <w:num w:numId="64" w16cid:durableId="77336920">
    <w:abstractNumId w:val="116"/>
  </w:num>
  <w:num w:numId="65" w16cid:durableId="1194883993">
    <w:abstractNumId w:val="178"/>
  </w:num>
  <w:num w:numId="66" w16cid:durableId="1134255194">
    <w:abstractNumId w:val="220"/>
  </w:num>
  <w:num w:numId="67" w16cid:durableId="2122334346">
    <w:abstractNumId w:val="170"/>
  </w:num>
  <w:num w:numId="68" w16cid:durableId="2070109527">
    <w:abstractNumId w:val="113"/>
  </w:num>
  <w:num w:numId="69" w16cid:durableId="925501609">
    <w:abstractNumId w:val="167"/>
  </w:num>
  <w:num w:numId="70" w16cid:durableId="703292127">
    <w:abstractNumId w:val="211"/>
  </w:num>
  <w:num w:numId="71" w16cid:durableId="1412969603">
    <w:abstractNumId w:val="30"/>
  </w:num>
  <w:num w:numId="72" w16cid:durableId="415709537">
    <w:abstractNumId w:val="118"/>
  </w:num>
  <w:num w:numId="73" w16cid:durableId="1309745743">
    <w:abstractNumId w:val="43"/>
  </w:num>
  <w:num w:numId="74" w16cid:durableId="312023562">
    <w:abstractNumId w:val="128"/>
  </w:num>
  <w:num w:numId="75" w16cid:durableId="1726298430">
    <w:abstractNumId w:val="74"/>
  </w:num>
  <w:num w:numId="76" w16cid:durableId="1261253489">
    <w:abstractNumId w:val="125"/>
  </w:num>
  <w:num w:numId="77" w16cid:durableId="271516954">
    <w:abstractNumId w:val="124"/>
  </w:num>
  <w:num w:numId="78" w16cid:durableId="1900633374">
    <w:abstractNumId w:val="216"/>
  </w:num>
  <w:num w:numId="79" w16cid:durableId="363554489">
    <w:abstractNumId w:val="147"/>
  </w:num>
  <w:num w:numId="80" w16cid:durableId="727387162">
    <w:abstractNumId w:val="24"/>
  </w:num>
  <w:num w:numId="81" w16cid:durableId="1808425061">
    <w:abstractNumId w:val="145"/>
  </w:num>
  <w:num w:numId="82" w16cid:durableId="129633905">
    <w:abstractNumId w:val="210"/>
  </w:num>
  <w:num w:numId="83" w16cid:durableId="1824924713">
    <w:abstractNumId w:val="200"/>
  </w:num>
  <w:num w:numId="84" w16cid:durableId="1990135197">
    <w:abstractNumId w:val="56"/>
  </w:num>
  <w:num w:numId="85" w16cid:durableId="659623549">
    <w:abstractNumId w:val="51"/>
  </w:num>
  <w:num w:numId="86" w16cid:durableId="818963956">
    <w:abstractNumId w:val="172"/>
  </w:num>
  <w:num w:numId="87" w16cid:durableId="1420129301">
    <w:abstractNumId w:val="70"/>
  </w:num>
  <w:num w:numId="88" w16cid:durableId="1717510251">
    <w:abstractNumId w:val="92"/>
  </w:num>
  <w:num w:numId="89" w16cid:durableId="1795904487">
    <w:abstractNumId w:val="248"/>
  </w:num>
  <w:num w:numId="90" w16cid:durableId="105321022">
    <w:abstractNumId w:val="202"/>
  </w:num>
  <w:num w:numId="91" w16cid:durableId="1184322337">
    <w:abstractNumId w:val="0"/>
  </w:num>
  <w:num w:numId="92" w16cid:durableId="712579693">
    <w:abstractNumId w:val="227"/>
  </w:num>
  <w:num w:numId="93" w16cid:durableId="869991211">
    <w:abstractNumId w:val="4"/>
  </w:num>
  <w:num w:numId="94" w16cid:durableId="1585071437">
    <w:abstractNumId w:val="27"/>
  </w:num>
  <w:num w:numId="95" w16cid:durableId="1612318748">
    <w:abstractNumId w:val="191"/>
  </w:num>
  <w:num w:numId="96" w16cid:durableId="475757525">
    <w:abstractNumId w:val="137"/>
  </w:num>
  <w:num w:numId="97" w16cid:durableId="579798231">
    <w:abstractNumId w:val="221"/>
  </w:num>
  <w:num w:numId="98" w16cid:durableId="2009284809">
    <w:abstractNumId w:val="155"/>
  </w:num>
  <w:num w:numId="99" w16cid:durableId="1545486108">
    <w:abstractNumId w:val="127"/>
  </w:num>
  <w:num w:numId="100" w16cid:durableId="969895070">
    <w:abstractNumId w:val="173"/>
  </w:num>
  <w:num w:numId="101" w16cid:durableId="1423917664">
    <w:abstractNumId w:val="138"/>
  </w:num>
  <w:num w:numId="102" w16cid:durableId="6296289">
    <w:abstractNumId w:val="176"/>
  </w:num>
  <w:num w:numId="103" w16cid:durableId="445079776">
    <w:abstractNumId w:val="148"/>
  </w:num>
  <w:num w:numId="104" w16cid:durableId="1348211476">
    <w:abstractNumId w:val="7"/>
  </w:num>
  <w:num w:numId="105" w16cid:durableId="834535949">
    <w:abstractNumId w:val="25"/>
  </w:num>
  <w:num w:numId="106" w16cid:durableId="429620086">
    <w:abstractNumId w:val="97"/>
  </w:num>
  <w:num w:numId="107" w16cid:durableId="637957227">
    <w:abstractNumId w:val="82"/>
  </w:num>
  <w:num w:numId="108" w16cid:durableId="1949000794">
    <w:abstractNumId w:val="53"/>
  </w:num>
  <w:num w:numId="109" w16cid:durableId="2002152749">
    <w:abstractNumId w:val="89"/>
  </w:num>
  <w:num w:numId="110" w16cid:durableId="179201925">
    <w:abstractNumId w:val="205"/>
  </w:num>
  <w:num w:numId="111" w16cid:durableId="334848926">
    <w:abstractNumId w:val="207"/>
  </w:num>
  <w:num w:numId="112" w16cid:durableId="1692682599">
    <w:abstractNumId w:val="32"/>
  </w:num>
  <w:num w:numId="113" w16cid:durableId="370157517">
    <w:abstractNumId w:val="169"/>
  </w:num>
  <w:num w:numId="114" w16cid:durableId="260379614">
    <w:abstractNumId w:val="34"/>
  </w:num>
  <w:num w:numId="115" w16cid:durableId="694383327">
    <w:abstractNumId w:val="174"/>
  </w:num>
  <w:num w:numId="116" w16cid:durableId="1844658762">
    <w:abstractNumId w:val="39"/>
  </w:num>
  <w:num w:numId="117" w16cid:durableId="642083961">
    <w:abstractNumId w:val="236"/>
  </w:num>
  <w:num w:numId="118" w16cid:durableId="1169103178">
    <w:abstractNumId w:val="151"/>
  </w:num>
  <w:num w:numId="119" w16cid:durableId="1972900216">
    <w:abstractNumId w:val="193"/>
  </w:num>
  <w:num w:numId="120" w16cid:durableId="1163592665">
    <w:abstractNumId w:val="208"/>
  </w:num>
  <w:num w:numId="121" w16cid:durableId="1538933042">
    <w:abstractNumId w:val="112"/>
  </w:num>
  <w:num w:numId="122" w16cid:durableId="14498296">
    <w:abstractNumId w:val="133"/>
  </w:num>
  <w:num w:numId="123" w16cid:durableId="131949479">
    <w:abstractNumId w:val="136"/>
  </w:num>
  <w:num w:numId="124" w16cid:durableId="1657807966">
    <w:abstractNumId w:val="35"/>
  </w:num>
  <w:num w:numId="125" w16cid:durableId="699280927">
    <w:abstractNumId w:val="150"/>
  </w:num>
  <w:num w:numId="126" w16cid:durableId="1798403478">
    <w:abstractNumId w:val="152"/>
  </w:num>
  <w:num w:numId="127" w16cid:durableId="545413634">
    <w:abstractNumId w:val="230"/>
  </w:num>
  <w:num w:numId="128" w16cid:durableId="843058760">
    <w:abstractNumId w:val="166"/>
  </w:num>
  <w:num w:numId="129" w16cid:durableId="356589185">
    <w:abstractNumId w:val="22"/>
  </w:num>
  <w:num w:numId="130" w16cid:durableId="490298361">
    <w:abstractNumId w:val="187"/>
  </w:num>
  <w:num w:numId="131" w16cid:durableId="1035541969">
    <w:abstractNumId w:val="131"/>
  </w:num>
  <w:num w:numId="132" w16cid:durableId="1698039562">
    <w:abstractNumId w:val="146"/>
  </w:num>
  <w:num w:numId="133" w16cid:durableId="742601694">
    <w:abstractNumId w:val="115"/>
  </w:num>
  <w:num w:numId="134" w16cid:durableId="1643077638">
    <w:abstractNumId w:val="102"/>
  </w:num>
  <w:num w:numId="135" w16cid:durableId="614407467">
    <w:abstractNumId w:val="242"/>
  </w:num>
  <w:num w:numId="136" w16cid:durableId="1266571449">
    <w:abstractNumId w:val="55"/>
  </w:num>
  <w:num w:numId="137" w16cid:durableId="1598172476">
    <w:abstractNumId w:val="26"/>
  </w:num>
  <w:num w:numId="138" w16cid:durableId="1124887460">
    <w:abstractNumId w:val="201"/>
  </w:num>
  <w:num w:numId="139" w16cid:durableId="386879976">
    <w:abstractNumId w:val="61"/>
  </w:num>
  <w:num w:numId="140" w16cid:durableId="1795368999">
    <w:abstractNumId w:val="59"/>
  </w:num>
  <w:num w:numId="141" w16cid:durableId="2105955234">
    <w:abstractNumId w:val="71"/>
  </w:num>
  <w:num w:numId="142" w16cid:durableId="1113868931">
    <w:abstractNumId w:val="225"/>
  </w:num>
  <w:num w:numId="143" w16cid:durableId="739983139">
    <w:abstractNumId w:val="239"/>
  </w:num>
  <w:num w:numId="144" w16cid:durableId="459764621">
    <w:abstractNumId w:val="21"/>
  </w:num>
  <w:num w:numId="145" w16cid:durableId="1197696429">
    <w:abstractNumId w:val="86"/>
  </w:num>
  <w:num w:numId="146" w16cid:durableId="122161611">
    <w:abstractNumId w:val="203"/>
  </w:num>
  <w:num w:numId="147" w16cid:durableId="321202996">
    <w:abstractNumId w:val="163"/>
  </w:num>
  <w:num w:numId="148" w16cid:durableId="677344517">
    <w:abstractNumId w:val="29"/>
  </w:num>
  <w:num w:numId="149" w16cid:durableId="2054308527">
    <w:abstractNumId w:val="247"/>
  </w:num>
  <w:num w:numId="150" w16cid:durableId="1384520885">
    <w:abstractNumId w:val="197"/>
  </w:num>
  <w:num w:numId="151" w16cid:durableId="449201191">
    <w:abstractNumId w:val="54"/>
  </w:num>
  <w:num w:numId="152" w16cid:durableId="1032460245">
    <w:abstractNumId w:val="135"/>
  </w:num>
  <w:num w:numId="153" w16cid:durableId="924194192">
    <w:abstractNumId w:val="117"/>
  </w:num>
  <w:num w:numId="154" w16cid:durableId="1594244276">
    <w:abstractNumId w:val="245"/>
  </w:num>
  <w:num w:numId="155" w16cid:durableId="1396050229">
    <w:abstractNumId w:val="41"/>
  </w:num>
  <w:num w:numId="156" w16cid:durableId="1621763272">
    <w:abstractNumId w:val="62"/>
  </w:num>
  <w:num w:numId="157" w16cid:durableId="391737922">
    <w:abstractNumId w:val="23"/>
  </w:num>
  <w:num w:numId="158" w16cid:durableId="1257130397">
    <w:abstractNumId w:val="103"/>
  </w:num>
  <w:num w:numId="159" w16cid:durableId="137383213">
    <w:abstractNumId w:val="126"/>
  </w:num>
  <w:num w:numId="160" w16cid:durableId="805244568">
    <w:abstractNumId w:val="91"/>
  </w:num>
  <w:num w:numId="161" w16cid:durableId="916473271">
    <w:abstractNumId w:val="72"/>
  </w:num>
  <w:num w:numId="162" w16cid:durableId="1992631245">
    <w:abstractNumId w:val="186"/>
  </w:num>
  <w:num w:numId="163" w16cid:durableId="214510792">
    <w:abstractNumId w:val="109"/>
  </w:num>
  <w:num w:numId="164" w16cid:durableId="1846508794">
    <w:abstractNumId w:val="37"/>
  </w:num>
  <w:num w:numId="165" w16cid:durableId="532958350">
    <w:abstractNumId w:val="83"/>
  </w:num>
  <w:num w:numId="166" w16cid:durableId="1209030380">
    <w:abstractNumId w:val="158"/>
  </w:num>
  <w:num w:numId="167" w16cid:durableId="1147279449">
    <w:abstractNumId w:val="44"/>
  </w:num>
  <w:num w:numId="168" w16cid:durableId="696587384">
    <w:abstractNumId w:val="168"/>
  </w:num>
  <w:num w:numId="169" w16cid:durableId="867453278">
    <w:abstractNumId w:val="79"/>
  </w:num>
  <w:num w:numId="170" w16cid:durableId="584804216">
    <w:abstractNumId w:val="156"/>
  </w:num>
  <w:num w:numId="171" w16cid:durableId="72706752">
    <w:abstractNumId w:val="228"/>
  </w:num>
  <w:num w:numId="172" w16cid:durableId="413162450">
    <w:abstractNumId w:val="212"/>
  </w:num>
  <w:num w:numId="173" w16cid:durableId="1243564352">
    <w:abstractNumId w:val="16"/>
  </w:num>
  <w:num w:numId="174" w16cid:durableId="78213311">
    <w:abstractNumId w:val="42"/>
  </w:num>
  <w:num w:numId="175" w16cid:durableId="2115782995">
    <w:abstractNumId w:val="77"/>
  </w:num>
  <w:num w:numId="176" w16cid:durableId="301471471">
    <w:abstractNumId w:val="252"/>
  </w:num>
  <w:num w:numId="177" w16cid:durableId="1343319025">
    <w:abstractNumId w:val="66"/>
  </w:num>
  <w:num w:numId="178" w16cid:durableId="1920361458">
    <w:abstractNumId w:val="243"/>
  </w:num>
  <w:num w:numId="179" w16cid:durableId="1171525658">
    <w:abstractNumId w:val="14"/>
  </w:num>
  <w:num w:numId="180" w16cid:durableId="56900741">
    <w:abstractNumId w:val="107"/>
  </w:num>
  <w:num w:numId="181" w16cid:durableId="1374421935">
    <w:abstractNumId w:val="160"/>
  </w:num>
  <w:num w:numId="182" w16cid:durableId="1736977246">
    <w:abstractNumId w:val="49"/>
  </w:num>
  <w:num w:numId="183" w16cid:durableId="1724600902">
    <w:abstractNumId w:val="80"/>
  </w:num>
  <w:num w:numId="184" w16cid:durableId="654188070">
    <w:abstractNumId w:val="64"/>
  </w:num>
  <w:num w:numId="185" w16cid:durableId="143132473">
    <w:abstractNumId w:val="110"/>
  </w:num>
  <w:num w:numId="186" w16cid:durableId="479200042">
    <w:abstractNumId w:val="195"/>
  </w:num>
  <w:num w:numId="187" w16cid:durableId="993992933">
    <w:abstractNumId w:val="38"/>
  </w:num>
  <w:num w:numId="188" w16cid:durableId="1695039302">
    <w:abstractNumId w:val="28"/>
  </w:num>
  <w:num w:numId="189" w16cid:durableId="968705685">
    <w:abstractNumId w:val="154"/>
  </w:num>
  <w:num w:numId="190" w16cid:durableId="1574046759">
    <w:abstractNumId w:val="183"/>
  </w:num>
  <w:num w:numId="191" w16cid:durableId="1892958754">
    <w:abstractNumId w:val="141"/>
  </w:num>
  <w:num w:numId="192" w16cid:durableId="1111239308">
    <w:abstractNumId w:val="144"/>
  </w:num>
  <w:num w:numId="193" w16cid:durableId="1320497925">
    <w:abstractNumId w:val="90"/>
  </w:num>
  <w:num w:numId="194" w16cid:durableId="536085446">
    <w:abstractNumId w:val="15"/>
  </w:num>
  <w:num w:numId="195" w16cid:durableId="601768666">
    <w:abstractNumId w:val="20"/>
  </w:num>
  <w:num w:numId="196" w16cid:durableId="1783181010">
    <w:abstractNumId w:val="87"/>
  </w:num>
  <w:num w:numId="197" w16cid:durableId="600650254">
    <w:abstractNumId w:val="142"/>
  </w:num>
  <w:num w:numId="198" w16cid:durableId="737214871">
    <w:abstractNumId w:val="254"/>
  </w:num>
  <w:num w:numId="199" w16cid:durableId="575673588">
    <w:abstractNumId w:val="119"/>
  </w:num>
  <w:num w:numId="200" w16cid:durableId="2054890543">
    <w:abstractNumId w:val="223"/>
  </w:num>
  <w:num w:numId="201" w16cid:durableId="1265335560">
    <w:abstractNumId w:val="6"/>
  </w:num>
  <w:num w:numId="202" w16cid:durableId="2077971164">
    <w:abstractNumId w:val="93"/>
  </w:num>
  <w:num w:numId="203" w16cid:durableId="433481024">
    <w:abstractNumId w:val="184"/>
  </w:num>
  <w:num w:numId="204" w16cid:durableId="574586856">
    <w:abstractNumId w:val="52"/>
  </w:num>
  <w:num w:numId="205" w16cid:durableId="809590669">
    <w:abstractNumId w:val="255"/>
  </w:num>
  <w:num w:numId="206" w16cid:durableId="1451509611">
    <w:abstractNumId w:val="33"/>
  </w:num>
  <w:num w:numId="207" w16cid:durableId="1115370827">
    <w:abstractNumId w:val="209"/>
  </w:num>
  <w:num w:numId="208" w16cid:durableId="481192296">
    <w:abstractNumId w:val="244"/>
  </w:num>
  <w:num w:numId="209" w16cid:durableId="1039664070">
    <w:abstractNumId w:val="162"/>
  </w:num>
  <w:num w:numId="210" w16cid:durableId="1775973217">
    <w:abstractNumId w:val="3"/>
  </w:num>
  <w:num w:numId="211" w16cid:durableId="1380937597">
    <w:abstractNumId w:val="194"/>
  </w:num>
  <w:num w:numId="212" w16cid:durableId="551966371">
    <w:abstractNumId w:val="161"/>
  </w:num>
  <w:num w:numId="213" w16cid:durableId="668485572">
    <w:abstractNumId w:val="101"/>
  </w:num>
  <w:num w:numId="214" w16cid:durableId="672220725">
    <w:abstractNumId w:val="47"/>
  </w:num>
  <w:num w:numId="215" w16cid:durableId="686952841">
    <w:abstractNumId w:val="11"/>
  </w:num>
  <w:num w:numId="216" w16cid:durableId="1051348669">
    <w:abstractNumId w:val="198"/>
  </w:num>
  <w:num w:numId="217" w16cid:durableId="81268696">
    <w:abstractNumId w:val="19"/>
  </w:num>
  <w:num w:numId="218" w16cid:durableId="724138766">
    <w:abstractNumId w:val="36"/>
  </w:num>
  <w:num w:numId="219" w16cid:durableId="366568682">
    <w:abstractNumId w:val="235"/>
  </w:num>
  <w:num w:numId="220" w16cid:durableId="293295202">
    <w:abstractNumId w:val="85"/>
  </w:num>
  <w:num w:numId="221" w16cid:durableId="325017699">
    <w:abstractNumId w:val="190"/>
  </w:num>
  <w:num w:numId="222" w16cid:durableId="1822114386">
    <w:abstractNumId w:val="153"/>
  </w:num>
  <w:num w:numId="223" w16cid:durableId="1526014577">
    <w:abstractNumId w:val="31"/>
  </w:num>
  <w:num w:numId="224" w16cid:durableId="839151442">
    <w:abstractNumId w:val="179"/>
  </w:num>
  <w:num w:numId="225" w16cid:durableId="1399287330">
    <w:abstractNumId w:val="250"/>
  </w:num>
  <w:num w:numId="226" w16cid:durableId="6637659">
    <w:abstractNumId w:val="189"/>
  </w:num>
  <w:num w:numId="227" w16cid:durableId="1979188084">
    <w:abstractNumId w:val="114"/>
  </w:num>
  <w:num w:numId="228" w16cid:durableId="786048626">
    <w:abstractNumId w:val="224"/>
  </w:num>
  <w:num w:numId="229" w16cid:durableId="1721173933">
    <w:abstractNumId w:val="1"/>
  </w:num>
  <w:num w:numId="230" w16cid:durableId="776674416">
    <w:abstractNumId w:val="88"/>
  </w:num>
  <w:num w:numId="231" w16cid:durableId="1583485492">
    <w:abstractNumId w:val="171"/>
  </w:num>
  <w:num w:numId="232" w16cid:durableId="1305819914">
    <w:abstractNumId w:val="130"/>
  </w:num>
  <w:num w:numId="233" w16cid:durableId="1566453812">
    <w:abstractNumId w:val="177"/>
  </w:num>
  <w:num w:numId="234" w16cid:durableId="2135898906">
    <w:abstractNumId w:val="232"/>
  </w:num>
  <w:num w:numId="235" w16cid:durableId="249435609">
    <w:abstractNumId w:val="10"/>
  </w:num>
  <w:num w:numId="236" w16cid:durableId="1533345890">
    <w:abstractNumId w:val="218"/>
  </w:num>
  <w:num w:numId="237" w16cid:durableId="1333878310">
    <w:abstractNumId w:val="81"/>
  </w:num>
  <w:num w:numId="238" w16cid:durableId="887182548">
    <w:abstractNumId w:val="50"/>
  </w:num>
  <w:num w:numId="239" w16cid:durableId="1550611798">
    <w:abstractNumId w:val="181"/>
  </w:num>
  <w:num w:numId="240" w16cid:durableId="1207256657">
    <w:abstractNumId w:val="164"/>
  </w:num>
  <w:num w:numId="241" w16cid:durableId="809252797">
    <w:abstractNumId w:val="96"/>
  </w:num>
  <w:num w:numId="242" w16cid:durableId="383411927">
    <w:abstractNumId w:val="215"/>
  </w:num>
  <w:num w:numId="243" w16cid:durableId="820148541">
    <w:abstractNumId w:val="12"/>
  </w:num>
  <w:num w:numId="244" w16cid:durableId="482769993">
    <w:abstractNumId w:val="76"/>
  </w:num>
  <w:num w:numId="245" w16cid:durableId="1298683845">
    <w:abstractNumId w:val="204"/>
  </w:num>
  <w:num w:numId="246" w16cid:durableId="507906437">
    <w:abstractNumId w:val="95"/>
  </w:num>
  <w:num w:numId="247" w16cid:durableId="225527937">
    <w:abstractNumId w:val="246"/>
  </w:num>
  <w:num w:numId="248" w16cid:durableId="64030459">
    <w:abstractNumId w:val="17"/>
  </w:num>
  <w:num w:numId="249" w16cid:durableId="1368944222">
    <w:abstractNumId w:val="40"/>
  </w:num>
  <w:num w:numId="250" w16cid:durableId="1049569369">
    <w:abstractNumId w:val="105"/>
  </w:num>
  <w:num w:numId="251" w16cid:durableId="1946301840">
    <w:abstractNumId w:val="13"/>
  </w:num>
  <w:num w:numId="252" w16cid:durableId="562722288">
    <w:abstractNumId w:val="149"/>
  </w:num>
  <w:num w:numId="253" w16cid:durableId="951784586">
    <w:abstractNumId w:val="196"/>
  </w:num>
  <w:num w:numId="254" w16cid:durableId="1877621753">
    <w:abstractNumId w:val="100"/>
  </w:num>
  <w:num w:numId="255" w16cid:durableId="1579366799">
    <w:abstractNumId w:val="185"/>
  </w:num>
  <w:num w:numId="256" w16cid:durableId="616763117">
    <w:abstractNumId w:val="234"/>
  </w:num>
  <w:num w:numId="257" w16cid:durableId="1750880005">
    <w:abstractNumId w:val="121"/>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4B6"/>
    <w:rsid w:val="00012BF9"/>
    <w:rsid w:val="00017418"/>
    <w:rsid w:val="000206BB"/>
    <w:rsid w:val="00034935"/>
    <w:rsid w:val="000520F5"/>
    <w:rsid w:val="00056378"/>
    <w:rsid w:val="000913FF"/>
    <w:rsid w:val="00093C20"/>
    <w:rsid w:val="000A69D4"/>
    <w:rsid w:val="000C1C3A"/>
    <w:rsid w:val="000C1E8B"/>
    <w:rsid w:val="000D0F44"/>
    <w:rsid w:val="000E4253"/>
    <w:rsid w:val="000E66DF"/>
    <w:rsid w:val="000F5FB3"/>
    <w:rsid w:val="00117298"/>
    <w:rsid w:val="0012206D"/>
    <w:rsid w:val="00126EEE"/>
    <w:rsid w:val="00135EE4"/>
    <w:rsid w:val="0014580F"/>
    <w:rsid w:val="00145E0B"/>
    <w:rsid w:val="00145FD2"/>
    <w:rsid w:val="00154BBE"/>
    <w:rsid w:val="0016270C"/>
    <w:rsid w:val="001818BC"/>
    <w:rsid w:val="00191215"/>
    <w:rsid w:val="001B659F"/>
    <w:rsid w:val="001C0019"/>
    <w:rsid w:val="001D391F"/>
    <w:rsid w:val="001E64B6"/>
    <w:rsid w:val="0020741E"/>
    <w:rsid w:val="0021079B"/>
    <w:rsid w:val="00213ECD"/>
    <w:rsid w:val="00224836"/>
    <w:rsid w:val="0022791D"/>
    <w:rsid w:val="002279AD"/>
    <w:rsid w:val="00230F7B"/>
    <w:rsid w:val="00243B25"/>
    <w:rsid w:val="00244975"/>
    <w:rsid w:val="0024696F"/>
    <w:rsid w:val="002503BE"/>
    <w:rsid w:val="002558EA"/>
    <w:rsid w:val="00266814"/>
    <w:rsid w:val="00267DAE"/>
    <w:rsid w:val="00273057"/>
    <w:rsid w:val="00277188"/>
    <w:rsid w:val="00293BCF"/>
    <w:rsid w:val="00296388"/>
    <w:rsid w:val="00297FC7"/>
    <w:rsid w:val="002A60AA"/>
    <w:rsid w:val="002C215B"/>
    <w:rsid w:val="002C2CBC"/>
    <w:rsid w:val="002C4B8E"/>
    <w:rsid w:val="002D69FC"/>
    <w:rsid w:val="002D6B26"/>
    <w:rsid w:val="002D7222"/>
    <w:rsid w:val="002F23C3"/>
    <w:rsid w:val="002F7363"/>
    <w:rsid w:val="00305C43"/>
    <w:rsid w:val="00306104"/>
    <w:rsid w:val="0030681F"/>
    <w:rsid w:val="0031481B"/>
    <w:rsid w:val="0032019A"/>
    <w:rsid w:val="0033630E"/>
    <w:rsid w:val="003612FF"/>
    <w:rsid w:val="003732BF"/>
    <w:rsid w:val="003732FA"/>
    <w:rsid w:val="00387102"/>
    <w:rsid w:val="00394B84"/>
    <w:rsid w:val="003956F0"/>
    <w:rsid w:val="003A1D86"/>
    <w:rsid w:val="003A437B"/>
    <w:rsid w:val="003B186A"/>
    <w:rsid w:val="003B346A"/>
    <w:rsid w:val="003C03B7"/>
    <w:rsid w:val="003C3C8B"/>
    <w:rsid w:val="003D0039"/>
    <w:rsid w:val="003D0474"/>
    <w:rsid w:val="003E0CFD"/>
    <w:rsid w:val="003E5335"/>
    <w:rsid w:val="003E7ADF"/>
    <w:rsid w:val="003F3405"/>
    <w:rsid w:val="0040032D"/>
    <w:rsid w:val="004124B1"/>
    <w:rsid w:val="00421D6B"/>
    <w:rsid w:val="004328AE"/>
    <w:rsid w:val="0043460B"/>
    <w:rsid w:val="00444D85"/>
    <w:rsid w:val="00467013"/>
    <w:rsid w:val="0048749B"/>
    <w:rsid w:val="00491B59"/>
    <w:rsid w:val="004958EB"/>
    <w:rsid w:val="00495A40"/>
    <w:rsid w:val="004A420F"/>
    <w:rsid w:val="004A7628"/>
    <w:rsid w:val="004B4DBE"/>
    <w:rsid w:val="004B637C"/>
    <w:rsid w:val="004C21EB"/>
    <w:rsid w:val="004C3512"/>
    <w:rsid w:val="004E1EF7"/>
    <w:rsid w:val="005041B1"/>
    <w:rsid w:val="00531DB0"/>
    <w:rsid w:val="00534466"/>
    <w:rsid w:val="00557333"/>
    <w:rsid w:val="00566DD8"/>
    <w:rsid w:val="00570563"/>
    <w:rsid w:val="00574B6A"/>
    <w:rsid w:val="005936CF"/>
    <w:rsid w:val="005A00EA"/>
    <w:rsid w:val="005C7744"/>
    <w:rsid w:val="005D244D"/>
    <w:rsid w:val="005E56F0"/>
    <w:rsid w:val="005E58CB"/>
    <w:rsid w:val="005E7D8F"/>
    <w:rsid w:val="00605287"/>
    <w:rsid w:val="00610DD5"/>
    <w:rsid w:val="00613C3E"/>
    <w:rsid w:val="00626ED4"/>
    <w:rsid w:val="006307C0"/>
    <w:rsid w:val="00630A50"/>
    <w:rsid w:val="0063181D"/>
    <w:rsid w:val="00632EF2"/>
    <w:rsid w:val="00647305"/>
    <w:rsid w:val="00647851"/>
    <w:rsid w:val="00650260"/>
    <w:rsid w:val="0065792F"/>
    <w:rsid w:val="0068298B"/>
    <w:rsid w:val="0068773E"/>
    <w:rsid w:val="00694454"/>
    <w:rsid w:val="006953CB"/>
    <w:rsid w:val="006A12EA"/>
    <w:rsid w:val="006C2B80"/>
    <w:rsid w:val="006C6C9A"/>
    <w:rsid w:val="006D7D15"/>
    <w:rsid w:val="0070149B"/>
    <w:rsid w:val="00712601"/>
    <w:rsid w:val="007140C4"/>
    <w:rsid w:val="00722A6C"/>
    <w:rsid w:val="00736396"/>
    <w:rsid w:val="0075010E"/>
    <w:rsid w:val="0076142A"/>
    <w:rsid w:val="00781EF1"/>
    <w:rsid w:val="00784746"/>
    <w:rsid w:val="00786F84"/>
    <w:rsid w:val="007A22D9"/>
    <w:rsid w:val="007E6052"/>
    <w:rsid w:val="007E6D07"/>
    <w:rsid w:val="007F4FA7"/>
    <w:rsid w:val="008173EA"/>
    <w:rsid w:val="00821EFF"/>
    <w:rsid w:val="008265EF"/>
    <w:rsid w:val="008725B7"/>
    <w:rsid w:val="00884AC7"/>
    <w:rsid w:val="00892E4B"/>
    <w:rsid w:val="008B217B"/>
    <w:rsid w:val="008B2B2A"/>
    <w:rsid w:val="008B65C6"/>
    <w:rsid w:val="008C44F6"/>
    <w:rsid w:val="008C4DBF"/>
    <w:rsid w:val="008D3C06"/>
    <w:rsid w:val="008D58FC"/>
    <w:rsid w:val="0091180F"/>
    <w:rsid w:val="009214A3"/>
    <w:rsid w:val="00921E7E"/>
    <w:rsid w:val="00932902"/>
    <w:rsid w:val="00933591"/>
    <w:rsid w:val="009336DD"/>
    <w:rsid w:val="0093631F"/>
    <w:rsid w:val="009478AD"/>
    <w:rsid w:val="0095590A"/>
    <w:rsid w:val="00963067"/>
    <w:rsid w:val="00973E0C"/>
    <w:rsid w:val="00984AC2"/>
    <w:rsid w:val="009872AE"/>
    <w:rsid w:val="009A6D37"/>
    <w:rsid w:val="009B68A4"/>
    <w:rsid w:val="009C128D"/>
    <w:rsid w:val="009C41B6"/>
    <w:rsid w:val="009D40E2"/>
    <w:rsid w:val="009D6341"/>
    <w:rsid w:val="009D6DF5"/>
    <w:rsid w:val="009E449E"/>
    <w:rsid w:val="009F2916"/>
    <w:rsid w:val="009F3F2B"/>
    <w:rsid w:val="009F599A"/>
    <w:rsid w:val="009F63A2"/>
    <w:rsid w:val="00A244D5"/>
    <w:rsid w:val="00A410DA"/>
    <w:rsid w:val="00A62C97"/>
    <w:rsid w:val="00A76CE2"/>
    <w:rsid w:val="00A83E11"/>
    <w:rsid w:val="00A865F0"/>
    <w:rsid w:val="00AA7CF4"/>
    <w:rsid w:val="00AC4694"/>
    <w:rsid w:val="00AC6B17"/>
    <w:rsid w:val="00AD226C"/>
    <w:rsid w:val="00AD5E2F"/>
    <w:rsid w:val="00AE71C3"/>
    <w:rsid w:val="00B03B7C"/>
    <w:rsid w:val="00B136B7"/>
    <w:rsid w:val="00B4055C"/>
    <w:rsid w:val="00B43893"/>
    <w:rsid w:val="00B43B6A"/>
    <w:rsid w:val="00B67112"/>
    <w:rsid w:val="00B71D32"/>
    <w:rsid w:val="00B7285D"/>
    <w:rsid w:val="00B8492B"/>
    <w:rsid w:val="00B9490B"/>
    <w:rsid w:val="00B97153"/>
    <w:rsid w:val="00BA486B"/>
    <w:rsid w:val="00BB51C1"/>
    <w:rsid w:val="00BB7B7C"/>
    <w:rsid w:val="00BC719D"/>
    <w:rsid w:val="00BD2877"/>
    <w:rsid w:val="00BE1345"/>
    <w:rsid w:val="00BE170F"/>
    <w:rsid w:val="00BF453A"/>
    <w:rsid w:val="00BF53C4"/>
    <w:rsid w:val="00BF7682"/>
    <w:rsid w:val="00C000E7"/>
    <w:rsid w:val="00C1441C"/>
    <w:rsid w:val="00C22F4D"/>
    <w:rsid w:val="00C47E6E"/>
    <w:rsid w:val="00C55F5B"/>
    <w:rsid w:val="00C603B7"/>
    <w:rsid w:val="00C606EA"/>
    <w:rsid w:val="00C65E15"/>
    <w:rsid w:val="00CA0BC0"/>
    <w:rsid w:val="00CA2EBF"/>
    <w:rsid w:val="00CD3099"/>
    <w:rsid w:val="00CF7076"/>
    <w:rsid w:val="00D01E34"/>
    <w:rsid w:val="00D10934"/>
    <w:rsid w:val="00D23C87"/>
    <w:rsid w:val="00D26CF9"/>
    <w:rsid w:val="00D33D44"/>
    <w:rsid w:val="00D4589F"/>
    <w:rsid w:val="00D65910"/>
    <w:rsid w:val="00D72B79"/>
    <w:rsid w:val="00D72E9C"/>
    <w:rsid w:val="00D73396"/>
    <w:rsid w:val="00DB7D22"/>
    <w:rsid w:val="00DD12A6"/>
    <w:rsid w:val="00DD70C7"/>
    <w:rsid w:val="00DE1414"/>
    <w:rsid w:val="00DE17B4"/>
    <w:rsid w:val="00DF40DD"/>
    <w:rsid w:val="00DF728F"/>
    <w:rsid w:val="00DF7997"/>
    <w:rsid w:val="00E0530E"/>
    <w:rsid w:val="00E2605E"/>
    <w:rsid w:val="00E31F20"/>
    <w:rsid w:val="00E3716C"/>
    <w:rsid w:val="00E41299"/>
    <w:rsid w:val="00E42C49"/>
    <w:rsid w:val="00E539A4"/>
    <w:rsid w:val="00E7059B"/>
    <w:rsid w:val="00EA0DE8"/>
    <w:rsid w:val="00EA1124"/>
    <w:rsid w:val="00EA3F94"/>
    <w:rsid w:val="00EC7677"/>
    <w:rsid w:val="00EE3CC4"/>
    <w:rsid w:val="00EF0325"/>
    <w:rsid w:val="00EF09EA"/>
    <w:rsid w:val="00F03513"/>
    <w:rsid w:val="00F12E56"/>
    <w:rsid w:val="00F15A01"/>
    <w:rsid w:val="00F1702F"/>
    <w:rsid w:val="00F17C35"/>
    <w:rsid w:val="00F276D0"/>
    <w:rsid w:val="00F27C83"/>
    <w:rsid w:val="00F30F87"/>
    <w:rsid w:val="00F34613"/>
    <w:rsid w:val="00F347C0"/>
    <w:rsid w:val="00F351B6"/>
    <w:rsid w:val="00F5140B"/>
    <w:rsid w:val="00F54253"/>
    <w:rsid w:val="00F57B79"/>
    <w:rsid w:val="00F6454C"/>
    <w:rsid w:val="00F658DF"/>
    <w:rsid w:val="00F65ECB"/>
    <w:rsid w:val="00F85414"/>
    <w:rsid w:val="00FA6A01"/>
    <w:rsid w:val="00FB30DA"/>
    <w:rsid w:val="00FB6DA7"/>
    <w:rsid w:val="00FC4945"/>
    <w:rsid w:val="00FC5006"/>
    <w:rsid w:val="00FE003D"/>
    <w:rsid w:val="00FF1DDA"/>
    <w:rsid w:val="00FF5513"/>
    <w:rsid w:val="00FF5D3A"/>
    <w:rsid w:val="00FF6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C050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240" w:after="120" w:line="36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4B6"/>
    <w:pPr>
      <w:spacing w:before="0" w:after="0" w:line="240" w:lineRule="auto"/>
      <w:ind w:firstLine="288"/>
      <w:jc w:val="both"/>
    </w:pPr>
    <w:rPr>
      <w:rFonts w:ascii="Calibri" w:eastAsia="Calibri" w:hAnsi="Calibri" w:cs="Times New Roman"/>
      <w:lang w:val="sq-AL"/>
    </w:rPr>
  </w:style>
  <w:style w:type="paragraph" w:styleId="Heading1">
    <w:name w:val="heading 1"/>
    <w:basedOn w:val="Normal"/>
    <w:next w:val="Normal"/>
    <w:link w:val="Heading1Char"/>
    <w:uiPriority w:val="9"/>
    <w:qFormat/>
    <w:rsid w:val="00D72B79"/>
    <w:pPr>
      <w:keepNext/>
      <w:keepLines/>
      <w:spacing w:before="240" w:line="259" w:lineRule="auto"/>
      <w:ind w:firstLine="0"/>
      <w:jc w:val="left"/>
      <w:outlineLvl w:val="0"/>
    </w:pPr>
    <w:rPr>
      <w:rFonts w:asciiTheme="majorHAnsi" w:eastAsiaTheme="majorEastAsia" w:hAnsiTheme="majorHAnsi" w:cstheme="majorBidi"/>
      <w:color w:val="365F91" w:themeColor="accent1" w:themeShade="BF"/>
      <w:sz w:val="32"/>
      <w:szCs w:val="32"/>
      <w:lang w:val="en-US"/>
    </w:rPr>
  </w:style>
  <w:style w:type="paragraph" w:styleId="Heading2">
    <w:name w:val="heading 2"/>
    <w:basedOn w:val="Normal"/>
    <w:next w:val="Normal"/>
    <w:link w:val="Heading2Char"/>
    <w:uiPriority w:val="9"/>
    <w:semiHidden/>
    <w:unhideWhenUsed/>
    <w:qFormat/>
    <w:rsid w:val="00786F8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86F8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64B6"/>
    <w:pPr>
      <w:ind w:left="720"/>
      <w:contextualSpacing/>
    </w:pPr>
  </w:style>
  <w:style w:type="table" w:styleId="TableGrid">
    <w:name w:val="Table Grid"/>
    <w:basedOn w:val="TableNormal"/>
    <w:uiPriority w:val="59"/>
    <w:rsid w:val="001E64B6"/>
    <w:pPr>
      <w:spacing w:before="0" w:after="0" w:line="240" w:lineRule="auto"/>
    </w:pPr>
    <w:rPr>
      <w:rFonts w:ascii="Calibri" w:eastAsia="Calibri" w:hAnsi="Calibri" w:cs="Times New Roman"/>
      <w:sz w:val="20"/>
      <w:szCs w:val="20"/>
      <w:lang w:val="sq-AL" w:eastAsia="sq-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D72B7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786F84"/>
    <w:rPr>
      <w:rFonts w:asciiTheme="majorHAnsi" w:eastAsiaTheme="majorEastAsia" w:hAnsiTheme="majorHAnsi" w:cstheme="majorBidi"/>
      <w:color w:val="365F91" w:themeColor="accent1" w:themeShade="BF"/>
      <w:sz w:val="26"/>
      <w:szCs w:val="26"/>
      <w:lang w:val="sq-AL"/>
    </w:rPr>
  </w:style>
  <w:style w:type="character" w:customStyle="1" w:styleId="Heading3Char">
    <w:name w:val="Heading 3 Char"/>
    <w:basedOn w:val="DefaultParagraphFont"/>
    <w:link w:val="Heading3"/>
    <w:uiPriority w:val="9"/>
    <w:semiHidden/>
    <w:rsid w:val="00786F84"/>
    <w:rPr>
      <w:rFonts w:asciiTheme="majorHAnsi" w:eastAsiaTheme="majorEastAsia" w:hAnsiTheme="majorHAnsi" w:cstheme="majorBidi"/>
      <w:color w:val="243F60" w:themeColor="accent1" w:themeShade="7F"/>
      <w:sz w:val="24"/>
      <w:szCs w:val="24"/>
      <w:lang w:val="sq-AL"/>
    </w:rPr>
  </w:style>
  <w:style w:type="character" w:styleId="CommentReference">
    <w:name w:val="annotation reference"/>
    <w:basedOn w:val="DefaultParagraphFont"/>
    <w:uiPriority w:val="99"/>
    <w:semiHidden/>
    <w:unhideWhenUsed/>
    <w:rsid w:val="008725B7"/>
    <w:rPr>
      <w:sz w:val="16"/>
      <w:szCs w:val="16"/>
    </w:rPr>
  </w:style>
  <w:style w:type="paragraph" w:styleId="CommentText">
    <w:name w:val="annotation text"/>
    <w:basedOn w:val="Normal"/>
    <w:link w:val="CommentTextChar"/>
    <w:uiPriority w:val="99"/>
    <w:semiHidden/>
    <w:unhideWhenUsed/>
    <w:rsid w:val="008725B7"/>
    <w:rPr>
      <w:sz w:val="20"/>
      <w:szCs w:val="20"/>
    </w:rPr>
  </w:style>
  <w:style w:type="character" w:customStyle="1" w:styleId="CommentTextChar">
    <w:name w:val="Comment Text Char"/>
    <w:basedOn w:val="DefaultParagraphFont"/>
    <w:link w:val="CommentText"/>
    <w:uiPriority w:val="99"/>
    <w:semiHidden/>
    <w:rsid w:val="008725B7"/>
    <w:rPr>
      <w:rFonts w:ascii="Calibri" w:eastAsia="Calibri" w:hAnsi="Calibri" w:cs="Times New Roman"/>
      <w:sz w:val="20"/>
      <w:szCs w:val="20"/>
      <w:lang w:val="sq-AL"/>
    </w:rPr>
  </w:style>
  <w:style w:type="paragraph" w:styleId="CommentSubject">
    <w:name w:val="annotation subject"/>
    <w:basedOn w:val="CommentText"/>
    <w:next w:val="CommentText"/>
    <w:link w:val="CommentSubjectChar"/>
    <w:uiPriority w:val="99"/>
    <w:semiHidden/>
    <w:unhideWhenUsed/>
    <w:rsid w:val="008725B7"/>
    <w:rPr>
      <w:b/>
      <w:bCs/>
    </w:rPr>
  </w:style>
  <w:style w:type="character" w:customStyle="1" w:styleId="CommentSubjectChar">
    <w:name w:val="Comment Subject Char"/>
    <w:basedOn w:val="CommentTextChar"/>
    <w:link w:val="CommentSubject"/>
    <w:uiPriority w:val="99"/>
    <w:semiHidden/>
    <w:rsid w:val="008725B7"/>
    <w:rPr>
      <w:rFonts w:ascii="Calibri" w:eastAsia="Calibri" w:hAnsi="Calibri" w:cs="Times New Roman"/>
      <w:b/>
      <w:bCs/>
      <w:sz w:val="20"/>
      <w:szCs w:val="20"/>
      <w:lang w:val="sq-AL"/>
    </w:rPr>
  </w:style>
  <w:style w:type="paragraph" w:styleId="DocumentMap">
    <w:name w:val="Document Map"/>
    <w:basedOn w:val="Normal"/>
    <w:link w:val="DocumentMapChar"/>
    <w:uiPriority w:val="99"/>
    <w:semiHidden/>
    <w:unhideWhenUsed/>
    <w:rsid w:val="00650260"/>
    <w:rPr>
      <w:rFonts w:ascii="Times New Roman" w:hAnsi="Times New Roman"/>
      <w:sz w:val="24"/>
      <w:szCs w:val="24"/>
    </w:rPr>
  </w:style>
  <w:style w:type="character" w:customStyle="1" w:styleId="DocumentMapChar">
    <w:name w:val="Document Map Char"/>
    <w:basedOn w:val="DefaultParagraphFont"/>
    <w:link w:val="DocumentMap"/>
    <w:uiPriority w:val="99"/>
    <w:semiHidden/>
    <w:rsid w:val="00650260"/>
    <w:rPr>
      <w:rFonts w:ascii="Times New Roman" w:eastAsia="Calibri" w:hAnsi="Times New Roman" w:cs="Times New Roman"/>
      <w:sz w:val="24"/>
      <w:szCs w:val="24"/>
      <w:lang w:val="sq-AL"/>
    </w:rPr>
  </w:style>
  <w:style w:type="paragraph" w:styleId="BalloonText">
    <w:name w:val="Balloon Text"/>
    <w:basedOn w:val="Normal"/>
    <w:link w:val="BalloonTextChar"/>
    <w:uiPriority w:val="99"/>
    <w:semiHidden/>
    <w:unhideWhenUsed/>
    <w:rsid w:val="00277188"/>
    <w:rPr>
      <w:rFonts w:ascii="Tahoma" w:hAnsi="Tahoma" w:cs="Tahoma"/>
      <w:sz w:val="16"/>
      <w:szCs w:val="16"/>
    </w:rPr>
  </w:style>
  <w:style w:type="character" w:customStyle="1" w:styleId="BalloonTextChar">
    <w:name w:val="Balloon Text Char"/>
    <w:basedOn w:val="DefaultParagraphFont"/>
    <w:link w:val="BalloonText"/>
    <w:uiPriority w:val="99"/>
    <w:semiHidden/>
    <w:rsid w:val="00277188"/>
    <w:rPr>
      <w:rFonts w:ascii="Tahoma" w:eastAsia="Calibri" w:hAnsi="Tahoma" w:cs="Tahoma"/>
      <w:sz w:val="16"/>
      <w:szCs w:val="16"/>
      <w:lang w:val="sq-AL"/>
    </w:rPr>
  </w:style>
  <w:style w:type="character" w:styleId="PlaceholderText">
    <w:name w:val="Placeholder Text"/>
    <w:basedOn w:val="DefaultParagraphFont"/>
    <w:uiPriority w:val="99"/>
    <w:semiHidden/>
    <w:rsid w:val="0027718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3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9302F-0351-754A-8F20-AEC9A519D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93</Pages>
  <Words>46073</Words>
  <Characters>262618</Characters>
  <Application>Microsoft Office Word</Application>
  <DocSecurity>0</DocSecurity>
  <Lines>2188</Lines>
  <Paragraphs>616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14</cp:revision>
  <dcterms:created xsi:type="dcterms:W3CDTF">2026-07-22T07:58:00Z</dcterms:created>
  <dcterms:modified xsi:type="dcterms:W3CDTF">2026-07-28T09:37:00Z</dcterms:modified>
</cp:coreProperties>
</file>